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41" w:rsidRPr="001A5A41" w:rsidRDefault="001A5A41" w:rsidP="001A5A41">
      <w:pPr>
        <w:overflowPunct/>
        <w:jc w:val="right"/>
        <w:textAlignment w:val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A5A41">
        <w:rPr>
          <w:rFonts w:ascii="Arial" w:hAnsi="Arial" w:cs="Arial"/>
          <w:b/>
          <w:sz w:val="32"/>
          <w:szCs w:val="32"/>
        </w:rPr>
        <w:t>Muster</w:t>
      </w:r>
    </w:p>
    <w:p w:rsidR="001A5A41" w:rsidRPr="001A5A41" w:rsidRDefault="001A5A41" w:rsidP="001A5A41">
      <w:pPr>
        <w:overflowPunct/>
        <w:textAlignment w:val="auto"/>
        <w:rPr>
          <w:rFonts w:ascii="ArialMT" w:hAnsi="ArialMT" w:cs="ArialMT"/>
          <w:sz w:val="22"/>
          <w:szCs w:val="22"/>
        </w:rPr>
      </w:pPr>
    </w:p>
    <w:p w:rsidR="001A5A41" w:rsidRPr="001A5A41" w:rsidRDefault="001A5A41" w:rsidP="001A5A41">
      <w:pPr>
        <w:overflowPunct/>
        <w:textAlignment w:val="auto"/>
        <w:rPr>
          <w:rFonts w:ascii="Arial" w:hAnsi="Arial" w:cs="Arial"/>
          <w:szCs w:val="24"/>
        </w:rPr>
      </w:pPr>
      <w:r w:rsidRPr="001A5A41">
        <w:rPr>
          <w:rFonts w:ascii="Arial" w:hAnsi="Arial" w:cs="Arial"/>
          <w:szCs w:val="24"/>
        </w:rPr>
        <w:t>An</w:t>
      </w:r>
    </w:p>
    <w:p w:rsidR="001A5A41" w:rsidRPr="001A5A41" w:rsidRDefault="001A5A41" w:rsidP="001A5A41">
      <w:pPr>
        <w:overflowPunct/>
        <w:textAlignment w:val="auto"/>
        <w:rPr>
          <w:rFonts w:ascii="Arial" w:hAnsi="Arial" w:cs="Arial"/>
          <w:szCs w:val="24"/>
        </w:rPr>
      </w:pPr>
    </w:p>
    <w:p w:rsidR="001A5A41" w:rsidRPr="001A5A41" w:rsidRDefault="001A5A41" w:rsidP="001A5A41">
      <w:pPr>
        <w:overflowPunct/>
        <w:textAlignment w:val="auto"/>
        <w:rPr>
          <w:rFonts w:ascii="Arial" w:hAnsi="Arial" w:cs="Arial"/>
          <w:szCs w:val="24"/>
        </w:rPr>
      </w:pPr>
      <w:r w:rsidRPr="001A5A41">
        <w:rPr>
          <w:rFonts w:ascii="Arial" w:hAnsi="Arial" w:cs="Arial"/>
          <w:szCs w:val="24"/>
        </w:rPr>
        <w:t>(zuständige Wasserbehörde)</w:t>
      </w:r>
    </w:p>
    <w:p w:rsidR="001A5A41" w:rsidRDefault="001A5A41" w:rsidP="001A5A41">
      <w:pPr>
        <w:spacing w:line="240" w:lineRule="exact"/>
        <w:rPr>
          <w:rFonts w:ascii="Arial" w:hAnsi="Arial" w:cs="Arial"/>
          <w:szCs w:val="24"/>
        </w:rPr>
      </w:pPr>
    </w:p>
    <w:p w:rsidR="00366464" w:rsidRDefault="00366464" w:rsidP="001A5A41">
      <w:pPr>
        <w:spacing w:line="240" w:lineRule="exact"/>
        <w:rPr>
          <w:rFonts w:ascii="Arial" w:hAnsi="Arial" w:cs="Arial"/>
          <w:szCs w:val="24"/>
        </w:rPr>
      </w:pPr>
    </w:p>
    <w:p w:rsidR="00366464" w:rsidRPr="001A5A41" w:rsidRDefault="00366464" w:rsidP="001A5A41">
      <w:pPr>
        <w:spacing w:line="240" w:lineRule="exact"/>
        <w:rPr>
          <w:rFonts w:ascii="Arial" w:hAnsi="Arial" w:cs="Arial"/>
          <w:szCs w:val="24"/>
        </w:rPr>
      </w:pPr>
    </w:p>
    <w:p w:rsidR="001A5A41" w:rsidRPr="001A5A41" w:rsidRDefault="001A5A41" w:rsidP="001A5A41">
      <w:pPr>
        <w:spacing w:line="240" w:lineRule="exact"/>
        <w:ind w:left="567"/>
        <w:jc w:val="center"/>
        <w:rPr>
          <w:rFonts w:ascii="Arial" w:hAnsi="Arial" w:cs="Arial"/>
          <w:b/>
          <w:szCs w:val="24"/>
        </w:rPr>
      </w:pPr>
    </w:p>
    <w:p w:rsidR="00736282" w:rsidRPr="00A5693B" w:rsidRDefault="001A5A41" w:rsidP="001A5A41">
      <w:pPr>
        <w:ind w:left="-23"/>
        <w:jc w:val="center"/>
        <w:rPr>
          <w:rFonts w:ascii="Arial" w:hAnsi="Arial" w:cs="Arial"/>
          <w:sz w:val="28"/>
          <w:szCs w:val="28"/>
        </w:rPr>
      </w:pPr>
      <w:r w:rsidRPr="001A5A41">
        <w:rPr>
          <w:rFonts w:ascii="Arial" w:hAnsi="Arial" w:cs="Arial"/>
          <w:b/>
          <w:sz w:val="28"/>
          <w:szCs w:val="28"/>
        </w:rPr>
        <w:t xml:space="preserve">Anzeige der geplanten Errichtung oder wesentlichen Änderung </w:t>
      </w:r>
      <w:r w:rsidRPr="001A5A41">
        <w:rPr>
          <w:rFonts w:ascii="Arial" w:hAnsi="Arial" w:cs="Arial"/>
          <w:b/>
          <w:sz w:val="28"/>
          <w:szCs w:val="28"/>
        </w:rPr>
        <w:br/>
        <w:t xml:space="preserve">einer Anlage zum Lagern und Abfüllen von Jauche, Gülle und Silagesickersäften sowie von vergleichbaren in der Landwirtschaft anfallenden Stoffen (JGS-Anlage) </w:t>
      </w:r>
      <w:r w:rsidRPr="001A5A41">
        <w:rPr>
          <w:rFonts w:ascii="Arial" w:hAnsi="Arial" w:cs="Arial"/>
          <w:b/>
          <w:sz w:val="28"/>
          <w:szCs w:val="28"/>
        </w:rPr>
        <w:br/>
      </w:r>
      <w:r w:rsidRPr="001A5A41">
        <w:rPr>
          <w:rFonts w:ascii="Arial" w:hAnsi="Arial" w:cs="Arial"/>
          <w:sz w:val="28"/>
          <w:szCs w:val="28"/>
        </w:rPr>
        <w:t xml:space="preserve">gemäß Anlage 7 Nr. 6.1 der Verordnung über Anlagen zum </w:t>
      </w:r>
      <w:r w:rsidRPr="001A5A41">
        <w:rPr>
          <w:rFonts w:ascii="Arial" w:hAnsi="Arial" w:cs="Arial"/>
          <w:sz w:val="28"/>
          <w:szCs w:val="28"/>
        </w:rPr>
        <w:br/>
        <w:t xml:space="preserve">Umgang mit wassergefährdenden Stoffen (AwSV) </w:t>
      </w:r>
      <w:r w:rsidRPr="001A5A41">
        <w:rPr>
          <w:rFonts w:ascii="Arial" w:hAnsi="Arial" w:cs="Arial"/>
          <w:sz w:val="28"/>
          <w:szCs w:val="28"/>
        </w:rPr>
        <w:br/>
      </w:r>
      <w:r w:rsidR="00736282" w:rsidRPr="00A5693B">
        <w:rPr>
          <w:rFonts w:ascii="Arial" w:hAnsi="Arial" w:cs="Arial"/>
          <w:sz w:val="28"/>
          <w:szCs w:val="28"/>
        </w:rPr>
        <w:t>vom 18. April 2017 (BGBl. I S. 905)</w:t>
      </w:r>
      <w:r w:rsidR="001B4DDD">
        <w:rPr>
          <w:rStyle w:val="Funotenzeichen"/>
          <w:rFonts w:ascii="Arial" w:hAnsi="Arial" w:cs="Arial"/>
          <w:sz w:val="28"/>
          <w:szCs w:val="28"/>
        </w:rPr>
        <w:footnoteReference w:id="1"/>
      </w:r>
    </w:p>
    <w:p w:rsidR="00736282" w:rsidRDefault="00736282" w:rsidP="00736282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36282" w:rsidRPr="00371DDF" w:rsidRDefault="00736282" w:rsidP="00736282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736282" w:rsidRPr="00E403C3" w:rsidRDefault="007F71E9" w:rsidP="00736282">
      <w:pPr>
        <w:overflowPunct/>
        <w:autoSpaceDE/>
        <w:autoSpaceDN/>
        <w:adjustRightInd/>
        <w:ind w:left="6804" w:hanging="6804"/>
        <w:textAlignment w:val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40"/>
            <w:szCs w:val="28"/>
          </w:rPr>
          <w:id w:val="-2063164911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F4">
            <w:rPr>
              <w:rFonts w:ascii="MS Gothic" w:eastAsia="MS Gothic" w:hAnsi="MS Gothic" w:cs="Arial" w:hint="eastAsia"/>
              <w:sz w:val="40"/>
              <w:szCs w:val="28"/>
            </w:rPr>
            <w:t>☐</w:t>
          </w:r>
        </w:sdtContent>
      </w:sdt>
      <w:r w:rsidR="00736282" w:rsidRPr="00371DDF">
        <w:rPr>
          <w:rFonts w:ascii="Arial" w:hAnsi="Arial" w:cs="Arial"/>
          <w:szCs w:val="24"/>
        </w:rPr>
        <w:t xml:space="preserve">Errichtung  </w:t>
      </w:r>
      <w:r w:rsidR="00736282" w:rsidRPr="00371DDF">
        <w:rPr>
          <w:rFonts w:ascii="Arial" w:hAnsi="Arial" w:cs="Arial"/>
          <w:sz w:val="28"/>
          <w:szCs w:val="28"/>
        </w:rPr>
        <w:t xml:space="preserve"> </w:t>
      </w:r>
      <w:r w:rsidR="00736282" w:rsidRPr="00A5693B">
        <w:rPr>
          <w:rFonts w:ascii="Arial" w:hAnsi="Arial" w:cs="Arial"/>
          <w:sz w:val="28"/>
          <w:szCs w:val="28"/>
        </w:rPr>
        <w:t xml:space="preserve">             </w:t>
      </w:r>
      <w:r w:rsidR="00D42291">
        <w:rPr>
          <w:rFonts w:ascii="Arial" w:hAnsi="Arial" w:cs="Arial"/>
          <w:sz w:val="28"/>
          <w:szCs w:val="28"/>
        </w:rPr>
        <w:t xml:space="preserve">  </w:t>
      </w:r>
      <w:r w:rsidR="00736282" w:rsidRPr="00A5693B">
        <w:rPr>
          <w:rFonts w:ascii="Arial" w:hAnsi="Arial" w:cs="Arial"/>
          <w:sz w:val="28"/>
          <w:szCs w:val="28"/>
        </w:rPr>
        <w:t xml:space="preserve"> </w:t>
      </w:r>
      <w:r w:rsidR="00856FF4" w:rsidRPr="00856FF4">
        <w:rPr>
          <w:rFonts w:ascii="Arial" w:hAnsi="Arial" w:cs="Arial"/>
          <w:sz w:val="40"/>
          <w:szCs w:val="28"/>
        </w:rPr>
        <w:t xml:space="preserve"> </w:t>
      </w:r>
      <w:sdt>
        <w:sdtPr>
          <w:rPr>
            <w:rFonts w:ascii="Arial" w:hAnsi="Arial" w:cs="Arial"/>
            <w:sz w:val="40"/>
            <w:szCs w:val="28"/>
          </w:rPr>
          <w:id w:val="-463816786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F4">
            <w:rPr>
              <w:rFonts w:ascii="MS Gothic" w:eastAsia="MS Gothic" w:hAnsi="MS Gothic" w:cs="Arial" w:hint="eastAsia"/>
              <w:sz w:val="40"/>
              <w:szCs w:val="28"/>
            </w:rPr>
            <w:t>☐</w:t>
          </w:r>
        </w:sdtContent>
      </w:sdt>
      <w:r w:rsidR="00736282" w:rsidRPr="00371DDF">
        <w:rPr>
          <w:rFonts w:ascii="Arial" w:hAnsi="Arial" w:cs="Arial"/>
          <w:sz w:val="28"/>
          <w:szCs w:val="28"/>
        </w:rPr>
        <w:t xml:space="preserve"> </w:t>
      </w:r>
      <w:r w:rsidR="00736282" w:rsidRPr="00371DDF">
        <w:rPr>
          <w:rFonts w:ascii="Arial" w:hAnsi="Arial" w:cs="Arial"/>
          <w:szCs w:val="24"/>
        </w:rPr>
        <w:t>wesentliche Änderung</w:t>
      </w:r>
      <w:r w:rsidR="00736282" w:rsidRPr="00A5693B">
        <w:rPr>
          <w:rFonts w:ascii="Arial" w:hAnsi="Arial" w:cs="Arial"/>
          <w:sz w:val="28"/>
          <w:szCs w:val="28"/>
        </w:rPr>
        <w:t xml:space="preserve">          </w:t>
      </w:r>
      <w:r w:rsidR="00E403C3" w:rsidRPr="00371DDF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40"/>
            <w:szCs w:val="28"/>
          </w:rPr>
          <w:id w:val="-1864428423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F4">
            <w:rPr>
              <w:rFonts w:ascii="MS Gothic" w:eastAsia="MS Gothic" w:hAnsi="MS Gothic" w:cs="Arial" w:hint="eastAsia"/>
              <w:sz w:val="40"/>
              <w:szCs w:val="28"/>
            </w:rPr>
            <w:t>☐</w:t>
          </w:r>
        </w:sdtContent>
      </w:sdt>
      <w:r w:rsidR="00856FF4" w:rsidRPr="00E403C3">
        <w:rPr>
          <w:rFonts w:ascii="Arial" w:hAnsi="Arial" w:cs="Arial"/>
          <w:szCs w:val="24"/>
        </w:rPr>
        <w:t xml:space="preserve"> </w:t>
      </w:r>
      <w:r w:rsidR="00E403C3" w:rsidRPr="00E403C3">
        <w:rPr>
          <w:rFonts w:ascii="Arial" w:hAnsi="Arial" w:cs="Arial"/>
          <w:szCs w:val="24"/>
        </w:rPr>
        <w:t>Stilllegung</w:t>
      </w:r>
    </w:p>
    <w:p w:rsidR="00560097" w:rsidRDefault="00560097">
      <w:pPr>
        <w:rPr>
          <w:rFonts w:ascii="Trebuchet MS" w:hAnsi="Trebuchet MS"/>
          <w:sz w:val="20"/>
        </w:rPr>
      </w:pPr>
    </w:p>
    <w:p w:rsidR="00736282" w:rsidRDefault="00736282">
      <w:pPr>
        <w:rPr>
          <w:rFonts w:ascii="Trebuchet MS" w:hAnsi="Trebuchet MS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5"/>
        <w:gridCol w:w="6157"/>
      </w:tblGrid>
      <w:tr w:rsidR="00736282" w:rsidRPr="001A5A41" w:rsidTr="00805065">
        <w:trPr>
          <w:trHeight w:val="493"/>
        </w:trPr>
        <w:tc>
          <w:tcPr>
            <w:tcW w:w="9288" w:type="dxa"/>
            <w:gridSpan w:val="2"/>
            <w:shd w:val="clear" w:color="auto" w:fill="BFBFBF" w:themeFill="background1" w:themeFillShade="BF"/>
            <w:vAlign w:val="center"/>
          </w:tcPr>
          <w:p w:rsidR="00736282" w:rsidRPr="001A5A41" w:rsidRDefault="00736282" w:rsidP="00D4229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A5A41">
              <w:rPr>
                <w:rFonts w:ascii="Arial" w:hAnsi="Arial" w:cs="Arial"/>
                <w:b/>
                <w:sz w:val="28"/>
                <w:szCs w:val="28"/>
              </w:rPr>
              <w:t>1. Betreiber der Anlage</w:t>
            </w:r>
          </w:p>
        </w:tc>
      </w:tr>
      <w:tr w:rsidR="003310B3" w:rsidRPr="001A5A41" w:rsidTr="00D42291">
        <w:trPr>
          <w:trHeight w:val="493"/>
        </w:trPr>
        <w:tc>
          <w:tcPr>
            <w:tcW w:w="2943" w:type="dxa"/>
            <w:vAlign w:val="center"/>
          </w:tcPr>
          <w:p w:rsidR="003310B3" w:rsidRPr="00366464" w:rsidRDefault="001A5A41" w:rsidP="00D42291">
            <w:pPr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6345" w:type="dxa"/>
            <w:vAlign w:val="center"/>
          </w:tcPr>
          <w:p w:rsidR="003310B3" w:rsidRPr="001A5A41" w:rsidRDefault="003310B3" w:rsidP="003310B3">
            <w:pPr>
              <w:rPr>
                <w:rFonts w:ascii="Arial" w:hAnsi="Arial" w:cs="Arial"/>
                <w:sz w:val="20"/>
              </w:rPr>
            </w:pPr>
          </w:p>
        </w:tc>
      </w:tr>
      <w:tr w:rsidR="003310B3" w:rsidRPr="001A5A41" w:rsidTr="00D42291">
        <w:trPr>
          <w:trHeight w:val="493"/>
        </w:trPr>
        <w:tc>
          <w:tcPr>
            <w:tcW w:w="2943" w:type="dxa"/>
            <w:vAlign w:val="center"/>
          </w:tcPr>
          <w:p w:rsidR="003310B3" w:rsidRPr="00366464" w:rsidRDefault="001A5A41" w:rsidP="00D42291">
            <w:pPr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Straße, Hausnummer</w:t>
            </w:r>
            <w:r w:rsidR="003310B3" w:rsidRPr="0036646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6345" w:type="dxa"/>
            <w:vAlign w:val="center"/>
          </w:tcPr>
          <w:p w:rsidR="003310B3" w:rsidRPr="001A5A41" w:rsidRDefault="003310B3" w:rsidP="003310B3">
            <w:pPr>
              <w:rPr>
                <w:rFonts w:ascii="Arial" w:hAnsi="Arial" w:cs="Arial"/>
                <w:sz w:val="20"/>
              </w:rPr>
            </w:pPr>
          </w:p>
        </w:tc>
      </w:tr>
      <w:tr w:rsidR="003310B3" w:rsidRPr="001A5A41" w:rsidTr="00D42291">
        <w:trPr>
          <w:trHeight w:val="493"/>
        </w:trPr>
        <w:tc>
          <w:tcPr>
            <w:tcW w:w="2943" w:type="dxa"/>
            <w:vAlign w:val="center"/>
          </w:tcPr>
          <w:p w:rsidR="003310B3" w:rsidRPr="00366464" w:rsidRDefault="003310B3" w:rsidP="00D42291">
            <w:pPr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PLZ, Ort</w:t>
            </w:r>
          </w:p>
        </w:tc>
        <w:tc>
          <w:tcPr>
            <w:tcW w:w="6345" w:type="dxa"/>
            <w:vAlign w:val="center"/>
          </w:tcPr>
          <w:p w:rsidR="003310B3" w:rsidRPr="001A5A41" w:rsidRDefault="003310B3" w:rsidP="003310B3">
            <w:pPr>
              <w:rPr>
                <w:rFonts w:ascii="Arial" w:hAnsi="Arial" w:cs="Arial"/>
                <w:sz w:val="20"/>
              </w:rPr>
            </w:pPr>
          </w:p>
        </w:tc>
      </w:tr>
      <w:tr w:rsidR="003310B3" w:rsidRPr="001A5A41" w:rsidTr="00D42291">
        <w:trPr>
          <w:trHeight w:val="493"/>
        </w:trPr>
        <w:tc>
          <w:tcPr>
            <w:tcW w:w="2943" w:type="dxa"/>
            <w:vAlign w:val="center"/>
          </w:tcPr>
          <w:p w:rsidR="003310B3" w:rsidRPr="00366464" w:rsidRDefault="003310B3" w:rsidP="00D42291">
            <w:pPr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6345" w:type="dxa"/>
            <w:vAlign w:val="center"/>
          </w:tcPr>
          <w:p w:rsidR="003310B3" w:rsidRPr="001A5A41" w:rsidRDefault="003310B3" w:rsidP="003310B3">
            <w:pPr>
              <w:rPr>
                <w:rFonts w:ascii="Arial" w:hAnsi="Arial" w:cs="Arial"/>
                <w:sz w:val="20"/>
              </w:rPr>
            </w:pPr>
          </w:p>
        </w:tc>
      </w:tr>
      <w:tr w:rsidR="003310B3" w:rsidRPr="001A5A41" w:rsidTr="00805065">
        <w:trPr>
          <w:trHeight w:val="49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310B3" w:rsidRPr="00366464" w:rsidRDefault="003310B3" w:rsidP="00D42291">
            <w:pPr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E</w:t>
            </w:r>
            <w:r w:rsidR="001A5A41" w:rsidRPr="00366464">
              <w:rPr>
                <w:rFonts w:ascii="Arial" w:hAnsi="Arial" w:cs="Arial"/>
                <w:szCs w:val="24"/>
              </w:rPr>
              <w:t>-M</w:t>
            </w:r>
            <w:r w:rsidRPr="00366464">
              <w:rPr>
                <w:rFonts w:ascii="Arial" w:hAnsi="Arial" w:cs="Arial"/>
                <w:szCs w:val="24"/>
              </w:rPr>
              <w:t>ail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3310B3" w:rsidRPr="001A5A41" w:rsidRDefault="003310B3" w:rsidP="003310B3">
            <w:pPr>
              <w:rPr>
                <w:rFonts w:ascii="Arial" w:hAnsi="Arial" w:cs="Arial"/>
                <w:sz w:val="20"/>
              </w:rPr>
            </w:pPr>
          </w:p>
        </w:tc>
      </w:tr>
      <w:tr w:rsidR="00736282" w:rsidRPr="001A5A41" w:rsidTr="00805065">
        <w:trPr>
          <w:trHeight w:val="493"/>
        </w:trPr>
        <w:tc>
          <w:tcPr>
            <w:tcW w:w="9288" w:type="dxa"/>
            <w:gridSpan w:val="2"/>
            <w:shd w:val="clear" w:color="auto" w:fill="BFBFBF" w:themeFill="background1" w:themeFillShade="BF"/>
            <w:vAlign w:val="center"/>
          </w:tcPr>
          <w:p w:rsidR="00736282" w:rsidRPr="00D42291" w:rsidRDefault="00736282" w:rsidP="00D42291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A5A41">
              <w:rPr>
                <w:rFonts w:ascii="Arial" w:hAnsi="Arial" w:cs="Arial"/>
                <w:b/>
                <w:sz w:val="28"/>
                <w:szCs w:val="28"/>
              </w:rPr>
              <w:t>2. Stan</w:t>
            </w:r>
            <w:r w:rsidR="003310B3" w:rsidRPr="001A5A41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1A5A41">
              <w:rPr>
                <w:rFonts w:ascii="Arial" w:hAnsi="Arial" w:cs="Arial"/>
                <w:b/>
                <w:sz w:val="28"/>
                <w:szCs w:val="28"/>
              </w:rPr>
              <w:t>ort der Anlage</w:t>
            </w:r>
          </w:p>
        </w:tc>
      </w:tr>
      <w:tr w:rsidR="00736282" w:rsidRPr="001A5A41" w:rsidTr="00D42291">
        <w:trPr>
          <w:trHeight w:val="493"/>
        </w:trPr>
        <w:tc>
          <w:tcPr>
            <w:tcW w:w="2943" w:type="dxa"/>
            <w:vAlign w:val="center"/>
          </w:tcPr>
          <w:p w:rsidR="00736282" w:rsidRPr="00366464" w:rsidRDefault="001A5A41" w:rsidP="00D42291">
            <w:pPr>
              <w:spacing w:line="360" w:lineRule="auto"/>
              <w:rPr>
                <w:rFonts w:ascii="Arial" w:hAnsi="Arial" w:cs="Arial"/>
                <w:i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Straße, Hausnummer.</w:t>
            </w:r>
          </w:p>
        </w:tc>
        <w:tc>
          <w:tcPr>
            <w:tcW w:w="6345" w:type="dxa"/>
            <w:vAlign w:val="center"/>
          </w:tcPr>
          <w:p w:rsidR="00736282" w:rsidRPr="001A5A41" w:rsidRDefault="00736282" w:rsidP="003310B3">
            <w:pPr>
              <w:rPr>
                <w:rFonts w:ascii="Arial" w:hAnsi="Arial" w:cs="Arial"/>
                <w:sz w:val="20"/>
              </w:rPr>
            </w:pPr>
          </w:p>
        </w:tc>
      </w:tr>
      <w:tr w:rsidR="00736282" w:rsidRPr="001A5A41" w:rsidTr="00D42291">
        <w:trPr>
          <w:trHeight w:val="493"/>
        </w:trPr>
        <w:tc>
          <w:tcPr>
            <w:tcW w:w="2943" w:type="dxa"/>
            <w:vAlign w:val="center"/>
          </w:tcPr>
          <w:p w:rsidR="00736282" w:rsidRPr="00366464" w:rsidRDefault="001A5A41" w:rsidP="00D42291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PLZ, Ort</w:t>
            </w:r>
          </w:p>
        </w:tc>
        <w:tc>
          <w:tcPr>
            <w:tcW w:w="6345" w:type="dxa"/>
            <w:vAlign w:val="center"/>
          </w:tcPr>
          <w:p w:rsidR="00736282" w:rsidRPr="001A5A41" w:rsidRDefault="00736282" w:rsidP="003310B3">
            <w:pPr>
              <w:rPr>
                <w:rFonts w:ascii="Arial" w:hAnsi="Arial" w:cs="Arial"/>
                <w:sz w:val="20"/>
              </w:rPr>
            </w:pPr>
          </w:p>
        </w:tc>
      </w:tr>
      <w:tr w:rsidR="00736282" w:rsidRPr="001A5A41" w:rsidTr="00D42291">
        <w:trPr>
          <w:trHeight w:val="493"/>
        </w:trPr>
        <w:tc>
          <w:tcPr>
            <w:tcW w:w="2943" w:type="dxa"/>
            <w:vAlign w:val="center"/>
          </w:tcPr>
          <w:p w:rsidR="00736282" w:rsidRPr="00366464" w:rsidRDefault="001A5A41" w:rsidP="00D42291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Gemarkung, Flur, Flurstück</w:t>
            </w:r>
          </w:p>
        </w:tc>
        <w:tc>
          <w:tcPr>
            <w:tcW w:w="6345" w:type="dxa"/>
            <w:vAlign w:val="center"/>
          </w:tcPr>
          <w:p w:rsidR="00736282" w:rsidRPr="001A5A41" w:rsidRDefault="00736282" w:rsidP="003310B3">
            <w:pPr>
              <w:rPr>
                <w:rFonts w:ascii="Arial" w:hAnsi="Arial" w:cs="Arial"/>
                <w:sz w:val="20"/>
              </w:rPr>
            </w:pPr>
          </w:p>
        </w:tc>
      </w:tr>
      <w:tr w:rsidR="00736282" w:rsidRPr="001A5A41" w:rsidTr="00D42291">
        <w:trPr>
          <w:trHeight w:val="493"/>
        </w:trPr>
        <w:tc>
          <w:tcPr>
            <w:tcW w:w="2943" w:type="dxa"/>
            <w:vAlign w:val="center"/>
          </w:tcPr>
          <w:p w:rsidR="00736282" w:rsidRPr="00366464" w:rsidRDefault="001A5A41" w:rsidP="00D42291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UMTS-Koordinaten (Nord/Ost)</w:t>
            </w:r>
          </w:p>
        </w:tc>
        <w:tc>
          <w:tcPr>
            <w:tcW w:w="6345" w:type="dxa"/>
            <w:vAlign w:val="center"/>
          </w:tcPr>
          <w:p w:rsidR="00736282" w:rsidRPr="001A5A41" w:rsidRDefault="00736282" w:rsidP="003310B3">
            <w:pPr>
              <w:rPr>
                <w:rFonts w:ascii="Arial" w:hAnsi="Arial" w:cs="Arial"/>
                <w:sz w:val="20"/>
              </w:rPr>
            </w:pPr>
          </w:p>
        </w:tc>
      </w:tr>
      <w:tr w:rsidR="00D42291" w:rsidRPr="001A5A41" w:rsidTr="0034292B">
        <w:trPr>
          <w:trHeight w:val="680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D42291" w:rsidRPr="00262966" w:rsidRDefault="007F71E9" w:rsidP="00262966">
            <w:pPr>
              <w:ind w:left="426" w:hanging="426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97310048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856FF4" w:rsidRPr="0034292B">
              <w:rPr>
                <w:rFonts w:ascii="Arial" w:hAnsi="Arial" w:cs="Arial"/>
                <w:szCs w:val="24"/>
              </w:rPr>
              <w:t xml:space="preserve"> </w:t>
            </w:r>
            <w:r w:rsidR="00D42291" w:rsidRPr="0034292B">
              <w:rPr>
                <w:rFonts w:ascii="Arial" w:hAnsi="Arial" w:cs="Arial"/>
                <w:szCs w:val="24"/>
              </w:rPr>
              <w:t xml:space="preserve">Ein Lageplan mit Eintragung der Anlage </w:t>
            </w:r>
            <w:r w:rsidR="0034292B" w:rsidRPr="0034292B">
              <w:rPr>
                <w:rFonts w:ascii="Arial" w:hAnsi="Arial" w:cs="Arial"/>
                <w:szCs w:val="24"/>
              </w:rPr>
              <w:t xml:space="preserve">ist beigefügt </w:t>
            </w:r>
          </w:p>
        </w:tc>
      </w:tr>
    </w:tbl>
    <w:p w:rsidR="00D42291" w:rsidRDefault="00D42291"/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425"/>
        <w:gridCol w:w="1106"/>
        <w:gridCol w:w="2351"/>
        <w:gridCol w:w="2180"/>
      </w:tblGrid>
      <w:tr w:rsidR="00736282" w:rsidRPr="001A5A41" w:rsidTr="00AF0EB7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6282" w:rsidRPr="001A5A41" w:rsidRDefault="00736282" w:rsidP="0034292B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1A5A4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3. </w:t>
            </w:r>
            <w:r w:rsidR="001A5A4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Vorliegende / beantragte </w:t>
            </w:r>
            <w:r w:rsidRPr="001A5A4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Genehmigung </w:t>
            </w:r>
            <w:r w:rsidR="002C359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/ Zulassung</w:t>
            </w:r>
          </w:p>
        </w:tc>
      </w:tr>
      <w:tr w:rsidR="001A5A41" w:rsidRPr="001A5A41" w:rsidTr="00AF0EB7">
        <w:trPr>
          <w:trHeight w:val="85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A5A41" w:rsidRPr="0034292B" w:rsidRDefault="001A5A41" w:rsidP="003310B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34292B">
              <w:rPr>
                <w:rFonts w:ascii="Arial" w:hAnsi="Arial" w:cs="Arial"/>
                <w:b/>
                <w:szCs w:val="24"/>
              </w:rPr>
              <w:t xml:space="preserve">Genehmigung nach </w:t>
            </w:r>
          </w:p>
          <w:p w:rsidR="001A5A41" w:rsidRPr="0034292B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55396242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7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856FF4">
              <w:t xml:space="preserve"> </w:t>
            </w:r>
            <w:r w:rsidR="002C359E" w:rsidRPr="0034292B">
              <w:rPr>
                <w:rFonts w:ascii="Arial" w:hAnsi="Arial" w:cs="Arial"/>
                <w:szCs w:val="24"/>
              </w:rPr>
              <w:t xml:space="preserve">BImSchG              </w:t>
            </w:r>
            <w:sdt>
              <w:sdtPr>
                <w:rPr>
                  <w:rFonts w:ascii="Arial" w:hAnsi="Arial" w:cs="Arial"/>
                  <w:sz w:val="40"/>
                  <w:szCs w:val="28"/>
                </w:rPr>
                <w:id w:val="55143178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F4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1A5A41" w:rsidRPr="0034292B">
              <w:rPr>
                <w:rFonts w:ascii="Arial" w:hAnsi="Arial" w:cs="Arial"/>
                <w:szCs w:val="24"/>
              </w:rPr>
              <w:t xml:space="preserve"> </w:t>
            </w:r>
            <w:r w:rsidR="002C359E" w:rsidRPr="0034292B">
              <w:rPr>
                <w:rFonts w:ascii="Arial" w:hAnsi="Arial" w:cs="Arial"/>
                <w:szCs w:val="24"/>
              </w:rPr>
              <w:t xml:space="preserve">BauO NRW          </w:t>
            </w:r>
            <w:r w:rsidR="001A5A41" w:rsidRPr="0034292B">
              <w:rPr>
                <w:rFonts w:ascii="Arial" w:hAnsi="Arial" w:cs="Arial"/>
                <w:szCs w:val="24"/>
              </w:rPr>
              <w:t xml:space="preserve">     </w:t>
            </w:r>
            <w:r w:rsidR="00856FF4" w:rsidRPr="00856FF4">
              <w:rPr>
                <w:rFonts w:ascii="Arial" w:hAnsi="Arial" w:cs="Arial"/>
                <w:sz w:val="40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28"/>
                </w:rPr>
                <w:id w:val="-858736525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F4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1A5A41" w:rsidRPr="0034292B">
              <w:rPr>
                <w:rFonts w:ascii="Arial" w:hAnsi="Arial" w:cs="Arial"/>
                <w:szCs w:val="24"/>
              </w:rPr>
              <w:t xml:space="preserve"> </w:t>
            </w:r>
            <w:r w:rsidR="002C359E" w:rsidRPr="0034292B">
              <w:rPr>
                <w:rFonts w:ascii="Arial" w:hAnsi="Arial" w:cs="Arial"/>
                <w:szCs w:val="24"/>
              </w:rPr>
              <w:t>sonstige</w:t>
            </w:r>
          </w:p>
          <w:p w:rsidR="001A5A41" w:rsidRPr="001A5A41" w:rsidRDefault="007F71E9" w:rsidP="00AF0EB7">
            <w:pPr>
              <w:spacing w:line="300" w:lineRule="atLeast"/>
              <w:rPr>
                <w:rFonts w:ascii="Arial" w:hAnsi="Arial" w:cs="Arial"/>
                <w:i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209712507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F4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856FF4" w:rsidRPr="0034292B">
              <w:rPr>
                <w:rFonts w:ascii="Arial" w:hAnsi="Arial" w:cs="Arial"/>
                <w:szCs w:val="24"/>
              </w:rPr>
              <w:t xml:space="preserve"> </w:t>
            </w:r>
            <w:r w:rsidR="001A5A41" w:rsidRPr="0034292B">
              <w:rPr>
                <w:rFonts w:ascii="Arial" w:hAnsi="Arial" w:cs="Arial"/>
                <w:szCs w:val="24"/>
              </w:rPr>
              <w:t>keine Genehmigung</w:t>
            </w:r>
          </w:p>
        </w:tc>
      </w:tr>
      <w:tr w:rsidR="002C359E" w:rsidRPr="001A5A41" w:rsidTr="00805065">
        <w:trPr>
          <w:trHeight w:val="127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C359E" w:rsidRPr="002C359E" w:rsidRDefault="002C359E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2C359E">
              <w:rPr>
                <w:rFonts w:ascii="Arial" w:hAnsi="Arial" w:cs="Arial"/>
                <w:szCs w:val="24"/>
              </w:rPr>
              <w:t>Datum der Genehmigung:</w:t>
            </w:r>
          </w:p>
          <w:p w:rsidR="002C359E" w:rsidRPr="002C359E" w:rsidRDefault="002C359E" w:rsidP="00AF0EB7">
            <w:pPr>
              <w:spacing w:line="300" w:lineRule="atLeast"/>
              <w:rPr>
                <w:rFonts w:ascii="Arial" w:hAnsi="Arial" w:cs="Arial"/>
                <w:b/>
                <w:sz w:val="20"/>
              </w:rPr>
            </w:pPr>
            <w:r w:rsidRPr="002C359E">
              <w:rPr>
                <w:rFonts w:ascii="Arial" w:hAnsi="Arial" w:cs="Arial"/>
                <w:szCs w:val="24"/>
              </w:rPr>
              <w:t>Aktenzeichen:</w:t>
            </w:r>
          </w:p>
        </w:tc>
      </w:tr>
      <w:tr w:rsidR="002C359E" w:rsidRPr="001A5A41" w:rsidTr="00805065">
        <w:trPr>
          <w:trHeight w:val="14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359E" w:rsidRDefault="0034292B" w:rsidP="00D2493A">
            <w:pPr>
              <w:spacing w:line="3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  <w:r w:rsidR="002C359E" w:rsidRPr="002C359E">
              <w:rPr>
                <w:rFonts w:ascii="Arial" w:hAnsi="Arial" w:cs="Arial"/>
                <w:szCs w:val="24"/>
              </w:rPr>
              <w:t>auaufsichtliche Verwendbarkeitsnachweise</w:t>
            </w:r>
            <w:r>
              <w:rPr>
                <w:rFonts w:ascii="Arial" w:hAnsi="Arial" w:cs="Arial"/>
                <w:szCs w:val="24"/>
              </w:rPr>
              <w:t xml:space="preserve"> der in der Anlage zu verwendenden Bauprodukte, Bauarten und Bausätze</w:t>
            </w:r>
            <w:r w:rsidR="002C359E" w:rsidRPr="002C359E">
              <w:rPr>
                <w:rFonts w:ascii="Arial" w:hAnsi="Arial" w:cs="Arial"/>
                <w:szCs w:val="24"/>
              </w:rPr>
              <w:t>:</w:t>
            </w:r>
          </w:p>
          <w:p w:rsidR="0034292B" w:rsidRDefault="0034292B" w:rsidP="005D3AB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:rsidR="0034292B" w:rsidRPr="002C359E" w:rsidRDefault="0034292B" w:rsidP="005D3AB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D75C8B" w:rsidRPr="001A5A41" w:rsidTr="00805065">
        <w:trPr>
          <w:trHeight w:val="4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5C8B" w:rsidRPr="002402DD" w:rsidRDefault="00D75C8B" w:rsidP="002C359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402DD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r w:rsidR="002C359E" w:rsidRPr="002402DD">
              <w:rPr>
                <w:rFonts w:ascii="Arial" w:hAnsi="Arial" w:cs="Arial"/>
                <w:b/>
                <w:sz w:val="28"/>
                <w:szCs w:val="28"/>
              </w:rPr>
              <w:t>Besondere Standortgegebenheiten</w:t>
            </w:r>
            <w:r w:rsidR="00262966">
              <w:rPr>
                <w:rStyle w:val="Funotenzeichen"/>
                <w:rFonts w:ascii="Arial" w:hAnsi="Arial" w:cs="Arial"/>
                <w:sz w:val="28"/>
                <w:szCs w:val="28"/>
              </w:rPr>
              <w:footnoteReference w:id="2"/>
            </w:r>
          </w:p>
        </w:tc>
      </w:tr>
      <w:tr w:rsidR="002C359E" w:rsidRPr="001A5A41" w:rsidTr="00805065">
        <w:trPr>
          <w:trHeight w:val="1701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62966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30937216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3B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856FF4">
              <w:rPr>
                <w:rFonts w:ascii="Arial" w:hAnsi="Arial" w:cs="Arial"/>
                <w:szCs w:val="24"/>
              </w:rPr>
              <w:t xml:space="preserve"> </w:t>
            </w:r>
            <w:r w:rsidR="00262966">
              <w:rPr>
                <w:rFonts w:ascii="Arial" w:hAnsi="Arial" w:cs="Arial"/>
                <w:szCs w:val="24"/>
              </w:rPr>
              <w:t>Wassers</w:t>
            </w:r>
            <w:r w:rsidR="002C359E" w:rsidRPr="00366464">
              <w:rPr>
                <w:rFonts w:ascii="Arial" w:hAnsi="Arial" w:cs="Arial"/>
                <w:szCs w:val="24"/>
              </w:rPr>
              <w:t>chutzgebie</w:t>
            </w:r>
            <w:r w:rsidR="00262966">
              <w:rPr>
                <w:rFonts w:ascii="Arial" w:hAnsi="Arial" w:cs="Arial"/>
                <w:szCs w:val="24"/>
              </w:rPr>
              <w:t xml:space="preserve">t </w:t>
            </w:r>
          </w:p>
          <w:p w:rsidR="00262966" w:rsidRPr="00475BA9" w:rsidRDefault="00262966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  <w:r w:rsidR="00856FF4" w:rsidRPr="00856FF4">
              <w:rPr>
                <w:rFonts w:ascii="Arial" w:hAnsi="Arial" w:cs="Arial"/>
                <w:sz w:val="40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28"/>
                </w:rPr>
                <w:id w:val="-129636389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3B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Pr="0036646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Zone II   </w:t>
            </w:r>
            <w:r w:rsidRPr="0036646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75BA9">
              <w:rPr>
                <w:rFonts w:ascii="Arial" w:hAnsi="Arial" w:cs="Arial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Cs w:val="24"/>
              </w:rPr>
              <w:t xml:space="preserve">    </w:t>
            </w:r>
            <w:r w:rsidR="0060403B" w:rsidRPr="00856FF4">
              <w:rPr>
                <w:rFonts w:ascii="Arial" w:hAnsi="Arial" w:cs="Arial"/>
                <w:sz w:val="40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28"/>
                </w:rPr>
                <w:id w:val="-136690194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3B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Pr="0036646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Zone </w:t>
            </w:r>
            <w:r w:rsidRPr="00475BA9">
              <w:rPr>
                <w:rFonts w:ascii="Arial" w:hAnsi="Arial" w:cs="Arial"/>
                <w:szCs w:val="24"/>
              </w:rPr>
              <w:t xml:space="preserve">III       </w:t>
            </w:r>
            <w:r w:rsidR="00475BA9" w:rsidRPr="00475BA9">
              <w:rPr>
                <w:rFonts w:ascii="Arial" w:hAnsi="Arial" w:cs="Arial"/>
                <w:szCs w:val="24"/>
              </w:rPr>
              <w:t xml:space="preserve">                 </w:t>
            </w:r>
            <w:r w:rsidRPr="00475BA9">
              <w:rPr>
                <w:rFonts w:ascii="Arial" w:hAnsi="Arial" w:cs="Arial"/>
                <w:szCs w:val="24"/>
              </w:rPr>
              <w:t xml:space="preserve">   </w:t>
            </w:r>
            <w:r w:rsidR="0060403B" w:rsidRPr="00856FF4">
              <w:rPr>
                <w:rFonts w:ascii="Arial" w:hAnsi="Arial" w:cs="Arial"/>
                <w:sz w:val="40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28"/>
                </w:rPr>
                <w:id w:val="-2116509061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3B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Pr="00475BA9">
              <w:rPr>
                <w:rFonts w:ascii="Arial" w:hAnsi="Arial" w:cs="Arial"/>
                <w:szCs w:val="24"/>
              </w:rPr>
              <w:t xml:space="preserve"> Zone </w:t>
            </w:r>
            <w:proofErr w:type="spellStart"/>
            <w:r w:rsidRPr="00475BA9">
              <w:rPr>
                <w:rFonts w:ascii="Arial" w:hAnsi="Arial" w:cs="Arial"/>
                <w:szCs w:val="24"/>
              </w:rPr>
              <w:t>IIIa</w:t>
            </w:r>
            <w:proofErr w:type="spellEnd"/>
            <w:r w:rsidRPr="00475BA9">
              <w:rPr>
                <w:rFonts w:ascii="Arial" w:hAnsi="Arial" w:cs="Arial"/>
                <w:szCs w:val="24"/>
              </w:rPr>
              <w:t xml:space="preserve"> </w:t>
            </w:r>
          </w:p>
          <w:p w:rsidR="00D67A51" w:rsidRPr="002C359E" w:rsidRDefault="007F71E9" w:rsidP="00AF0EB7">
            <w:pPr>
              <w:spacing w:line="300" w:lineRule="atLeast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44202776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529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2C359E" w:rsidRPr="00366464">
              <w:rPr>
                <w:rFonts w:ascii="Arial" w:hAnsi="Arial" w:cs="Arial"/>
                <w:szCs w:val="24"/>
              </w:rPr>
              <w:t xml:space="preserve"> festgesetztes oder vorläufig gesichertes Überschwemmungsgebiet</w:t>
            </w:r>
            <w:r w:rsidR="00D67A51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529A3" w:rsidRPr="001A5A41" w:rsidTr="00805065">
        <w:trPr>
          <w:trHeight w:val="1304"/>
        </w:trPr>
        <w:tc>
          <w:tcPr>
            <w:tcW w:w="3797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9A3" w:rsidRDefault="00A529A3" w:rsidP="00AF0EB7">
            <w:pPr>
              <w:spacing w:before="120" w:line="300" w:lineRule="atLeast"/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Abstand zu oberirdischen Gewässern</w:t>
            </w:r>
            <w:r>
              <w:rPr>
                <w:rFonts w:ascii="Arial" w:hAnsi="Arial" w:cs="Arial"/>
                <w:szCs w:val="24"/>
              </w:rPr>
              <w:t>:</w:t>
            </w:r>
          </w:p>
          <w:p w:rsidR="00A529A3" w:rsidRDefault="00A529A3" w:rsidP="00AF0EB7">
            <w:pPr>
              <w:spacing w:before="120" w:line="300" w:lineRule="atLeast"/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Abstand zu Brunnen, die der Trinkwassergewinnung dienen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9A3" w:rsidRPr="00366464" w:rsidRDefault="00A529A3" w:rsidP="00A529A3">
            <w:pPr>
              <w:spacing w:before="120" w:line="360" w:lineRule="atLeast"/>
              <w:rPr>
                <w:rFonts w:ascii="Arial" w:hAnsi="Arial" w:cs="Arial"/>
                <w:szCs w:val="24"/>
              </w:rPr>
            </w:pPr>
            <w:r w:rsidRPr="00942CE5">
              <w:rPr>
                <w:rFonts w:ascii="Arial" w:hAnsi="Arial" w:cs="Arial"/>
                <w:b/>
                <w:szCs w:val="24"/>
              </w:rPr>
              <w:t>_</w:t>
            </w:r>
            <w:r w:rsidRPr="00262966">
              <w:rPr>
                <w:rFonts w:ascii="Arial" w:hAnsi="Arial" w:cs="Arial"/>
                <w:b/>
                <w:szCs w:val="24"/>
                <w:u w:val="single"/>
              </w:rPr>
              <w:t xml:space="preserve">       </w:t>
            </w:r>
            <w:r w:rsidRPr="00262966">
              <w:rPr>
                <w:rFonts w:ascii="Arial" w:hAnsi="Arial" w:cs="Arial"/>
                <w:szCs w:val="24"/>
              </w:rPr>
              <w:t xml:space="preserve"> </w:t>
            </w:r>
            <w:r w:rsidRPr="00262966">
              <w:rPr>
                <w:rFonts w:ascii="Arial" w:hAnsi="Arial" w:cs="Arial"/>
                <w:b/>
                <w:szCs w:val="24"/>
              </w:rPr>
              <w:t>m</w:t>
            </w:r>
            <w:r w:rsidRPr="00366464">
              <w:rPr>
                <w:rFonts w:ascii="Arial" w:hAnsi="Arial" w:cs="Arial"/>
                <w:szCs w:val="24"/>
              </w:rPr>
              <w:t xml:space="preserve"> </w:t>
            </w:r>
          </w:p>
          <w:p w:rsidR="00A529A3" w:rsidRDefault="00A529A3" w:rsidP="00475BA9">
            <w:pPr>
              <w:spacing w:before="120" w:line="360" w:lineRule="atLeast"/>
              <w:rPr>
                <w:rFonts w:ascii="Arial" w:hAnsi="Arial" w:cs="Arial"/>
                <w:szCs w:val="24"/>
              </w:rPr>
            </w:pPr>
            <w:r w:rsidRPr="00942CE5">
              <w:rPr>
                <w:rFonts w:ascii="Arial" w:hAnsi="Arial" w:cs="Arial"/>
                <w:b/>
                <w:szCs w:val="24"/>
              </w:rPr>
              <w:t>_</w:t>
            </w:r>
            <w:r w:rsidRPr="00262966">
              <w:rPr>
                <w:rFonts w:ascii="Arial" w:hAnsi="Arial" w:cs="Arial"/>
                <w:b/>
                <w:szCs w:val="24"/>
                <w:u w:val="single"/>
              </w:rPr>
              <w:t xml:space="preserve">      </w:t>
            </w:r>
            <w:r w:rsidRPr="00A529A3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r w:rsidRPr="00A529A3">
              <w:rPr>
                <w:rFonts w:ascii="Arial" w:hAnsi="Arial" w:cs="Arial"/>
                <w:szCs w:val="24"/>
              </w:rPr>
              <w:t xml:space="preserve"> </w:t>
            </w:r>
            <w:r w:rsidRPr="00262966">
              <w:rPr>
                <w:rFonts w:ascii="Arial" w:hAnsi="Arial" w:cs="Arial"/>
                <w:b/>
                <w:szCs w:val="24"/>
              </w:rPr>
              <w:t>m</w:t>
            </w:r>
          </w:p>
        </w:tc>
      </w:tr>
      <w:tr w:rsidR="00060C52" w:rsidRPr="001A5A41" w:rsidTr="001711FB">
        <w:trPr>
          <w:trHeight w:val="4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C52" w:rsidRPr="002402DD" w:rsidRDefault="00060C52" w:rsidP="004045A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402D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805065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4045A5" w:rsidRPr="00805065">
              <w:rPr>
                <w:rFonts w:ascii="Arial" w:hAnsi="Arial" w:cs="Arial"/>
                <w:b/>
                <w:sz w:val="28"/>
                <w:szCs w:val="28"/>
              </w:rPr>
              <w:t xml:space="preserve">Art und </w:t>
            </w:r>
            <w:r w:rsidRPr="00805065">
              <w:rPr>
                <w:rFonts w:ascii="Arial" w:hAnsi="Arial" w:cs="Arial"/>
                <w:b/>
                <w:sz w:val="28"/>
                <w:szCs w:val="28"/>
              </w:rPr>
              <w:t>Beschreibung der Anlage</w:t>
            </w:r>
          </w:p>
        </w:tc>
      </w:tr>
      <w:tr w:rsidR="004045A5" w:rsidRPr="001A5A41" w:rsidTr="00805065">
        <w:trPr>
          <w:trHeight w:val="3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5A5" w:rsidRDefault="007F71E9" w:rsidP="00AF0EB7">
            <w:pPr>
              <w:spacing w:line="300" w:lineRule="atLeast"/>
              <w:ind w:right="-109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213881391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4045A5" w:rsidRPr="00366464">
              <w:rPr>
                <w:rFonts w:ascii="Arial" w:hAnsi="Arial" w:cs="Arial"/>
                <w:szCs w:val="24"/>
              </w:rPr>
              <w:t xml:space="preserve"> Lagerung von Jauche oder Gülle</w:t>
            </w:r>
          </w:p>
          <w:p w:rsidR="00A529A3" w:rsidRPr="00366464" w:rsidRDefault="007F71E9" w:rsidP="00AF0EB7">
            <w:pPr>
              <w:spacing w:line="300" w:lineRule="atLeast"/>
              <w:ind w:right="-109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23192273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366464">
              <w:rPr>
                <w:rFonts w:ascii="Arial" w:hAnsi="Arial" w:cs="Arial"/>
                <w:szCs w:val="24"/>
              </w:rPr>
              <w:t xml:space="preserve"> </w:t>
            </w:r>
            <w:r w:rsidR="00A529A3" w:rsidRPr="00366464">
              <w:rPr>
                <w:rFonts w:ascii="Arial" w:hAnsi="Arial" w:cs="Arial"/>
                <w:szCs w:val="24"/>
              </w:rPr>
              <w:t xml:space="preserve">Lagerung von </w:t>
            </w:r>
            <w:r w:rsidR="00A529A3">
              <w:rPr>
                <w:rFonts w:ascii="Arial" w:hAnsi="Arial" w:cs="Arial"/>
                <w:szCs w:val="24"/>
              </w:rPr>
              <w:t>Hühnertrockenkot</w:t>
            </w:r>
          </w:p>
          <w:p w:rsidR="00476D34" w:rsidRPr="00366464" w:rsidRDefault="007F71E9" w:rsidP="00AF0EB7">
            <w:pPr>
              <w:spacing w:line="300" w:lineRule="atLeast"/>
              <w:ind w:right="-109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213351197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476D34" w:rsidRPr="00366464">
              <w:rPr>
                <w:rFonts w:ascii="Arial" w:hAnsi="Arial" w:cs="Arial"/>
                <w:szCs w:val="24"/>
              </w:rPr>
              <w:t xml:space="preserve"> Lagerung von tierischen Ausscheidungen nicht landwirtschaftlicher Herkunft</w:t>
            </w:r>
          </w:p>
          <w:p w:rsidR="004045A5" w:rsidRPr="00366464" w:rsidRDefault="007F71E9" w:rsidP="00AF0EB7">
            <w:pPr>
              <w:spacing w:line="300" w:lineRule="atLeast"/>
              <w:ind w:right="-109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15143562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366464">
              <w:rPr>
                <w:rFonts w:ascii="Arial" w:hAnsi="Arial" w:cs="Arial"/>
                <w:szCs w:val="24"/>
              </w:rPr>
              <w:t xml:space="preserve"> </w:t>
            </w:r>
            <w:r w:rsidR="002402DD" w:rsidRPr="00366464">
              <w:rPr>
                <w:rFonts w:ascii="Arial" w:hAnsi="Arial" w:cs="Arial"/>
                <w:szCs w:val="24"/>
              </w:rPr>
              <w:t xml:space="preserve">Lagerung von </w:t>
            </w:r>
            <w:r w:rsidR="004045A5" w:rsidRPr="00366464">
              <w:rPr>
                <w:rFonts w:ascii="Arial" w:hAnsi="Arial" w:cs="Arial"/>
                <w:szCs w:val="24"/>
              </w:rPr>
              <w:t>Silage</w:t>
            </w:r>
            <w:bookmarkStart w:id="1" w:name="Kontrollkästchen11"/>
            <w:r w:rsidR="004045A5" w:rsidRPr="00366464">
              <w:rPr>
                <w:rFonts w:ascii="Arial" w:hAnsi="Arial" w:cs="Arial"/>
                <w:szCs w:val="24"/>
              </w:rPr>
              <w:t>sickersaft</w:t>
            </w:r>
          </w:p>
          <w:bookmarkEnd w:id="1"/>
          <w:p w:rsidR="004045A5" w:rsidRPr="00366464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66882373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366464">
              <w:rPr>
                <w:rFonts w:ascii="Arial" w:hAnsi="Arial" w:cs="Arial"/>
                <w:szCs w:val="24"/>
              </w:rPr>
              <w:t xml:space="preserve"> </w:t>
            </w:r>
            <w:r w:rsidR="002402DD" w:rsidRPr="00366464">
              <w:rPr>
                <w:rFonts w:ascii="Arial" w:hAnsi="Arial" w:cs="Arial"/>
                <w:szCs w:val="24"/>
              </w:rPr>
              <w:t>Lagerung von Festmist</w:t>
            </w:r>
          </w:p>
          <w:p w:rsidR="002402DD" w:rsidRPr="00366464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88475559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366464">
              <w:rPr>
                <w:rFonts w:ascii="Arial" w:hAnsi="Arial" w:cs="Arial"/>
                <w:szCs w:val="24"/>
              </w:rPr>
              <w:t xml:space="preserve"> </w:t>
            </w:r>
            <w:r w:rsidR="002402DD" w:rsidRPr="00366464">
              <w:rPr>
                <w:rFonts w:ascii="Arial" w:hAnsi="Arial" w:cs="Arial"/>
                <w:szCs w:val="24"/>
              </w:rPr>
              <w:t>Lagerung von Silage</w:t>
            </w:r>
          </w:p>
          <w:p w:rsidR="00476D34" w:rsidRPr="004045A5" w:rsidRDefault="007F71E9" w:rsidP="00AF0EB7">
            <w:pPr>
              <w:spacing w:line="300" w:lineRule="atLeast"/>
              <w:ind w:right="543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40672511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366464">
              <w:rPr>
                <w:rFonts w:ascii="Arial" w:hAnsi="Arial" w:cs="Arial"/>
                <w:szCs w:val="24"/>
              </w:rPr>
              <w:t xml:space="preserve"> </w:t>
            </w:r>
            <w:r w:rsidR="00476D34" w:rsidRPr="00366464">
              <w:rPr>
                <w:rFonts w:ascii="Arial" w:hAnsi="Arial" w:cs="Arial"/>
                <w:szCs w:val="24"/>
              </w:rPr>
              <w:t>Abfüllen von Jauche, Gülle oder Silagesickersaft</w:t>
            </w:r>
          </w:p>
        </w:tc>
      </w:tr>
      <w:tr w:rsidR="006B26C5" w:rsidRPr="001A5A41" w:rsidTr="00805065">
        <w:trPr>
          <w:trHeight w:val="454"/>
        </w:trPr>
        <w:tc>
          <w:tcPr>
            <w:tcW w:w="1890" w:type="pct"/>
            <w:shd w:val="clear" w:color="auto" w:fill="auto"/>
            <w:vAlign w:val="center"/>
          </w:tcPr>
          <w:p w:rsidR="006B26C5" w:rsidRPr="00366464" w:rsidRDefault="00060C52" w:rsidP="003A6F78">
            <w:pPr>
              <w:spacing w:line="300" w:lineRule="atLeast"/>
              <w:ind w:right="544"/>
              <w:rPr>
                <w:rFonts w:ascii="Arial" w:hAnsi="Arial" w:cs="Arial"/>
                <w:color w:val="000000" w:themeColor="text1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Baujahr</w:t>
            </w:r>
            <w:r w:rsidR="00E403C3" w:rsidRPr="00366464">
              <w:rPr>
                <w:rFonts w:ascii="Arial" w:hAnsi="Arial" w:cs="Arial"/>
                <w:szCs w:val="24"/>
              </w:rPr>
              <w:t xml:space="preserve"> </w:t>
            </w:r>
            <w:r w:rsidR="00E403C3" w:rsidRPr="0034292B">
              <w:rPr>
                <w:rFonts w:ascii="Arial" w:hAnsi="Arial" w:cs="Arial"/>
                <w:i/>
                <w:szCs w:val="24"/>
              </w:rPr>
              <w:t>(</w:t>
            </w:r>
            <w:r w:rsidR="00476D34" w:rsidRPr="0034292B">
              <w:rPr>
                <w:rFonts w:ascii="Arial" w:hAnsi="Arial" w:cs="Arial"/>
                <w:i/>
                <w:szCs w:val="24"/>
              </w:rPr>
              <w:t>bei Neuanlage</w:t>
            </w:r>
            <w:r w:rsidR="00E403C3" w:rsidRPr="0034292B">
              <w:rPr>
                <w:rFonts w:ascii="Arial" w:hAnsi="Arial" w:cs="Arial"/>
                <w:i/>
                <w:szCs w:val="24"/>
              </w:rPr>
              <w:t>:</w:t>
            </w:r>
            <w:r w:rsidR="00476D34" w:rsidRPr="0034292B">
              <w:rPr>
                <w:rFonts w:ascii="Arial" w:hAnsi="Arial" w:cs="Arial"/>
                <w:i/>
                <w:szCs w:val="24"/>
              </w:rPr>
              <w:t xml:space="preserve"> voraussichtlicher Baubeginn</w:t>
            </w:r>
            <w:r w:rsidR="00E403C3" w:rsidRPr="0034292B"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10" w:type="pct"/>
            <w:gridSpan w:val="3"/>
            <w:shd w:val="clear" w:color="auto" w:fill="auto"/>
            <w:vAlign w:val="center"/>
          </w:tcPr>
          <w:p w:rsidR="006B26C5" w:rsidRPr="003A6F78" w:rsidRDefault="006B26C5" w:rsidP="003310B3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</w:p>
        </w:tc>
      </w:tr>
      <w:tr w:rsidR="006B26C5" w:rsidRPr="001A5A41" w:rsidTr="00805065">
        <w:trPr>
          <w:trHeight w:val="454"/>
        </w:trPr>
        <w:tc>
          <w:tcPr>
            <w:tcW w:w="1890" w:type="pct"/>
            <w:shd w:val="clear" w:color="auto" w:fill="auto"/>
            <w:vAlign w:val="center"/>
          </w:tcPr>
          <w:p w:rsidR="006B26C5" w:rsidRPr="00366464" w:rsidRDefault="00371D8E" w:rsidP="00765A33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>Volumen</w:t>
            </w:r>
          </w:p>
        </w:tc>
        <w:tc>
          <w:tcPr>
            <w:tcW w:w="3110" w:type="pct"/>
            <w:gridSpan w:val="3"/>
            <w:shd w:val="clear" w:color="auto" w:fill="auto"/>
            <w:vAlign w:val="center"/>
          </w:tcPr>
          <w:p w:rsidR="006B26C5" w:rsidRPr="003A6F78" w:rsidRDefault="006B26C5" w:rsidP="003310B3">
            <w:pPr>
              <w:spacing w:line="36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060C52" w:rsidRPr="001A5A41" w:rsidTr="00805065">
        <w:trPr>
          <w:trHeight w:val="454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C52" w:rsidRDefault="00371D8E" w:rsidP="003A6F78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366464">
              <w:rPr>
                <w:rFonts w:ascii="Arial" w:hAnsi="Arial" w:cs="Arial"/>
                <w:szCs w:val="24"/>
              </w:rPr>
              <w:t xml:space="preserve">Datum der </w:t>
            </w:r>
            <w:r w:rsidR="00476D34" w:rsidRPr="00366464">
              <w:rPr>
                <w:rFonts w:ascii="Arial" w:hAnsi="Arial" w:cs="Arial"/>
                <w:szCs w:val="24"/>
              </w:rPr>
              <w:t xml:space="preserve">(voraussichtlichen) </w:t>
            </w:r>
            <w:r w:rsidRPr="00366464">
              <w:rPr>
                <w:rFonts w:ascii="Arial" w:hAnsi="Arial" w:cs="Arial"/>
                <w:szCs w:val="24"/>
              </w:rPr>
              <w:t>Inbetriebnahme</w:t>
            </w:r>
          </w:p>
          <w:p w:rsidR="00C905FB" w:rsidRPr="00366464" w:rsidRDefault="00C905FB" w:rsidP="003A6F78">
            <w:pPr>
              <w:spacing w:line="300" w:lineRule="atLeast"/>
              <w:rPr>
                <w:rFonts w:ascii="Arial" w:hAnsi="Arial" w:cs="Arial"/>
                <w:i/>
                <w:color w:val="0070C0"/>
                <w:szCs w:val="24"/>
              </w:rPr>
            </w:pPr>
          </w:p>
        </w:tc>
        <w:tc>
          <w:tcPr>
            <w:tcW w:w="311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C52" w:rsidRPr="003A6F78" w:rsidRDefault="00060C52" w:rsidP="003310B3">
            <w:pPr>
              <w:spacing w:line="36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A4F4E" w:rsidRPr="001A5A41" w:rsidTr="001711FB">
        <w:trPr>
          <w:trHeight w:val="4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0C52" w:rsidRPr="00A3282D" w:rsidRDefault="008A4F4E" w:rsidP="0080506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3282D">
              <w:rPr>
                <w:rFonts w:ascii="Arial" w:hAnsi="Arial" w:cs="Arial"/>
                <w:b/>
                <w:sz w:val="28"/>
                <w:szCs w:val="28"/>
              </w:rPr>
              <w:t xml:space="preserve">6. </w:t>
            </w:r>
            <w:r w:rsidR="00E403C3" w:rsidRPr="00A3282D">
              <w:rPr>
                <w:rFonts w:ascii="Arial" w:hAnsi="Arial" w:cs="Arial"/>
                <w:b/>
                <w:sz w:val="28"/>
                <w:szCs w:val="28"/>
              </w:rPr>
              <w:t>Technische Angaben zur Anlage</w:t>
            </w:r>
          </w:p>
        </w:tc>
      </w:tr>
      <w:tr w:rsidR="00D64AD3" w:rsidRPr="001A5A41" w:rsidTr="00805065">
        <w:trPr>
          <w:trHeight w:val="260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AD3" w:rsidRPr="001F6085" w:rsidRDefault="00D64AD3" w:rsidP="00D64AD3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F6085">
              <w:rPr>
                <w:rFonts w:ascii="Arial" w:hAnsi="Arial" w:cs="Arial"/>
                <w:b/>
              </w:rPr>
              <w:t>Aufstellung / Bauart der Anlage</w:t>
            </w:r>
          </w:p>
          <w:p w:rsidR="00D64AD3" w:rsidRPr="001F6085" w:rsidRDefault="007F71E9" w:rsidP="00AF0EB7">
            <w:pPr>
              <w:pStyle w:val="Listenabsatz"/>
              <w:spacing w:line="300" w:lineRule="atLeast"/>
              <w:ind w:left="78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21512437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4C36EF">
              <w:rPr>
                <w:rFonts w:ascii="Arial" w:hAnsi="Arial" w:cs="Arial"/>
                <w:sz w:val="20"/>
              </w:rPr>
              <w:t xml:space="preserve"> </w:t>
            </w:r>
            <w:r w:rsidR="001F6085" w:rsidRPr="001F6085">
              <w:rPr>
                <w:rFonts w:ascii="Arial" w:hAnsi="Arial" w:cs="Arial"/>
              </w:rPr>
              <w:t>unterirdisch/mit unterirdischen oder nicht einsehbaren Anlagenteilen</w:t>
            </w:r>
          </w:p>
          <w:p w:rsidR="001F6085" w:rsidRPr="001F6085" w:rsidRDefault="007F71E9" w:rsidP="00AF0EB7">
            <w:pPr>
              <w:pStyle w:val="Listenabsatz"/>
              <w:spacing w:line="300" w:lineRule="atLeast"/>
              <w:ind w:left="78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40286279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1F6085">
              <w:rPr>
                <w:rFonts w:ascii="Arial" w:hAnsi="Arial" w:cs="Arial"/>
              </w:rPr>
              <w:t xml:space="preserve"> </w:t>
            </w:r>
            <w:r w:rsidR="001F6085" w:rsidRPr="001F6085">
              <w:rPr>
                <w:rFonts w:ascii="Arial" w:hAnsi="Arial" w:cs="Arial"/>
              </w:rPr>
              <w:t>oberirdisch</w:t>
            </w:r>
          </w:p>
          <w:p w:rsidR="001F6085" w:rsidRPr="001F6085" w:rsidRDefault="007F71E9" w:rsidP="00AF0EB7">
            <w:pPr>
              <w:pStyle w:val="Listenabsatz"/>
              <w:spacing w:line="300" w:lineRule="atLeast"/>
              <w:ind w:left="782" w:firstLine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37921503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1F6085">
              <w:rPr>
                <w:rFonts w:ascii="Arial" w:hAnsi="Arial" w:cs="Arial"/>
              </w:rPr>
              <w:t xml:space="preserve"> </w:t>
            </w:r>
            <w:r w:rsidR="001F6085" w:rsidRPr="001F6085">
              <w:rPr>
                <w:rFonts w:ascii="Arial" w:hAnsi="Arial" w:cs="Arial"/>
              </w:rPr>
              <w:t>im Freien</w:t>
            </w:r>
          </w:p>
          <w:p w:rsidR="001F6085" w:rsidRPr="001F6085" w:rsidRDefault="007F71E9" w:rsidP="00AF0EB7">
            <w:pPr>
              <w:pStyle w:val="Listenabsatz"/>
              <w:spacing w:line="300" w:lineRule="atLeast"/>
              <w:ind w:left="782" w:firstLine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67285793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1F6085">
              <w:rPr>
                <w:rFonts w:ascii="Arial" w:hAnsi="Arial" w:cs="Arial"/>
              </w:rPr>
              <w:t xml:space="preserve"> </w:t>
            </w:r>
            <w:r w:rsidR="001F6085" w:rsidRPr="001F6085">
              <w:rPr>
                <w:rFonts w:ascii="Arial" w:hAnsi="Arial" w:cs="Arial"/>
              </w:rPr>
              <w:t>im Gebäude</w:t>
            </w:r>
          </w:p>
          <w:p w:rsidR="001F6085" w:rsidRPr="00E403C3" w:rsidRDefault="007F71E9" w:rsidP="00AF0EB7">
            <w:pPr>
              <w:pStyle w:val="Listenabsatz"/>
              <w:spacing w:line="300" w:lineRule="atLeast"/>
              <w:ind w:left="782" w:firstLine="78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99741830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4C36EF">
              <w:rPr>
                <w:rFonts w:ascii="Arial" w:hAnsi="Arial" w:cs="Arial"/>
                <w:sz w:val="20"/>
              </w:rPr>
              <w:t xml:space="preserve"> </w:t>
            </w:r>
            <w:r w:rsidR="001F6085" w:rsidRPr="001F6085">
              <w:rPr>
                <w:rFonts w:ascii="Arial" w:hAnsi="Arial" w:cs="Arial"/>
              </w:rPr>
              <w:t>mit Überdachung</w:t>
            </w:r>
          </w:p>
        </w:tc>
      </w:tr>
      <w:tr w:rsidR="00366464" w:rsidRPr="001A5A41" w:rsidTr="00805065">
        <w:trPr>
          <w:trHeight w:val="3061"/>
        </w:trPr>
        <w:tc>
          <w:tcPr>
            <w:tcW w:w="2500" w:type="pct"/>
            <w:gridSpan w:val="2"/>
            <w:tcBorders>
              <w:right w:val="nil"/>
            </w:tcBorders>
            <w:shd w:val="clear" w:color="auto" w:fill="auto"/>
            <w:vAlign w:val="bottom"/>
          </w:tcPr>
          <w:p w:rsidR="00366464" w:rsidRDefault="00366464" w:rsidP="00AF0EB7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  <w:r w:rsidRPr="007C4444">
              <w:rPr>
                <w:rFonts w:ascii="Arial" w:hAnsi="Arial" w:cs="Arial"/>
                <w:b/>
                <w:szCs w:val="24"/>
              </w:rPr>
              <w:t xml:space="preserve">Material der Anlage </w:t>
            </w:r>
            <w:r w:rsidR="003C6177">
              <w:rPr>
                <w:rFonts w:ascii="Arial" w:hAnsi="Arial" w:cs="Arial"/>
                <w:b/>
                <w:szCs w:val="24"/>
              </w:rPr>
              <w:br/>
            </w:r>
            <w:r w:rsidRPr="003C6177">
              <w:rPr>
                <w:rFonts w:ascii="Arial" w:hAnsi="Arial" w:cs="Arial"/>
                <w:i/>
                <w:szCs w:val="24"/>
              </w:rPr>
              <w:t>(Mehrfachnennung möglich)</w:t>
            </w:r>
            <w:r w:rsidRPr="003C6177">
              <w:rPr>
                <w:rFonts w:ascii="Arial" w:hAnsi="Arial" w:cs="Arial"/>
                <w:b/>
                <w:szCs w:val="24"/>
              </w:rPr>
              <w:t>:</w:t>
            </w:r>
          </w:p>
          <w:p w:rsidR="003C6177" w:rsidRPr="007C4444" w:rsidRDefault="003C6177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:rsidR="00366464" w:rsidRDefault="007F71E9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89327903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31E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366464" w:rsidRPr="004C36EF">
              <w:rPr>
                <w:rFonts w:ascii="Arial" w:hAnsi="Arial" w:cs="Arial"/>
                <w:szCs w:val="24"/>
              </w:rPr>
              <w:t xml:space="preserve"> Ortbeton</w:t>
            </w:r>
          </w:p>
          <w:p w:rsidR="00366464" w:rsidRPr="004C36EF" w:rsidRDefault="007F71E9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95359748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4C36EF">
              <w:rPr>
                <w:rFonts w:ascii="Arial" w:hAnsi="Arial" w:cs="Arial"/>
                <w:szCs w:val="24"/>
              </w:rPr>
              <w:t xml:space="preserve"> </w:t>
            </w:r>
            <w:r w:rsidR="00366464" w:rsidRPr="004C36EF">
              <w:rPr>
                <w:rFonts w:ascii="Arial" w:hAnsi="Arial" w:cs="Arial"/>
                <w:szCs w:val="24"/>
              </w:rPr>
              <w:t>Ortbeton</w:t>
            </w:r>
            <w:r w:rsidR="00366464">
              <w:rPr>
                <w:rFonts w:ascii="Arial" w:hAnsi="Arial" w:cs="Arial"/>
                <w:szCs w:val="24"/>
              </w:rPr>
              <w:t xml:space="preserve"> beschichtet</w:t>
            </w:r>
          </w:p>
          <w:p w:rsidR="00366464" w:rsidRDefault="007F71E9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772354951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4C36EF">
              <w:rPr>
                <w:rFonts w:ascii="Arial" w:hAnsi="Arial" w:cs="Arial"/>
                <w:szCs w:val="24"/>
              </w:rPr>
              <w:t xml:space="preserve"> </w:t>
            </w:r>
            <w:r w:rsidR="00366464" w:rsidRPr="004C36EF">
              <w:rPr>
                <w:rFonts w:ascii="Arial" w:hAnsi="Arial" w:cs="Arial"/>
                <w:szCs w:val="24"/>
              </w:rPr>
              <w:t>Fertigbetonteile</w:t>
            </w:r>
          </w:p>
          <w:p w:rsidR="00366464" w:rsidRDefault="007F71E9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202322632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4C36EF">
              <w:rPr>
                <w:rFonts w:ascii="Arial" w:hAnsi="Arial" w:cs="Arial"/>
                <w:szCs w:val="24"/>
              </w:rPr>
              <w:t xml:space="preserve"> </w:t>
            </w:r>
            <w:r w:rsidR="00366464" w:rsidRPr="004C36EF">
              <w:rPr>
                <w:rFonts w:ascii="Arial" w:hAnsi="Arial" w:cs="Arial"/>
                <w:szCs w:val="24"/>
              </w:rPr>
              <w:t>Fertigbetonteile</w:t>
            </w:r>
            <w:r w:rsidR="00366464">
              <w:rPr>
                <w:rFonts w:ascii="Arial" w:hAnsi="Arial" w:cs="Arial"/>
                <w:szCs w:val="24"/>
              </w:rPr>
              <w:t xml:space="preserve"> beschichtet</w:t>
            </w:r>
          </w:p>
          <w:p w:rsidR="00366464" w:rsidRPr="004C36EF" w:rsidRDefault="00366464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366464" w:rsidRDefault="00366464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</w:p>
          <w:p w:rsidR="00366464" w:rsidRPr="004C36EF" w:rsidRDefault="007F71E9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77828161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4C36EF">
              <w:rPr>
                <w:rFonts w:ascii="Arial" w:hAnsi="Arial" w:cs="Arial"/>
                <w:szCs w:val="24"/>
              </w:rPr>
              <w:t xml:space="preserve"> </w:t>
            </w:r>
            <w:r w:rsidR="00366464" w:rsidRPr="004C36EF">
              <w:rPr>
                <w:rFonts w:ascii="Arial" w:hAnsi="Arial" w:cs="Arial"/>
                <w:szCs w:val="24"/>
              </w:rPr>
              <w:t>Asphalt</w:t>
            </w:r>
          </w:p>
          <w:p w:rsidR="00366464" w:rsidRDefault="007F71E9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05474595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366464" w:rsidRPr="004C36EF">
              <w:rPr>
                <w:rFonts w:ascii="Arial" w:hAnsi="Arial" w:cs="Arial"/>
                <w:szCs w:val="24"/>
              </w:rPr>
              <w:t xml:space="preserve"> </w:t>
            </w:r>
            <w:r w:rsidR="00366464">
              <w:rPr>
                <w:rFonts w:ascii="Arial" w:hAnsi="Arial" w:cs="Arial"/>
                <w:szCs w:val="24"/>
              </w:rPr>
              <w:t>Edels</w:t>
            </w:r>
            <w:r w:rsidR="00366464" w:rsidRPr="004C36EF">
              <w:rPr>
                <w:rFonts w:ascii="Arial" w:hAnsi="Arial" w:cs="Arial"/>
                <w:szCs w:val="24"/>
              </w:rPr>
              <w:t>tahl / Metall</w:t>
            </w:r>
          </w:p>
          <w:p w:rsidR="00366464" w:rsidRDefault="007F71E9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39309748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4C36EF">
              <w:rPr>
                <w:rFonts w:ascii="Arial" w:hAnsi="Arial" w:cs="Arial"/>
                <w:szCs w:val="24"/>
              </w:rPr>
              <w:t xml:space="preserve"> </w:t>
            </w:r>
            <w:r w:rsidR="00366464" w:rsidRPr="004C36EF">
              <w:rPr>
                <w:rFonts w:ascii="Arial" w:hAnsi="Arial" w:cs="Arial"/>
                <w:szCs w:val="24"/>
              </w:rPr>
              <w:t>Stahl / Metall</w:t>
            </w:r>
            <w:r w:rsidR="00366464">
              <w:rPr>
                <w:rFonts w:ascii="Arial" w:hAnsi="Arial" w:cs="Arial"/>
                <w:szCs w:val="24"/>
              </w:rPr>
              <w:t xml:space="preserve"> beschichtet</w:t>
            </w:r>
          </w:p>
          <w:p w:rsidR="00366464" w:rsidRPr="004C36EF" w:rsidRDefault="007F71E9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97394861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4C36EF">
              <w:rPr>
                <w:rFonts w:ascii="Arial" w:hAnsi="Arial" w:cs="Arial"/>
                <w:szCs w:val="24"/>
              </w:rPr>
              <w:t xml:space="preserve"> </w:t>
            </w:r>
            <w:r w:rsidR="00366464" w:rsidRPr="004C36EF">
              <w:rPr>
                <w:rFonts w:ascii="Arial" w:hAnsi="Arial" w:cs="Arial"/>
                <w:szCs w:val="24"/>
              </w:rPr>
              <w:t>Kunststoff</w:t>
            </w:r>
          </w:p>
          <w:p w:rsidR="00366464" w:rsidRPr="00E403C3" w:rsidRDefault="007F71E9" w:rsidP="00AF0EB7">
            <w:pPr>
              <w:pStyle w:val="Listenabsatz"/>
              <w:spacing w:line="300" w:lineRule="atLeast"/>
              <w:ind w:left="78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34783551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4C36EF">
              <w:rPr>
                <w:rFonts w:ascii="Arial" w:hAnsi="Arial" w:cs="Arial"/>
                <w:szCs w:val="24"/>
              </w:rPr>
              <w:t xml:space="preserve"> </w:t>
            </w:r>
            <w:r w:rsidR="00366464" w:rsidRPr="004C36EF">
              <w:rPr>
                <w:rFonts w:ascii="Arial" w:hAnsi="Arial" w:cs="Arial"/>
                <w:szCs w:val="24"/>
              </w:rPr>
              <w:t>Weitere</w:t>
            </w:r>
          </w:p>
        </w:tc>
      </w:tr>
      <w:tr w:rsidR="00A3282D" w:rsidRPr="001A5A41" w:rsidTr="00805065">
        <w:trPr>
          <w:trHeight w:val="493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66464" w:rsidRPr="0013492A" w:rsidRDefault="00A3282D" w:rsidP="00F544A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5693B">
              <w:rPr>
                <w:rFonts w:ascii="Arial" w:hAnsi="Arial" w:cs="Arial"/>
                <w:b/>
                <w:szCs w:val="24"/>
              </w:rPr>
              <w:t>Beschreibung der Niederschlagswasserableitung</w:t>
            </w:r>
            <w:r w:rsidR="0036646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A3282D" w:rsidRPr="001A5A41" w:rsidTr="003A0491">
        <w:trPr>
          <w:trHeight w:val="2438"/>
        </w:trPr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3282D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61412556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7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>
              <w:rPr>
                <w:rFonts w:ascii="Arial" w:hAnsi="Arial" w:cs="Arial"/>
                <w:szCs w:val="24"/>
              </w:rPr>
              <w:t xml:space="preserve"> </w:t>
            </w:r>
            <w:r w:rsidR="00A3282D">
              <w:rPr>
                <w:rFonts w:ascii="Arial" w:hAnsi="Arial" w:cs="Arial"/>
                <w:szCs w:val="24"/>
              </w:rPr>
              <w:t>kein Niederschlagswasser</w:t>
            </w:r>
          </w:p>
          <w:p w:rsidR="00A3282D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34929448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A5693B">
              <w:rPr>
                <w:rFonts w:ascii="Arial" w:hAnsi="Arial" w:cs="Arial"/>
                <w:szCs w:val="24"/>
              </w:rPr>
              <w:t xml:space="preserve"> </w:t>
            </w:r>
            <w:r w:rsidR="00A3282D" w:rsidRPr="00A5693B">
              <w:rPr>
                <w:rFonts w:ascii="Arial" w:hAnsi="Arial" w:cs="Arial"/>
                <w:szCs w:val="24"/>
              </w:rPr>
              <w:t>Ablauf absperrbar</w:t>
            </w:r>
          </w:p>
          <w:p w:rsidR="00A3282D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44218153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A5693B">
              <w:rPr>
                <w:rFonts w:ascii="Arial" w:hAnsi="Arial" w:cs="Arial"/>
                <w:szCs w:val="24"/>
              </w:rPr>
              <w:t xml:space="preserve"> </w:t>
            </w:r>
            <w:r w:rsidR="00A3282D" w:rsidRPr="00A5693B">
              <w:rPr>
                <w:rFonts w:ascii="Arial" w:hAnsi="Arial" w:cs="Arial"/>
                <w:szCs w:val="24"/>
              </w:rPr>
              <w:t>Ablauf nicht absperrbar</w:t>
            </w:r>
          </w:p>
          <w:p w:rsidR="00A3282D" w:rsidRDefault="007F71E9" w:rsidP="003A0491">
            <w:pPr>
              <w:spacing w:line="300" w:lineRule="atLeast"/>
              <w:ind w:left="589" w:hanging="589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50758578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A5693B">
              <w:rPr>
                <w:rFonts w:ascii="Arial" w:hAnsi="Arial" w:cs="Arial"/>
                <w:szCs w:val="24"/>
              </w:rPr>
              <w:t xml:space="preserve"> </w:t>
            </w:r>
            <w:r w:rsidR="00A3282D" w:rsidRPr="00A5693B">
              <w:rPr>
                <w:rFonts w:ascii="Arial" w:hAnsi="Arial" w:cs="Arial"/>
                <w:szCs w:val="24"/>
              </w:rPr>
              <w:t>Pumpensumpf automatisch</w:t>
            </w:r>
            <w:r w:rsidR="00A3282D">
              <w:rPr>
                <w:rFonts w:ascii="Arial" w:hAnsi="Arial" w:cs="Arial"/>
                <w:szCs w:val="24"/>
              </w:rPr>
              <w:t xml:space="preserve"> steuerbar</w:t>
            </w:r>
          </w:p>
          <w:p w:rsidR="00A3282D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414235539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A5693B">
              <w:rPr>
                <w:rFonts w:ascii="Arial" w:hAnsi="Arial" w:cs="Arial"/>
                <w:szCs w:val="24"/>
              </w:rPr>
              <w:t xml:space="preserve"> </w:t>
            </w:r>
            <w:r w:rsidR="00A3282D" w:rsidRPr="00A5693B">
              <w:rPr>
                <w:rFonts w:ascii="Arial" w:hAnsi="Arial" w:cs="Arial"/>
                <w:szCs w:val="24"/>
              </w:rPr>
              <w:t xml:space="preserve">Pumpensumpf manuell </w:t>
            </w:r>
            <w:r w:rsidR="00A3282D">
              <w:rPr>
                <w:rFonts w:ascii="Arial" w:hAnsi="Arial" w:cs="Arial"/>
                <w:szCs w:val="24"/>
              </w:rPr>
              <w:t>steuerbar</w:t>
            </w:r>
          </w:p>
          <w:p w:rsidR="00A3282D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4707482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A5693B">
              <w:rPr>
                <w:rFonts w:ascii="Arial" w:hAnsi="Arial" w:cs="Arial"/>
                <w:szCs w:val="24"/>
              </w:rPr>
              <w:t xml:space="preserve"> </w:t>
            </w:r>
            <w:r w:rsidR="00346908">
              <w:rPr>
                <w:rFonts w:ascii="Arial" w:hAnsi="Arial" w:cs="Arial"/>
                <w:szCs w:val="24"/>
              </w:rPr>
              <w:t>sonstige:</w:t>
            </w:r>
          </w:p>
          <w:p w:rsidR="003A6F78" w:rsidRDefault="003A6F78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:rsidR="003A6F78" w:rsidRDefault="003A6F78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:rsidR="003A6F78" w:rsidRDefault="003A6F78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282D" w:rsidRPr="0013492A" w:rsidRDefault="00A3282D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13492A">
              <w:rPr>
                <w:rFonts w:ascii="Arial" w:hAnsi="Arial" w:cs="Arial"/>
                <w:szCs w:val="24"/>
              </w:rPr>
              <w:t xml:space="preserve">Anschluss an: </w:t>
            </w:r>
          </w:p>
          <w:p w:rsidR="00A3282D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87488634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A5693B">
              <w:rPr>
                <w:rFonts w:ascii="Arial" w:hAnsi="Arial" w:cs="Arial"/>
                <w:szCs w:val="24"/>
              </w:rPr>
              <w:t xml:space="preserve"> </w:t>
            </w:r>
            <w:r w:rsidR="00A3282D" w:rsidRPr="00A5693B">
              <w:rPr>
                <w:rFonts w:ascii="Arial" w:hAnsi="Arial" w:cs="Arial"/>
                <w:szCs w:val="24"/>
              </w:rPr>
              <w:t xml:space="preserve">Regenwasserkanalisation  </w:t>
            </w:r>
          </w:p>
          <w:p w:rsidR="00A3282D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24780628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A5693B">
              <w:rPr>
                <w:rFonts w:ascii="Arial" w:hAnsi="Arial" w:cs="Arial"/>
                <w:szCs w:val="24"/>
              </w:rPr>
              <w:t xml:space="preserve"> </w:t>
            </w:r>
            <w:r w:rsidR="00A3282D" w:rsidRPr="00A5693B">
              <w:rPr>
                <w:rFonts w:ascii="Arial" w:hAnsi="Arial" w:cs="Arial"/>
                <w:szCs w:val="24"/>
              </w:rPr>
              <w:t xml:space="preserve">Schmutzwasserkanalisation </w:t>
            </w:r>
          </w:p>
          <w:p w:rsidR="00A3282D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20002619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 w:rsidRPr="00A5693B">
              <w:rPr>
                <w:rFonts w:ascii="Arial" w:hAnsi="Arial" w:cs="Arial"/>
                <w:szCs w:val="24"/>
              </w:rPr>
              <w:t xml:space="preserve"> </w:t>
            </w:r>
            <w:r w:rsidR="00A3282D" w:rsidRPr="00A5693B">
              <w:rPr>
                <w:rFonts w:ascii="Arial" w:hAnsi="Arial" w:cs="Arial"/>
                <w:szCs w:val="24"/>
              </w:rPr>
              <w:t>Mischwasserkanalisation</w:t>
            </w:r>
          </w:p>
          <w:p w:rsidR="003A6F78" w:rsidRDefault="003A6F78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:rsidR="003A6F78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22568460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>
              <w:rPr>
                <w:rFonts w:ascii="Arial" w:hAnsi="Arial" w:cs="Arial"/>
                <w:szCs w:val="24"/>
              </w:rPr>
              <w:t xml:space="preserve"> </w:t>
            </w:r>
            <w:r w:rsidR="003A6F78">
              <w:rPr>
                <w:rFonts w:ascii="Arial" w:hAnsi="Arial" w:cs="Arial"/>
                <w:szCs w:val="24"/>
              </w:rPr>
              <w:t>Versickerung</w:t>
            </w:r>
          </w:p>
          <w:p w:rsidR="003A6F78" w:rsidRDefault="007F71E9" w:rsidP="00AF0EB7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69807066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>
              <w:rPr>
                <w:rFonts w:ascii="Arial" w:hAnsi="Arial" w:cs="Arial"/>
                <w:szCs w:val="24"/>
              </w:rPr>
              <w:t xml:space="preserve"> </w:t>
            </w:r>
            <w:r w:rsidR="003A6F78">
              <w:rPr>
                <w:rFonts w:ascii="Arial" w:hAnsi="Arial" w:cs="Arial"/>
                <w:szCs w:val="24"/>
              </w:rPr>
              <w:t>Verregnung</w:t>
            </w:r>
          </w:p>
          <w:p w:rsidR="003A6F78" w:rsidRPr="007C4444" w:rsidRDefault="007F71E9" w:rsidP="00C905FB">
            <w:pPr>
              <w:spacing w:line="240" w:lineRule="atLeast"/>
              <w:ind w:left="459" w:hanging="459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12739349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>
              <w:rPr>
                <w:rFonts w:ascii="Arial" w:hAnsi="Arial" w:cs="Arial"/>
                <w:szCs w:val="24"/>
              </w:rPr>
              <w:t xml:space="preserve"> </w:t>
            </w:r>
            <w:r w:rsidR="003A6F78">
              <w:rPr>
                <w:rFonts w:ascii="Arial" w:hAnsi="Arial" w:cs="Arial"/>
                <w:szCs w:val="24"/>
              </w:rPr>
              <w:t>Einleitung in ein Oberflächengewässer</w:t>
            </w:r>
          </w:p>
        </w:tc>
      </w:tr>
      <w:tr w:rsidR="00EE6B5B" w:rsidRPr="001A5A41" w:rsidTr="003A0491">
        <w:trPr>
          <w:trHeight w:val="147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0491" w:rsidRDefault="00EE6B5B" w:rsidP="003A0491">
            <w:pPr>
              <w:spacing w:after="120" w:line="240" w:lineRule="atLeast"/>
              <w:rPr>
                <w:rFonts w:ascii="Arial" w:hAnsi="Arial" w:cs="Arial"/>
                <w:b/>
                <w:szCs w:val="24"/>
              </w:rPr>
            </w:pPr>
            <w:r w:rsidRPr="003A0491">
              <w:rPr>
                <w:rFonts w:ascii="Arial" w:hAnsi="Arial" w:cs="Arial"/>
                <w:b/>
                <w:szCs w:val="24"/>
              </w:rPr>
              <w:t>Planerische Darstellung der Anlage</w:t>
            </w:r>
          </w:p>
          <w:p w:rsidR="00EE6B5B" w:rsidRDefault="007F71E9" w:rsidP="00C905FB">
            <w:pPr>
              <w:spacing w:after="120" w:line="240" w:lineRule="atLeast"/>
              <w:ind w:firstLine="73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66854543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5FB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EE6B5B">
              <w:rPr>
                <w:rFonts w:ascii="Arial" w:hAnsi="Arial" w:cs="Arial"/>
                <w:szCs w:val="24"/>
              </w:rPr>
              <w:t xml:space="preserve"> liegt </w:t>
            </w:r>
            <w:r w:rsidR="002D3C4A">
              <w:rPr>
                <w:rFonts w:ascii="Arial" w:hAnsi="Arial" w:cs="Arial"/>
                <w:szCs w:val="24"/>
              </w:rPr>
              <w:t>bei</w:t>
            </w:r>
          </w:p>
          <w:p w:rsidR="002D3C4A" w:rsidRPr="00B563DE" w:rsidRDefault="007F71E9" w:rsidP="00C905FB">
            <w:pPr>
              <w:spacing w:after="120" w:line="240" w:lineRule="atLeast"/>
              <w:ind w:firstLine="731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893082495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>
              <w:rPr>
                <w:rFonts w:ascii="Arial" w:hAnsi="Arial" w:cs="Arial"/>
                <w:szCs w:val="24"/>
              </w:rPr>
              <w:t xml:space="preserve"> </w:t>
            </w:r>
            <w:r w:rsidR="002D3C4A">
              <w:rPr>
                <w:rFonts w:ascii="Arial" w:hAnsi="Arial" w:cs="Arial"/>
                <w:szCs w:val="24"/>
              </w:rPr>
              <w:t>wird nachgereicht</w:t>
            </w:r>
          </w:p>
        </w:tc>
      </w:tr>
      <w:tr w:rsidR="00A3282D" w:rsidRPr="001A5A41" w:rsidTr="001711FB">
        <w:trPr>
          <w:trHeight w:val="4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82D" w:rsidRPr="00A3282D" w:rsidRDefault="00A3282D" w:rsidP="00A3282D">
            <w:pPr>
              <w:spacing w:after="120" w:line="240" w:lineRule="atLeast"/>
              <w:rPr>
                <w:rFonts w:ascii="Arial" w:hAnsi="Arial" w:cs="Arial"/>
                <w:b/>
                <w:szCs w:val="24"/>
              </w:rPr>
            </w:pPr>
            <w:r w:rsidRPr="00A3282D">
              <w:rPr>
                <w:rFonts w:ascii="Arial" w:hAnsi="Arial" w:cs="Arial"/>
                <w:b/>
                <w:sz w:val="28"/>
                <w:szCs w:val="28"/>
              </w:rPr>
              <w:t>7. Organisatorische Maßnahmen zum Betrieb der Anlage</w:t>
            </w:r>
          </w:p>
        </w:tc>
      </w:tr>
      <w:tr w:rsidR="00A3282D" w:rsidRPr="001A5A41" w:rsidTr="001711FB">
        <w:trPr>
          <w:trHeight w:val="130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82D" w:rsidRDefault="007F71E9" w:rsidP="00C06CE5">
            <w:pPr>
              <w:ind w:left="567" w:hanging="567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82242835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0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>
              <w:rPr>
                <w:rFonts w:ascii="Arial" w:hAnsi="Arial" w:cs="Arial"/>
                <w:szCs w:val="24"/>
              </w:rPr>
              <w:t xml:space="preserve"> </w:t>
            </w:r>
            <w:r w:rsidR="00A3282D">
              <w:rPr>
                <w:rFonts w:ascii="Arial" w:hAnsi="Arial" w:cs="Arial"/>
                <w:szCs w:val="24"/>
              </w:rPr>
              <w:t>spezielle organisatorische Maßnahmen als Ersatz technischer Maßnahmen vorgesehen /realisiert (z.B. regelmäßige visuelle Kontrolle auf event</w:t>
            </w:r>
            <w:r w:rsidR="00346908">
              <w:rPr>
                <w:rFonts w:ascii="Arial" w:hAnsi="Arial" w:cs="Arial"/>
                <w:szCs w:val="24"/>
              </w:rPr>
              <w:t>uelle</w:t>
            </w:r>
            <w:r w:rsidR="00A3282D">
              <w:rPr>
                <w:rFonts w:ascii="Arial" w:hAnsi="Arial" w:cs="Arial"/>
                <w:szCs w:val="24"/>
              </w:rPr>
              <w:t xml:space="preserve"> Leckagen)</w:t>
            </w:r>
          </w:p>
          <w:p w:rsidR="00A3282D" w:rsidRPr="00A3282D" w:rsidRDefault="007F71E9" w:rsidP="002D3C4A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7689360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7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60403B">
              <w:rPr>
                <w:rFonts w:ascii="Arial" w:hAnsi="Arial" w:cs="Arial"/>
                <w:szCs w:val="24"/>
              </w:rPr>
              <w:t xml:space="preserve"> </w:t>
            </w:r>
            <w:r w:rsidR="00A3282D">
              <w:rPr>
                <w:rFonts w:ascii="Arial" w:hAnsi="Arial" w:cs="Arial"/>
                <w:szCs w:val="24"/>
              </w:rPr>
              <w:t>Beschreibung der organisatorischen Maßnahmen</w:t>
            </w:r>
            <w:r w:rsidR="002D3C4A">
              <w:rPr>
                <w:rFonts w:ascii="Arial" w:hAnsi="Arial" w:cs="Arial"/>
                <w:szCs w:val="24"/>
              </w:rPr>
              <w:t xml:space="preserve"> liegt bei</w:t>
            </w:r>
          </w:p>
        </w:tc>
      </w:tr>
      <w:tr w:rsidR="00E80178" w:rsidRPr="001A5A41" w:rsidTr="001711FB">
        <w:trPr>
          <w:trHeight w:val="4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0178" w:rsidRPr="00A3282D" w:rsidRDefault="00E80178" w:rsidP="00E80178">
            <w:pPr>
              <w:spacing w:after="120" w:line="24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A3282D">
              <w:rPr>
                <w:rFonts w:ascii="Arial" w:hAnsi="Arial" w:cs="Arial"/>
                <w:b/>
                <w:sz w:val="28"/>
                <w:szCs w:val="28"/>
              </w:rPr>
              <w:t>. Bei wesentlicher Änderung der Anlage</w:t>
            </w:r>
          </w:p>
        </w:tc>
      </w:tr>
      <w:tr w:rsidR="00E80178" w:rsidRPr="001A5A41" w:rsidTr="001711FB">
        <w:trPr>
          <w:trHeight w:val="680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178" w:rsidRDefault="00E80178" w:rsidP="00E80178">
            <w:pPr>
              <w:spacing w:after="120"/>
              <w:ind w:left="720" w:hanging="720"/>
              <w:rPr>
                <w:rFonts w:ascii="Arial" w:hAnsi="Arial" w:cs="Arial"/>
                <w:szCs w:val="24"/>
              </w:rPr>
            </w:pPr>
            <w:r w:rsidRPr="008628A9">
              <w:rPr>
                <w:rFonts w:ascii="Arial" w:hAnsi="Arial" w:cs="Arial"/>
                <w:b/>
                <w:szCs w:val="24"/>
              </w:rPr>
              <w:t>Art der Änderung</w:t>
            </w:r>
            <w:r>
              <w:rPr>
                <w:rFonts w:ascii="Arial" w:hAnsi="Arial" w:cs="Arial"/>
                <w:szCs w:val="24"/>
              </w:rPr>
              <w:t>:</w:t>
            </w:r>
          </w:p>
          <w:p w:rsidR="00E80178" w:rsidRDefault="007F71E9" w:rsidP="00E80178">
            <w:pPr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74865501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7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E80178">
              <w:rPr>
                <w:rFonts w:ascii="Arial" w:hAnsi="Arial" w:cs="Arial"/>
                <w:szCs w:val="24"/>
              </w:rPr>
              <w:t xml:space="preserve"> Erweiterung der Anlage </w:t>
            </w:r>
          </w:p>
          <w:p w:rsidR="00E80178" w:rsidRDefault="007F71E9" w:rsidP="00E80178">
            <w:pPr>
              <w:spacing w:before="120" w:after="120"/>
              <w:ind w:left="720" w:hanging="7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07875129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7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E80178">
              <w:rPr>
                <w:rFonts w:ascii="Arial" w:hAnsi="Arial" w:cs="Arial"/>
                <w:szCs w:val="24"/>
              </w:rPr>
              <w:t xml:space="preserve"> Verkleinerung der Anlage</w:t>
            </w:r>
          </w:p>
          <w:p w:rsidR="00E80178" w:rsidRPr="00A3282D" w:rsidRDefault="00E80178" w:rsidP="00E80178">
            <w:pPr>
              <w:spacing w:before="120" w:after="120"/>
              <w:ind w:left="426" w:hanging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0178" w:rsidRDefault="00E80178" w:rsidP="00E80178">
            <w:pPr>
              <w:spacing w:before="120" w:after="120"/>
              <w:ind w:left="426" w:hanging="426"/>
              <w:rPr>
                <w:rFonts w:ascii="Arial" w:hAnsi="Arial" w:cs="Arial"/>
                <w:szCs w:val="24"/>
              </w:rPr>
            </w:pPr>
          </w:p>
          <w:p w:rsidR="00E80178" w:rsidRDefault="007F71E9" w:rsidP="003A0491">
            <w:pPr>
              <w:spacing w:before="240" w:after="120"/>
              <w:ind w:left="595" w:hanging="595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715307814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7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E80178">
              <w:rPr>
                <w:rFonts w:ascii="Arial" w:hAnsi="Arial" w:cs="Arial"/>
                <w:szCs w:val="24"/>
              </w:rPr>
              <w:t xml:space="preserve">  Änderung von Sicherheitseinrichtungen</w:t>
            </w:r>
          </w:p>
          <w:p w:rsidR="00E80178" w:rsidRPr="000177EB" w:rsidRDefault="007F71E9" w:rsidP="003A0491">
            <w:pPr>
              <w:spacing w:before="120" w:after="120"/>
              <w:ind w:left="595" w:hanging="595"/>
              <w:rPr>
                <w:i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148967075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7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E80178">
              <w:rPr>
                <w:rFonts w:ascii="Arial" w:hAnsi="Arial" w:cs="Arial"/>
                <w:szCs w:val="24"/>
              </w:rPr>
              <w:t xml:space="preserve"> </w:t>
            </w:r>
            <w:r w:rsidR="00C905FB">
              <w:rPr>
                <w:rFonts w:ascii="Arial" w:hAnsi="Arial" w:cs="Arial"/>
                <w:szCs w:val="24"/>
              </w:rPr>
              <w:t xml:space="preserve"> </w:t>
            </w:r>
            <w:r w:rsidR="00E80178">
              <w:rPr>
                <w:rFonts w:ascii="Arial" w:hAnsi="Arial" w:cs="Arial"/>
                <w:szCs w:val="24"/>
              </w:rPr>
              <w:t>Austausch eines Anlagenteils ohne gültigen bauaufsichtlichen Verwendbarkeitsnachweis</w:t>
            </w:r>
          </w:p>
        </w:tc>
      </w:tr>
      <w:tr w:rsidR="00E80178" w:rsidRPr="001A5A41" w:rsidTr="001711FB">
        <w:trPr>
          <w:trHeight w:val="493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80178" w:rsidRDefault="00E80178" w:rsidP="00E80178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A5693B">
              <w:rPr>
                <w:rFonts w:ascii="Arial" w:hAnsi="Arial" w:cs="Arial"/>
                <w:szCs w:val="24"/>
              </w:rPr>
              <w:t xml:space="preserve">Kurzbeschreibung der </w:t>
            </w:r>
            <w:r>
              <w:rPr>
                <w:rFonts w:ascii="Arial" w:hAnsi="Arial" w:cs="Arial"/>
                <w:szCs w:val="24"/>
              </w:rPr>
              <w:t>wesentlichen Änderung</w:t>
            </w:r>
          </w:p>
        </w:tc>
      </w:tr>
      <w:tr w:rsidR="00E80178" w:rsidRPr="001A5A41" w:rsidTr="001711FB">
        <w:trPr>
          <w:trHeight w:val="454"/>
        </w:trPr>
        <w:tc>
          <w:tcPr>
            <w:tcW w:w="2500" w:type="pct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0178" w:rsidRDefault="007F71E9" w:rsidP="00E80178">
            <w:pPr>
              <w:spacing w:line="300" w:lineRule="atLeas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668058228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7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E80178">
              <w:rPr>
                <w:rFonts w:ascii="Arial" w:hAnsi="Arial" w:cs="Arial"/>
                <w:szCs w:val="24"/>
              </w:rPr>
              <w:t xml:space="preserve"> ist </w:t>
            </w:r>
            <w:r w:rsidR="00E80178" w:rsidRPr="00A5693B">
              <w:rPr>
                <w:rFonts w:ascii="Arial" w:hAnsi="Arial" w:cs="Arial"/>
                <w:szCs w:val="24"/>
              </w:rPr>
              <w:t>beigefügt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80178" w:rsidRDefault="007F71E9" w:rsidP="00E80178">
            <w:pPr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6122291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7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E80178">
              <w:rPr>
                <w:rFonts w:ascii="Arial" w:hAnsi="Arial" w:cs="Arial"/>
                <w:szCs w:val="24"/>
              </w:rPr>
              <w:t xml:space="preserve"> ist nicht erforderlich</w:t>
            </w:r>
          </w:p>
        </w:tc>
      </w:tr>
      <w:tr w:rsidR="00E80178" w:rsidRPr="001A5A41" w:rsidTr="00E80178">
        <w:trPr>
          <w:trHeight w:val="493"/>
        </w:trPr>
        <w:tc>
          <w:tcPr>
            <w:tcW w:w="5000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0178" w:rsidRPr="00A3282D" w:rsidRDefault="0062131E" w:rsidP="00E80178">
            <w:pPr>
              <w:spacing w:after="120" w:line="24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E80178" w:rsidRPr="00A3282D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A3282D">
              <w:rPr>
                <w:rFonts w:ascii="Arial" w:hAnsi="Arial" w:cs="Arial"/>
                <w:b/>
                <w:sz w:val="28"/>
                <w:szCs w:val="28"/>
              </w:rPr>
              <w:t xml:space="preserve">Bei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Stilllegung einer </w:t>
            </w:r>
            <w:r w:rsidRPr="00A3282D">
              <w:rPr>
                <w:rFonts w:ascii="Arial" w:hAnsi="Arial" w:cs="Arial"/>
                <w:b/>
                <w:sz w:val="28"/>
                <w:szCs w:val="28"/>
              </w:rPr>
              <w:t>Anlage</w:t>
            </w:r>
          </w:p>
        </w:tc>
      </w:tr>
      <w:tr w:rsidR="00E80178" w:rsidRPr="001A5A41" w:rsidTr="001711FB">
        <w:trPr>
          <w:trHeight w:val="680"/>
        </w:trPr>
        <w:tc>
          <w:tcPr>
            <w:tcW w:w="5000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178" w:rsidRDefault="00E80178" w:rsidP="00E8017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der Stilllegung:</w:t>
            </w:r>
          </w:p>
          <w:p w:rsidR="00E80178" w:rsidRDefault="00E80178" w:rsidP="00E8017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:rsidR="00E80178" w:rsidRPr="00A3282D" w:rsidRDefault="007F71E9" w:rsidP="00E8017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40"/>
                  <w:szCs w:val="28"/>
                </w:rPr>
                <w:id w:val="-103950353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78">
                  <w:rPr>
                    <w:rFonts w:ascii="MS Gothic" w:eastAsia="MS Gothic" w:hAnsi="MS Gothic" w:cs="Arial" w:hint="eastAsia"/>
                    <w:sz w:val="40"/>
                    <w:szCs w:val="28"/>
                  </w:rPr>
                  <w:t>☐</w:t>
                </w:r>
              </w:sdtContent>
            </w:sdt>
            <w:r w:rsidR="00E80178" w:rsidRPr="00A5693B">
              <w:rPr>
                <w:rFonts w:ascii="Arial" w:hAnsi="Arial" w:cs="Arial"/>
                <w:szCs w:val="24"/>
              </w:rPr>
              <w:t xml:space="preserve"> </w:t>
            </w:r>
            <w:r w:rsidR="00E80178">
              <w:rPr>
                <w:rFonts w:ascii="Arial" w:hAnsi="Arial" w:cs="Arial"/>
                <w:szCs w:val="24"/>
              </w:rPr>
              <w:t xml:space="preserve">Erklärung über die ordnungsgemäße Entleerung und Reinigung ist beigefügt </w:t>
            </w:r>
          </w:p>
        </w:tc>
      </w:tr>
      <w:tr w:rsidR="00E80178" w:rsidRPr="001A5A41" w:rsidTr="00F544A5">
        <w:tblPrEx>
          <w:shd w:val="clear" w:color="auto" w:fill="auto"/>
        </w:tblPrEx>
        <w:trPr>
          <w:trHeight w:val="680"/>
        </w:trPr>
        <w:tc>
          <w:tcPr>
            <w:tcW w:w="2500" w:type="pct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178" w:rsidRDefault="00E80178" w:rsidP="00E8017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Datum: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0178" w:rsidRDefault="00E80178" w:rsidP="00E8017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:rsidR="00E80178" w:rsidRDefault="00E80178" w:rsidP="00E8017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:rsidR="00E80178" w:rsidRPr="00A5693B" w:rsidRDefault="00E80178" w:rsidP="00E8017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Unterschrift des Betreibers</w:t>
            </w:r>
          </w:p>
        </w:tc>
      </w:tr>
    </w:tbl>
    <w:p w:rsidR="00736282" w:rsidRPr="001A5A41" w:rsidRDefault="00736282">
      <w:pPr>
        <w:rPr>
          <w:rFonts w:ascii="Arial" w:hAnsi="Arial" w:cs="Arial"/>
          <w:sz w:val="20"/>
        </w:rPr>
      </w:pPr>
    </w:p>
    <w:sectPr w:rsidR="00736282" w:rsidRPr="001A5A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C4" w:rsidRDefault="00765DC4" w:rsidP="00736282">
      <w:r>
        <w:separator/>
      </w:r>
    </w:p>
  </w:endnote>
  <w:endnote w:type="continuationSeparator" w:id="0">
    <w:p w:rsidR="00765DC4" w:rsidRDefault="00765DC4" w:rsidP="0073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C4" w:rsidRDefault="00765DC4" w:rsidP="00736282">
      <w:r>
        <w:separator/>
      </w:r>
    </w:p>
  </w:footnote>
  <w:footnote w:type="continuationSeparator" w:id="0">
    <w:p w:rsidR="00765DC4" w:rsidRDefault="00765DC4" w:rsidP="00736282">
      <w:r>
        <w:continuationSeparator/>
      </w:r>
    </w:p>
  </w:footnote>
  <w:footnote w:id="1">
    <w:p w:rsidR="001B4DDD" w:rsidRDefault="001B4DDD" w:rsidP="001B4DDD">
      <w:pPr>
        <w:pStyle w:val="Fuzeile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Anzeigepflichtig ist die Neuerrichtung und die wesentliche Änderung von Anlagen zur Lagerung </w:t>
      </w:r>
      <w:proofErr w:type="spellStart"/>
      <w:r>
        <w:rPr>
          <w:rFonts w:ascii="Arial" w:hAnsi="Arial" w:cs="Arial"/>
          <w:i/>
          <w:sz w:val="18"/>
          <w:szCs w:val="18"/>
        </w:rPr>
        <w:t>Silagesaft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&gt; 25 m³, Sonstige JGS-Anlagen, wie Gülleläger &gt; 500 m³, </w:t>
      </w:r>
      <w:proofErr w:type="spellStart"/>
      <w:r>
        <w:rPr>
          <w:rFonts w:ascii="Arial" w:hAnsi="Arial" w:cs="Arial"/>
          <w:i/>
          <w:sz w:val="18"/>
          <w:szCs w:val="18"/>
        </w:rPr>
        <w:t>Silagen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und Festmistläger &gt; 1000 m³</w:t>
      </w:r>
    </w:p>
    <w:p w:rsidR="001B4DDD" w:rsidRDefault="001B4DDD">
      <w:pPr>
        <w:pStyle w:val="Funotentext"/>
      </w:pPr>
    </w:p>
  </w:footnote>
  <w:footnote w:id="2">
    <w:p w:rsidR="00262966" w:rsidRDefault="00262966" w:rsidP="00262966">
      <w:pPr>
        <w:pStyle w:val="Fuzeile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Ob die Anlage in einem Wasserschutzgebiet oder einem Überschwemmungsgebiet liegt, kann unter www.uvo.nrw.de </w:t>
      </w:r>
      <w:r w:rsidR="00A529A3">
        <w:rPr>
          <w:rFonts w:ascii="Arial" w:hAnsi="Arial" w:cs="Arial"/>
          <w:i/>
          <w:sz w:val="18"/>
          <w:szCs w:val="18"/>
        </w:rPr>
        <w:t xml:space="preserve">oder www.elwasweb.nrw.de </w:t>
      </w:r>
      <w:r>
        <w:rPr>
          <w:rFonts w:ascii="Arial" w:hAnsi="Arial" w:cs="Arial"/>
          <w:i/>
          <w:sz w:val="18"/>
          <w:szCs w:val="18"/>
        </w:rPr>
        <w:t>ermittelt werden.</w:t>
      </w:r>
      <w:r w:rsidR="00475BA9">
        <w:rPr>
          <w:rFonts w:ascii="Arial" w:hAnsi="Arial" w:cs="Arial"/>
          <w:i/>
          <w:sz w:val="18"/>
          <w:szCs w:val="18"/>
        </w:rPr>
        <w:t xml:space="preserve"> Unter </w:t>
      </w:r>
      <w:r w:rsidR="00475BA9" w:rsidRPr="00475BA9">
        <w:rPr>
          <w:rFonts w:ascii="Arial" w:hAnsi="Arial" w:cs="Arial"/>
          <w:i/>
          <w:sz w:val="18"/>
          <w:szCs w:val="18"/>
        </w:rPr>
        <w:t>www.abwasser-beratung.nrw/muss-ich-pruefen</w:t>
      </w:r>
      <w:r w:rsidR="00475BA9">
        <w:rPr>
          <w:rFonts w:ascii="Arial" w:hAnsi="Arial" w:cs="Arial"/>
          <w:i/>
          <w:sz w:val="18"/>
          <w:szCs w:val="18"/>
        </w:rPr>
        <w:t xml:space="preserve"> findet sich eine Anleitung für </w:t>
      </w:r>
      <w:proofErr w:type="spellStart"/>
      <w:r w:rsidR="00475BA9">
        <w:rPr>
          <w:rFonts w:ascii="Arial" w:hAnsi="Arial" w:cs="Arial"/>
          <w:i/>
          <w:sz w:val="18"/>
          <w:szCs w:val="18"/>
        </w:rPr>
        <w:t>ElwasWeb</w:t>
      </w:r>
      <w:proofErr w:type="spellEnd"/>
    </w:p>
    <w:p w:rsidR="00262966" w:rsidRDefault="00262966" w:rsidP="00262966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26E8"/>
    <w:multiLevelType w:val="hybridMultilevel"/>
    <w:tmpl w:val="EC3ECE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82"/>
    <w:rsid w:val="000539AC"/>
    <w:rsid w:val="00060C52"/>
    <w:rsid w:val="000939C8"/>
    <w:rsid w:val="001711FB"/>
    <w:rsid w:val="001A5A41"/>
    <w:rsid w:val="001B4DDD"/>
    <w:rsid w:val="001F6085"/>
    <w:rsid w:val="002326E3"/>
    <w:rsid w:val="002333AB"/>
    <w:rsid w:val="002402DD"/>
    <w:rsid w:val="00262966"/>
    <w:rsid w:val="00276624"/>
    <w:rsid w:val="002831FB"/>
    <w:rsid w:val="002C359E"/>
    <w:rsid w:val="002D3C4A"/>
    <w:rsid w:val="003310B3"/>
    <w:rsid w:val="0034292B"/>
    <w:rsid w:val="00346908"/>
    <w:rsid w:val="00366464"/>
    <w:rsid w:val="00371D8E"/>
    <w:rsid w:val="00396EC6"/>
    <w:rsid w:val="003A0491"/>
    <w:rsid w:val="003A6F78"/>
    <w:rsid w:val="003C6177"/>
    <w:rsid w:val="004045A5"/>
    <w:rsid w:val="00475BA9"/>
    <w:rsid w:val="00476D34"/>
    <w:rsid w:val="00491529"/>
    <w:rsid w:val="004C36EF"/>
    <w:rsid w:val="0055728F"/>
    <w:rsid w:val="00560097"/>
    <w:rsid w:val="00570821"/>
    <w:rsid w:val="005D3AB2"/>
    <w:rsid w:val="0060403B"/>
    <w:rsid w:val="0062131E"/>
    <w:rsid w:val="00641B60"/>
    <w:rsid w:val="006B26C5"/>
    <w:rsid w:val="00736282"/>
    <w:rsid w:val="00765A33"/>
    <w:rsid w:val="00765DC4"/>
    <w:rsid w:val="007913DD"/>
    <w:rsid w:val="007C4444"/>
    <w:rsid w:val="007F71E9"/>
    <w:rsid w:val="00805065"/>
    <w:rsid w:val="00856FF4"/>
    <w:rsid w:val="008A4F4E"/>
    <w:rsid w:val="008D0A59"/>
    <w:rsid w:val="00942CE5"/>
    <w:rsid w:val="00943A6D"/>
    <w:rsid w:val="0099288D"/>
    <w:rsid w:val="00A3282D"/>
    <w:rsid w:val="00A529A3"/>
    <w:rsid w:val="00A87460"/>
    <w:rsid w:val="00AF0EB7"/>
    <w:rsid w:val="00B563DE"/>
    <w:rsid w:val="00B93BE8"/>
    <w:rsid w:val="00BE23E7"/>
    <w:rsid w:val="00BF5164"/>
    <w:rsid w:val="00C06CE5"/>
    <w:rsid w:val="00C20760"/>
    <w:rsid w:val="00C6107F"/>
    <w:rsid w:val="00C84572"/>
    <w:rsid w:val="00C905FB"/>
    <w:rsid w:val="00D2493A"/>
    <w:rsid w:val="00D42291"/>
    <w:rsid w:val="00D64AD3"/>
    <w:rsid w:val="00D67A51"/>
    <w:rsid w:val="00D75C8B"/>
    <w:rsid w:val="00D90B46"/>
    <w:rsid w:val="00E057D1"/>
    <w:rsid w:val="00E403C3"/>
    <w:rsid w:val="00E657D6"/>
    <w:rsid w:val="00E80178"/>
    <w:rsid w:val="00EE6B5B"/>
    <w:rsid w:val="00EF5851"/>
    <w:rsid w:val="00F47CCF"/>
    <w:rsid w:val="00F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5:docId w15:val="{18EC5606-0421-4CFC-B13C-D277117E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4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3628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  <w:semiHidden/>
    <w:rsid w:val="00736282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736282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36282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73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736282"/>
    <w:rPr>
      <w:rFonts w:ascii="Arial" w:eastAsia="Times New Roman" w:hAnsi="Arial" w:cs="Times New Roman"/>
      <w:b/>
      <w:i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746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26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6C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B26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26C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6C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6C5"/>
    <w:rPr>
      <w:rFonts w:ascii="Tahoma" w:eastAsia="Times New Roman" w:hAnsi="Tahoma" w:cs="Times New Roman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497D-F3E2-4550-A426-9B9BBB4D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Rhein-Erft-Kreis, Der Landrat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Siegers, Claudia</dc:creator>
  <cp:lastModifiedBy>Rüter, Dr., Ingo</cp:lastModifiedBy>
  <cp:revision>2</cp:revision>
  <cp:lastPrinted>2019-11-26T16:07:00Z</cp:lastPrinted>
  <dcterms:created xsi:type="dcterms:W3CDTF">2020-06-24T12:26:00Z</dcterms:created>
  <dcterms:modified xsi:type="dcterms:W3CDTF">2020-06-24T12:26:00Z</dcterms:modified>
</cp:coreProperties>
</file>