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0097307"/>
      <w:r>
        <w:t>Haushaltstechnische R</w:t>
      </w:r>
      <w:bookmarkStart w:id="1" w:name="_GoBack"/>
      <w:bookmarkEnd w:id="1"/>
      <w:r>
        <w:t xml:space="preserve">ichtlinien des Landes Nordrhein-Westfalen - </w:t>
      </w:r>
      <w:r>
        <w:br/>
        <w:t>HRL-NRW</w:t>
      </w:r>
      <w:bookmarkEnd w:id="0"/>
    </w:p>
    <w:p>
      <w:pPr>
        <w:pStyle w:val="GesAbsatz"/>
        <w:jc w:val="center"/>
      </w:pPr>
      <w:r>
        <w:t>Ergänzende VV zu § 27 LHO RdErl. d. Finanzministeriums v. 20.08.2001 - I A 1 - 0027 - 5</w:t>
      </w:r>
    </w:p>
    <w:p>
      <w:pPr>
        <w:pStyle w:val="GesAbsatz"/>
        <w:rPr>
          <w:rStyle w:val="Hyperlink"/>
          <w:sz w:val="19"/>
        </w:rPr>
      </w:pPr>
      <w:hyperlink r:id="rId7" w:history="1">
        <w:r>
          <w:rPr>
            <w:rStyle w:val="Hyperlink"/>
            <w:sz w:val="19"/>
          </w:rPr>
          <w:t>Link zur Vorschrift im SMBl. NRW. 631:</w:t>
        </w:r>
      </w:hyperlink>
    </w:p>
    <w:p>
      <w:pPr>
        <w:pStyle w:val="GesAbsatz"/>
        <w:rPr>
          <w:sz w:val="19"/>
        </w:rPr>
      </w:pPr>
    </w:p>
    <w:p>
      <w:pPr>
        <w:pStyle w:val="GesAbsatz"/>
        <w:jc w:val="center"/>
        <w:rPr>
          <w:b/>
          <w:bCs/>
          <w:sz w:val="22"/>
        </w:rPr>
      </w:pPr>
      <w:r>
        <w:rPr>
          <w:b/>
          <w:bCs/>
          <w:sz w:val="22"/>
        </w:rPr>
        <w:t>Inhalt:</w:t>
      </w:r>
    </w:p>
    <w:p>
      <w:pPr>
        <w:pStyle w:val="Verzeichnis1"/>
        <w:tabs>
          <w:tab w:val="right" w:leader="dot" w:pos="9627"/>
        </w:tabs>
        <w:rPr>
          <w:b w:val="0"/>
          <w:bCs w:val="0"/>
          <w:caps w:val="0"/>
          <w:noProof/>
          <w:sz w:val="24"/>
          <w:szCs w:val="24"/>
        </w:rPr>
      </w:pPr>
      <w:r>
        <w:rPr>
          <w:sz w:val="19"/>
        </w:rPr>
        <w:fldChar w:fldCharType="begin"/>
      </w:r>
      <w:r>
        <w:rPr>
          <w:sz w:val="19"/>
        </w:rPr>
        <w:instrText xml:space="preserve"> TOC \o "1-3" \h \z </w:instrText>
      </w:r>
      <w:r>
        <w:rPr>
          <w:sz w:val="19"/>
        </w:rPr>
        <w:fldChar w:fldCharType="separate"/>
      </w:r>
      <w:hyperlink w:anchor="_Toc130097307" w:history="1">
        <w:r>
          <w:rPr>
            <w:rStyle w:val="Hyperlink"/>
            <w:noProof/>
          </w:rPr>
          <w:t>Haushaltstechnische Richtlinien des Landes Nordrhein-Westfalen (HRL-NRW)</w:t>
        </w:r>
        <w:r>
          <w:rPr>
            <w:noProof/>
            <w:webHidden/>
          </w:rPr>
          <w:tab/>
        </w:r>
        <w:r>
          <w:rPr>
            <w:noProof/>
            <w:webHidden/>
          </w:rPr>
          <w:fldChar w:fldCharType="begin"/>
        </w:r>
        <w:r>
          <w:rPr>
            <w:noProof/>
            <w:webHidden/>
          </w:rPr>
          <w:instrText xml:space="preserve"> PAGEREF _Toc130097307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7"/>
        </w:tabs>
        <w:rPr>
          <w:smallCaps w:val="0"/>
          <w:noProof/>
          <w:sz w:val="24"/>
          <w:szCs w:val="24"/>
        </w:rPr>
      </w:pPr>
      <w:hyperlink w:anchor="_Toc130097308" w:history="1">
        <w:r>
          <w:rPr>
            <w:rStyle w:val="Hyperlink"/>
            <w:noProof/>
          </w:rPr>
          <w:t>A. Allgemeine Veranschlagungshinweise</w:t>
        </w:r>
        <w:r>
          <w:rPr>
            <w:noProof/>
            <w:webHidden/>
          </w:rPr>
          <w:tab/>
        </w:r>
        <w:r>
          <w:rPr>
            <w:noProof/>
            <w:webHidden/>
          </w:rPr>
          <w:fldChar w:fldCharType="begin"/>
        </w:r>
        <w:r>
          <w:rPr>
            <w:noProof/>
            <w:webHidden/>
          </w:rPr>
          <w:instrText xml:space="preserve"> PAGEREF _Toc130097308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right" w:leader="dot" w:pos="9627"/>
        </w:tabs>
        <w:rPr>
          <w:smallCaps w:val="0"/>
          <w:noProof/>
          <w:sz w:val="24"/>
          <w:szCs w:val="24"/>
        </w:rPr>
      </w:pPr>
      <w:hyperlink w:anchor="_Toc130097309" w:history="1">
        <w:r>
          <w:rPr>
            <w:rStyle w:val="Hyperlink"/>
            <w:noProof/>
          </w:rPr>
          <w:t>1 Allgemeines</w:t>
        </w:r>
        <w:r>
          <w:rPr>
            <w:noProof/>
            <w:webHidden/>
          </w:rPr>
          <w:tab/>
        </w:r>
        <w:r>
          <w:rPr>
            <w:noProof/>
            <w:webHidden/>
          </w:rPr>
          <w:fldChar w:fldCharType="begin"/>
        </w:r>
        <w:r>
          <w:rPr>
            <w:noProof/>
            <w:webHidden/>
          </w:rPr>
          <w:instrText xml:space="preserve"> PAGEREF _Toc130097309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7"/>
        </w:tabs>
        <w:rPr>
          <w:i w:val="0"/>
          <w:iCs w:val="0"/>
          <w:noProof/>
          <w:sz w:val="24"/>
          <w:szCs w:val="24"/>
        </w:rPr>
      </w:pPr>
      <w:hyperlink w:anchor="_Toc130097310" w:history="1">
        <w:r>
          <w:rPr>
            <w:rStyle w:val="Hyperlink"/>
            <w:noProof/>
          </w:rPr>
          <w:t>1.1 Zweck der Haushaltstechnischen Richtlinien (HRL-NRW)</w:t>
        </w:r>
        <w:r>
          <w:rPr>
            <w:noProof/>
            <w:webHidden/>
          </w:rPr>
          <w:tab/>
        </w:r>
        <w:r>
          <w:rPr>
            <w:noProof/>
            <w:webHidden/>
          </w:rPr>
          <w:fldChar w:fldCharType="begin"/>
        </w:r>
        <w:r>
          <w:rPr>
            <w:noProof/>
            <w:webHidden/>
          </w:rPr>
          <w:instrText xml:space="preserve"> PAGEREF _Toc130097310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7"/>
        </w:tabs>
        <w:rPr>
          <w:i w:val="0"/>
          <w:iCs w:val="0"/>
          <w:noProof/>
          <w:sz w:val="24"/>
          <w:szCs w:val="24"/>
        </w:rPr>
      </w:pPr>
      <w:hyperlink w:anchor="_Toc130097311" w:history="1">
        <w:r>
          <w:rPr>
            <w:rStyle w:val="Hyperlink"/>
            <w:noProof/>
          </w:rPr>
          <w:t>1.2 Aufstellung und Vorlage der Haushaltsvoranschläge (Stichtag)</w:t>
        </w:r>
        <w:r>
          <w:rPr>
            <w:noProof/>
            <w:webHidden/>
          </w:rPr>
          <w:tab/>
        </w:r>
        <w:r>
          <w:rPr>
            <w:noProof/>
            <w:webHidden/>
          </w:rPr>
          <w:fldChar w:fldCharType="begin"/>
        </w:r>
        <w:r>
          <w:rPr>
            <w:noProof/>
            <w:webHidden/>
          </w:rPr>
          <w:instrText xml:space="preserve"> PAGEREF _Toc130097311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7"/>
        </w:tabs>
        <w:rPr>
          <w:i w:val="0"/>
          <w:iCs w:val="0"/>
          <w:noProof/>
          <w:sz w:val="24"/>
          <w:szCs w:val="24"/>
        </w:rPr>
      </w:pPr>
      <w:hyperlink w:anchor="_Toc130097312" w:history="1">
        <w:r>
          <w:rPr>
            <w:rStyle w:val="Hyperlink"/>
            <w:noProof/>
          </w:rPr>
          <w:t>1.3 Aufstellung und Vorlage der Unterlagen für die Finanzplanung</w:t>
        </w:r>
        <w:r>
          <w:rPr>
            <w:noProof/>
            <w:webHidden/>
          </w:rPr>
          <w:tab/>
        </w:r>
        <w:r>
          <w:rPr>
            <w:noProof/>
            <w:webHidden/>
          </w:rPr>
          <w:fldChar w:fldCharType="begin"/>
        </w:r>
        <w:r>
          <w:rPr>
            <w:noProof/>
            <w:webHidden/>
          </w:rPr>
          <w:instrText xml:space="preserve"> PAGEREF _Toc130097312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right" w:leader="dot" w:pos="9627"/>
        </w:tabs>
        <w:rPr>
          <w:smallCaps w:val="0"/>
          <w:noProof/>
          <w:sz w:val="24"/>
          <w:szCs w:val="24"/>
        </w:rPr>
      </w:pPr>
      <w:hyperlink w:anchor="_Toc130097313" w:history="1">
        <w:r>
          <w:rPr>
            <w:rStyle w:val="Hyperlink"/>
            <w:noProof/>
          </w:rPr>
          <w:t>2 Einzelplan</w:t>
        </w:r>
        <w:r>
          <w:rPr>
            <w:noProof/>
            <w:webHidden/>
          </w:rPr>
          <w:tab/>
        </w:r>
        <w:r>
          <w:rPr>
            <w:noProof/>
            <w:webHidden/>
          </w:rPr>
          <w:fldChar w:fldCharType="begin"/>
        </w:r>
        <w:r>
          <w:rPr>
            <w:noProof/>
            <w:webHidden/>
          </w:rPr>
          <w:instrText xml:space="preserve"> PAGEREF _Toc130097313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7"/>
        </w:tabs>
        <w:rPr>
          <w:i w:val="0"/>
          <w:iCs w:val="0"/>
          <w:noProof/>
          <w:sz w:val="24"/>
          <w:szCs w:val="24"/>
        </w:rPr>
      </w:pPr>
      <w:hyperlink w:anchor="_Toc130097314" w:history="1">
        <w:r>
          <w:rPr>
            <w:rStyle w:val="Hyperlink"/>
            <w:noProof/>
          </w:rPr>
          <w:t>2.1 Einzelpläne</w:t>
        </w:r>
        <w:r>
          <w:rPr>
            <w:noProof/>
            <w:webHidden/>
          </w:rPr>
          <w:tab/>
        </w:r>
        <w:r>
          <w:rPr>
            <w:noProof/>
            <w:webHidden/>
          </w:rPr>
          <w:fldChar w:fldCharType="begin"/>
        </w:r>
        <w:r>
          <w:rPr>
            <w:noProof/>
            <w:webHidden/>
          </w:rPr>
          <w:instrText xml:space="preserve"> PAGEREF _Toc130097314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7"/>
        </w:tabs>
        <w:rPr>
          <w:i w:val="0"/>
          <w:iCs w:val="0"/>
          <w:noProof/>
          <w:sz w:val="24"/>
          <w:szCs w:val="24"/>
        </w:rPr>
      </w:pPr>
      <w:hyperlink w:anchor="_Toc130097315" w:history="1">
        <w:r>
          <w:rPr>
            <w:rStyle w:val="Hyperlink"/>
            <w:noProof/>
          </w:rPr>
          <w:t>2.2 Vorbemerkungen zu den Einzelplänen</w:t>
        </w:r>
        <w:r>
          <w:rPr>
            <w:noProof/>
            <w:webHidden/>
          </w:rPr>
          <w:tab/>
        </w:r>
        <w:r>
          <w:rPr>
            <w:noProof/>
            <w:webHidden/>
          </w:rPr>
          <w:fldChar w:fldCharType="begin"/>
        </w:r>
        <w:r>
          <w:rPr>
            <w:noProof/>
            <w:webHidden/>
          </w:rPr>
          <w:instrText xml:space="preserve"> PAGEREF _Toc130097315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627"/>
        </w:tabs>
        <w:rPr>
          <w:smallCaps w:val="0"/>
          <w:noProof/>
          <w:sz w:val="24"/>
          <w:szCs w:val="24"/>
        </w:rPr>
      </w:pPr>
      <w:hyperlink w:anchor="_Toc130097316" w:history="1">
        <w:r>
          <w:rPr>
            <w:rStyle w:val="Hyperlink"/>
            <w:noProof/>
          </w:rPr>
          <w:t>3 Kapitel</w:t>
        </w:r>
        <w:r>
          <w:rPr>
            <w:noProof/>
            <w:webHidden/>
          </w:rPr>
          <w:tab/>
        </w:r>
        <w:r>
          <w:rPr>
            <w:noProof/>
            <w:webHidden/>
          </w:rPr>
          <w:fldChar w:fldCharType="begin"/>
        </w:r>
        <w:r>
          <w:rPr>
            <w:noProof/>
            <w:webHidden/>
          </w:rPr>
          <w:instrText xml:space="preserve"> PAGEREF _Toc130097316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627"/>
        </w:tabs>
        <w:rPr>
          <w:smallCaps w:val="0"/>
          <w:noProof/>
          <w:sz w:val="24"/>
          <w:szCs w:val="24"/>
        </w:rPr>
      </w:pPr>
      <w:hyperlink w:anchor="_Toc130097317" w:history="1">
        <w:r>
          <w:rPr>
            <w:rStyle w:val="Hyperlink"/>
            <w:noProof/>
          </w:rPr>
          <w:t>4 Titel</w:t>
        </w:r>
        <w:r>
          <w:rPr>
            <w:noProof/>
            <w:webHidden/>
          </w:rPr>
          <w:tab/>
        </w:r>
        <w:r>
          <w:rPr>
            <w:noProof/>
            <w:webHidden/>
          </w:rPr>
          <w:fldChar w:fldCharType="begin"/>
        </w:r>
        <w:r>
          <w:rPr>
            <w:noProof/>
            <w:webHidden/>
          </w:rPr>
          <w:instrText xml:space="preserve"> PAGEREF _Toc130097317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7"/>
        </w:tabs>
        <w:rPr>
          <w:i w:val="0"/>
          <w:iCs w:val="0"/>
          <w:noProof/>
          <w:sz w:val="24"/>
          <w:szCs w:val="24"/>
        </w:rPr>
      </w:pPr>
      <w:hyperlink w:anchor="_Toc130097318" w:history="1">
        <w:r>
          <w:rPr>
            <w:rStyle w:val="Hyperlink"/>
            <w:noProof/>
          </w:rPr>
          <w:t>4.1 Zweckbestimmung</w:t>
        </w:r>
        <w:r>
          <w:rPr>
            <w:noProof/>
            <w:webHidden/>
          </w:rPr>
          <w:tab/>
        </w:r>
        <w:r>
          <w:rPr>
            <w:noProof/>
            <w:webHidden/>
          </w:rPr>
          <w:fldChar w:fldCharType="begin"/>
        </w:r>
        <w:r>
          <w:rPr>
            <w:noProof/>
            <w:webHidden/>
          </w:rPr>
          <w:instrText xml:space="preserve"> PAGEREF _Toc130097318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7"/>
        </w:tabs>
        <w:rPr>
          <w:i w:val="0"/>
          <w:iCs w:val="0"/>
          <w:noProof/>
          <w:sz w:val="24"/>
          <w:szCs w:val="24"/>
        </w:rPr>
      </w:pPr>
      <w:hyperlink w:anchor="_Toc130097319" w:history="1">
        <w:r>
          <w:rPr>
            <w:rStyle w:val="Hyperlink"/>
            <w:noProof/>
          </w:rPr>
          <w:t>4.2 Festtitel</w:t>
        </w:r>
        <w:r>
          <w:rPr>
            <w:noProof/>
            <w:webHidden/>
          </w:rPr>
          <w:tab/>
        </w:r>
        <w:r>
          <w:rPr>
            <w:noProof/>
            <w:webHidden/>
          </w:rPr>
          <w:fldChar w:fldCharType="begin"/>
        </w:r>
        <w:r>
          <w:rPr>
            <w:noProof/>
            <w:webHidden/>
          </w:rPr>
          <w:instrText xml:space="preserve"> PAGEREF _Toc130097319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7"/>
        </w:tabs>
        <w:rPr>
          <w:i w:val="0"/>
          <w:iCs w:val="0"/>
          <w:noProof/>
          <w:sz w:val="24"/>
          <w:szCs w:val="24"/>
        </w:rPr>
      </w:pPr>
      <w:hyperlink w:anchor="_Toc130097320" w:history="1">
        <w:r>
          <w:rPr>
            <w:rStyle w:val="Hyperlink"/>
            <w:noProof/>
          </w:rPr>
          <w:t>4.3 Leertitel</w:t>
        </w:r>
        <w:r>
          <w:rPr>
            <w:noProof/>
            <w:webHidden/>
          </w:rPr>
          <w:tab/>
        </w:r>
        <w:r>
          <w:rPr>
            <w:noProof/>
            <w:webHidden/>
          </w:rPr>
          <w:fldChar w:fldCharType="begin"/>
        </w:r>
        <w:r>
          <w:rPr>
            <w:noProof/>
            <w:webHidden/>
          </w:rPr>
          <w:instrText xml:space="preserve"> PAGEREF _Toc130097320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7"/>
        </w:tabs>
        <w:rPr>
          <w:i w:val="0"/>
          <w:iCs w:val="0"/>
          <w:noProof/>
          <w:sz w:val="24"/>
          <w:szCs w:val="24"/>
        </w:rPr>
      </w:pPr>
      <w:hyperlink w:anchor="_Toc130097321" w:history="1">
        <w:r>
          <w:rPr>
            <w:rStyle w:val="Hyperlink"/>
            <w:noProof/>
          </w:rPr>
          <w:t>4.4 Änderung von Titelnummern</w:t>
        </w:r>
        <w:r>
          <w:rPr>
            <w:noProof/>
            <w:webHidden/>
          </w:rPr>
          <w:tab/>
        </w:r>
        <w:r>
          <w:rPr>
            <w:noProof/>
            <w:webHidden/>
          </w:rPr>
          <w:fldChar w:fldCharType="begin"/>
        </w:r>
        <w:r>
          <w:rPr>
            <w:noProof/>
            <w:webHidden/>
          </w:rPr>
          <w:instrText xml:space="preserve"> PAGEREF _Toc130097321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7"/>
        </w:tabs>
        <w:rPr>
          <w:i w:val="0"/>
          <w:iCs w:val="0"/>
          <w:noProof/>
          <w:sz w:val="24"/>
          <w:szCs w:val="24"/>
        </w:rPr>
      </w:pPr>
      <w:hyperlink w:anchor="_Toc130097322" w:history="1">
        <w:r>
          <w:rPr>
            <w:rStyle w:val="Hyperlink"/>
            <w:noProof/>
          </w:rPr>
          <w:t>4.5 Umsetzung/Verlagerung von Titeln</w:t>
        </w:r>
        <w:r>
          <w:rPr>
            <w:noProof/>
            <w:webHidden/>
          </w:rPr>
          <w:tab/>
        </w:r>
        <w:r>
          <w:rPr>
            <w:noProof/>
            <w:webHidden/>
          </w:rPr>
          <w:fldChar w:fldCharType="begin"/>
        </w:r>
        <w:r>
          <w:rPr>
            <w:noProof/>
            <w:webHidden/>
          </w:rPr>
          <w:instrText xml:space="preserve"> PAGEREF _Toc130097322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7"/>
        </w:tabs>
        <w:rPr>
          <w:i w:val="0"/>
          <w:iCs w:val="0"/>
          <w:noProof/>
          <w:sz w:val="24"/>
          <w:szCs w:val="24"/>
        </w:rPr>
      </w:pPr>
      <w:hyperlink w:anchor="_Toc130097323" w:history="1">
        <w:r>
          <w:rPr>
            <w:rStyle w:val="Hyperlink"/>
            <w:noProof/>
          </w:rPr>
          <w:t>4.6 Zusammenfassen von Titeln</w:t>
        </w:r>
        <w:r>
          <w:rPr>
            <w:noProof/>
            <w:webHidden/>
          </w:rPr>
          <w:tab/>
        </w:r>
        <w:r>
          <w:rPr>
            <w:noProof/>
            <w:webHidden/>
          </w:rPr>
          <w:fldChar w:fldCharType="begin"/>
        </w:r>
        <w:r>
          <w:rPr>
            <w:noProof/>
            <w:webHidden/>
          </w:rPr>
          <w:instrText xml:space="preserve"> PAGEREF _Toc130097323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7"/>
        </w:tabs>
        <w:rPr>
          <w:i w:val="0"/>
          <w:iCs w:val="0"/>
          <w:noProof/>
          <w:sz w:val="24"/>
          <w:szCs w:val="24"/>
        </w:rPr>
      </w:pPr>
      <w:hyperlink w:anchor="_Toc130097324" w:history="1">
        <w:r>
          <w:rPr>
            <w:rStyle w:val="Hyperlink"/>
            <w:noProof/>
          </w:rPr>
          <w:t>4.7 Teilung von Titeln</w:t>
        </w:r>
        <w:r>
          <w:rPr>
            <w:noProof/>
            <w:webHidden/>
          </w:rPr>
          <w:tab/>
        </w:r>
        <w:r>
          <w:rPr>
            <w:noProof/>
            <w:webHidden/>
          </w:rPr>
          <w:fldChar w:fldCharType="begin"/>
        </w:r>
        <w:r>
          <w:rPr>
            <w:noProof/>
            <w:webHidden/>
          </w:rPr>
          <w:instrText xml:space="preserve"> PAGEREF _Toc130097324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7"/>
        </w:tabs>
        <w:rPr>
          <w:i w:val="0"/>
          <w:iCs w:val="0"/>
          <w:noProof/>
          <w:sz w:val="24"/>
          <w:szCs w:val="24"/>
        </w:rPr>
      </w:pPr>
      <w:hyperlink w:anchor="_Toc130097325" w:history="1">
        <w:r>
          <w:rPr>
            <w:rStyle w:val="Hyperlink"/>
            <w:noProof/>
          </w:rPr>
          <w:t>4.8 Wegfall von Titeln</w:t>
        </w:r>
        <w:r>
          <w:rPr>
            <w:noProof/>
            <w:webHidden/>
          </w:rPr>
          <w:tab/>
        </w:r>
        <w:r>
          <w:rPr>
            <w:noProof/>
            <w:webHidden/>
          </w:rPr>
          <w:fldChar w:fldCharType="begin"/>
        </w:r>
        <w:r>
          <w:rPr>
            <w:noProof/>
            <w:webHidden/>
          </w:rPr>
          <w:instrText xml:space="preserve"> PAGEREF _Toc130097325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7"/>
        </w:tabs>
        <w:rPr>
          <w:i w:val="0"/>
          <w:iCs w:val="0"/>
          <w:noProof/>
          <w:sz w:val="24"/>
          <w:szCs w:val="24"/>
        </w:rPr>
      </w:pPr>
      <w:hyperlink w:anchor="_Toc130097326" w:history="1">
        <w:r>
          <w:rPr>
            <w:rStyle w:val="Hyperlink"/>
            <w:noProof/>
          </w:rPr>
          <w:t>4.9 Belegung von Titelnummern bei Titeln mit Ausgaberesten</w:t>
        </w:r>
        <w:r>
          <w:rPr>
            <w:noProof/>
            <w:webHidden/>
          </w:rPr>
          <w:tab/>
        </w:r>
        <w:r>
          <w:rPr>
            <w:noProof/>
            <w:webHidden/>
          </w:rPr>
          <w:fldChar w:fldCharType="begin"/>
        </w:r>
        <w:r>
          <w:rPr>
            <w:noProof/>
            <w:webHidden/>
          </w:rPr>
          <w:instrText xml:space="preserve"> PAGEREF _Toc130097326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7"/>
        </w:tabs>
        <w:rPr>
          <w:i w:val="0"/>
          <w:iCs w:val="0"/>
          <w:noProof/>
          <w:sz w:val="24"/>
          <w:szCs w:val="24"/>
        </w:rPr>
      </w:pPr>
      <w:hyperlink w:anchor="_Toc130097327" w:history="1">
        <w:r>
          <w:rPr>
            <w:rStyle w:val="Hyperlink"/>
            <w:noProof/>
          </w:rPr>
          <w:t>4.10 Titelgruppen</w:t>
        </w:r>
        <w:r>
          <w:rPr>
            <w:noProof/>
            <w:webHidden/>
          </w:rPr>
          <w:tab/>
        </w:r>
        <w:r>
          <w:rPr>
            <w:noProof/>
            <w:webHidden/>
          </w:rPr>
          <w:fldChar w:fldCharType="begin"/>
        </w:r>
        <w:r>
          <w:rPr>
            <w:noProof/>
            <w:webHidden/>
          </w:rPr>
          <w:instrText xml:space="preserve"> PAGEREF _Toc130097327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7"/>
        </w:tabs>
        <w:rPr>
          <w:i w:val="0"/>
          <w:iCs w:val="0"/>
          <w:noProof/>
          <w:sz w:val="24"/>
          <w:szCs w:val="24"/>
        </w:rPr>
      </w:pPr>
      <w:hyperlink w:anchor="_Toc130097328" w:history="1">
        <w:r>
          <w:rPr>
            <w:rStyle w:val="Hyperlink"/>
            <w:noProof/>
          </w:rPr>
          <w:t>4.11 Zahlungen in fremder Währung</w:t>
        </w:r>
        <w:r>
          <w:rPr>
            <w:noProof/>
            <w:webHidden/>
          </w:rPr>
          <w:tab/>
        </w:r>
        <w:r>
          <w:rPr>
            <w:noProof/>
            <w:webHidden/>
          </w:rPr>
          <w:fldChar w:fldCharType="begin"/>
        </w:r>
        <w:r>
          <w:rPr>
            <w:noProof/>
            <w:webHidden/>
          </w:rPr>
          <w:instrText xml:space="preserve"> PAGEREF _Toc130097328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7"/>
        </w:tabs>
        <w:rPr>
          <w:i w:val="0"/>
          <w:iCs w:val="0"/>
          <w:noProof/>
          <w:sz w:val="24"/>
          <w:szCs w:val="24"/>
        </w:rPr>
      </w:pPr>
      <w:hyperlink w:anchor="_Toc130097329" w:history="1">
        <w:r>
          <w:rPr>
            <w:rStyle w:val="Hyperlink"/>
            <w:noProof/>
          </w:rPr>
          <w:t>4.12 Rundung der Ansätze und Istbeträge</w:t>
        </w:r>
        <w:r>
          <w:rPr>
            <w:noProof/>
            <w:webHidden/>
          </w:rPr>
          <w:tab/>
        </w:r>
        <w:r>
          <w:rPr>
            <w:noProof/>
            <w:webHidden/>
          </w:rPr>
          <w:fldChar w:fldCharType="begin"/>
        </w:r>
        <w:r>
          <w:rPr>
            <w:noProof/>
            <w:webHidden/>
          </w:rPr>
          <w:instrText xml:space="preserve"> PAGEREF _Toc130097329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7"/>
        </w:tabs>
        <w:rPr>
          <w:smallCaps w:val="0"/>
          <w:noProof/>
          <w:sz w:val="24"/>
          <w:szCs w:val="24"/>
        </w:rPr>
      </w:pPr>
      <w:hyperlink w:anchor="_Toc130097330" w:history="1">
        <w:r>
          <w:rPr>
            <w:rStyle w:val="Hyperlink"/>
            <w:noProof/>
          </w:rPr>
          <w:t>5 Haushaltsvermerke</w:t>
        </w:r>
        <w:r>
          <w:rPr>
            <w:noProof/>
            <w:webHidden/>
          </w:rPr>
          <w:tab/>
        </w:r>
        <w:r>
          <w:rPr>
            <w:noProof/>
            <w:webHidden/>
          </w:rPr>
          <w:fldChar w:fldCharType="begin"/>
        </w:r>
        <w:r>
          <w:rPr>
            <w:noProof/>
            <w:webHidden/>
          </w:rPr>
          <w:instrText xml:space="preserve"> PAGEREF _Toc130097330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7"/>
        </w:tabs>
        <w:rPr>
          <w:i w:val="0"/>
          <w:iCs w:val="0"/>
          <w:noProof/>
          <w:sz w:val="24"/>
          <w:szCs w:val="24"/>
        </w:rPr>
      </w:pPr>
      <w:hyperlink w:anchor="_Toc130097331" w:history="1">
        <w:r>
          <w:rPr>
            <w:rStyle w:val="Hyperlink"/>
            <w:noProof/>
          </w:rPr>
          <w:t>5.1 Reihenfolge der Haushaltsvermerke</w:t>
        </w:r>
        <w:r>
          <w:rPr>
            <w:noProof/>
            <w:webHidden/>
          </w:rPr>
          <w:tab/>
        </w:r>
        <w:r>
          <w:rPr>
            <w:noProof/>
            <w:webHidden/>
          </w:rPr>
          <w:fldChar w:fldCharType="begin"/>
        </w:r>
        <w:r>
          <w:rPr>
            <w:noProof/>
            <w:webHidden/>
          </w:rPr>
          <w:instrText xml:space="preserve"> PAGEREF _Toc130097331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7"/>
        </w:tabs>
        <w:rPr>
          <w:i w:val="0"/>
          <w:iCs w:val="0"/>
          <w:noProof/>
          <w:sz w:val="24"/>
          <w:szCs w:val="24"/>
        </w:rPr>
      </w:pPr>
      <w:hyperlink w:anchor="_Toc130097332" w:history="1">
        <w:r>
          <w:rPr>
            <w:rStyle w:val="Hyperlink"/>
            <w:noProof/>
          </w:rPr>
          <w:t>5.2 Sperrvermerke (§§ 22, 24 LHO)</w:t>
        </w:r>
        <w:r>
          <w:rPr>
            <w:noProof/>
            <w:webHidden/>
          </w:rPr>
          <w:tab/>
        </w:r>
        <w:r>
          <w:rPr>
            <w:noProof/>
            <w:webHidden/>
          </w:rPr>
          <w:fldChar w:fldCharType="begin"/>
        </w:r>
        <w:r>
          <w:rPr>
            <w:noProof/>
            <w:webHidden/>
          </w:rPr>
          <w:instrText xml:space="preserve"> PAGEREF _Toc130097332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7"/>
        </w:tabs>
        <w:rPr>
          <w:i w:val="0"/>
          <w:iCs w:val="0"/>
          <w:noProof/>
          <w:sz w:val="24"/>
          <w:szCs w:val="24"/>
        </w:rPr>
      </w:pPr>
      <w:hyperlink w:anchor="_Toc130097333" w:history="1">
        <w:r>
          <w:rPr>
            <w:rStyle w:val="Hyperlink"/>
            <w:noProof/>
          </w:rPr>
          <w:t>5.3 Wegfall- und Umwandlungsvermerke (§ 21 LHO)</w:t>
        </w:r>
        <w:r>
          <w:rPr>
            <w:noProof/>
            <w:webHidden/>
          </w:rPr>
          <w:tab/>
        </w:r>
        <w:r>
          <w:rPr>
            <w:noProof/>
            <w:webHidden/>
          </w:rPr>
          <w:fldChar w:fldCharType="begin"/>
        </w:r>
        <w:r>
          <w:rPr>
            <w:noProof/>
            <w:webHidden/>
          </w:rPr>
          <w:instrText xml:space="preserve"> PAGEREF _Toc130097333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7"/>
        </w:tabs>
        <w:rPr>
          <w:i w:val="0"/>
          <w:iCs w:val="0"/>
          <w:noProof/>
          <w:sz w:val="24"/>
          <w:szCs w:val="24"/>
        </w:rPr>
      </w:pPr>
      <w:hyperlink w:anchor="_Toc130097334" w:history="1">
        <w:r>
          <w:rPr>
            <w:rStyle w:val="Hyperlink"/>
            <w:noProof/>
          </w:rPr>
          <w:t>5.4 Übertragbarkeitsvermerke (§ 19 LHO)</w:t>
        </w:r>
        <w:r>
          <w:rPr>
            <w:noProof/>
            <w:webHidden/>
          </w:rPr>
          <w:tab/>
        </w:r>
        <w:r>
          <w:rPr>
            <w:noProof/>
            <w:webHidden/>
          </w:rPr>
          <w:fldChar w:fldCharType="begin"/>
        </w:r>
        <w:r>
          <w:rPr>
            <w:noProof/>
            <w:webHidden/>
          </w:rPr>
          <w:instrText xml:space="preserve"> PAGEREF _Toc130097334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7"/>
        </w:tabs>
        <w:rPr>
          <w:i w:val="0"/>
          <w:iCs w:val="0"/>
          <w:noProof/>
          <w:sz w:val="24"/>
          <w:szCs w:val="24"/>
        </w:rPr>
      </w:pPr>
      <w:hyperlink w:anchor="_Toc130097335" w:history="1">
        <w:r>
          <w:rPr>
            <w:rStyle w:val="Hyperlink"/>
            <w:noProof/>
          </w:rPr>
          <w:t>5.5 Deckungsvermerke (§ 20 LHO)</w:t>
        </w:r>
        <w:r>
          <w:rPr>
            <w:noProof/>
            <w:webHidden/>
          </w:rPr>
          <w:tab/>
        </w:r>
        <w:r>
          <w:rPr>
            <w:noProof/>
            <w:webHidden/>
          </w:rPr>
          <w:fldChar w:fldCharType="begin"/>
        </w:r>
        <w:r>
          <w:rPr>
            <w:noProof/>
            <w:webHidden/>
          </w:rPr>
          <w:instrText xml:space="preserve"> PAGEREF _Toc130097335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7"/>
        </w:tabs>
        <w:rPr>
          <w:i w:val="0"/>
          <w:iCs w:val="0"/>
          <w:noProof/>
          <w:sz w:val="24"/>
          <w:szCs w:val="24"/>
        </w:rPr>
      </w:pPr>
      <w:hyperlink w:anchor="_Toc130097336" w:history="1">
        <w:r>
          <w:rPr>
            <w:rStyle w:val="Hyperlink"/>
            <w:noProof/>
          </w:rPr>
          <w:t>5.6 Verstärkungsvermerke („Unechte“ Deckungsfähigkeit)</w:t>
        </w:r>
        <w:r>
          <w:rPr>
            <w:noProof/>
            <w:webHidden/>
          </w:rPr>
          <w:tab/>
        </w:r>
        <w:r>
          <w:rPr>
            <w:noProof/>
            <w:webHidden/>
          </w:rPr>
          <w:fldChar w:fldCharType="begin"/>
        </w:r>
        <w:r>
          <w:rPr>
            <w:noProof/>
            <w:webHidden/>
          </w:rPr>
          <w:instrText xml:space="preserve"> PAGEREF _Toc130097336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7"/>
        </w:tabs>
        <w:rPr>
          <w:i w:val="0"/>
          <w:iCs w:val="0"/>
          <w:noProof/>
          <w:sz w:val="24"/>
          <w:szCs w:val="24"/>
        </w:rPr>
      </w:pPr>
      <w:hyperlink w:anchor="_Toc130097337" w:history="1">
        <w:r>
          <w:rPr>
            <w:rStyle w:val="Hyperlink"/>
            <w:noProof/>
          </w:rPr>
          <w:t>5.7 Zweckbindungsvermerke (§ 8 LHO)</w:t>
        </w:r>
        <w:r>
          <w:rPr>
            <w:noProof/>
            <w:webHidden/>
          </w:rPr>
          <w:tab/>
        </w:r>
        <w:r>
          <w:rPr>
            <w:noProof/>
            <w:webHidden/>
          </w:rPr>
          <w:fldChar w:fldCharType="begin"/>
        </w:r>
        <w:r>
          <w:rPr>
            <w:noProof/>
            <w:webHidden/>
          </w:rPr>
          <w:instrText xml:space="preserve"> PAGEREF _Toc130097337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7"/>
        </w:tabs>
        <w:rPr>
          <w:i w:val="0"/>
          <w:iCs w:val="0"/>
          <w:noProof/>
          <w:sz w:val="24"/>
          <w:szCs w:val="24"/>
        </w:rPr>
      </w:pPr>
      <w:hyperlink w:anchor="_Toc130097338" w:history="1">
        <w:r>
          <w:rPr>
            <w:rStyle w:val="Hyperlink"/>
            <w:noProof/>
          </w:rPr>
          <w:t>5.8 Rückeinnahmevermerke (§ 15 LHO)</w:t>
        </w:r>
        <w:r>
          <w:rPr>
            <w:noProof/>
            <w:webHidden/>
          </w:rPr>
          <w:tab/>
        </w:r>
        <w:r>
          <w:rPr>
            <w:noProof/>
            <w:webHidden/>
          </w:rPr>
          <w:fldChar w:fldCharType="begin"/>
        </w:r>
        <w:r>
          <w:rPr>
            <w:noProof/>
            <w:webHidden/>
          </w:rPr>
          <w:instrText xml:space="preserve"> PAGEREF _Toc130097338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7"/>
        </w:tabs>
        <w:rPr>
          <w:i w:val="0"/>
          <w:iCs w:val="0"/>
          <w:noProof/>
          <w:sz w:val="24"/>
          <w:szCs w:val="24"/>
        </w:rPr>
      </w:pPr>
      <w:hyperlink w:anchor="_Toc130097339" w:history="1">
        <w:r>
          <w:rPr>
            <w:rStyle w:val="Hyperlink"/>
            <w:noProof/>
          </w:rPr>
          <w:t>5.9 Nutzungen und Sachbezüge (§ 52 LHO)</w:t>
        </w:r>
        <w:r>
          <w:rPr>
            <w:noProof/>
            <w:webHidden/>
          </w:rPr>
          <w:tab/>
        </w:r>
        <w:r>
          <w:rPr>
            <w:noProof/>
            <w:webHidden/>
          </w:rPr>
          <w:fldChar w:fldCharType="begin"/>
        </w:r>
        <w:r>
          <w:rPr>
            <w:noProof/>
            <w:webHidden/>
          </w:rPr>
          <w:instrText xml:space="preserve"> PAGEREF _Toc130097339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7"/>
        </w:tabs>
        <w:rPr>
          <w:i w:val="0"/>
          <w:iCs w:val="0"/>
          <w:noProof/>
          <w:sz w:val="24"/>
          <w:szCs w:val="24"/>
        </w:rPr>
      </w:pPr>
      <w:hyperlink w:anchor="_Toc130097340" w:history="1">
        <w:r>
          <w:rPr>
            <w:rStyle w:val="Hyperlink"/>
            <w:noProof/>
          </w:rPr>
          <w:t>5.10 Unentgeltliche Abgabe bzw. Nutzungsüberlassung von Vermögensgegenständen (§§ 61, 63 LHO)</w:t>
        </w:r>
        <w:r>
          <w:rPr>
            <w:noProof/>
            <w:webHidden/>
          </w:rPr>
          <w:tab/>
        </w:r>
        <w:r>
          <w:rPr>
            <w:noProof/>
            <w:webHidden/>
          </w:rPr>
          <w:fldChar w:fldCharType="begin"/>
        </w:r>
        <w:r>
          <w:rPr>
            <w:noProof/>
            <w:webHidden/>
          </w:rPr>
          <w:instrText xml:space="preserve"> PAGEREF _Toc130097340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7"/>
        </w:tabs>
        <w:rPr>
          <w:i w:val="0"/>
          <w:iCs w:val="0"/>
          <w:noProof/>
          <w:sz w:val="24"/>
          <w:szCs w:val="24"/>
        </w:rPr>
      </w:pPr>
      <w:hyperlink w:anchor="_Toc130097341" w:history="1">
        <w:r>
          <w:rPr>
            <w:rStyle w:val="Hyperlink"/>
            <w:noProof/>
          </w:rPr>
          <w:t>5.12 Sonstige Haushaltsvermerke</w:t>
        </w:r>
        <w:r>
          <w:rPr>
            <w:noProof/>
            <w:webHidden/>
          </w:rPr>
          <w:tab/>
        </w:r>
        <w:r>
          <w:rPr>
            <w:noProof/>
            <w:webHidden/>
          </w:rPr>
          <w:fldChar w:fldCharType="begin"/>
        </w:r>
        <w:r>
          <w:rPr>
            <w:noProof/>
            <w:webHidden/>
          </w:rPr>
          <w:instrText xml:space="preserve"> PAGEREF _Toc130097341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7"/>
        </w:tabs>
        <w:rPr>
          <w:smallCaps w:val="0"/>
          <w:noProof/>
          <w:sz w:val="24"/>
          <w:szCs w:val="24"/>
        </w:rPr>
      </w:pPr>
      <w:hyperlink w:anchor="_Toc130097342" w:history="1">
        <w:r>
          <w:rPr>
            <w:rStyle w:val="Hyperlink"/>
            <w:noProof/>
          </w:rPr>
          <w:t>6 Verpflichtungsermächtigungen</w:t>
        </w:r>
        <w:r>
          <w:rPr>
            <w:noProof/>
            <w:webHidden/>
          </w:rPr>
          <w:tab/>
        </w:r>
        <w:r>
          <w:rPr>
            <w:noProof/>
            <w:webHidden/>
          </w:rPr>
          <w:fldChar w:fldCharType="begin"/>
        </w:r>
        <w:r>
          <w:rPr>
            <w:noProof/>
            <w:webHidden/>
          </w:rPr>
          <w:instrText xml:space="preserve"> PAGEREF _Toc130097342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7"/>
        </w:tabs>
        <w:rPr>
          <w:smallCaps w:val="0"/>
          <w:noProof/>
          <w:sz w:val="24"/>
          <w:szCs w:val="24"/>
        </w:rPr>
      </w:pPr>
      <w:hyperlink w:anchor="_Toc130097343" w:history="1">
        <w:r>
          <w:rPr>
            <w:rStyle w:val="Hyperlink"/>
            <w:noProof/>
          </w:rPr>
          <w:t>7 Erläuterungen</w:t>
        </w:r>
        <w:r>
          <w:rPr>
            <w:noProof/>
            <w:webHidden/>
          </w:rPr>
          <w:tab/>
        </w:r>
        <w:r>
          <w:rPr>
            <w:noProof/>
            <w:webHidden/>
          </w:rPr>
          <w:fldChar w:fldCharType="begin"/>
        </w:r>
        <w:r>
          <w:rPr>
            <w:noProof/>
            <w:webHidden/>
          </w:rPr>
          <w:instrText xml:space="preserve"> PAGEREF _Toc130097343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7"/>
        </w:tabs>
        <w:rPr>
          <w:i w:val="0"/>
          <w:iCs w:val="0"/>
          <w:noProof/>
          <w:sz w:val="24"/>
          <w:szCs w:val="24"/>
        </w:rPr>
      </w:pPr>
      <w:hyperlink w:anchor="_Toc130097344" w:history="1">
        <w:r>
          <w:rPr>
            <w:rStyle w:val="Hyperlink"/>
            <w:noProof/>
          </w:rPr>
          <w:t>7.1 Allgemeines</w:t>
        </w:r>
        <w:r>
          <w:rPr>
            <w:noProof/>
            <w:webHidden/>
          </w:rPr>
          <w:tab/>
        </w:r>
        <w:r>
          <w:rPr>
            <w:noProof/>
            <w:webHidden/>
          </w:rPr>
          <w:fldChar w:fldCharType="begin"/>
        </w:r>
        <w:r>
          <w:rPr>
            <w:noProof/>
            <w:webHidden/>
          </w:rPr>
          <w:instrText xml:space="preserve"> PAGEREF _Toc130097344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7"/>
        </w:tabs>
        <w:rPr>
          <w:i w:val="0"/>
          <w:iCs w:val="0"/>
          <w:noProof/>
          <w:sz w:val="24"/>
          <w:szCs w:val="24"/>
        </w:rPr>
      </w:pPr>
      <w:hyperlink w:anchor="_Toc130097345" w:history="1">
        <w:r>
          <w:rPr>
            <w:rStyle w:val="Hyperlink"/>
            <w:noProof/>
          </w:rPr>
          <w:t>7.2 Standarderläuterungen</w:t>
        </w:r>
        <w:r>
          <w:rPr>
            <w:noProof/>
            <w:webHidden/>
          </w:rPr>
          <w:tab/>
        </w:r>
        <w:r>
          <w:rPr>
            <w:noProof/>
            <w:webHidden/>
          </w:rPr>
          <w:fldChar w:fldCharType="begin"/>
        </w:r>
        <w:r>
          <w:rPr>
            <w:noProof/>
            <w:webHidden/>
          </w:rPr>
          <w:instrText xml:space="preserve"> PAGEREF _Toc130097345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7"/>
        </w:tabs>
        <w:rPr>
          <w:i w:val="0"/>
          <w:iCs w:val="0"/>
          <w:noProof/>
          <w:sz w:val="24"/>
          <w:szCs w:val="24"/>
        </w:rPr>
      </w:pPr>
      <w:hyperlink w:anchor="_Toc130097346" w:history="1">
        <w:r>
          <w:rPr>
            <w:rStyle w:val="Hyperlink"/>
            <w:noProof/>
          </w:rPr>
          <w:t>7.3 Beiträge Dritter</w:t>
        </w:r>
        <w:r>
          <w:rPr>
            <w:noProof/>
            <w:webHidden/>
          </w:rPr>
          <w:tab/>
        </w:r>
        <w:r>
          <w:rPr>
            <w:noProof/>
            <w:webHidden/>
          </w:rPr>
          <w:fldChar w:fldCharType="begin"/>
        </w:r>
        <w:r>
          <w:rPr>
            <w:noProof/>
            <w:webHidden/>
          </w:rPr>
          <w:instrText xml:space="preserve"> PAGEREF _Toc130097346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7"/>
        </w:tabs>
        <w:rPr>
          <w:i w:val="0"/>
          <w:iCs w:val="0"/>
          <w:noProof/>
          <w:sz w:val="24"/>
          <w:szCs w:val="24"/>
        </w:rPr>
      </w:pPr>
      <w:hyperlink w:anchor="_Toc130097347" w:history="1">
        <w:r>
          <w:rPr>
            <w:rStyle w:val="Hyperlink"/>
            <w:noProof/>
          </w:rPr>
          <w:t>7.4 Leistungen im Zusammenhang mit Mitgliedschaften</w:t>
        </w:r>
        <w:r>
          <w:rPr>
            <w:noProof/>
            <w:webHidden/>
          </w:rPr>
          <w:tab/>
        </w:r>
        <w:r>
          <w:rPr>
            <w:noProof/>
            <w:webHidden/>
          </w:rPr>
          <w:fldChar w:fldCharType="begin"/>
        </w:r>
        <w:r>
          <w:rPr>
            <w:noProof/>
            <w:webHidden/>
          </w:rPr>
          <w:instrText xml:space="preserve"> PAGEREF _Toc130097347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7"/>
        </w:tabs>
        <w:rPr>
          <w:i w:val="0"/>
          <w:iCs w:val="0"/>
          <w:noProof/>
          <w:sz w:val="24"/>
          <w:szCs w:val="24"/>
        </w:rPr>
      </w:pPr>
      <w:hyperlink w:anchor="_Toc130097348" w:history="1">
        <w:r>
          <w:rPr>
            <w:rStyle w:val="Hyperlink"/>
            <w:noProof/>
          </w:rPr>
          <w:t>7.5 Erläuterungen zu Titeln mit Ausgaben für mehrjährige Maßnahmen mit festgelegtem Ausgabevolumen</w:t>
        </w:r>
        <w:r>
          <w:rPr>
            <w:noProof/>
            <w:webHidden/>
          </w:rPr>
          <w:tab/>
        </w:r>
        <w:r>
          <w:rPr>
            <w:noProof/>
            <w:webHidden/>
          </w:rPr>
          <w:fldChar w:fldCharType="begin"/>
        </w:r>
        <w:r>
          <w:rPr>
            <w:noProof/>
            <w:webHidden/>
          </w:rPr>
          <w:instrText xml:space="preserve"> PAGEREF _Toc130097348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7"/>
        </w:tabs>
        <w:rPr>
          <w:i w:val="0"/>
          <w:iCs w:val="0"/>
          <w:noProof/>
          <w:sz w:val="24"/>
          <w:szCs w:val="24"/>
        </w:rPr>
      </w:pPr>
      <w:hyperlink w:anchor="_Toc130097349" w:history="1">
        <w:r>
          <w:rPr>
            <w:rStyle w:val="Hyperlink"/>
            <w:noProof/>
          </w:rPr>
          <w:t>7.6 Erläuterungen zu Titeln mit Ausgaben für Zuweisungen und Zuschüsse</w:t>
        </w:r>
        <w:r>
          <w:rPr>
            <w:noProof/>
            <w:webHidden/>
          </w:rPr>
          <w:tab/>
        </w:r>
        <w:r>
          <w:rPr>
            <w:noProof/>
            <w:webHidden/>
          </w:rPr>
          <w:fldChar w:fldCharType="begin"/>
        </w:r>
        <w:r>
          <w:rPr>
            <w:noProof/>
            <w:webHidden/>
          </w:rPr>
          <w:instrText xml:space="preserve"> PAGEREF _Toc130097349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7"/>
        </w:tabs>
        <w:rPr>
          <w:smallCaps w:val="0"/>
          <w:noProof/>
          <w:sz w:val="24"/>
          <w:szCs w:val="24"/>
        </w:rPr>
      </w:pPr>
      <w:hyperlink w:anchor="_Toc130097350" w:history="1">
        <w:r>
          <w:rPr>
            <w:rStyle w:val="Hyperlink"/>
            <w:noProof/>
          </w:rPr>
          <w:t>B. Besondere Veranschlagungshinweise</w:t>
        </w:r>
        <w:r>
          <w:rPr>
            <w:noProof/>
            <w:webHidden/>
          </w:rPr>
          <w:tab/>
        </w:r>
        <w:r>
          <w:rPr>
            <w:noProof/>
            <w:webHidden/>
          </w:rPr>
          <w:fldChar w:fldCharType="begin"/>
        </w:r>
        <w:r>
          <w:rPr>
            <w:noProof/>
            <w:webHidden/>
          </w:rPr>
          <w:instrText xml:space="preserve"> PAGEREF _Toc130097350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7"/>
        </w:tabs>
        <w:rPr>
          <w:i w:val="0"/>
          <w:iCs w:val="0"/>
          <w:noProof/>
          <w:sz w:val="24"/>
          <w:szCs w:val="24"/>
        </w:rPr>
      </w:pPr>
      <w:hyperlink w:anchor="_Toc130097351" w:history="1">
        <w:r>
          <w:rPr>
            <w:rStyle w:val="Hyperlink"/>
            <w:noProof/>
          </w:rPr>
          <w:t>8 Einnahmen</w:t>
        </w:r>
        <w:r>
          <w:rPr>
            <w:noProof/>
            <w:webHidden/>
          </w:rPr>
          <w:tab/>
        </w:r>
        <w:r>
          <w:rPr>
            <w:noProof/>
            <w:webHidden/>
          </w:rPr>
          <w:fldChar w:fldCharType="begin"/>
        </w:r>
        <w:r>
          <w:rPr>
            <w:noProof/>
            <w:webHidden/>
          </w:rPr>
          <w:instrText xml:space="preserve"> PAGEREF _Toc130097351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7"/>
        </w:tabs>
        <w:rPr>
          <w:i w:val="0"/>
          <w:iCs w:val="0"/>
          <w:noProof/>
          <w:sz w:val="24"/>
          <w:szCs w:val="24"/>
        </w:rPr>
      </w:pPr>
      <w:hyperlink w:anchor="_Toc130097352" w:history="1">
        <w:r>
          <w:rPr>
            <w:rStyle w:val="Hyperlink"/>
            <w:noProof/>
          </w:rPr>
          <w:t>9 Personalausgaben</w:t>
        </w:r>
        <w:r>
          <w:rPr>
            <w:noProof/>
            <w:webHidden/>
          </w:rPr>
          <w:tab/>
        </w:r>
        <w:r>
          <w:rPr>
            <w:noProof/>
            <w:webHidden/>
          </w:rPr>
          <w:fldChar w:fldCharType="begin"/>
        </w:r>
        <w:r>
          <w:rPr>
            <w:noProof/>
            <w:webHidden/>
          </w:rPr>
          <w:instrText xml:space="preserve"> PAGEREF _Toc130097352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7"/>
        </w:tabs>
        <w:rPr>
          <w:i w:val="0"/>
          <w:iCs w:val="0"/>
          <w:noProof/>
          <w:sz w:val="24"/>
          <w:szCs w:val="24"/>
        </w:rPr>
      </w:pPr>
      <w:hyperlink w:anchor="_Toc130097353" w:history="1">
        <w:r>
          <w:rPr>
            <w:rStyle w:val="Hyperlink"/>
            <w:noProof/>
          </w:rPr>
          <w:t>9.1 Titel 421 01 - Bezüge der Ministerpräsidentin, des Ministerpräsidenten, der Ministerinnen und Minister -</w:t>
        </w:r>
        <w:r>
          <w:rPr>
            <w:noProof/>
            <w:webHidden/>
          </w:rPr>
          <w:tab/>
        </w:r>
        <w:r>
          <w:rPr>
            <w:noProof/>
            <w:webHidden/>
          </w:rPr>
          <w:fldChar w:fldCharType="begin"/>
        </w:r>
        <w:r>
          <w:rPr>
            <w:noProof/>
            <w:webHidden/>
          </w:rPr>
          <w:instrText xml:space="preserve"> PAGEREF _Toc130097353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7"/>
        </w:tabs>
        <w:rPr>
          <w:i w:val="0"/>
          <w:iCs w:val="0"/>
          <w:noProof/>
          <w:sz w:val="24"/>
          <w:szCs w:val="24"/>
        </w:rPr>
      </w:pPr>
      <w:hyperlink w:anchor="_Toc130097354" w:history="1">
        <w:r>
          <w:rPr>
            <w:rStyle w:val="Hyperlink"/>
            <w:noProof/>
          </w:rPr>
          <w:t>9.2 Titel 422 01 - Bezüge und Nebenleistungen der Beamtinnen und Beamten, Richterinnen und Richter -</w:t>
        </w:r>
        <w:r>
          <w:rPr>
            <w:noProof/>
            <w:webHidden/>
          </w:rPr>
          <w:tab/>
        </w:r>
        <w:r>
          <w:rPr>
            <w:noProof/>
            <w:webHidden/>
          </w:rPr>
          <w:fldChar w:fldCharType="begin"/>
        </w:r>
        <w:r>
          <w:rPr>
            <w:noProof/>
            <w:webHidden/>
          </w:rPr>
          <w:instrText xml:space="preserve"> PAGEREF _Toc130097354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7"/>
        </w:tabs>
        <w:rPr>
          <w:i w:val="0"/>
          <w:iCs w:val="0"/>
          <w:noProof/>
          <w:sz w:val="24"/>
          <w:szCs w:val="24"/>
        </w:rPr>
      </w:pPr>
      <w:hyperlink w:anchor="_Toc130097355" w:history="1">
        <w:r>
          <w:rPr>
            <w:rStyle w:val="Hyperlink"/>
            <w:noProof/>
          </w:rPr>
          <w:t>9.3 Titel 422 02 - Bezüge und Nebenleistungen der Beamtinnen und Beamten auf Widerruf im Vorbereitungsdienst -</w:t>
        </w:r>
        <w:r>
          <w:rPr>
            <w:noProof/>
            <w:webHidden/>
          </w:rPr>
          <w:tab/>
        </w:r>
        <w:r>
          <w:rPr>
            <w:noProof/>
            <w:webHidden/>
          </w:rPr>
          <w:fldChar w:fldCharType="begin"/>
        </w:r>
        <w:r>
          <w:rPr>
            <w:noProof/>
            <w:webHidden/>
          </w:rPr>
          <w:instrText xml:space="preserve"> PAGEREF _Toc130097355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7"/>
        </w:tabs>
        <w:rPr>
          <w:i w:val="0"/>
          <w:iCs w:val="0"/>
          <w:noProof/>
          <w:sz w:val="24"/>
          <w:szCs w:val="24"/>
        </w:rPr>
      </w:pPr>
      <w:hyperlink w:anchor="_Toc130097356" w:history="1">
        <w:r>
          <w:rPr>
            <w:rStyle w:val="Hyperlink"/>
            <w:noProof/>
          </w:rPr>
          <w:t>9.4 Titel 425 01 - Vergütungen der Angestellten -</w:t>
        </w:r>
        <w:r>
          <w:rPr>
            <w:noProof/>
            <w:webHidden/>
          </w:rPr>
          <w:tab/>
        </w:r>
        <w:r>
          <w:rPr>
            <w:noProof/>
            <w:webHidden/>
          </w:rPr>
          <w:fldChar w:fldCharType="begin"/>
        </w:r>
        <w:r>
          <w:rPr>
            <w:noProof/>
            <w:webHidden/>
          </w:rPr>
          <w:instrText xml:space="preserve"> PAGEREF _Toc130097356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7"/>
        </w:tabs>
        <w:rPr>
          <w:i w:val="0"/>
          <w:iCs w:val="0"/>
          <w:noProof/>
          <w:sz w:val="24"/>
          <w:szCs w:val="24"/>
        </w:rPr>
      </w:pPr>
      <w:hyperlink w:anchor="_Toc130097357" w:history="1">
        <w:r>
          <w:rPr>
            <w:rStyle w:val="Hyperlink"/>
            <w:noProof/>
          </w:rPr>
          <w:t>9.5 Titel 426 01 - Löhne der Arbeiterinnen und Arbeiter -</w:t>
        </w:r>
        <w:r>
          <w:rPr>
            <w:noProof/>
            <w:webHidden/>
          </w:rPr>
          <w:tab/>
        </w:r>
        <w:r>
          <w:rPr>
            <w:noProof/>
            <w:webHidden/>
          </w:rPr>
          <w:fldChar w:fldCharType="begin"/>
        </w:r>
        <w:r>
          <w:rPr>
            <w:noProof/>
            <w:webHidden/>
          </w:rPr>
          <w:instrText xml:space="preserve"> PAGEREF _Toc130097357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right" w:leader="dot" w:pos="9627"/>
        </w:tabs>
        <w:rPr>
          <w:i w:val="0"/>
          <w:iCs w:val="0"/>
          <w:noProof/>
          <w:sz w:val="24"/>
          <w:szCs w:val="24"/>
        </w:rPr>
      </w:pPr>
      <w:hyperlink w:anchor="_Toc130097358" w:history="1">
        <w:r>
          <w:rPr>
            <w:rStyle w:val="Hyperlink"/>
            <w:noProof/>
          </w:rPr>
          <w:t>9.6 Titel 427 01 - Vergütungen und Löhne für Aushilfen -</w:t>
        </w:r>
        <w:r>
          <w:rPr>
            <w:noProof/>
            <w:webHidden/>
          </w:rPr>
          <w:tab/>
        </w:r>
        <w:r>
          <w:rPr>
            <w:noProof/>
            <w:webHidden/>
          </w:rPr>
          <w:fldChar w:fldCharType="begin"/>
        </w:r>
        <w:r>
          <w:rPr>
            <w:noProof/>
            <w:webHidden/>
          </w:rPr>
          <w:instrText xml:space="preserve"> PAGEREF _Toc130097358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130097359" w:history="1">
        <w:r>
          <w:rPr>
            <w:rStyle w:val="Hyperlink"/>
            <w:noProof/>
          </w:rPr>
          <w:t>9.7 Titel 441 01 - Beihilfen in Krankheitsfällen aufgrund der Beihilfenverordnung -</w:t>
        </w:r>
        <w:r>
          <w:rPr>
            <w:noProof/>
            <w:webHidden/>
          </w:rPr>
          <w:tab/>
        </w:r>
        <w:r>
          <w:rPr>
            <w:noProof/>
            <w:webHidden/>
          </w:rPr>
          <w:fldChar w:fldCharType="begin"/>
        </w:r>
        <w:r>
          <w:rPr>
            <w:noProof/>
            <w:webHidden/>
          </w:rPr>
          <w:instrText xml:space="preserve"> PAGEREF _Toc130097359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130097360" w:history="1">
        <w:r>
          <w:rPr>
            <w:rStyle w:val="Hyperlink"/>
            <w:noProof/>
          </w:rPr>
          <w:t>9.8 Titel 443 01 - Fürsorgeleistungen -</w:t>
        </w:r>
        <w:r>
          <w:rPr>
            <w:noProof/>
            <w:webHidden/>
          </w:rPr>
          <w:tab/>
        </w:r>
        <w:r>
          <w:rPr>
            <w:noProof/>
            <w:webHidden/>
          </w:rPr>
          <w:fldChar w:fldCharType="begin"/>
        </w:r>
        <w:r>
          <w:rPr>
            <w:noProof/>
            <w:webHidden/>
          </w:rPr>
          <w:instrText xml:space="preserve"> PAGEREF _Toc130097360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130097361" w:history="1">
        <w:r>
          <w:rPr>
            <w:rStyle w:val="Hyperlink"/>
            <w:noProof/>
          </w:rPr>
          <w:t>9.9 Titel 443 02 - Unterstützungen aufgrund der Unterstützungsgrundsätze -</w:t>
        </w:r>
        <w:r>
          <w:rPr>
            <w:noProof/>
            <w:webHidden/>
          </w:rPr>
          <w:tab/>
        </w:r>
        <w:r>
          <w:rPr>
            <w:noProof/>
            <w:webHidden/>
          </w:rPr>
          <w:fldChar w:fldCharType="begin"/>
        </w:r>
        <w:r>
          <w:rPr>
            <w:noProof/>
            <w:webHidden/>
          </w:rPr>
          <w:instrText xml:space="preserve"> PAGEREF _Toc130097361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130097362" w:history="1">
        <w:r>
          <w:rPr>
            <w:rStyle w:val="Hyperlink"/>
            <w:noProof/>
          </w:rPr>
          <w:t>9.10 Sonstige personalbezogene Ausgaben</w:t>
        </w:r>
        <w:r>
          <w:rPr>
            <w:noProof/>
            <w:webHidden/>
          </w:rPr>
          <w:tab/>
        </w:r>
        <w:r>
          <w:rPr>
            <w:noProof/>
            <w:webHidden/>
          </w:rPr>
          <w:fldChar w:fldCharType="begin"/>
        </w:r>
        <w:r>
          <w:rPr>
            <w:noProof/>
            <w:webHidden/>
          </w:rPr>
          <w:instrText xml:space="preserve"> PAGEREF _Toc130097362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right" w:leader="dot" w:pos="9627"/>
        </w:tabs>
        <w:rPr>
          <w:smallCaps w:val="0"/>
          <w:noProof/>
          <w:sz w:val="24"/>
          <w:szCs w:val="24"/>
        </w:rPr>
      </w:pPr>
      <w:hyperlink w:anchor="_Toc130097363" w:history="1">
        <w:r>
          <w:rPr>
            <w:rStyle w:val="Hyperlink"/>
            <w:noProof/>
          </w:rPr>
          <w:t>10 Sächliche Verwaltungsausgaben</w:t>
        </w:r>
        <w:r>
          <w:rPr>
            <w:noProof/>
            <w:webHidden/>
          </w:rPr>
          <w:tab/>
        </w:r>
        <w:r>
          <w:rPr>
            <w:noProof/>
            <w:webHidden/>
          </w:rPr>
          <w:fldChar w:fldCharType="begin"/>
        </w:r>
        <w:r>
          <w:rPr>
            <w:noProof/>
            <w:webHidden/>
          </w:rPr>
          <w:instrText xml:space="preserve"> PAGEREF _Toc130097363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130097364" w:history="1">
        <w:r>
          <w:rPr>
            <w:rStyle w:val="Hyperlink"/>
            <w:noProof/>
          </w:rPr>
          <w:t>10.1 Titel 511 01 - Geschäftsbedarf und Kommunikation sowie Geräte, Ausstattungs- und Ausrüstungsgegenstände, sonstige Gebrauchsgegenstände -</w:t>
        </w:r>
        <w:r>
          <w:rPr>
            <w:noProof/>
            <w:webHidden/>
          </w:rPr>
          <w:tab/>
        </w:r>
        <w:r>
          <w:rPr>
            <w:noProof/>
            <w:webHidden/>
          </w:rPr>
          <w:fldChar w:fldCharType="begin"/>
        </w:r>
        <w:r>
          <w:rPr>
            <w:noProof/>
            <w:webHidden/>
          </w:rPr>
          <w:instrText xml:space="preserve"> PAGEREF _Toc130097364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130097365" w:history="1">
        <w:r>
          <w:rPr>
            <w:rStyle w:val="Hyperlink"/>
            <w:noProof/>
          </w:rPr>
          <w:t>10.2 Titel 514 01 - Haltung von Dienstfahrzeugen -</w:t>
        </w:r>
        <w:r>
          <w:rPr>
            <w:noProof/>
            <w:webHidden/>
          </w:rPr>
          <w:tab/>
        </w:r>
        <w:r>
          <w:rPr>
            <w:noProof/>
            <w:webHidden/>
          </w:rPr>
          <w:fldChar w:fldCharType="begin"/>
        </w:r>
        <w:r>
          <w:rPr>
            <w:noProof/>
            <w:webHidden/>
          </w:rPr>
          <w:instrText xml:space="preserve"> PAGEREF _Toc130097365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7"/>
        </w:tabs>
        <w:rPr>
          <w:i w:val="0"/>
          <w:iCs w:val="0"/>
          <w:noProof/>
          <w:sz w:val="24"/>
          <w:szCs w:val="24"/>
        </w:rPr>
      </w:pPr>
      <w:hyperlink w:anchor="_Toc130097366" w:history="1">
        <w:r>
          <w:rPr>
            <w:rStyle w:val="Hyperlink"/>
            <w:noProof/>
          </w:rPr>
          <w:t>10.3 Titel 514 02 - Dienst- und Schutzkleidung -</w:t>
        </w:r>
        <w:r>
          <w:rPr>
            <w:noProof/>
            <w:webHidden/>
          </w:rPr>
          <w:tab/>
        </w:r>
        <w:r>
          <w:rPr>
            <w:noProof/>
            <w:webHidden/>
          </w:rPr>
          <w:fldChar w:fldCharType="begin"/>
        </w:r>
        <w:r>
          <w:rPr>
            <w:noProof/>
            <w:webHidden/>
          </w:rPr>
          <w:instrText xml:space="preserve"> PAGEREF _Toc130097366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7"/>
        </w:tabs>
        <w:rPr>
          <w:i w:val="0"/>
          <w:iCs w:val="0"/>
          <w:noProof/>
          <w:sz w:val="24"/>
          <w:szCs w:val="24"/>
        </w:rPr>
      </w:pPr>
      <w:hyperlink w:anchor="_Toc130097367" w:history="1">
        <w:r>
          <w:rPr>
            <w:rStyle w:val="Hyperlink"/>
            <w:noProof/>
          </w:rPr>
          <w:t>10.4 Titel 517 01 - Bewirtschaftung der Grundstücke, Gebäude und Räume -</w:t>
        </w:r>
        <w:r>
          <w:rPr>
            <w:noProof/>
            <w:webHidden/>
          </w:rPr>
          <w:tab/>
        </w:r>
        <w:r>
          <w:rPr>
            <w:noProof/>
            <w:webHidden/>
          </w:rPr>
          <w:fldChar w:fldCharType="begin"/>
        </w:r>
        <w:r>
          <w:rPr>
            <w:noProof/>
            <w:webHidden/>
          </w:rPr>
          <w:instrText xml:space="preserve"> PAGEREF _Toc130097367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7"/>
        </w:tabs>
        <w:rPr>
          <w:i w:val="0"/>
          <w:iCs w:val="0"/>
          <w:noProof/>
          <w:sz w:val="24"/>
          <w:szCs w:val="24"/>
        </w:rPr>
      </w:pPr>
      <w:hyperlink w:anchor="_Toc130097368" w:history="1">
        <w:r>
          <w:rPr>
            <w:rStyle w:val="Hyperlink"/>
            <w:noProof/>
          </w:rPr>
          <w:t>10.5 Titel 518 01 - Mieten und Pachten für Grundstücke, Gebäude und Räume -</w:t>
        </w:r>
        <w:r>
          <w:rPr>
            <w:noProof/>
            <w:webHidden/>
          </w:rPr>
          <w:tab/>
        </w:r>
        <w:r>
          <w:rPr>
            <w:noProof/>
            <w:webHidden/>
          </w:rPr>
          <w:fldChar w:fldCharType="begin"/>
        </w:r>
        <w:r>
          <w:rPr>
            <w:noProof/>
            <w:webHidden/>
          </w:rPr>
          <w:instrText xml:space="preserve"> PAGEREF _Toc130097368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7"/>
        </w:tabs>
        <w:rPr>
          <w:i w:val="0"/>
          <w:iCs w:val="0"/>
          <w:noProof/>
          <w:sz w:val="24"/>
          <w:szCs w:val="24"/>
        </w:rPr>
      </w:pPr>
      <w:hyperlink w:anchor="_Toc130097369" w:history="1">
        <w:r>
          <w:rPr>
            <w:rStyle w:val="Hyperlink"/>
            <w:noProof/>
          </w:rPr>
          <w:t>10.6 Titel 518 02 - Mieten und Pachten für Geräte, Maschinen und Fahrzeuge -</w:t>
        </w:r>
        <w:r>
          <w:rPr>
            <w:noProof/>
            <w:webHidden/>
          </w:rPr>
          <w:tab/>
        </w:r>
        <w:r>
          <w:rPr>
            <w:noProof/>
            <w:webHidden/>
          </w:rPr>
          <w:fldChar w:fldCharType="begin"/>
        </w:r>
        <w:r>
          <w:rPr>
            <w:noProof/>
            <w:webHidden/>
          </w:rPr>
          <w:instrText xml:space="preserve"> PAGEREF _Toc130097369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7"/>
        </w:tabs>
        <w:rPr>
          <w:i w:val="0"/>
          <w:iCs w:val="0"/>
          <w:noProof/>
          <w:sz w:val="24"/>
          <w:szCs w:val="24"/>
        </w:rPr>
      </w:pPr>
      <w:hyperlink w:anchor="_Toc130097370" w:history="1">
        <w:r>
          <w:rPr>
            <w:rStyle w:val="Hyperlink"/>
            <w:noProof/>
          </w:rPr>
          <w:t>10.7 Titel 518 04 - Mieten und Pachten an den Bau- und Liegenschaftsbetrieb NRW</w:t>
        </w:r>
        <w:r>
          <w:rPr>
            <w:noProof/>
            <w:webHidden/>
          </w:rPr>
          <w:tab/>
        </w:r>
        <w:r>
          <w:rPr>
            <w:noProof/>
            <w:webHidden/>
          </w:rPr>
          <w:fldChar w:fldCharType="begin"/>
        </w:r>
        <w:r>
          <w:rPr>
            <w:noProof/>
            <w:webHidden/>
          </w:rPr>
          <w:instrText xml:space="preserve"> PAGEREF _Toc130097370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7"/>
        </w:tabs>
        <w:rPr>
          <w:i w:val="0"/>
          <w:iCs w:val="0"/>
          <w:noProof/>
          <w:sz w:val="24"/>
          <w:szCs w:val="24"/>
        </w:rPr>
      </w:pPr>
      <w:hyperlink w:anchor="_Toc130097371" w:history="1">
        <w:r>
          <w:rPr>
            <w:rStyle w:val="Hyperlink"/>
            <w:noProof/>
          </w:rPr>
          <w:t>10.8 Titel 519 01 - Kleinere Unterhaltungsarbeiten an Grundstücken, Gebäuden und Räumen -</w:t>
        </w:r>
        <w:r>
          <w:rPr>
            <w:noProof/>
            <w:webHidden/>
          </w:rPr>
          <w:tab/>
        </w:r>
        <w:r>
          <w:rPr>
            <w:noProof/>
            <w:webHidden/>
          </w:rPr>
          <w:fldChar w:fldCharType="begin"/>
        </w:r>
        <w:r>
          <w:rPr>
            <w:noProof/>
            <w:webHidden/>
          </w:rPr>
          <w:instrText xml:space="preserve"> PAGEREF _Toc130097371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7"/>
        </w:tabs>
        <w:rPr>
          <w:i w:val="0"/>
          <w:iCs w:val="0"/>
          <w:noProof/>
          <w:sz w:val="24"/>
          <w:szCs w:val="24"/>
        </w:rPr>
      </w:pPr>
      <w:hyperlink w:anchor="_Toc130097372" w:history="1">
        <w:r>
          <w:rPr>
            <w:rStyle w:val="Hyperlink"/>
            <w:noProof/>
          </w:rPr>
          <w:t>10.9 Titel 519 03 - Schönheitsreparaturen und Instandhaltungen an angemieteten Grundstücken, Gebäuden und Räumen -</w:t>
        </w:r>
        <w:r>
          <w:rPr>
            <w:noProof/>
            <w:webHidden/>
          </w:rPr>
          <w:tab/>
        </w:r>
        <w:r>
          <w:rPr>
            <w:noProof/>
            <w:webHidden/>
          </w:rPr>
          <w:fldChar w:fldCharType="begin"/>
        </w:r>
        <w:r>
          <w:rPr>
            <w:noProof/>
            <w:webHidden/>
          </w:rPr>
          <w:instrText xml:space="preserve"> PAGEREF _Toc130097372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7"/>
        </w:tabs>
        <w:rPr>
          <w:i w:val="0"/>
          <w:iCs w:val="0"/>
          <w:noProof/>
          <w:sz w:val="24"/>
          <w:szCs w:val="24"/>
        </w:rPr>
      </w:pPr>
      <w:hyperlink w:anchor="_Toc130097373" w:history="1">
        <w:r>
          <w:rPr>
            <w:rStyle w:val="Hyperlink"/>
            <w:noProof/>
          </w:rPr>
          <w:t>10.10 Gruppe 526 - Sachverständige, Untersuchungsvorhaben; Gerichts- und ähnliche Kosten -</w:t>
        </w:r>
        <w:r>
          <w:rPr>
            <w:noProof/>
            <w:webHidden/>
          </w:rPr>
          <w:tab/>
        </w:r>
        <w:r>
          <w:rPr>
            <w:noProof/>
            <w:webHidden/>
          </w:rPr>
          <w:fldChar w:fldCharType="begin"/>
        </w:r>
        <w:r>
          <w:rPr>
            <w:noProof/>
            <w:webHidden/>
          </w:rPr>
          <w:instrText xml:space="preserve"> PAGEREF _Toc130097373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7"/>
        </w:tabs>
        <w:rPr>
          <w:i w:val="0"/>
          <w:iCs w:val="0"/>
          <w:noProof/>
          <w:sz w:val="24"/>
          <w:szCs w:val="24"/>
        </w:rPr>
      </w:pPr>
      <w:hyperlink w:anchor="_Toc130097374" w:history="1">
        <w:r>
          <w:rPr>
            <w:rStyle w:val="Hyperlink"/>
            <w:noProof/>
          </w:rPr>
          <w:t>10.11 Titel 527 01 - Reisekostenvergütungen für Dienstreisen -</w:t>
        </w:r>
        <w:r>
          <w:rPr>
            <w:noProof/>
            <w:webHidden/>
          </w:rPr>
          <w:tab/>
        </w:r>
        <w:r>
          <w:rPr>
            <w:noProof/>
            <w:webHidden/>
          </w:rPr>
          <w:fldChar w:fldCharType="begin"/>
        </w:r>
        <w:r>
          <w:rPr>
            <w:noProof/>
            <w:webHidden/>
          </w:rPr>
          <w:instrText xml:space="preserve"> PAGEREF _Toc130097374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7"/>
        </w:tabs>
        <w:rPr>
          <w:i w:val="0"/>
          <w:iCs w:val="0"/>
          <w:noProof/>
          <w:sz w:val="24"/>
          <w:szCs w:val="24"/>
        </w:rPr>
      </w:pPr>
      <w:hyperlink w:anchor="_Toc130097375" w:history="1">
        <w:r>
          <w:rPr>
            <w:rStyle w:val="Hyperlink"/>
            <w:noProof/>
          </w:rPr>
          <w:t>10.12 Gruppe 529 - Verfügungsmittel -</w:t>
        </w:r>
        <w:r>
          <w:rPr>
            <w:noProof/>
            <w:webHidden/>
          </w:rPr>
          <w:tab/>
        </w:r>
        <w:r>
          <w:rPr>
            <w:noProof/>
            <w:webHidden/>
          </w:rPr>
          <w:fldChar w:fldCharType="begin"/>
        </w:r>
        <w:r>
          <w:rPr>
            <w:noProof/>
            <w:webHidden/>
          </w:rPr>
          <w:instrText xml:space="preserve"> PAGEREF _Toc130097375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7"/>
        </w:tabs>
        <w:rPr>
          <w:i w:val="0"/>
          <w:iCs w:val="0"/>
          <w:noProof/>
          <w:sz w:val="24"/>
          <w:szCs w:val="24"/>
        </w:rPr>
      </w:pPr>
      <w:hyperlink w:anchor="_Toc130097376" w:history="1">
        <w:r>
          <w:rPr>
            <w:rStyle w:val="Hyperlink"/>
            <w:noProof/>
          </w:rPr>
          <w:t>10.13 Gruppe 531 - Ausgaben für Veröffentlichungen und der Dokumentation -</w:t>
        </w:r>
        <w:r>
          <w:rPr>
            <w:noProof/>
            <w:webHidden/>
          </w:rPr>
          <w:tab/>
        </w:r>
        <w:r>
          <w:rPr>
            <w:noProof/>
            <w:webHidden/>
          </w:rPr>
          <w:fldChar w:fldCharType="begin"/>
        </w:r>
        <w:r>
          <w:rPr>
            <w:noProof/>
            <w:webHidden/>
          </w:rPr>
          <w:instrText xml:space="preserve"> PAGEREF _Toc130097376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right" w:leader="dot" w:pos="9627"/>
        </w:tabs>
        <w:rPr>
          <w:smallCaps w:val="0"/>
          <w:noProof/>
          <w:sz w:val="24"/>
          <w:szCs w:val="24"/>
        </w:rPr>
      </w:pPr>
      <w:hyperlink w:anchor="_Toc130097377" w:history="1">
        <w:r>
          <w:rPr>
            <w:rStyle w:val="Hyperlink"/>
            <w:noProof/>
          </w:rPr>
          <w:t>11 Zuweisungen und Zuschüsse (ohne Ausgaben für Investitionen), Investitionsförderungsmaßnahmen</w:t>
        </w:r>
        <w:r>
          <w:rPr>
            <w:noProof/>
            <w:webHidden/>
          </w:rPr>
          <w:tab/>
        </w:r>
        <w:r>
          <w:rPr>
            <w:noProof/>
            <w:webHidden/>
          </w:rPr>
          <w:fldChar w:fldCharType="begin"/>
        </w:r>
        <w:r>
          <w:rPr>
            <w:noProof/>
            <w:webHidden/>
          </w:rPr>
          <w:instrText xml:space="preserve"> PAGEREF _Toc130097377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7"/>
        </w:tabs>
        <w:rPr>
          <w:i w:val="0"/>
          <w:iCs w:val="0"/>
          <w:noProof/>
          <w:sz w:val="24"/>
          <w:szCs w:val="24"/>
        </w:rPr>
      </w:pPr>
      <w:hyperlink w:anchor="_Toc130097378" w:history="1">
        <w:r>
          <w:rPr>
            <w:rStyle w:val="Hyperlink"/>
            <w:noProof/>
          </w:rPr>
          <w:t>11.1 Zuwendungen (Zuweisungen, Zuschüsse, Darlehen)</w:t>
        </w:r>
        <w:r>
          <w:rPr>
            <w:noProof/>
            <w:webHidden/>
          </w:rPr>
          <w:tab/>
        </w:r>
        <w:r>
          <w:rPr>
            <w:noProof/>
            <w:webHidden/>
          </w:rPr>
          <w:fldChar w:fldCharType="begin"/>
        </w:r>
        <w:r>
          <w:rPr>
            <w:noProof/>
            <w:webHidden/>
          </w:rPr>
          <w:instrText xml:space="preserve"> PAGEREF _Toc130097378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right" w:leader="dot" w:pos="9627"/>
        </w:tabs>
        <w:rPr>
          <w:smallCaps w:val="0"/>
          <w:noProof/>
          <w:sz w:val="24"/>
          <w:szCs w:val="24"/>
        </w:rPr>
      </w:pPr>
      <w:hyperlink w:anchor="_Toc130097379" w:history="1">
        <w:r>
          <w:rPr>
            <w:rStyle w:val="Hyperlink"/>
            <w:noProof/>
          </w:rPr>
          <w:t>12 Investitionen ohne Investitionsförderungsmaßnahmen</w:t>
        </w:r>
        <w:r>
          <w:rPr>
            <w:noProof/>
            <w:webHidden/>
          </w:rPr>
          <w:tab/>
        </w:r>
        <w:r>
          <w:rPr>
            <w:noProof/>
            <w:webHidden/>
          </w:rPr>
          <w:fldChar w:fldCharType="begin"/>
        </w:r>
        <w:r>
          <w:rPr>
            <w:noProof/>
            <w:webHidden/>
          </w:rPr>
          <w:instrText xml:space="preserve"> PAGEREF _Toc130097379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right" w:leader="dot" w:pos="9627"/>
        </w:tabs>
        <w:rPr>
          <w:i w:val="0"/>
          <w:iCs w:val="0"/>
          <w:noProof/>
          <w:sz w:val="24"/>
          <w:szCs w:val="24"/>
        </w:rPr>
      </w:pPr>
      <w:hyperlink w:anchor="_Toc130097380" w:history="1">
        <w:r>
          <w:rPr>
            <w:rStyle w:val="Hyperlink"/>
            <w:noProof/>
          </w:rPr>
          <w:t>12.1 Baumaßnahmen</w:t>
        </w:r>
        <w:r>
          <w:rPr>
            <w:noProof/>
            <w:webHidden/>
          </w:rPr>
          <w:tab/>
        </w:r>
        <w:r>
          <w:rPr>
            <w:noProof/>
            <w:webHidden/>
          </w:rPr>
          <w:fldChar w:fldCharType="begin"/>
        </w:r>
        <w:r>
          <w:rPr>
            <w:noProof/>
            <w:webHidden/>
          </w:rPr>
          <w:instrText xml:space="preserve"> PAGEREF _Toc130097380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right" w:leader="dot" w:pos="9627"/>
        </w:tabs>
        <w:rPr>
          <w:i w:val="0"/>
          <w:iCs w:val="0"/>
          <w:noProof/>
          <w:sz w:val="24"/>
          <w:szCs w:val="24"/>
        </w:rPr>
      </w:pPr>
      <w:hyperlink w:anchor="_Toc130097381" w:history="1">
        <w:r>
          <w:rPr>
            <w:rStyle w:val="Hyperlink"/>
            <w:noProof/>
          </w:rPr>
          <w:t>12.2 Sonstige Ausgaben für Investitionen</w:t>
        </w:r>
        <w:r>
          <w:rPr>
            <w:noProof/>
            <w:webHidden/>
          </w:rPr>
          <w:tab/>
        </w:r>
        <w:r>
          <w:rPr>
            <w:noProof/>
            <w:webHidden/>
          </w:rPr>
          <w:fldChar w:fldCharType="begin"/>
        </w:r>
        <w:r>
          <w:rPr>
            <w:noProof/>
            <w:webHidden/>
          </w:rPr>
          <w:instrText xml:space="preserve"> PAGEREF _Toc130097381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right" w:leader="dot" w:pos="9627"/>
        </w:tabs>
        <w:rPr>
          <w:smallCaps w:val="0"/>
          <w:noProof/>
          <w:sz w:val="24"/>
          <w:szCs w:val="24"/>
        </w:rPr>
      </w:pPr>
      <w:hyperlink w:anchor="_Toc130097382" w:history="1">
        <w:r>
          <w:rPr>
            <w:rStyle w:val="Hyperlink"/>
            <w:noProof/>
          </w:rPr>
          <w:t>13 Haushaltstechnische Verrechnungen</w:t>
        </w:r>
        <w:r>
          <w:rPr>
            <w:noProof/>
            <w:webHidden/>
          </w:rPr>
          <w:tab/>
        </w:r>
        <w:r>
          <w:rPr>
            <w:noProof/>
            <w:webHidden/>
          </w:rPr>
          <w:fldChar w:fldCharType="begin"/>
        </w:r>
        <w:r>
          <w:rPr>
            <w:noProof/>
            <w:webHidden/>
          </w:rPr>
          <w:instrText xml:space="preserve"> PAGEREF _Toc130097382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right" w:leader="dot" w:pos="9627"/>
        </w:tabs>
        <w:rPr>
          <w:smallCaps w:val="0"/>
          <w:noProof/>
          <w:sz w:val="24"/>
          <w:szCs w:val="24"/>
        </w:rPr>
      </w:pPr>
      <w:hyperlink w:anchor="_Toc130097383" w:history="1">
        <w:r>
          <w:rPr>
            <w:rStyle w:val="Hyperlink"/>
            <w:noProof/>
          </w:rPr>
          <w:t>14 Landesbetriebe gemäß § 26 LHO</w:t>
        </w:r>
        <w:r>
          <w:rPr>
            <w:noProof/>
            <w:webHidden/>
          </w:rPr>
          <w:tab/>
        </w:r>
        <w:r>
          <w:rPr>
            <w:noProof/>
            <w:webHidden/>
          </w:rPr>
          <w:fldChar w:fldCharType="begin"/>
        </w:r>
        <w:r>
          <w:rPr>
            <w:noProof/>
            <w:webHidden/>
          </w:rPr>
          <w:instrText xml:space="preserve"> PAGEREF _Toc130097383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right" w:leader="dot" w:pos="9627"/>
        </w:tabs>
        <w:rPr>
          <w:smallCaps w:val="0"/>
          <w:noProof/>
          <w:sz w:val="24"/>
          <w:szCs w:val="24"/>
        </w:rPr>
      </w:pPr>
      <w:hyperlink w:anchor="_Toc130097384" w:history="1">
        <w:r>
          <w:rPr>
            <w:rStyle w:val="Hyperlink"/>
            <w:noProof/>
          </w:rPr>
          <w:t>Anlage 1 Muster zu Nr. 1.2 und 1.3.2</w:t>
        </w:r>
        <w:r>
          <w:rPr>
            <w:noProof/>
            <w:webHidden/>
          </w:rPr>
          <w:tab/>
        </w:r>
        <w:r>
          <w:rPr>
            <w:noProof/>
            <w:webHidden/>
          </w:rPr>
          <w:fldChar w:fldCharType="begin"/>
        </w:r>
        <w:r>
          <w:rPr>
            <w:noProof/>
            <w:webHidden/>
          </w:rPr>
          <w:instrText xml:space="preserve"> PAGEREF _Toc130097384 \h </w:instrText>
        </w:r>
        <w:r>
          <w:rPr>
            <w:noProof/>
            <w:webHidden/>
          </w:rPr>
        </w:r>
        <w:r>
          <w:rPr>
            <w:noProof/>
            <w:webHidden/>
          </w:rPr>
          <w:fldChar w:fldCharType="separate"/>
        </w:r>
        <w:r>
          <w:rPr>
            <w:noProof/>
            <w:webHidden/>
          </w:rPr>
          <w:t>23</w:t>
        </w:r>
        <w:r>
          <w:rPr>
            <w:noProof/>
            <w:webHidden/>
          </w:rPr>
          <w:fldChar w:fldCharType="end"/>
        </w:r>
      </w:hyperlink>
    </w:p>
    <w:p>
      <w:pPr>
        <w:pStyle w:val="Verzeichnis2"/>
        <w:tabs>
          <w:tab w:val="right" w:leader="dot" w:pos="9627"/>
        </w:tabs>
        <w:rPr>
          <w:smallCaps w:val="0"/>
          <w:noProof/>
          <w:sz w:val="24"/>
          <w:szCs w:val="24"/>
        </w:rPr>
      </w:pPr>
      <w:hyperlink w:anchor="_Toc130097385" w:history="1">
        <w:r>
          <w:rPr>
            <w:rStyle w:val="Hyperlink"/>
            <w:noProof/>
          </w:rPr>
          <w:t>Anlage 2 Muster 3 zu Nr. 2.2.2</w:t>
        </w:r>
        <w:r>
          <w:rPr>
            <w:noProof/>
            <w:webHidden/>
          </w:rPr>
          <w:tab/>
        </w:r>
        <w:r>
          <w:rPr>
            <w:noProof/>
            <w:webHidden/>
          </w:rPr>
          <w:fldChar w:fldCharType="begin"/>
        </w:r>
        <w:r>
          <w:rPr>
            <w:noProof/>
            <w:webHidden/>
          </w:rPr>
          <w:instrText xml:space="preserve"> PAGEREF _Toc130097385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right" w:leader="dot" w:pos="9627"/>
        </w:tabs>
        <w:rPr>
          <w:smallCaps w:val="0"/>
          <w:noProof/>
          <w:sz w:val="24"/>
          <w:szCs w:val="24"/>
        </w:rPr>
      </w:pPr>
      <w:hyperlink w:anchor="_Toc130097386" w:history="1">
        <w:r>
          <w:rPr>
            <w:rStyle w:val="Hyperlink"/>
            <w:noProof/>
          </w:rPr>
          <w:t>Anlage 3 Muster zu Nr. 2.2.3</w:t>
        </w:r>
        <w:r>
          <w:rPr>
            <w:noProof/>
            <w:webHidden/>
          </w:rPr>
          <w:tab/>
        </w:r>
        <w:r>
          <w:rPr>
            <w:noProof/>
            <w:webHidden/>
          </w:rPr>
          <w:fldChar w:fldCharType="begin"/>
        </w:r>
        <w:r>
          <w:rPr>
            <w:noProof/>
            <w:webHidden/>
          </w:rPr>
          <w:instrText xml:space="preserve"> PAGEREF _Toc130097386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right" w:leader="dot" w:pos="9627"/>
        </w:tabs>
        <w:rPr>
          <w:smallCaps w:val="0"/>
          <w:noProof/>
          <w:sz w:val="24"/>
          <w:szCs w:val="24"/>
        </w:rPr>
      </w:pPr>
      <w:hyperlink w:anchor="_Toc130097387" w:history="1">
        <w:r>
          <w:rPr>
            <w:rStyle w:val="Hyperlink"/>
            <w:noProof/>
          </w:rPr>
          <w:t>Anlage 4 Muster zu Nr. 6</w:t>
        </w:r>
        <w:r>
          <w:rPr>
            <w:noProof/>
            <w:webHidden/>
          </w:rPr>
          <w:tab/>
        </w:r>
        <w:r>
          <w:rPr>
            <w:noProof/>
            <w:webHidden/>
          </w:rPr>
          <w:fldChar w:fldCharType="begin"/>
        </w:r>
        <w:r>
          <w:rPr>
            <w:noProof/>
            <w:webHidden/>
          </w:rPr>
          <w:instrText xml:space="preserve"> PAGEREF _Toc130097387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right" w:leader="dot" w:pos="9627"/>
        </w:tabs>
        <w:rPr>
          <w:smallCaps w:val="0"/>
          <w:noProof/>
          <w:sz w:val="24"/>
          <w:szCs w:val="24"/>
        </w:rPr>
      </w:pPr>
      <w:hyperlink w:anchor="_Toc130097388" w:history="1">
        <w:r>
          <w:rPr>
            <w:rStyle w:val="Hyperlink"/>
            <w:noProof/>
          </w:rPr>
          <w:t>Anlage 5 Muster zu Nr. 3</w:t>
        </w:r>
        <w:r>
          <w:rPr>
            <w:noProof/>
            <w:webHidden/>
          </w:rPr>
          <w:tab/>
        </w:r>
        <w:r>
          <w:rPr>
            <w:noProof/>
            <w:webHidden/>
          </w:rPr>
          <w:fldChar w:fldCharType="begin"/>
        </w:r>
        <w:r>
          <w:rPr>
            <w:noProof/>
            <w:webHidden/>
          </w:rPr>
          <w:instrText xml:space="preserve"> PAGEREF _Toc130097388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right" w:leader="dot" w:pos="9627"/>
        </w:tabs>
        <w:rPr>
          <w:smallCaps w:val="0"/>
          <w:noProof/>
          <w:sz w:val="24"/>
          <w:szCs w:val="24"/>
        </w:rPr>
      </w:pPr>
      <w:hyperlink w:anchor="_Toc130097389" w:history="1">
        <w:r>
          <w:rPr>
            <w:rStyle w:val="Hyperlink"/>
            <w:noProof/>
          </w:rPr>
          <w:t>Anlage 6 Muster zu Nrn. 7.6, 11.1.2</w:t>
        </w:r>
        <w:r>
          <w:rPr>
            <w:noProof/>
            <w:webHidden/>
          </w:rPr>
          <w:tab/>
        </w:r>
        <w:r>
          <w:rPr>
            <w:noProof/>
            <w:webHidden/>
          </w:rPr>
          <w:fldChar w:fldCharType="begin"/>
        </w:r>
        <w:r>
          <w:rPr>
            <w:noProof/>
            <w:webHidden/>
          </w:rPr>
          <w:instrText xml:space="preserve"> PAGEREF _Toc130097389 \h </w:instrText>
        </w:r>
        <w:r>
          <w:rPr>
            <w:noProof/>
            <w:webHidden/>
          </w:rPr>
        </w:r>
        <w:r>
          <w:rPr>
            <w:noProof/>
            <w:webHidden/>
          </w:rPr>
          <w:fldChar w:fldCharType="separate"/>
        </w:r>
        <w:r>
          <w:rPr>
            <w:noProof/>
            <w:webHidden/>
          </w:rPr>
          <w:t>28</w:t>
        </w:r>
        <w:r>
          <w:rPr>
            <w:noProof/>
            <w:webHidden/>
          </w:rPr>
          <w:fldChar w:fldCharType="end"/>
        </w:r>
      </w:hyperlink>
    </w:p>
    <w:p>
      <w:pPr>
        <w:pStyle w:val="Verzeichnis2"/>
        <w:tabs>
          <w:tab w:val="right" w:leader="dot" w:pos="9627"/>
        </w:tabs>
        <w:rPr>
          <w:smallCaps w:val="0"/>
          <w:noProof/>
          <w:sz w:val="24"/>
          <w:szCs w:val="24"/>
        </w:rPr>
      </w:pPr>
      <w:hyperlink w:anchor="_Toc130097390" w:history="1">
        <w:r>
          <w:rPr>
            <w:rStyle w:val="Hyperlink"/>
            <w:noProof/>
          </w:rPr>
          <w:t>Anlage 7 Muster 1 zu Nr. 9.2</w:t>
        </w:r>
        <w:r>
          <w:rPr>
            <w:noProof/>
            <w:webHidden/>
          </w:rPr>
          <w:tab/>
        </w:r>
        <w:r>
          <w:rPr>
            <w:noProof/>
            <w:webHidden/>
          </w:rPr>
          <w:fldChar w:fldCharType="begin"/>
        </w:r>
        <w:r>
          <w:rPr>
            <w:noProof/>
            <w:webHidden/>
          </w:rPr>
          <w:instrText xml:space="preserve"> PAGEREF _Toc130097390 \h </w:instrText>
        </w:r>
        <w:r>
          <w:rPr>
            <w:noProof/>
            <w:webHidden/>
          </w:rPr>
        </w:r>
        <w:r>
          <w:rPr>
            <w:noProof/>
            <w:webHidden/>
          </w:rPr>
          <w:fldChar w:fldCharType="separate"/>
        </w:r>
        <w:r>
          <w:rPr>
            <w:noProof/>
            <w:webHidden/>
          </w:rPr>
          <w:t>29</w:t>
        </w:r>
        <w:r>
          <w:rPr>
            <w:noProof/>
            <w:webHidden/>
          </w:rPr>
          <w:fldChar w:fldCharType="end"/>
        </w:r>
      </w:hyperlink>
    </w:p>
    <w:p>
      <w:pPr>
        <w:pStyle w:val="Verzeichnis2"/>
        <w:tabs>
          <w:tab w:val="right" w:leader="dot" w:pos="9627"/>
        </w:tabs>
        <w:rPr>
          <w:smallCaps w:val="0"/>
          <w:noProof/>
          <w:sz w:val="24"/>
          <w:szCs w:val="24"/>
        </w:rPr>
      </w:pPr>
      <w:hyperlink w:anchor="_Toc130097391" w:history="1">
        <w:r>
          <w:rPr>
            <w:rStyle w:val="Hyperlink"/>
            <w:noProof/>
          </w:rPr>
          <w:t>Anlage 8 Muster 2 zu Nr. 9.2</w:t>
        </w:r>
        <w:r>
          <w:rPr>
            <w:noProof/>
            <w:webHidden/>
          </w:rPr>
          <w:tab/>
        </w:r>
        <w:r>
          <w:rPr>
            <w:noProof/>
            <w:webHidden/>
          </w:rPr>
          <w:fldChar w:fldCharType="begin"/>
        </w:r>
        <w:r>
          <w:rPr>
            <w:noProof/>
            <w:webHidden/>
          </w:rPr>
          <w:instrText xml:space="preserve"> PAGEREF _Toc130097391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right" w:leader="dot" w:pos="9627"/>
        </w:tabs>
        <w:rPr>
          <w:smallCaps w:val="0"/>
          <w:noProof/>
          <w:sz w:val="24"/>
          <w:szCs w:val="24"/>
        </w:rPr>
      </w:pPr>
      <w:hyperlink w:anchor="_Toc130097392" w:history="1">
        <w:r>
          <w:rPr>
            <w:rStyle w:val="Hyperlink"/>
            <w:noProof/>
          </w:rPr>
          <w:t>Anlage 9 Muster 3 zu 9.2</w:t>
        </w:r>
        <w:r>
          <w:rPr>
            <w:noProof/>
            <w:webHidden/>
          </w:rPr>
          <w:tab/>
        </w:r>
        <w:r>
          <w:rPr>
            <w:noProof/>
            <w:webHidden/>
          </w:rPr>
          <w:fldChar w:fldCharType="begin"/>
        </w:r>
        <w:r>
          <w:rPr>
            <w:noProof/>
            <w:webHidden/>
          </w:rPr>
          <w:instrText xml:space="preserve"> PAGEREF _Toc130097392 \h </w:instrText>
        </w:r>
        <w:r>
          <w:rPr>
            <w:noProof/>
            <w:webHidden/>
          </w:rPr>
        </w:r>
        <w:r>
          <w:rPr>
            <w:noProof/>
            <w:webHidden/>
          </w:rPr>
          <w:fldChar w:fldCharType="separate"/>
        </w:r>
        <w:r>
          <w:rPr>
            <w:noProof/>
            <w:webHidden/>
          </w:rPr>
          <w:t>32</w:t>
        </w:r>
        <w:r>
          <w:rPr>
            <w:noProof/>
            <w:webHidden/>
          </w:rPr>
          <w:fldChar w:fldCharType="end"/>
        </w:r>
      </w:hyperlink>
    </w:p>
    <w:p>
      <w:pPr>
        <w:pStyle w:val="Verzeichnis2"/>
        <w:tabs>
          <w:tab w:val="right" w:leader="dot" w:pos="9627"/>
        </w:tabs>
        <w:rPr>
          <w:smallCaps w:val="0"/>
          <w:noProof/>
          <w:sz w:val="24"/>
          <w:szCs w:val="24"/>
        </w:rPr>
      </w:pPr>
      <w:hyperlink w:anchor="_Toc130097393" w:history="1">
        <w:r>
          <w:rPr>
            <w:rStyle w:val="Hyperlink"/>
            <w:noProof/>
          </w:rPr>
          <w:t>Anlage 10 Muster 4 zu Nr. 9.2</w:t>
        </w:r>
        <w:r>
          <w:rPr>
            <w:noProof/>
            <w:webHidden/>
          </w:rPr>
          <w:tab/>
        </w:r>
        <w:r>
          <w:rPr>
            <w:noProof/>
            <w:webHidden/>
          </w:rPr>
          <w:fldChar w:fldCharType="begin"/>
        </w:r>
        <w:r>
          <w:rPr>
            <w:noProof/>
            <w:webHidden/>
          </w:rPr>
          <w:instrText xml:space="preserve"> PAGEREF _Toc130097393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right" w:leader="dot" w:pos="9627"/>
        </w:tabs>
        <w:rPr>
          <w:smallCaps w:val="0"/>
          <w:noProof/>
          <w:sz w:val="24"/>
          <w:szCs w:val="24"/>
        </w:rPr>
      </w:pPr>
      <w:hyperlink w:anchor="_Toc130097394" w:history="1">
        <w:r>
          <w:rPr>
            <w:rStyle w:val="Hyperlink"/>
            <w:noProof/>
          </w:rPr>
          <w:t>Anlage 11 Muster zu Nr. 9.3</w:t>
        </w:r>
        <w:r>
          <w:rPr>
            <w:noProof/>
            <w:webHidden/>
          </w:rPr>
          <w:tab/>
        </w:r>
        <w:r>
          <w:rPr>
            <w:noProof/>
            <w:webHidden/>
          </w:rPr>
          <w:fldChar w:fldCharType="begin"/>
        </w:r>
        <w:r>
          <w:rPr>
            <w:noProof/>
            <w:webHidden/>
          </w:rPr>
          <w:instrText xml:space="preserve"> PAGEREF _Toc130097394 \h </w:instrText>
        </w:r>
        <w:r>
          <w:rPr>
            <w:noProof/>
            <w:webHidden/>
          </w:rPr>
        </w:r>
        <w:r>
          <w:rPr>
            <w:noProof/>
            <w:webHidden/>
          </w:rPr>
          <w:fldChar w:fldCharType="separate"/>
        </w:r>
        <w:r>
          <w:rPr>
            <w:noProof/>
            <w:webHidden/>
          </w:rPr>
          <w:t>34</w:t>
        </w:r>
        <w:r>
          <w:rPr>
            <w:noProof/>
            <w:webHidden/>
          </w:rPr>
          <w:fldChar w:fldCharType="end"/>
        </w:r>
      </w:hyperlink>
    </w:p>
    <w:p>
      <w:pPr>
        <w:pStyle w:val="Verzeichnis2"/>
        <w:tabs>
          <w:tab w:val="right" w:leader="dot" w:pos="9627"/>
        </w:tabs>
        <w:rPr>
          <w:smallCaps w:val="0"/>
          <w:noProof/>
          <w:sz w:val="24"/>
          <w:szCs w:val="24"/>
        </w:rPr>
      </w:pPr>
      <w:hyperlink w:anchor="_Toc130097395" w:history="1">
        <w:r>
          <w:rPr>
            <w:rStyle w:val="Hyperlink"/>
            <w:noProof/>
          </w:rPr>
          <w:t>Anlage 12 Muster 1 zu Nr. 9.4</w:t>
        </w:r>
        <w:r>
          <w:rPr>
            <w:noProof/>
            <w:webHidden/>
          </w:rPr>
          <w:tab/>
        </w:r>
        <w:r>
          <w:rPr>
            <w:noProof/>
            <w:webHidden/>
          </w:rPr>
          <w:fldChar w:fldCharType="begin"/>
        </w:r>
        <w:r>
          <w:rPr>
            <w:noProof/>
            <w:webHidden/>
          </w:rPr>
          <w:instrText xml:space="preserve"> PAGEREF _Toc130097395 \h </w:instrText>
        </w:r>
        <w:r>
          <w:rPr>
            <w:noProof/>
            <w:webHidden/>
          </w:rPr>
        </w:r>
        <w:r>
          <w:rPr>
            <w:noProof/>
            <w:webHidden/>
          </w:rPr>
          <w:fldChar w:fldCharType="separate"/>
        </w:r>
        <w:r>
          <w:rPr>
            <w:noProof/>
            <w:webHidden/>
          </w:rPr>
          <w:t>35</w:t>
        </w:r>
        <w:r>
          <w:rPr>
            <w:noProof/>
            <w:webHidden/>
          </w:rPr>
          <w:fldChar w:fldCharType="end"/>
        </w:r>
      </w:hyperlink>
    </w:p>
    <w:p>
      <w:pPr>
        <w:pStyle w:val="Verzeichnis2"/>
        <w:tabs>
          <w:tab w:val="right" w:leader="dot" w:pos="9627"/>
        </w:tabs>
        <w:rPr>
          <w:smallCaps w:val="0"/>
          <w:noProof/>
          <w:sz w:val="24"/>
          <w:szCs w:val="24"/>
        </w:rPr>
      </w:pPr>
      <w:hyperlink w:anchor="_Toc130097396" w:history="1">
        <w:r>
          <w:rPr>
            <w:rStyle w:val="Hyperlink"/>
            <w:noProof/>
          </w:rPr>
          <w:t>Muster 2 zu Nr. 9.4</w:t>
        </w:r>
        <w:r>
          <w:rPr>
            <w:noProof/>
            <w:webHidden/>
          </w:rPr>
          <w:tab/>
        </w:r>
        <w:r>
          <w:rPr>
            <w:noProof/>
            <w:webHidden/>
          </w:rPr>
          <w:fldChar w:fldCharType="begin"/>
        </w:r>
        <w:r>
          <w:rPr>
            <w:noProof/>
            <w:webHidden/>
          </w:rPr>
          <w:instrText xml:space="preserve"> PAGEREF _Toc130097396 \h </w:instrText>
        </w:r>
        <w:r>
          <w:rPr>
            <w:noProof/>
            <w:webHidden/>
          </w:rPr>
        </w:r>
        <w:r>
          <w:rPr>
            <w:noProof/>
            <w:webHidden/>
          </w:rPr>
          <w:fldChar w:fldCharType="separate"/>
        </w:r>
        <w:r>
          <w:rPr>
            <w:noProof/>
            <w:webHidden/>
          </w:rPr>
          <w:t>36</w:t>
        </w:r>
        <w:r>
          <w:rPr>
            <w:noProof/>
            <w:webHidden/>
          </w:rPr>
          <w:fldChar w:fldCharType="end"/>
        </w:r>
      </w:hyperlink>
    </w:p>
    <w:p>
      <w:pPr>
        <w:pStyle w:val="Verzeichnis2"/>
        <w:tabs>
          <w:tab w:val="right" w:leader="dot" w:pos="9627"/>
        </w:tabs>
        <w:rPr>
          <w:smallCaps w:val="0"/>
          <w:noProof/>
          <w:sz w:val="24"/>
          <w:szCs w:val="24"/>
        </w:rPr>
      </w:pPr>
      <w:hyperlink w:anchor="_Toc130097397" w:history="1">
        <w:r>
          <w:rPr>
            <w:rStyle w:val="Hyperlink"/>
            <w:noProof/>
          </w:rPr>
          <w:t>Anlage 13 Muster 3 zu Nr. 9.4</w:t>
        </w:r>
        <w:r>
          <w:rPr>
            <w:noProof/>
            <w:webHidden/>
          </w:rPr>
          <w:tab/>
        </w:r>
        <w:r>
          <w:rPr>
            <w:noProof/>
            <w:webHidden/>
          </w:rPr>
          <w:fldChar w:fldCharType="begin"/>
        </w:r>
        <w:r>
          <w:rPr>
            <w:noProof/>
            <w:webHidden/>
          </w:rPr>
          <w:instrText xml:space="preserve"> PAGEREF _Toc130097397 \h </w:instrText>
        </w:r>
        <w:r>
          <w:rPr>
            <w:noProof/>
            <w:webHidden/>
          </w:rPr>
        </w:r>
        <w:r>
          <w:rPr>
            <w:noProof/>
            <w:webHidden/>
          </w:rPr>
          <w:fldChar w:fldCharType="separate"/>
        </w:r>
        <w:r>
          <w:rPr>
            <w:noProof/>
            <w:webHidden/>
          </w:rPr>
          <w:t>36</w:t>
        </w:r>
        <w:r>
          <w:rPr>
            <w:noProof/>
            <w:webHidden/>
          </w:rPr>
          <w:fldChar w:fldCharType="end"/>
        </w:r>
      </w:hyperlink>
    </w:p>
    <w:p>
      <w:pPr>
        <w:pStyle w:val="Verzeichnis2"/>
        <w:tabs>
          <w:tab w:val="right" w:leader="dot" w:pos="9627"/>
        </w:tabs>
        <w:rPr>
          <w:smallCaps w:val="0"/>
          <w:noProof/>
          <w:sz w:val="24"/>
          <w:szCs w:val="24"/>
        </w:rPr>
      </w:pPr>
      <w:hyperlink w:anchor="_Toc130097398" w:history="1">
        <w:r>
          <w:rPr>
            <w:rStyle w:val="Hyperlink"/>
            <w:noProof/>
          </w:rPr>
          <w:t>Anlage 14 Muster 4 zu Nr. 9.4</w:t>
        </w:r>
        <w:r>
          <w:rPr>
            <w:noProof/>
            <w:webHidden/>
          </w:rPr>
          <w:tab/>
        </w:r>
        <w:r>
          <w:rPr>
            <w:noProof/>
            <w:webHidden/>
          </w:rPr>
          <w:fldChar w:fldCharType="begin"/>
        </w:r>
        <w:r>
          <w:rPr>
            <w:noProof/>
            <w:webHidden/>
          </w:rPr>
          <w:instrText xml:space="preserve"> PAGEREF _Toc130097398 \h </w:instrText>
        </w:r>
        <w:r>
          <w:rPr>
            <w:noProof/>
            <w:webHidden/>
          </w:rPr>
        </w:r>
        <w:r>
          <w:rPr>
            <w:noProof/>
            <w:webHidden/>
          </w:rPr>
          <w:fldChar w:fldCharType="separate"/>
        </w:r>
        <w:r>
          <w:rPr>
            <w:noProof/>
            <w:webHidden/>
          </w:rPr>
          <w:t>36</w:t>
        </w:r>
        <w:r>
          <w:rPr>
            <w:noProof/>
            <w:webHidden/>
          </w:rPr>
          <w:fldChar w:fldCharType="end"/>
        </w:r>
      </w:hyperlink>
    </w:p>
    <w:p>
      <w:pPr>
        <w:pStyle w:val="Verzeichnis2"/>
        <w:tabs>
          <w:tab w:val="right" w:leader="dot" w:pos="9627"/>
        </w:tabs>
        <w:rPr>
          <w:smallCaps w:val="0"/>
          <w:noProof/>
          <w:sz w:val="24"/>
          <w:szCs w:val="24"/>
        </w:rPr>
      </w:pPr>
      <w:hyperlink w:anchor="_Toc130097399" w:history="1">
        <w:r>
          <w:rPr>
            <w:rStyle w:val="Hyperlink"/>
            <w:noProof/>
          </w:rPr>
          <w:t>Muster 5 zu Nr. 9.4</w:t>
        </w:r>
        <w:r>
          <w:rPr>
            <w:noProof/>
            <w:webHidden/>
          </w:rPr>
          <w:tab/>
        </w:r>
        <w:r>
          <w:rPr>
            <w:noProof/>
            <w:webHidden/>
          </w:rPr>
          <w:fldChar w:fldCharType="begin"/>
        </w:r>
        <w:r>
          <w:rPr>
            <w:noProof/>
            <w:webHidden/>
          </w:rPr>
          <w:instrText xml:space="preserve"> PAGEREF _Toc130097399 \h </w:instrText>
        </w:r>
        <w:r>
          <w:rPr>
            <w:noProof/>
            <w:webHidden/>
          </w:rPr>
        </w:r>
        <w:r>
          <w:rPr>
            <w:noProof/>
            <w:webHidden/>
          </w:rPr>
          <w:fldChar w:fldCharType="separate"/>
        </w:r>
        <w:r>
          <w:rPr>
            <w:noProof/>
            <w:webHidden/>
          </w:rPr>
          <w:t>36</w:t>
        </w:r>
        <w:r>
          <w:rPr>
            <w:noProof/>
            <w:webHidden/>
          </w:rPr>
          <w:fldChar w:fldCharType="end"/>
        </w:r>
      </w:hyperlink>
    </w:p>
    <w:p>
      <w:pPr>
        <w:pStyle w:val="Verzeichnis2"/>
        <w:tabs>
          <w:tab w:val="right" w:leader="dot" w:pos="9627"/>
        </w:tabs>
        <w:rPr>
          <w:smallCaps w:val="0"/>
          <w:noProof/>
          <w:sz w:val="24"/>
          <w:szCs w:val="24"/>
        </w:rPr>
      </w:pPr>
      <w:hyperlink w:anchor="_Toc130097400" w:history="1">
        <w:r>
          <w:rPr>
            <w:rStyle w:val="Hyperlink"/>
            <w:noProof/>
          </w:rPr>
          <w:t>Anlage 15 Muster 1 zu Nr. 9.5</w:t>
        </w:r>
        <w:r>
          <w:rPr>
            <w:noProof/>
            <w:webHidden/>
          </w:rPr>
          <w:tab/>
        </w:r>
        <w:r>
          <w:rPr>
            <w:noProof/>
            <w:webHidden/>
          </w:rPr>
          <w:fldChar w:fldCharType="begin"/>
        </w:r>
        <w:r>
          <w:rPr>
            <w:noProof/>
            <w:webHidden/>
          </w:rPr>
          <w:instrText xml:space="preserve"> PAGEREF _Toc130097400 \h </w:instrText>
        </w:r>
        <w:r>
          <w:rPr>
            <w:noProof/>
            <w:webHidden/>
          </w:rPr>
        </w:r>
        <w:r>
          <w:rPr>
            <w:noProof/>
            <w:webHidden/>
          </w:rPr>
          <w:fldChar w:fldCharType="separate"/>
        </w:r>
        <w:r>
          <w:rPr>
            <w:noProof/>
            <w:webHidden/>
          </w:rPr>
          <w:t>37</w:t>
        </w:r>
        <w:r>
          <w:rPr>
            <w:noProof/>
            <w:webHidden/>
          </w:rPr>
          <w:fldChar w:fldCharType="end"/>
        </w:r>
      </w:hyperlink>
    </w:p>
    <w:p>
      <w:pPr>
        <w:pStyle w:val="Verzeichnis2"/>
        <w:tabs>
          <w:tab w:val="right" w:leader="dot" w:pos="9627"/>
        </w:tabs>
        <w:rPr>
          <w:smallCaps w:val="0"/>
          <w:noProof/>
          <w:sz w:val="24"/>
          <w:szCs w:val="24"/>
        </w:rPr>
      </w:pPr>
      <w:hyperlink w:anchor="_Toc130097401" w:history="1">
        <w:r>
          <w:rPr>
            <w:rStyle w:val="Hyperlink"/>
            <w:noProof/>
          </w:rPr>
          <w:t>Muster 2 zu Nr. 9.5</w:t>
        </w:r>
        <w:r>
          <w:rPr>
            <w:noProof/>
            <w:webHidden/>
          </w:rPr>
          <w:tab/>
        </w:r>
        <w:r>
          <w:rPr>
            <w:noProof/>
            <w:webHidden/>
          </w:rPr>
          <w:fldChar w:fldCharType="begin"/>
        </w:r>
        <w:r>
          <w:rPr>
            <w:noProof/>
            <w:webHidden/>
          </w:rPr>
          <w:instrText xml:space="preserve"> PAGEREF _Toc130097401 \h </w:instrText>
        </w:r>
        <w:r>
          <w:rPr>
            <w:noProof/>
            <w:webHidden/>
          </w:rPr>
        </w:r>
        <w:r>
          <w:rPr>
            <w:noProof/>
            <w:webHidden/>
          </w:rPr>
          <w:fldChar w:fldCharType="separate"/>
        </w:r>
        <w:r>
          <w:rPr>
            <w:noProof/>
            <w:webHidden/>
          </w:rPr>
          <w:t>37</w:t>
        </w:r>
        <w:r>
          <w:rPr>
            <w:noProof/>
            <w:webHidden/>
          </w:rPr>
          <w:fldChar w:fldCharType="end"/>
        </w:r>
      </w:hyperlink>
    </w:p>
    <w:p>
      <w:pPr>
        <w:pStyle w:val="Verzeichnis2"/>
        <w:tabs>
          <w:tab w:val="right" w:leader="dot" w:pos="9627"/>
        </w:tabs>
        <w:rPr>
          <w:smallCaps w:val="0"/>
          <w:noProof/>
          <w:sz w:val="24"/>
          <w:szCs w:val="24"/>
        </w:rPr>
      </w:pPr>
      <w:hyperlink w:anchor="_Toc130097402" w:history="1">
        <w:r>
          <w:rPr>
            <w:rStyle w:val="Hyperlink"/>
            <w:noProof/>
          </w:rPr>
          <w:t>Anlage 16 Muster 3 zu Nr. 9.5</w:t>
        </w:r>
        <w:r>
          <w:rPr>
            <w:noProof/>
            <w:webHidden/>
          </w:rPr>
          <w:tab/>
        </w:r>
        <w:r>
          <w:rPr>
            <w:noProof/>
            <w:webHidden/>
          </w:rPr>
          <w:fldChar w:fldCharType="begin"/>
        </w:r>
        <w:r>
          <w:rPr>
            <w:noProof/>
            <w:webHidden/>
          </w:rPr>
          <w:instrText xml:space="preserve"> PAGEREF _Toc130097402 \h </w:instrText>
        </w:r>
        <w:r>
          <w:rPr>
            <w:noProof/>
            <w:webHidden/>
          </w:rPr>
        </w:r>
        <w:r>
          <w:rPr>
            <w:noProof/>
            <w:webHidden/>
          </w:rPr>
          <w:fldChar w:fldCharType="separate"/>
        </w:r>
        <w:r>
          <w:rPr>
            <w:noProof/>
            <w:webHidden/>
          </w:rPr>
          <w:t>38</w:t>
        </w:r>
        <w:r>
          <w:rPr>
            <w:noProof/>
            <w:webHidden/>
          </w:rPr>
          <w:fldChar w:fldCharType="end"/>
        </w:r>
      </w:hyperlink>
    </w:p>
    <w:p>
      <w:pPr>
        <w:pStyle w:val="Verzeichnis2"/>
        <w:tabs>
          <w:tab w:val="right" w:leader="dot" w:pos="9627"/>
        </w:tabs>
        <w:rPr>
          <w:smallCaps w:val="0"/>
          <w:noProof/>
          <w:sz w:val="24"/>
          <w:szCs w:val="24"/>
        </w:rPr>
      </w:pPr>
      <w:hyperlink w:anchor="_Toc130097403" w:history="1">
        <w:r>
          <w:rPr>
            <w:rStyle w:val="Hyperlink"/>
            <w:noProof/>
          </w:rPr>
          <w:t>Muster 4 zu Nr. 9.4</w:t>
        </w:r>
        <w:r>
          <w:rPr>
            <w:noProof/>
            <w:webHidden/>
          </w:rPr>
          <w:tab/>
        </w:r>
        <w:r>
          <w:rPr>
            <w:noProof/>
            <w:webHidden/>
          </w:rPr>
          <w:fldChar w:fldCharType="begin"/>
        </w:r>
        <w:r>
          <w:rPr>
            <w:noProof/>
            <w:webHidden/>
          </w:rPr>
          <w:instrText xml:space="preserve"> PAGEREF _Toc130097403 \h </w:instrText>
        </w:r>
        <w:r>
          <w:rPr>
            <w:noProof/>
            <w:webHidden/>
          </w:rPr>
        </w:r>
        <w:r>
          <w:rPr>
            <w:noProof/>
            <w:webHidden/>
          </w:rPr>
          <w:fldChar w:fldCharType="separate"/>
        </w:r>
        <w:r>
          <w:rPr>
            <w:noProof/>
            <w:webHidden/>
          </w:rPr>
          <w:t>38</w:t>
        </w:r>
        <w:r>
          <w:rPr>
            <w:noProof/>
            <w:webHidden/>
          </w:rPr>
          <w:fldChar w:fldCharType="end"/>
        </w:r>
      </w:hyperlink>
    </w:p>
    <w:p>
      <w:pPr>
        <w:pStyle w:val="Verzeichnis2"/>
        <w:tabs>
          <w:tab w:val="right" w:leader="dot" w:pos="9627"/>
        </w:tabs>
        <w:rPr>
          <w:smallCaps w:val="0"/>
          <w:noProof/>
          <w:sz w:val="24"/>
          <w:szCs w:val="24"/>
        </w:rPr>
      </w:pPr>
      <w:hyperlink w:anchor="_Toc130097404" w:history="1">
        <w:r>
          <w:rPr>
            <w:rStyle w:val="Hyperlink"/>
            <w:noProof/>
          </w:rPr>
          <w:t>Anlage 17 Muster zu Nr. 11.1.1 (für Voranschlag und Haushaltsplan)</w:t>
        </w:r>
        <w:r>
          <w:rPr>
            <w:noProof/>
            <w:webHidden/>
          </w:rPr>
          <w:tab/>
        </w:r>
        <w:r>
          <w:rPr>
            <w:noProof/>
            <w:webHidden/>
          </w:rPr>
          <w:fldChar w:fldCharType="begin"/>
        </w:r>
        <w:r>
          <w:rPr>
            <w:noProof/>
            <w:webHidden/>
          </w:rPr>
          <w:instrText xml:space="preserve"> PAGEREF _Toc130097404 \h </w:instrText>
        </w:r>
        <w:r>
          <w:rPr>
            <w:noProof/>
            <w:webHidden/>
          </w:rPr>
        </w:r>
        <w:r>
          <w:rPr>
            <w:noProof/>
            <w:webHidden/>
          </w:rPr>
          <w:fldChar w:fldCharType="separate"/>
        </w:r>
        <w:r>
          <w:rPr>
            <w:noProof/>
            <w:webHidden/>
          </w:rPr>
          <w:t>39</w:t>
        </w:r>
        <w:r>
          <w:rPr>
            <w:noProof/>
            <w:webHidden/>
          </w:rPr>
          <w:fldChar w:fldCharType="end"/>
        </w:r>
      </w:hyperlink>
    </w:p>
    <w:p>
      <w:pPr>
        <w:pStyle w:val="GesAbsatz"/>
        <w:rPr>
          <w:sz w:val="19"/>
        </w:rPr>
      </w:pPr>
      <w:r>
        <w:rPr>
          <w:rFonts w:ascii="Times New Roman" w:hAnsi="Times New Roman"/>
          <w:color w:val="auto"/>
          <w:sz w:val="19"/>
        </w:rPr>
        <w:fldChar w:fldCharType="end"/>
      </w:r>
    </w:p>
    <w:p>
      <w:pPr>
        <w:pStyle w:val="GesAbsatz"/>
        <w:jc w:val="center"/>
        <w:rPr>
          <w:b/>
        </w:rPr>
      </w:pPr>
      <w:r>
        <w:rPr>
          <w:b/>
        </w:rPr>
        <w:t>Vorwort</w:t>
      </w:r>
    </w:p>
    <w:p>
      <w:pPr>
        <w:pStyle w:val="GesAbsatz"/>
      </w:pPr>
      <w:r>
        <w:t>Aufgrund der mir durch § 5 Abs. 2 Landeshaushaltsordnung (LHO) vom 26. April 1999 (GV. NRW. S. 158/SGV. NRW. 630) erteilten Ermächtigung zum Erlass von Verwaltungsvorschriften zur LHO gebe ich die nachstehend abgedruckten HRL-NRW bekannt.</w:t>
      </w:r>
    </w:p>
    <w:p>
      <w:pPr>
        <w:pStyle w:val="GesAbsatz"/>
      </w:pPr>
      <w:r>
        <w:t>Die HRL-NRW ersetzen die mit Erlass des Finanzministers vom 26.11.1974 - I D 5 - 0027 - 5 bekanntgegebenen "Haushaltstechnischen Richtlinien des Landes Nordrhein-Westfalen (HRL-NW)" und die dazu ergangenen Erlasse.</w:t>
      </w:r>
    </w:p>
    <w:p>
      <w:pPr>
        <w:pStyle w:val="GesAbsatz"/>
      </w:pPr>
      <w:r>
        <w:t>Die Vorschriften sind erstmals bei Aufstellung des Haushaltsplans für das Haushaltsjahr 2003 und der Unterlagen für die Finanzplanung 2002 bis 2006 anzuwenden.</w:t>
      </w:r>
    </w:p>
    <w:p>
      <w:pPr>
        <w:pStyle w:val="berschrift2"/>
      </w:pPr>
      <w:bookmarkStart w:id="2" w:name="_Toc130097308"/>
      <w:r>
        <w:lastRenderedPageBreak/>
        <w:t>A.</w:t>
      </w:r>
      <w:r>
        <w:br/>
        <w:t>Allgemeine Veranschlagungshinweise</w:t>
      </w:r>
      <w:bookmarkEnd w:id="2"/>
    </w:p>
    <w:p>
      <w:pPr>
        <w:pStyle w:val="berschrift2"/>
      </w:pPr>
      <w:bookmarkStart w:id="3" w:name="_Toc130097309"/>
      <w:r>
        <w:t>1 Allgemeines</w:t>
      </w:r>
      <w:bookmarkEnd w:id="3"/>
    </w:p>
    <w:p>
      <w:pPr>
        <w:pStyle w:val="berschrift3"/>
        <w:jc w:val="left"/>
      </w:pPr>
      <w:bookmarkStart w:id="4" w:name="_Toc130097310"/>
      <w:r>
        <w:t>1.1 Zweck der Haushaltstechnischen Richtlinien (HRL-NRW)</w:t>
      </w:r>
      <w:bookmarkEnd w:id="4"/>
    </w:p>
    <w:p>
      <w:pPr>
        <w:pStyle w:val="GesAbsatz"/>
      </w:pPr>
      <w:r>
        <w:t>Die HRL-NRW regeln in Ergänzung der Bestimmungen der Landeshaushaltsordnung (LHO), der Verwaltungsvorschriften zur LHO (VV-LHO) und zur Haushaltssystematik (VV-HS) die formale Gestaltung der Voranschläge und der Unterlagen für die Finanzplanung (§ 27 LHO) sowie des Entwurfs des Haushaltsplans und der Finanzplanung (§ 28 LHO) nach einheitlichen Grundsätzen. Damit wird eine einheitliche Veranschlagung der Einnahmen, Ausgaben und Verpflichtungsermächtigungen sowie eine einheitliche Ausbringung der Planstellen und anderen Stellen sichergestellt.</w:t>
      </w:r>
    </w:p>
    <w:p>
      <w:pPr>
        <w:pStyle w:val="GesAbsatz"/>
      </w:pPr>
      <w:r>
        <w:t>Die hier getroffenen Regelungen sind bei der Aufstellung der vorgenannten Voranschläge und Unterlagen zu beachten.</w:t>
      </w:r>
    </w:p>
    <w:p>
      <w:pPr>
        <w:pStyle w:val="GesAbsatz"/>
      </w:pPr>
      <w:r>
        <w:t>Im Sinne der HRL-NRW sind</w:t>
      </w:r>
    </w:p>
    <w:p>
      <w:pPr>
        <w:pStyle w:val="GesAbsatz"/>
        <w:ind w:left="426" w:hanging="426"/>
      </w:pPr>
      <w:r>
        <w:t>-</w:t>
      </w:r>
      <w:r>
        <w:tab/>
        <w:t>Haushaltsplanungsjahr das Haushaltsjahr, für das der Haushaltsplan aufgestellt werden soll;</w:t>
      </w:r>
    </w:p>
    <w:p>
      <w:pPr>
        <w:pStyle w:val="GesAbsatz"/>
        <w:ind w:left="426" w:hanging="426"/>
      </w:pPr>
      <w:r>
        <w:t>-</w:t>
      </w:r>
      <w:r>
        <w:tab/>
        <w:t>Vorjahr das Jahr vor dem Haushaltsplanungsjahr;</w:t>
      </w:r>
    </w:p>
    <w:p>
      <w:pPr>
        <w:pStyle w:val="GesAbsatz"/>
        <w:ind w:left="426" w:hanging="426"/>
      </w:pPr>
      <w:r>
        <w:t>-</w:t>
      </w:r>
      <w:r>
        <w:tab/>
        <w:t>vorletztes Jahr das zweite Jahr vor dem Haushaltsplanungsjahr.</w:t>
      </w:r>
    </w:p>
    <w:p>
      <w:pPr>
        <w:pStyle w:val="berschrift3"/>
        <w:jc w:val="left"/>
      </w:pPr>
      <w:bookmarkStart w:id="5" w:name="_Toc130097311"/>
      <w:r>
        <w:t>1.2 Aufstellung und Vorlage der Haushaltsvoranschläge (Stichtag)</w:t>
      </w:r>
      <w:bookmarkEnd w:id="5"/>
    </w:p>
    <w:p>
      <w:pPr>
        <w:pStyle w:val="GesAbsatz"/>
      </w:pPr>
      <w:r>
        <w:t>Die Haushaltsvoranschläge sind von der für den Einzelplan zuständigen Stelle (§ 27 LHO) nach Darstellungsform und typografischer Gestaltung grundsätzlich entsprechend dem Haushaltsplan (ggf. Entwurf) des Vorjahres unter Verwendung des vom Finanzministerium vorgegebenen IT-Verfahrens zu erstellen und dem Finanzministerium auf elektronischem Wege oder in vierfacher Ausfertigung zu übersenden. Beiträge für die Aufstellung des Einzelplans 20 (Allgemeine Finanzverwaltung) sind in zweifacher Ausfertigung vorzulegen (Anlage 1). Bei der Formulierung der Haushaltsvoranschläge und Beiträge ist auf die Gleichstellung von Frau und Mann in der Rechts- und Amtssprache zu achten.</w:t>
      </w:r>
    </w:p>
    <w:p>
      <w:pPr>
        <w:pStyle w:val="GesAbsatz"/>
      </w:pPr>
      <w:r>
        <w:t>Die in die Voranschläge und Beiträge aufzunehmenden Einnahmen, Ausgaben und Verpflichtungsermächtigungen sind nach den an einem Stichtag vorliegenden Verhältnissen zu ermitteln; später eintretende Änderungen, die feststehen, sind zu berücksichtigen. Der Vorlagetermin, der Stichtag und ggf. notwendige Änderungen oder Ergänzungen der HRL-NRW werden mit dem jährlichen Rundschreiben des Finanzministeriums über die Aufstellung des Haushaltsplanentwurfs und der Finanzplanung bekanntgegeben.</w:t>
      </w:r>
    </w:p>
    <w:p>
      <w:pPr>
        <w:pStyle w:val="GesAbsatz"/>
      </w:pPr>
      <w:r>
        <w:t>Bei Globaltiteln (z.B. Gruppe 547) sind den Voranschlägen die Übersichten und Begründungen beizufügen, die bei den jeweils zusammengefassten Titeln im einzelnen vorzulegen sind.</w:t>
      </w:r>
    </w:p>
    <w:p>
      <w:pPr>
        <w:pStyle w:val="berschrift3"/>
        <w:jc w:val="left"/>
      </w:pPr>
      <w:bookmarkStart w:id="6" w:name="_Toc130097312"/>
      <w:r>
        <w:t>1.3 Aufstellung und Vorlage der Unterlagen für die Finanzplanung</w:t>
      </w:r>
      <w:bookmarkEnd w:id="6"/>
    </w:p>
    <w:p>
      <w:pPr>
        <w:pStyle w:val="GesAbsatz"/>
        <w:rPr>
          <w:b/>
        </w:rPr>
      </w:pPr>
      <w:r>
        <w:rPr>
          <w:b/>
        </w:rPr>
        <w:t>1.3.1 Allgemeines</w:t>
      </w:r>
    </w:p>
    <w:p>
      <w:pPr>
        <w:pStyle w:val="GesAbsatz"/>
      </w:pPr>
      <w:r>
        <w:t>Nach den §§ 9 und 14 des Gesetzes zur Förderung der Stabilität und des Wachstums der Wirtschaft (StWG) in Verbindung mit § 50 des Gesetzes über die Grundsätze des Haushaltsrechts des Bundes und der Länder (HGrG) ist der Haushaltswirtschaft des Bundes und der Länder eine fünfjährige Finanzplanung zugrunde zu legen. Die Finanzplanung ist durch eine jährliche Fortschreibung der finanz- und gesamtwirtschaftlichen Entwicklung anzupassen. Das erste Planungsjahr der Finanzplanung ist das Vorjahr.</w:t>
      </w:r>
    </w:p>
    <w:p>
      <w:pPr>
        <w:pStyle w:val="GesAbsatz"/>
      </w:pPr>
      <w:r>
        <w:t>Bei der Aufstellung der neuen Finanzplanung sind die Ansätze der vorhergehenden Finanzplanung als Richtgrößen anzusehen.</w:t>
      </w:r>
    </w:p>
    <w:p>
      <w:pPr>
        <w:pStyle w:val="GesAbsatz"/>
        <w:rPr>
          <w:b/>
        </w:rPr>
      </w:pPr>
      <w:r>
        <w:rPr>
          <w:b/>
        </w:rPr>
        <w:t>1.3.2 Formale Gestaltung</w:t>
      </w:r>
    </w:p>
    <w:p>
      <w:pPr>
        <w:pStyle w:val="GesAbsatz"/>
      </w:pPr>
      <w:r>
        <w:t>Die Anmeldungen für die Planungsjahre sind im Rahmen des IT-unterstützten Haushaltsplanaufstellungsverfahrens in die Haushaltsvoranschläge aufzunehmen und nach dem Muster in Anlage 1 darzustellen.</w:t>
      </w:r>
    </w:p>
    <w:p>
      <w:pPr>
        <w:pStyle w:val="GesAbsatz"/>
      </w:pPr>
      <w:r>
        <w:t>Die vorgesehene Fortschreibung der Einzeltitel entfällt bei den Titeln der Hauptgruppe 4 und bei den Titeln der Obergruppen 51 bis 54. Diese Ausgaben werden für die Planungsjahre vom Finanzministerium ermittelt und in einem Betrag je Hauptgruppe in die Finanzplanung des jeweiligen Einzelplans eingestellt.</w:t>
      </w:r>
    </w:p>
    <w:p>
      <w:pPr>
        <w:pStyle w:val="berschrift2"/>
      </w:pPr>
      <w:bookmarkStart w:id="7" w:name="_Toc130097313"/>
      <w:r>
        <w:lastRenderedPageBreak/>
        <w:t>2 Einzelplan</w:t>
      </w:r>
      <w:bookmarkEnd w:id="7"/>
    </w:p>
    <w:p>
      <w:pPr>
        <w:pStyle w:val="berschrift3"/>
        <w:jc w:val="left"/>
      </w:pPr>
      <w:bookmarkStart w:id="8" w:name="_Toc130097314"/>
      <w:r>
        <w:t>2.1 Einzelpläne</w:t>
      </w:r>
      <w:bookmarkEnd w:id="8"/>
    </w:p>
    <w:p>
      <w:pPr>
        <w:pStyle w:val="GesAbsatz"/>
      </w:pPr>
      <w:r>
        <w:t>Der Haushaltsplan des Landes besteht aus den Einzelplänen und dem Gesamtplan (§ 13 Abs. 1 und 2 LHO).</w:t>
      </w:r>
    </w:p>
    <w:p>
      <w:pPr>
        <w:pStyle w:val="berschrift3"/>
        <w:jc w:val="left"/>
      </w:pPr>
      <w:bookmarkStart w:id="9" w:name="_Toc130097315"/>
      <w:r>
        <w:t>2.2 Vorbemerkungen zu den Einzelplänen</w:t>
      </w:r>
      <w:bookmarkEnd w:id="9"/>
    </w:p>
    <w:p>
      <w:pPr>
        <w:pStyle w:val="GesAbsatz"/>
      </w:pPr>
      <w:r>
        <w:t>Den Einzelplänen sind voranzustellen:</w:t>
      </w:r>
    </w:p>
    <w:p>
      <w:pPr>
        <w:pStyle w:val="GesAbsatz"/>
      </w:pPr>
      <w:r>
        <w:t>-</w:t>
      </w:r>
      <w:r>
        <w:tab/>
        <w:t>Kapitelverzeichnis</w:t>
      </w:r>
    </w:p>
    <w:p>
      <w:pPr>
        <w:pStyle w:val="GesAbsatz"/>
      </w:pPr>
      <w:r>
        <w:t>-</w:t>
      </w:r>
      <w:r>
        <w:tab/>
        <w:t>Verzeichnis über die Behörden, Einrichtungen und Landesbetriebe</w:t>
      </w:r>
    </w:p>
    <w:p>
      <w:pPr>
        <w:pStyle w:val="GesAbsatz"/>
      </w:pPr>
      <w:r>
        <w:t>-</w:t>
      </w:r>
      <w:r>
        <w:tab/>
        <w:t>Vorwort</w:t>
      </w:r>
    </w:p>
    <w:p>
      <w:pPr>
        <w:pStyle w:val="GesAbsatz"/>
      </w:pPr>
      <w:r>
        <w:t>-</w:t>
      </w:r>
      <w:r>
        <w:tab/>
        <w:t>Übersicht über die Einnahmen und Ausgaben des Einzelplans</w:t>
      </w:r>
    </w:p>
    <w:p>
      <w:pPr>
        <w:pStyle w:val="GesAbsatz"/>
      </w:pPr>
      <w:r>
        <w:t>-</w:t>
      </w:r>
      <w:r>
        <w:tab/>
        <w:t>Übersicht über das Personalsoll.</w:t>
      </w:r>
    </w:p>
    <w:p>
      <w:pPr>
        <w:pStyle w:val="GesAbsatz"/>
        <w:rPr>
          <w:b/>
        </w:rPr>
      </w:pPr>
      <w:r>
        <w:rPr>
          <w:b/>
        </w:rPr>
        <w:t>2.2.1 Verzeichnis über die Behörden, Einrichtungen und Landesbetriebe</w:t>
      </w:r>
    </w:p>
    <w:p>
      <w:pPr>
        <w:pStyle w:val="GesAbsatz"/>
      </w:pPr>
      <w:r>
        <w:t>Bei den institutionell (Ressortprinzip) ausgerichteten Einzelplänen - mit Ausnahme der Einzelpläne 01 und 13 - ist dem Vorwort ein Behördenverzeichnis voranzustellen. In dem Verzeichnis sind die der obersten Landesbehörde nachgeordneten oder sonst im Einzelplan erfassten Landesdienststellen, Einrichtungen und Landesbetriebe in übersichtlicher Form aufzuführen. Für Behörden, Einrichtungen, Landesbetriebe, Organe der Rechtspflege, Hochschulen sind jeweils besondere Abschnitte zu bilden, die mit großen Buchstaben zu kennzeichnen sind. Innerhalb des Abschnitts "Behörden" sind Unterabschnitte für Landesoberbehörden, Landesmittelbehörden und Untere Landesbehörden einzurichten.</w:t>
      </w:r>
    </w:p>
    <w:p>
      <w:pPr>
        <w:pStyle w:val="GesAbsatz"/>
        <w:rPr>
          <w:b/>
        </w:rPr>
      </w:pPr>
      <w:r>
        <w:rPr>
          <w:b/>
        </w:rPr>
        <w:t>2.2.2 Vorwort</w:t>
      </w:r>
    </w:p>
    <w:p>
      <w:pPr>
        <w:pStyle w:val="GesAbsatz"/>
      </w:pPr>
      <w:r>
        <w:t xml:space="preserve">Die Vorworte zu den Einzelplänen sollen einen Überblick über die Aufgaben der jeweiligen Geschäftsbereiche vermitteln und organisatorische Veränderungen gegenüber dem Vorjahr besonders herausstellen. Auf Einnahme- und Ausgabeschwerpunkte und wesentliche Abweichungen gegenüber dem Vorjahr ist bei der Darstellung der einzelnen Kapitel hinzuweisen. </w:t>
      </w:r>
    </w:p>
    <w:p>
      <w:pPr>
        <w:pStyle w:val="GesAbsatz"/>
      </w:pPr>
      <w:r>
        <w:t>Das am Schluss des Vorwortes auszubringende Personalsoll ist nach dem Muster in der Anlage 2 darzustellen.</w:t>
      </w:r>
    </w:p>
    <w:p>
      <w:pPr>
        <w:pStyle w:val="GesAbsatz"/>
        <w:rPr>
          <w:b/>
        </w:rPr>
      </w:pPr>
      <w:r>
        <w:rPr>
          <w:b/>
        </w:rPr>
        <w:t>2.2.3 Übersicht über die Einnahmen und Ausgaben des Einzelplans (Abschluss des Einzelplans)</w:t>
      </w:r>
    </w:p>
    <w:p>
      <w:pPr>
        <w:pStyle w:val="GesAbsatz"/>
        <w:rPr>
          <w:sz w:val="19"/>
        </w:rPr>
      </w:pPr>
      <w:r>
        <w:rPr>
          <w:sz w:val="19"/>
        </w:rPr>
        <w:t xml:space="preserve">Die </w:t>
      </w:r>
      <w:r>
        <w:t>Übersicht</w:t>
      </w:r>
      <w:r>
        <w:rPr>
          <w:sz w:val="19"/>
        </w:rPr>
        <w:t xml:space="preserve"> über die in den einzelnen Kapiteln des Einzelplans veranschlagten Einnahmen und Ausgaben ist </w:t>
      </w:r>
      <w:r>
        <w:t>entsprechend</w:t>
      </w:r>
      <w:r>
        <w:rPr>
          <w:sz w:val="19"/>
        </w:rPr>
        <w:t xml:space="preserve"> dem Muster in der Anlage 3 </w:t>
      </w:r>
      <w:r>
        <w:t>aufzustellen</w:t>
      </w:r>
      <w:r>
        <w:rPr>
          <w:sz w:val="19"/>
        </w:rPr>
        <w:t>.</w:t>
      </w:r>
    </w:p>
    <w:p>
      <w:pPr>
        <w:pStyle w:val="GesAbsatz"/>
        <w:rPr>
          <w:b/>
        </w:rPr>
      </w:pPr>
      <w:r>
        <w:rPr>
          <w:b/>
        </w:rPr>
        <w:t>2.2.4 Anlagen zu den Einzelplänen</w:t>
      </w:r>
    </w:p>
    <w:p>
      <w:pPr>
        <w:pStyle w:val="GesAbsatz"/>
      </w:pPr>
      <w:r>
        <w:t>Den jeweiligen Einzelplänen sind folgende Anlagen (Beilagen) anzufügen:</w:t>
      </w:r>
    </w:p>
    <w:p>
      <w:pPr>
        <w:pStyle w:val="GesAbsatz"/>
        <w:ind w:left="426" w:hanging="426"/>
      </w:pPr>
      <w:r>
        <w:t>a)</w:t>
      </w:r>
      <w:r>
        <w:tab/>
        <w:t>Übersicht über die im Einzelplan veranschlagten Verpflichtungsermächtigungen nach dem Muster in der Anlage 4. Diese Übersicht ist stets als Beilage 1 zu bezeichnen.</w:t>
      </w:r>
    </w:p>
    <w:p>
      <w:pPr>
        <w:pStyle w:val="GesAbsatz"/>
        <w:ind w:left="426" w:hanging="426"/>
      </w:pPr>
      <w:r>
        <w:t>b)</w:t>
      </w:r>
      <w:r>
        <w:tab/>
        <w:t>Übersichten gemäß § 26 Abs. 1 bis 3 LHO, soweit nicht eine Aufnahme in die Erläuterungen zum Titel in Betracht kommt</w:t>
      </w:r>
    </w:p>
    <w:p>
      <w:pPr>
        <w:pStyle w:val="GesAbsatz"/>
        <w:ind w:left="426" w:hanging="426"/>
      </w:pPr>
      <w:r>
        <w:t>c)</w:t>
      </w:r>
      <w:r>
        <w:tab/>
        <w:t>Übersichten über die Einnahmen und Ausgaben aus den Haushaltsplänen der Stiftungen des öffentlichen Rechts, die Zuwendungen des Landes erhalten -Sondervermögen mit Rechtspersönlichkeit- (Anlage 3 zu den VV zum LOG)</w:t>
      </w:r>
    </w:p>
    <w:p>
      <w:pPr>
        <w:pStyle w:val="GesAbsatz"/>
        <w:ind w:left="426" w:hanging="426"/>
      </w:pPr>
      <w:r>
        <w:rPr>
          <w:sz w:val="19"/>
        </w:rPr>
        <w:t>d)</w:t>
      </w:r>
      <w:r>
        <w:rPr>
          <w:sz w:val="19"/>
        </w:rPr>
        <w:tab/>
      </w:r>
      <w:r>
        <w:t>Sonderrücklagen</w:t>
      </w:r>
      <w:r>
        <w:rPr>
          <w:sz w:val="19"/>
        </w:rPr>
        <w:t xml:space="preserve"> (</w:t>
      </w:r>
      <w:r>
        <w:t>Einzelplan 20)</w:t>
      </w:r>
    </w:p>
    <w:p>
      <w:pPr>
        <w:pStyle w:val="berschrift2"/>
      </w:pPr>
      <w:bookmarkStart w:id="10" w:name="_Toc130097316"/>
      <w:r>
        <w:t>3 Kapitel</w:t>
      </w:r>
      <w:bookmarkEnd w:id="10"/>
    </w:p>
    <w:p>
      <w:pPr>
        <w:pStyle w:val="GesAbsatz"/>
      </w:pPr>
      <w:r>
        <w:t>Gemäß § 13 Abs. 2 LHO sind die Einzelpläne in Kapitel zu unterteilen. Bei dieser Einteilung sind organisatorische Notwendigkeiten, die sich aus dem Behördenaufbau ergeben, zu berücksichtigen. Einnahmen und Ausgaben von Dienststellen mit gleichartigen oder ähnlichen Aufgaben sind nach Möglichkeit in einem Kapitel zusammenzufassen.</w:t>
      </w:r>
    </w:p>
    <w:p>
      <w:pPr>
        <w:pStyle w:val="GesAbsatz"/>
      </w:pPr>
      <w:r>
        <w:t>Aus veranschlagungs- und buchungstechnischen Gründen sind die Kapitel mit einer fünfstelligen Zahl (Kapitelnummer) zu kennzeichnen. Die Kapitelnummer wird durch Ergänzung der zweistelligen Einzelplannummer um drei weitere Stellen gebildet. Bei den Ressorteinzelplänen ist das Kapitel .. 010 der jeweiligen obersten Landesbehörde, das Kapitel .. 020 den "Allgemeinen Bewilligungen" und das Kapitel .. 900 für die "Versorgung" der Beamtinnen und Beamten sowie deren Hinterbliebenen vorzubehalten.</w:t>
      </w:r>
    </w:p>
    <w:p>
      <w:pPr>
        <w:pStyle w:val="GesAbsatz"/>
      </w:pPr>
      <w:r>
        <w:lastRenderedPageBreak/>
        <w:t>Innerhalb eines Kapitels sind die Einnahmen und Ausgaben in ihrer Reihenfolge entsprechend der Ordnung des Gruppierungsplans aufzuführen. Für die Darstellung der Einnahmen und Ausgaben in den Kapiteln gilt das Muster in der Anlage 5.</w:t>
      </w:r>
    </w:p>
    <w:p>
      <w:pPr>
        <w:pStyle w:val="GesAbsatz"/>
      </w:pPr>
      <w:r>
        <w:t>Innerhalb eines Kapitels sind keine Zwischensummen zu bilden. Bei Titelgruppen ist die (Gesamt)summe zu bilden. Hinter dem letzten Titel eines Kapitels ist der Abschluss des Kapitels nach dem Muster in der Anlage 5 zu bilden.</w:t>
      </w:r>
    </w:p>
    <w:p>
      <w:pPr>
        <w:pStyle w:val="GesAbsatz"/>
      </w:pPr>
      <w:r>
        <w:t xml:space="preserve">Kapitel können erst wegfallen, wenn in den Spalten 3 (Haushaltsplanungsjahr), 4 (Vorjahr) und 6 (Ist) des Dispositivs keine Beträge mehr bei den Titeln ausgewiesen bzw. angefallen sind. Der Wegfall ist im "Vorwort" zu erläutern. </w:t>
      </w:r>
    </w:p>
    <w:p>
      <w:pPr>
        <w:pStyle w:val="GesAbsatz"/>
      </w:pPr>
      <w:r>
        <w:t>Sofern Kapitel auf andere Einzelpläne vollständig verlagert werden, sind die Vorjahres- und Istbeträge ebenfalls bei der neuen Haushaltsstelle nachzuweisen. Dabei entfällt die bisherige Haushaltsstelle.</w:t>
      </w:r>
    </w:p>
    <w:p>
      <w:pPr>
        <w:pStyle w:val="berschrift2"/>
      </w:pPr>
      <w:bookmarkStart w:id="11" w:name="_Toc130097317"/>
      <w:r>
        <w:t>4 Titel</w:t>
      </w:r>
      <w:bookmarkEnd w:id="11"/>
    </w:p>
    <w:p>
      <w:pPr>
        <w:pStyle w:val="GesAbsatz"/>
      </w:pPr>
      <w:r>
        <w:t>Die Unterteilung der Kapitel in Titel (§ 13 Abs. 2 LHO) richtet sich nach dem Gruppierungsplan und den dazu erlassenen Zuordnungsrichtlinien.</w:t>
      </w:r>
    </w:p>
    <w:p>
      <w:pPr>
        <w:pStyle w:val="GesAbsatz"/>
      </w:pPr>
      <w:r>
        <w:t>Ein Titel umfasst die Titelnummer, die Zweckbestimmung, den Ansatz für Einnahmen oder Ausgaben und ggf. Verpflichtungsermächtigungen sowie die Haushaltsvermerke. Die Verbindung zum Funktionenplan wird durch eine zusätzliche funktionale dreistellige Kennziffer hergestellt (FKZ).</w:t>
      </w:r>
    </w:p>
    <w:p>
      <w:pPr>
        <w:pStyle w:val="berschrift3"/>
        <w:jc w:val="left"/>
      </w:pPr>
      <w:bookmarkStart w:id="12" w:name="_Toc130097318"/>
      <w:r>
        <w:t>4.1 Zweckbestimmung</w:t>
      </w:r>
      <w:bookmarkEnd w:id="12"/>
    </w:p>
    <w:p>
      <w:pPr>
        <w:pStyle w:val="GesAbsatz"/>
      </w:pPr>
      <w:r>
        <w:t>Die Zweckbestimmung bestimmt den Grund der Einnahme oder den Zweck der Ausgabe. Da eine allgemeine oder ungenaue Fassung der Zweckbestimmung die Bewirtschaftung der Einnahmen, Ausgaben und Verpflichtungsermächtigungen sowie die Rechnungsprüfung erschwert, ist bei der Formulierung der Zweckbestimmung auf eine eindeutige und zweifelsfreie Abgrenzung des Entstehungsgrundes bei den Einnahmen und der Zwecke bei den Ausgaben und Verpflichtungsermächtigungen zu achten (siehe VV zu § 17 LHO). Dies gilt insbesondere für Zuwendungen. Bei der Formulierung ist der Gruppierungsplan zu beachten - Nr. 1.2 VV zu § 17 LHO. Ist eine Zuordnung nicht eindeutig möglich, so ist sie nach dem Schwerpunkt vorzunehmen. Bei der Zuordnung konsumtiver Ausgaben zum investiven Bereich ist ein strenger Maßstab anzulegen. Die im Gruppierungsplan verwendeten Zweckbestimmungen sind grundsätzlich zu verwenden und, soweit erforderlich, an den Sachverhalt anzupassen. Dies gilt jedoch nicht für die Festtitel (siehe Nr. 4.2).</w:t>
      </w:r>
    </w:p>
    <w:p>
      <w:pPr>
        <w:pStyle w:val="berschrift3"/>
        <w:jc w:val="left"/>
      </w:pPr>
      <w:bookmarkStart w:id="13" w:name="_Toc130097319"/>
      <w:r>
        <w:t>4.2 Festtitel</w:t>
      </w:r>
      <w:bookmarkEnd w:id="13"/>
    </w:p>
    <w:p>
      <w:pPr>
        <w:pStyle w:val="GesAbsatz"/>
      </w:pPr>
      <w:r>
        <w:t>Zur Erleichterung der Verwaltungsarbeit werden in den ZR-GPl. fünfstellige Titelnummern verbindlich festgelegt. Diese Titel sind grundsätzlich ohne Änderung der vorgesehenen Titelnummer und der Zweckbestimmung in den Haushaltsplan einzustellen.</w:t>
      </w:r>
    </w:p>
    <w:p>
      <w:pPr>
        <w:pStyle w:val="berschrift3"/>
        <w:jc w:val="left"/>
      </w:pPr>
      <w:bookmarkStart w:id="14" w:name="_Toc130097320"/>
      <w:r>
        <w:t>4.3 Leertitel</w:t>
      </w:r>
      <w:bookmarkEnd w:id="14"/>
    </w:p>
    <w:p>
      <w:pPr>
        <w:pStyle w:val="GesAbsatz"/>
      </w:pPr>
      <w:r>
        <w:t>Ein Titel mit Zweckbestimmung und ohne Ansatz (Leertitel) darf in den Haushaltsplan grundsätzlich nur aus folgenden Gründen eingestellt werden:</w:t>
      </w:r>
    </w:p>
    <w:p>
      <w:pPr>
        <w:pStyle w:val="GesAbsatz"/>
        <w:tabs>
          <w:tab w:val="clear" w:pos="425"/>
        </w:tabs>
        <w:ind w:left="426" w:hanging="426"/>
      </w:pPr>
      <w:r>
        <w:t>-</w:t>
      </w:r>
      <w:r>
        <w:tab/>
        <w:t>bei zweckgebundenen Einnahmen und daraus zu finanzierenden Ausgaben,</w:t>
      </w:r>
    </w:p>
    <w:p>
      <w:pPr>
        <w:pStyle w:val="GesAbsatz"/>
        <w:tabs>
          <w:tab w:val="clear" w:pos="425"/>
        </w:tabs>
        <w:ind w:left="426" w:hanging="426"/>
      </w:pPr>
      <w:r>
        <w:t>-</w:t>
      </w:r>
      <w:r>
        <w:tab/>
        <w:t>bei einem Ausgabetitel ohne Ansatz mit Verpflichtungsermächtigung,</w:t>
      </w:r>
    </w:p>
    <w:p>
      <w:pPr>
        <w:pStyle w:val="GesAbsatz"/>
        <w:tabs>
          <w:tab w:val="clear" w:pos="425"/>
        </w:tabs>
        <w:ind w:left="426" w:hanging="426"/>
      </w:pPr>
      <w:r>
        <w:t>-</w:t>
      </w:r>
      <w:r>
        <w:tab/>
        <w:t>zur Abwicklung übertragbarer Ausgaben über das Jahr der bei einem Ausgabetitel ohne Ansatz mit Verpflichtungsermächtigung, Schlussbewilligung hinaus oder</w:t>
      </w:r>
    </w:p>
    <w:p>
      <w:pPr>
        <w:pStyle w:val="GesAbsatz"/>
        <w:tabs>
          <w:tab w:val="clear" w:pos="425"/>
        </w:tabs>
        <w:ind w:left="426" w:hanging="426"/>
      </w:pPr>
      <w:r>
        <w:t>-</w:t>
      </w:r>
      <w:r>
        <w:tab/>
        <w:t>zum rechnungsmäßigen Nachweis von Verstärkungsmitteln.</w:t>
      </w:r>
    </w:p>
    <w:p>
      <w:pPr>
        <w:pStyle w:val="GesAbsatz"/>
      </w:pPr>
      <w:r>
        <w:t>Von rein vorsorglicher Ausbringung von Leertiteln sollte abgesehen werden.</w:t>
      </w:r>
    </w:p>
    <w:p>
      <w:pPr>
        <w:pStyle w:val="GesAbsatz"/>
      </w:pPr>
      <w:r>
        <w:t>Der Zweck des Leertitels ist im Haushaltsplan zu erläutern.</w:t>
      </w:r>
    </w:p>
    <w:p>
      <w:pPr>
        <w:pStyle w:val="berschrift3"/>
        <w:jc w:val="left"/>
      </w:pPr>
      <w:bookmarkStart w:id="15" w:name="_Toc130097321"/>
      <w:r>
        <w:t>4.4 Änderung von Titelnummern</w:t>
      </w:r>
      <w:bookmarkEnd w:id="15"/>
    </w:p>
    <w:p>
      <w:pPr>
        <w:pStyle w:val="GesAbsatz"/>
      </w:pPr>
      <w:r>
        <w:t>Wird innerhalb eines Kapitels eine Titelnummer geändert (z.B. Umsetzung innerhalb des Abschnitts "Personalausgaben", Umsetzung von dem Abschnitt "Sächliche Verwaltungsausgaben" nach dem Abschnitt "Investitionen"), so ist die Überschrift der Erläuterungen des Titels wie folgt zu fassen:</w:t>
      </w:r>
    </w:p>
    <w:p>
      <w:pPr>
        <w:pStyle w:val="GesAbsatz"/>
        <w:jc w:val="left"/>
      </w:pPr>
      <w:r>
        <w:t>"Zu Titel .....:"</w:t>
      </w:r>
      <w:r>
        <w:br/>
        <w:t>Die Erläuterung beginnt mit "(Vorjahr Titel ......) ...."</w:t>
      </w:r>
    </w:p>
    <w:p>
      <w:pPr>
        <w:pStyle w:val="GesAbsatz"/>
      </w:pPr>
      <w:r>
        <w:lastRenderedPageBreak/>
        <w:t>-</w:t>
      </w:r>
      <w:r>
        <w:tab/>
        <w:t>oder, falls eine Erläuterung nicht erforderlich ist -</w:t>
      </w:r>
    </w:p>
    <w:p>
      <w:pPr>
        <w:pStyle w:val="GesAbsatz"/>
        <w:jc w:val="left"/>
      </w:pPr>
      <w:r>
        <w:t>"Zu Titel ......:</w:t>
      </w:r>
      <w:r>
        <w:br/>
        <w:t>Vorjahr Titel ......"</w:t>
      </w:r>
    </w:p>
    <w:p>
      <w:pPr>
        <w:pStyle w:val="GesAbsatz"/>
      </w:pPr>
      <w:r>
        <w:t>Das Soll des Vorjahres und der Istbetrag sind bei der neuen Haushaltsstelle nachzuweisen.</w:t>
      </w:r>
    </w:p>
    <w:p>
      <w:pPr>
        <w:pStyle w:val="berschrift3"/>
        <w:jc w:val="left"/>
      </w:pPr>
      <w:bookmarkStart w:id="16" w:name="_Toc130097322"/>
      <w:r>
        <w:t>4.5 Umsetzung/Verlagerung von Titeln</w:t>
      </w:r>
      <w:bookmarkEnd w:id="16"/>
    </w:p>
    <w:p>
      <w:pPr>
        <w:pStyle w:val="GesAbsatz"/>
      </w:pPr>
      <w:r>
        <w:t>Wird ein Titel vollständig in ein anderes Kapitel desselben Einzelplans umgesetzt (Übergang im Vollzug) bzw. verlagert (Übergang im Rahmen der Haushaltsplanaufstellung), so sind das Soll des Vorjahres und der Istbetrag bei dem umgesetzten/verlagerten Titel nachzuweisen. In den Erläuterungen ist die Verlegung wie folgt kenntlich zu machen:</w:t>
      </w:r>
    </w:p>
    <w:p>
      <w:pPr>
        <w:pStyle w:val="GesAbsatz"/>
        <w:jc w:val="left"/>
      </w:pPr>
      <w:r>
        <w:t>"Zu Titel ......:</w:t>
      </w:r>
      <w:r>
        <w:br/>
        <w:t>(Vorjahr Kapitel ...... Titel ......)"</w:t>
      </w:r>
    </w:p>
    <w:p>
      <w:pPr>
        <w:pStyle w:val="GesAbsatz"/>
      </w:pPr>
      <w:r>
        <w:t>Sofern Titel (oder Kapitel) auf andere Einzelpläne umgesetzt/verlagert werden, sind die Vorjahres- und Istbeträge ebenfalls bei der neuen Haushaltsstelle nachzuweisen. Die Umsetzungs-/Verlagerungsbeträge sind in der "Übersicht über die Einnahmen und Ausgaben des Einzelplans" bei dem bisherigen Einzelplan abzusetzen und bei dem neuen Einzelplan zuzusetzen. Die Veränderung der Vorjahresbeträge ist im Anschluss an die vorgenannte Übersicht unter "Anmerkungen zur Übersicht über die Einnahmen und Ausgaben des Einzelplans" zu erläutern.</w:t>
      </w:r>
    </w:p>
    <w:p>
      <w:pPr>
        <w:pStyle w:val="berschrift3"/>
        <w:jc w:val="left"/>
      </w:pPr>
      <w:bookmarkStart w:id="17" w:name="_Toc130097323"/>
      <w:r>
        <w:t>4.6 Zusammenfassen von Titeln</w:t>
      </w:r>
      <w:bookmarkEnd w:id="17"/>
    </w:p>
    <w:p>
      <w:pPr>
        <w:pStyle w:val="GesAbsatz"/>
      </w:pPr>
      <w:r>
        <w:t>Werden mehrere Titel zu einem Titel zusammengefasst, so ist die Veränderung wie folgt darzustellen:</w:t>
      </w:r>
    </w:p>
    <w:p>
      <w:pPr>
        <w:pStyle w:val="GesAbsatz"/>
      </w:pPr>
      <w:r>
        <w:t>Bei dem erweiterten Titel</w:t>
      </w:r>
    </w:p>
    <w:p>
      <w:pPr>
        <w:pStyle w:val="GesAbsatz"/>
        <w:tabs>
          <w:tab w:val="clear" w:pos="425"/>
          <w:tab w:val="left" w:pos="426"/>
        </w:tabs>
        <w:ind w:left="426" w:hanging="426"/>
      </w:pPr>
      <w:r>
        <w:t>-</w:t>
      </w:r>
      <w:r>
        <w:tab/>
        <w:t>sind in den Spalten 4 und 6 des Haushaltsplans das Soll des Vorjahres und das Istergebnis der bisherigen Titel in einer Summe auszuweisen;</w:t>
      </w:r>
    </w:p>
    <w:p>
      <w:pPr>
        <w:pStyle w:val="GesAbsatz"/>
        <w:tabs>
          <w:tab w:val="clear" w:pos="425"/>
          <w:tab w:val="left" w:pos="426"/>
        </w:tabs>
        <w:ind w:left="426" w:hanging="426"/>
      </w:pPr>
      <w:r>
        <w:t>-</w:t>
      </w:r>
      <w:r>
        <w:tab/>
        <w:t>sind in einem Klammerzusatz alle Titel (ggf. mit Kapitel) wie folgt aufzuführen, aus denen sich der erweiterte Titel zusammensetzt:</w:t>
      </w:r>
    </w:p>
    <w:p>
      <w:pPr>
        <w:pStyle w:val="GesAbsatz"/>
        <w:ind w:left="426"/>
      </w:pPr>
      <w:r>
        <w:t>"Zu Titel ......:</w:t>
      </w:r>
    </w:p>
    <w:p>
      <w:pPr>
        <w:pStyle w:val="GesAbsatz"/>
        <w:ind w:left="426"/>
      </w:pPr>
      <w:r>
        <w:t>(Vorjahr mitveranschlagt bei Titel ...... und Titel ......):"</w:t>
      </w:r>
    </w:p>
    <w:p>
      <w:pPr>
        <w:pStyle w:val="GesAbsatz"/>
      </w:pPr>
      <w:r>
        <w:t>Die bisherigen Einzeltitel entfallen.</w:t>
      </w:r>
    </w:p>
    <w:p>
      <w:pPr>
        <w:pStyle w:val="berschrift3"/>
        <w:jc w:val="left"/>
      </w:pPr>
      <w:bookmarkStart w:id="18" w:name="_Toc130097324"/>
      <w:r>
        <w:t>4.7 Teilung von Titeln</w:t>
      </w:r>
      <w:bookmarkEnd w:id="18"/>
    </w:p>
    <w:p>
      <w:pPr>
        <w:pStyle w:val="GesAbsatz"/>
      </w:pPr>
      <w:r>
        <w:t>Wird ein Teil des Ansatzes eines Titels umgesetzt/verlagert,</w:t>
      </w:r>
    </w:p>
    <w:p>
      <w:pPr>
        <w:pStyle w:val="GesAbsatz"/>
        <w:jc w:val="left"/>
      </w:pPr>
      <w:r>
        <w:t>a)</w:t>
      </w:r>
      <w:r>
        <w:tab/>
        <w:t>ist bei der abgebenden Haushaltsstelle in die Erläuterungen folgender Hinweis aufzunehmen:</w:t>
      </w:r>
    </w:p>
    <w:p>
      <w:pPr>
        <w:pStyle w:val="GesAbsatz"/>
        <w:ind w:left="426"/>
        <w:jc w:val="left"/>
      </w:pPr>
      <w:r>
        <w:t>"Weniger durch Umsetzung/Verlagerung nach Kapitel .. Titel ......" oder</w:t>
      </w:r>
      <w:r>
        <w:br/>
        <w:t>- falls trotz der Umsetzung/Verlagerung eine höhere Ausgabe zu begründen ist –</w:t>
      </w:r>
    </w:p>
    <w:p>
      <w:pPr>
        <w:pStyle w:val="GesAbsatz"/>
        <w:ind w:left="426"/>
        <w:jc w:val="left"/>
      </w:pPr>
      <w:r>
        <w:t>"Mehr - nach Umsetzung/Verlagerung von zusammen .... EUR nach Titel .... und Kapitel .... Titel .... - durch/aufgrund ....";</w:t>
      </w:r>
    </w:p>
    <w:p>
      <w:pPr>
        <w:pStyle w:val="GesAbsatz"/>
        <w:ind w:left="426" w:hanging="426"/>
        <w:jc w:val="left"/>
      </w:pPr>
      <w:r>
        <w:t>b)</w:t>
      </w:r>
      <w:r>
        <w:tab/>
        <w:t>sind bei der aufnehmenden Haushaltsstelle die Erläuterungen wie folgt zu fassen:</w:t>
      </w:r>
    </w:p>
    <w:p>
      <w:pPr>
        <w:pStyle w:val="GesAbsatz"/>
        <w:tabs>
          <w:tab w:val="clear" w:pos="425"/>
        </w:tabs>
        <w:ind w:left="426"/>
        <w:jc w:val="left"/>
      </w:pPr>
      <w:r>
        <w:t>"Zu Titel ......:</w:t>
      </w:r>
      <w:r>
        <w:br/>
        <w:t>(Vorjahr mitveranschlagt bei Titel ......)"</w:t>
      </w:r>
      <w:r>
        <w:br/>
        <w:t>oder</w:t>
      </w:r>
      <w:r>
        <w:br/>
        <w:t>- falls ein Titel mit Ansatz vorhanden ist –</w:t>
      </w:r>
    </w:p>
    <w:p>
      <w:pPr>
        <w:pStyle w:val="GesAbsatz"/>
        <w:tabs>
          <w:tab w:val="clear" w:pos="425"/>
        </w:tabs>
        <w:ind w:left="426"/>
        <w:jc w:val="left"/>
      </w:pPr>
      <w:r>
        <w:t>"Mehr nach Umsetzung/Verlagerung von .... EUR von Kapitel .. Titel ....";</w:t>
      </w:r>
    </w:p>
    <w:p>
      <w:pPr>
        <w:pStyle w:val="GesAbsatz"/>
        <w:ind w:left="426" w:hanging="426"/>
      </w:pPr>
      <w:r>
        <w:t>c)</w:t>
      </w:r>
      <w:r>
        <w:tab/>
        <w:t>sind der Vorjahresansatz und der Istbetrag des aufgeteilten Titels unverändert bei der bisherigen Haushaltsstelle nachzuweisen.</w:t>
      </w:r>
    </w:p>
    <w:p>
      <w:pPr>
        <w:pStyle w:val="berschrift3"/>
        <w:jc w:val="left"/>
      </w:pPr>
      <w:bookmarkStart w:id="19" w:name="_Toc130097325"/>
      <w:r>
        <w:t>4.8 Wegfall von Titeln</w:t>
      </w:r>
      <w:bookmarkEnd w:id="19"/>
    </w:p>
    <w:p>
      <w:pPr>
        <w:pStyle w:val="GesAbsatz"/>
      </w:pPr>
      <w:r>
        <w:t>Titel können grundsätzlich erst entfallen, wenn in den Spalten 3 (Haushaltsplanungsjahr), 4 (Vorjahr) und 6 (Ist) des Dispositivs keine Beträge mehr ausgewiesen bzw. angefallen sind.</w:t>
      </w:r>
    </w:p>
    <w:p>
      <w:pPr>
        <w:pStyle w:val="berschrift3"/>
        <w:jc w:val="left"/>
      </w:pPr>
      <w:bookmarkStart w:id="20" w:name="_Toc130097326"/>
      <w:r>
        <w:lastRenderedPageBreak/>
        <w:t>4.9 Belegung von Titelnummern bei Titeln mit Ausgaberesten</w:t>
      </w:r>
      <w:bookmarkEnd w:id="20"/>
    </w:p>
    <w:p>
      <w:pPr>
        <w:pStyle w:val="GesAbsatz"/>
      </w:pPr>
      <w:r>
        <w:t>Die Titelnummer eines für die Abwicklung eines Ausgaberestes bestimmten Titels darf erst in dem auf die endgültige Abwicklung der bisherigen Haushaltsstelle im Sinne des § 45 LHO folgenden Haushaltsjahr neu belegt werden.</w:t>
      </w:r>
    </w:p>
    <w:p>
      <w:pPr>
        <w:pStyle w:val="berschrift3"/>
        <w:jc w:val="left"/>
      </w:pPr>
      <w:bookmarkStart w:id="21" w:name="_Toc130097327"/>
      <w:r>
        <w:t>4.10 Titelgruppen</w:t>
      </w:r>
      <w:bookmarkEnd w:id="21"/>
    </w:p>
    <w:p>
      <w:pPr>
        <w:pStyle w:val="GesAbsatz"/>
      </w:pPr>
      <w:r>
        <w:t>Mehrere Titel unterschiedlicher Einnahme- und Ausgabearten oder unterschiedlicher Funktionen können unter einer übergeordneten Zweckbestimmung als Titelgruppe ausgebracht werden (siehe Nr. 2.6 AH-GF). Da Titelgruppen die aus dem Gruppierungsplan sich ergebende numerische Reihenfolge der Titel durchbrechen, ist aus Gründen der Übersichtlichkeit des Haushaltsplans bei ihrer Einrichtung ein strenger Maßstab anzulegen. So sollte es z.B. bei der herkömmlichen Veranschlagung verbleiben, wenn die Darstellung der übergeordneten Zweckidentität durch korrespondierende Bezugnahmen in den Erläuterungen der Titel oder durch gemeinsame Erläuterungen hinreichend deutlich gemacht werden kann.</w:t>
      </w:r>
    </w:p>
    <w:p>
      <w:pPr>
        <w:pStyle w:val="GesAbsatz"/>
        <w:rPr>
          <w:b/>
        </w:rPr>
      </w:pPr>
      <w:r>
        <w:rPr>
          <w:b/>
        </w:rPr>
        <w:t>4.10.1 Darstellung der Titelgruppen</w:t>
      </w:r>
    </w:p>
    <w:p>
      <w:pPr>
        <w:pStyle w:val="GesAbsatz"/>
      </w:pPr>
      <w:r>
        <w:t xml:space="preserve">Die Titelgruppen sind im Anschluss an die nicht zu Titelgruppen gehörenden Titel sowohl bei den Einnahmen als auch bei den Ausgaben unter der Überschrift "Titelgruppen" aufzuführen. </w:t>
      </w:r>
    </w:p>
    <w:p>
      <w:pPr>
        <w:pStyle w:val="GesAbsatz"/>
      </w:pPr>
      <w:r>
        <w:t xml:space="preserve">Die Titel innerhalb von Titelgruppen sind durch Verwendung der Ziffern 60 bis 99 in der vierten und fünften Stelle der Titelnummer von den übrigen Titeln zu unterscheiden. </w:t>
      </w:r>
    </w:p>
    <w:p>
      <w:pPr>
        <w:pStyle w:val="GesAbsatz"/>
      </w:pPr>
      <w:r>
        <w:t>Nach dem letzten Titel der Titelgruppe ist als Zwischensumme die Summe der Titelgruppe anzugeben.</w:t>
      </w:r>
    </w:p>
    <w:p>
      <w:pPr>
        <w:pStyle w:val="GesAbsatz"/>
      </w:pPr>
      <w:r>
        <w:t>Die bei den Titeln innerhalb von Titelgruppen veranschlagten Beträge sind in der "Übersicht über die Einnahmen und Ausgaben des Einzelplans" dem entsprechenden Abschnitt (z.B. Sächliche Verwaltungsausgaben) zuzurechnen.</w:t>
      </w:r>
    </w:p>
    <w:p>
      <w:pPr>
        <w:pStyle w:val="GesAbsatz"/>
        <w:rPr>
          <w:b/>
        </w:rPr>
      </w:pPr>
      <w:r>
        <w:rPr>
          <w:b/>
        </w:rPr>
        <w:t>4.10.2 Verpflichtungsermächtigungen in Titelgruppen</w:t>
      </w:r>
    </w:p>
    <w:p>
      <w:pPr>
        <w:pStyle w:val="GesAbsatz"/>
      </w:pPr>
      <w:r>
        <w:t>Verpflichtungsermächtigungen sind in Titelgruppen bei den jeweiligen Ausgabetiteln zu veranschlagen.</w:t>
      </w:r>
    </w:p>
    <w:p>
      <w:pPr>
        <w:pStyle w:val="GesAbsatz"/>
        <w:rPr>
          <w:b/>
        </w:rPr>
      </w:pPr>
      <w:r>
        <w:rPr>
          <w:b/>
        </w:rPr>
        <w:t>4.10.3 Festtitelgruppen</w:t>
      </w:r>
    </w:p>
    <w:p>
      <w:pPr>
        <w:pStyle w:val="GesAbsatz"/>
      </w:pPr>
      <w:r>
        <w:t>Für bestimmte auf Dauer angelegte Zwecke können einheitliche Titelgruppennummern eingerichtet werden.</w:t>
      </w:r>
    </w:p>
    <w:p>
      <w:pPr>
        <w:pStyle w:val="berschrift3"/>
        <w:jc w:val="left"/>
      </w:pPr>
      <w:bookmarkStart w:id="22" w:name="_Toc130097328"/>
      <w:r>
        <w:t>4.11 Zahlungen in fremder Währung</w:t>
      </w:r>
      <w:bookmarkEnd w:id="22"/>
    </w:p>
    <w:p>
      <w:pPr>
        <w:pStyle w:val="GesAbsatz"/>
      </w:pPr>
      <w:r>
        <w:t>Ansätze für Zahlungen in fremder Währung sind, soweit nichts anderes bestimmt ist, nach den am Stichtag (Nr. 1.2) amtlich festgestellten Devisenkursen umzurechnen.</w:t>
      </w:r>
    </w:p>
    <w:p>
      <w:pPr>
        <w:pStyle w:val="berschrift3"/>
        <w:jc w:val="left"/>
      </w:pPr>
      <w:bookmarkStart w:id="23" w:name="_Toc130097329"/>
      <w:r>
        <w:t>4.12 Rundung der Ansätze und Istbeträge</w:t>
      </w:r>
      <w:bookmarkEnd w:id="23"/>
    </w:p>
    <w:p>
      <w:pPr>
        <w:pStyle w:val="GesAbsatz"/>
      </w:pPr>
      <w:r>
        <w:t>Die Ansätze der einzelnen Titel sind bei den Einnahmen auf 100 EUR abzurunden, bei den Ausgaben und Verpflichtungsermächtigungen auf 100 EUR aufzurunden.</w:t>
      </w:r>
    </w:p>
    <w:p>
      <w:pPr>
        <w:pStyle w:val="GesAbsatz"/>
      </w:pPr>
      <w:r>
        <w:t>Die Istbeträge (Istergebnisse des abgelaufenen Rechnungsjahres) sind in 1.000 EUR anzugeben. Istbeträge unter 500 EUR bleiben unberücksichtigt.</w:t>
      </w:r>
    </w:p>
    <w:p>
      <w:pPr>
        <w:pStyle w:val="berschrift2"/>
      </w:pPr>
      <w:bookmarkStart w:id="24" w:name="_Toc130097330"/>
      <w:r>
        <w:t>5 Haushaltsvermerke</w:t>
      </w:r>
      <w:bookmarkEnd w:id="24"/>
    </w:p>
    <w:p>
      <w:pPr>
        <w:pStyle w:val="GesAbsatz"/>
      </w:pPr>
      <w:r>
        <w:t>Die Landeshaushaltsordnung lässt in einer Reihe von Fällen Ausnahmen von den klassischen Haushaltsgrundsätzen zu (z.B. § 15 Abs. 1 Satz 3 LHO: "Ausnahmen können im Haushaltsgesetz oder im Haushaltsplan zugelassen werden"). Da der Haushaltsgesetzgeber diesen Ausnahmen zustimmen muss, sind die Ausnahmen - soweit sie nicht in das Haushaltsgesetz aufgenommen werden - in der Form von Haushaltsvermerken jeweils unter der betreffenden Zweckbestimmung des Titels bzw. unter der übergeordneten Zweckbestimmung der Titelgruppe auszubringen. Falls erforderlich, können sie auch nach der Kapitelbezeichnung, nach den "Einnahmen-" und "Ausgaben- "Bezeichnungen und nach den einzelnen Haupt- und Obergruppenbezeichnungen ausgebracht werden. Die Haushaltsvermerke sind bei der Ausführung des Haushaltsplans verbindlich. Die Ausbringung von Haushaltsvermerken ist auf das unbedingt erforderliche Maß zu beschränken und jährlich mit dem Ziel der Reduzierung zu überprüfen.</w:t>
      </w:r>
    </w:p>
    <w:p>
      <w:pPr>
        <w:pStyle w:val="GesAbsatz"/>
      </w:pPr>
      <w:r>
        <w:t>Die Fassung und die Darstellung der Vermerke richten sich nach den folgenden Bestimmungen (keine abschließende Aufzählung):</w:t>
      </w:r>
    </w:p>
    <w:p>
      <w:pPr>
        <w:pStyle w:val="berschrift3"/>
        <w:jc w:val="left"/>
      </w:pPr>
      <w:bookmarkStart w:id="25" w:name="_Toc130097331"/>
      <w:r>
        <w:t>5.1 Reihenfolge der Haushaltsvermerke</w:t>
      </w:r>
      <w:bookmarkEnd w:id="25"/>
    </w:p>
    <w:p>
      <w:pPr>
        <w:pStyle w:val="GesAbsatz"/>
      </w:pPr>
      <w:r>
        <w:t>Sind mehrere Haushaltsvermerke erforderlich, ist folgende Reihenfolge (auch bei Titelgruppen) einzuhalten:</w:t>
      </w:r>
    </w:p>
    <w:p>
      <w:pPr>
        <w:pStyle w:val="GesAbsatz"/>
        <w:tabs>
          <w:tab w:val="clear" w:pos="425"/>
        </w:tabs>
        <w:ind w:left="426" w:hanging="426"/>
        <w:jc w:val="left"/>
      </w:pPr>
      <w:r>
        <w:lastRenderedPageBreak/>
        <w:t>-</w:t>
      </w:r>
      <w:r>
        <w:tab/>
        <w:t>Sperren bei Ausgaben</w:t>
      </w:r>
    </w:p>
    <w:p>
      <w:pPr>
        <w:pStyle w:val="GesAbsatz"/>
        <w:tabs>
          <w:tab w:val="clear" w:pos="425"/>
        </w:tabs>
        <w:ind w:left="426" w:hanging="426"/>
        <w:jc w:val="left"/>
      </w:pPr>
      <w:r>
        <w:t>-</w:t>
      </w:r>
      <w:r>
        <w:tab/>
        <w:t>Sperren bei Verpflichtungsermächtigungen</w:t>
      </w:r>
    </w:p>
    <w:p>
      <w:pPr>
        <w:pStyle w:val="GesAbsatz"/>
        <w:tabs>
          <w:tab w:val="clear" w:pos="425"/>
        </w:tabs>
        <w:ind w:left="426" w:hanging="426"/>
        <w:jc w:val="left"/>
      </w:pPr>
      <w:r>
        <w:t>-</w:t>
      </w:r>
      <w:r>
        <w:tab/>
        <w:t>Wegfall von Ausgaben</w:t>
      </w:r>
    </w:p>
    <w:p>
      <w:pPr>
        <w:pStyle w:val="GesAbsatz"/>
        <w:tabs>
          <w:tab w:val="clear" w:pos="425"/>
        </w:tabs>
        <w:ind w:left="426" w:hanging="426"/>
        <w:jc w:val="left"/>
      </w:pPr>
      <w:r>
        <w:t>-</w:t>
      </w:r>
      <w:r>
        <w:tab/>
        <w:t>Übertragbarkeit</w:t>
      </w:r>
    </w:p>
    <w:p>
      <w:pPr>
        <w:pStyle w:val="GesAbsatz"/>
        <w:tabs>
          <w:tab w:val="clear" w:pos="425"/>
        </w:tabs>
        <w:ind w:left="426" w:hanging="426"/>
        <w:jc w:val="left"/>
      </w:pPr>
      <w:r>
        <w:t>-</w:t>
      </w:r>
      <w:r>
        <w:tab/>
        <w:t>Deckungsfähigkeit</w:t>
      </w:r>
    </w:p>
    <w:p>
      <w:pPr>
        <w:pStyle w:val="GesAbsatz"/>
        <w:tabs>
          <w:tab w:val="clear" w:pos="425"/>
        </w:tabs>
        <w:ind w:left="426" w:hanging="426"/>
        <w:jc w:val="left"/>
      </w:pPr>
      <w:r>
        <w:t>-</w:t>
      </w:r>
      <w:r>
        <w:tab/>
        <w:t>Verstärkung</w:t>
      </w:r>
    </w:p>
    <w:p>
      <w:pPr>
        <w:pStyle w:val="GesAbsatz"/>
        <w:tabs>
          <w:tab w:val="clear" w:pos="425"/>
        </w:tabs>
        <w:ind w:left="426" w:hanging="426"/>
        <w:jc w:val="left"/>
      </w:pPr>
      <w:r>
        <w:t>-</w:t>
      </w:r>
      <w:r>
        <w:tab/>
        <w:t>Zweckbindung</w:t>
      </w:r>
    </w:p>
    <w:p>
      <w:pPr>
        <w:pStyle w:val="GesAbsatz"/>
        <w:tabs>
          <w:tab w:val="clear" w:pos="425"/>
        </w:tabs>
        <w:ind w:left="426" w:hanging="426"/>
        <w:jc w:val="left"/>
      </w:pPr>
      <w:r>
        <w:t>-</w:t>
      </w:r>
      <w:r>
        <w:tab/>
        <w:t>Ausnahmen vom Einzelnachweis</w:t>
      </w:r>
    </w:p>
    <w:p>
      <w:pPr>
        <w:pStyle w:val="GesAbsatz"/>
        <w:tabs>
          <w:tab w:val="clear" w:pos="425"/>
        </w:tabs>
        <w:ind w:left="426" w:hanging="426"/>
        <w:jc w:val="left"/>
      </w:pPr>
      <w:r>
        <w:t>-</w:t>
      </w:r>
      <w:r>
        <w:tab/>
        <w:t>Sonstige Vermerke.</w:t>
      </w:r>
    </w:p>
    <w:p>
      <w:pPr>
        <w:pStyle w:val="berschrift3"/>
        <w:jc w:val="left"/>
      </w:pPr>
      <w:bookmarkStart w:id="26" w:name="_Toc130097332"/>
      <w:r>
        <w:t>5.2 Sperrvermerke (§§ 22, 24 LHO)</w:t>
      </w:r>
      <w:bookmarkEnd w:id="26"/>
    </w:p>
    <w:p>
      <w:pPr>
        <w:pStyle w:val="GesAbsatz"/>
        <w:rPr>
          <w:b/>
        </w:rPr>
      </w:pPr>
      <w:r>
        <w:rPr>
          <w:b/>
        </w:rPr>
        <w:t>5.2.1 Einfache Sperre</w:t>
      </w:r>
    </w:p>
    <w:p>
      <w:pPr>
        <w:pStyle w:val="GesAbsatz"/>
      </w:pPr>
      <w:r>
        <w:t>Folgende Vermerke kommen -abgesehen von der gesetzlichen Sperre gemäß § 24 Abs. 3 LHO- in Betracht:</w:t>
      </w:r>
    </w:p>
    <w:p>
      <w:pPr>
        <w:pStyle w:val="GesAbsatz"/>
      </w:pPr>
      <w:r>
        <w:t>a)</w:t>
      </w:r>
      <w:r>
        <w:tab/>
        <w:t>"Die Ausgaben sind /die Verpflichtungsermächtigung ist gesperrt."</w:t>
      </w:r>
    </w:p>
    <w:p>
      <w:pPr>
        <w:pStyle w:val="GesAbsatz"/>
      </w:pPr>
      <w:r>
        <w:t>b)</w:t>
      </w:r>
      <w:r>
        <w:tab/>
        <w:t>"Die Ausgaben sind in Höhe von ...... EUR gesperrt."</w:t>
      </w:r>
    </w:p>
    <w:p>
      <w:pPr>
        <w:pStyle w:val="GesAbsatz"/>
      </w:pPr>
      <w:r>
        <w:t>c)</w:t>
      </w:r>
      <w:r>
        <w:tab/>
        <w:t>"Die Verpflichtungsermächtigung ist in Höhe von ....EUR gesperrt.</w:t>
      </w:r>
    </w:p>
    <w:p>
      <w:pPr>
        <w:pStyle w:val="GesAbsatz"/>
        <w:tabs>
          <w:tab w:val="left" w:pos="3402"/>
        </w:tabs>
      </w:pPr>
      <w:r>
        <w:t>davon Haushaltsjahr 20..</w:t>
      </w:r>
      <w:r>
        <w:tab/>
        <w:t>.... EUR</w:t>
      </w:r>
    </w:p>
    <w:p>
      <w:pPr>
        <w:pStyle w:val="GesAbsatz"/>
        <w:tabs>
          <w:tab w:val="left" w:pos="3402"/>
        </w:tabs>
      </w:pPr>
      <w:r>
        <w:t>davon Haushaltsjahr 20..</w:t>
      </w:r>
      <w:r>
        <w:tab/>
        <w:t>.... EUR</w:t>
      </w:r>
    </w:p>
    <w:p>
      <w:pPr>
        <w:pStyle w:val="GesAbsatz"/>
        <w:rPr>
          <w:b/>
        </w:rPr>
      </w:pPr>
      <w:r>
        <w:rPr>
          <w:b/>
        </w:rPr>
        <w:t>5.2.2 Qualifizierte Sperre</w:t>
      </w:r>
    </w:p>
    <w:p>
      <w:pPr>
        <w:pStyle w:val="GesAbsatz"/>
      </w:pPr>
      <w:r>
        <w:t>Bei qualifizierter Sperre ist folgender Zusatz aufzunehmen:</w:t>
      </w:r>
    </w:p>
    <w:p>
      <w:pPr>
        <w:pStyle w:val="GesAbsatz"/>
        <w:ind w:left="426" w:hanging="426"/>
      </w:pPr>
      <w:r>
        <w:t>a)</w:t>
      </w:r>
      <w:r>
        <w:tab/>
        <w:t>"Die Leistung der Ausgaben bedarf der Einwilligung des Haushalts- und Finanzausschusses des Landtags."</w:t>
      </w:r>
    </w:p>
    <w:p>
      <w:pPr>
        <w:pStyle w:val="GesAbsatz"/>
        <w:ind w:left="426" w:hanging="426"/>
      </w:pPr>
      <w:r>
        <w:t>b)</w:t>
      </w:r>
      <w:r>
        <w:tab/>
        <w:t>"Die Inanspruchnahme der Verpflichtungsermächtigung bedarf der Einwilligung des Haushalts- und Finanzausschusses des Landtags."</w:t>
      </w:r>
    </w:p>
    <w:p>
      <w:pPr>
        <w:pStyle w:val="berschrift3"/>
        <w:jc w:val="left"/>
      </w:pPr>
      <w:bookmarkStart w:id="27" w:name="_Toc130097333"/>
      <w:r>
        <w:t>5.3 Wegfall- und Umwandlungsvermerke (§ 21 LHO)</w:t>
      </w:r>
      <w:bookmarkEnd w:id="27"/>
    </w:p>
    <w:p>
      <w:pPr>
        <w:pStyle w:val="GesAbsatz"/>
      </w:pPr>
      <w:r>
        <w:t>Ausgaben, Planstellen und andere Stellen sind als künftig wegfallend zu bezeichnen, soweit sie in den folgenden Haushaltsjahren voraussichtlich nicht mehr benötigt werden.</w:t>
      </w:r>
    </w:p>
    <w:p>
      <w:pPr>
        <w:pStyle w:val="GesAbsatz"/>
      </w:pPr>
      <w:r>
        <w:t>Folgende Haushaltsvermerke kommen in Betracht:</w:t>
      </w:r>
    </w:p>
    <w:p>
      <w:pPr>
        <w:pStyle w:val="GesAbsatz"/>
      </w:pPr>
      <w:r>
        <w:t>Ausgaben</w:t>
      </w:r>
    </w:p>
    <w:p>
      <w:pPr>
        <w:pStyle w:val="GesAbsatz"/>
      </w:pPr>
      <w:r>
        <w:t>(z.B. bei Ausgaben für Mieten und Pachten)</w:t>
      </w:r>
    </w:p>
    <w:p>
      <w:pPr>
        <w:pStyle w:val="GesAbsatz"/>
      </w:pPr>
      <w:r>
        <w:t>a)</w:t>
      </w:r>
      <w:r>
        <w:tab/>
        <w:t>"Die Ausgaben sind kw."</w:t>
      </w:r>
    </w:p>
    <w:p>
      <w:pPr>
        <w:pStyle w:val="GesAbsatz"/>
      </w:pPr>
      <w:r>
        <w:t>b)</w:t>
      </w:r>
      <w:r>
        <w:tab/>
        <w:t>"Die Ausgaben sind zum/in Höhe von ....... EUR kw."</w:t>
      </w:r>
    </w:p>
    <w:p>
      <w:pPr>
        <w:pStyle w:val="GesAbsatz"/>
      </w:pPr>
      <w:r>
        <w:t xml:space="preserve">Planstellen und andere Stellen </w:t>
      </w:r>
    </w:p>
    <w:p>
      <w:pPr>
        <w:pStyle w:val="GesAbsatz"/>
      </w:pPr>
      <w:r>
        <w:t>Planstellen und andere Stellen, die als künftig wegfallend bezeichnet werden sollen, erhalten den Vermerk "kw" (unbefristeter kw-Vermerk). Wird ein fester Termin vorgegeben, so ist ein befristeter kw-Vermerk (z.B. kw zum 31.12.2001) auszubringen. Weitere kw-Vermerke sind mit dem Finanzministerium im einzelnen abzustimmen.</w:t>
      </w:r>
    </w:p>
    <w:p>
      <w:pPr>
        <w:pStyle w:val="GesAbsatz"/>
      </w:pPr>
      <w:r>
        <w:t>Planstellen und andere Stellen, die als künftig umzuwandeln bezeichnet werden sollen, erhalten den Vermerk "ku" unter Angabe der Art der Stelle und der Besoldungs-, Vergütungs- bzw. Lohngruppe, in die sie umgewandelt werden (z.B. ku nach A 14).</w:t>
      </w:r>
    </w:p>
    <w:p>
      <w:pPr>
        <w:pStyle w:val="berschrift3"/>
        <w:jc w:val="left"/>
      </w:pPr>
      <w:bookmarkStart w:id="28" w:name="_Toc130097334"/>
      <w:r>
        <w:t>5.4 Übertragbarkeitsvermerke (§ 19 LHO)</w:t>
      </w:r>
      <w:bookmarkEnd w:id="28"/>
    </w:p>
    <w:p>
      <w:pPr>
        <w:pStyle w:val="GesAbsatz"/>
      </w:pPr>
      <w:r>
        <w:t>Ausgaben können, soweit sie nicht ohnehin gemäß § 19 Abs. 1 Satz 1 LHO übertragbar sind, im Haushaltsplan für übertragbar erklärt werden, wenn dies ihre wirtschaftliche und sparsame Verwendung fördert.</w:t>
      </w:r>
    </w:p>
    <w:p>
      <w:pPr>
        <w:pStyle w:val="GesAbsatz"/>
      </w:pPr>
      <w:r>
        <w:t>Folgende Haushaltsvermerke kommen in Betracht:</w:t>
      </w:r>
    </w:p>
    <w:p>
      <w:pPr>
        <w:pStyle w:val="GesAbsatz"/>
      </w:pPr>
      <w:r>
        <w:t>a)</w:t>
      </w:r>
      <w:r>
        <w:tab/>
        <w:t>"Die Ausgaben sind übertragbar."</w:t>
      </w:r>
    </w:p>
    <w:p>
      <w:pPr>
        <w:pStyle w:val="GesAbsatz"/>
      </w:pPr>
      <w:r>
        <w:t>b)</w:t>
      </w:r>
      <w:r>
        <w:tab/>
        <w:t>"Die Ausgaben sind in Höhe von ...... EUR/v.H. übertragbar."</w:t>
      </w:r>
    </w:p>
    <w:p>
      <w:pPr>
        <w:pStyle w:val="GesAbsatz"/>
      </w:pPr>
      <w:r>
        <w:lastRenderedPageBreak/>
        <w:t>c)</w:t>
      </w:r>
      <w:r>
        <w:tab/>
        <w:t>"Die Ausgaben der Titelgruppe sind übertragbar."</w:t>
      </w:r>
    </w:p>
    <w:p>
      <w:pPr>
        <w:pStyle w:val="berschrift3"/>
        <w:jc w:val="left"/>
      </w:pPr>
      <w:bookmarkStart w:id="29" w:name="_Toc130097335"/>
      <w:r>
        <w:t>5.5 Deckungsvermerke (§ 20 LHO)</w:t>
      </w:r>
      <w:bookmarkEnd w:id="29"/>
    </w:p>
    <w:p>
      <w:pPr>
        <w:pStyle w:val="GesAbsatz"/>
      </w:pPr>
      <w:r>
        <w:t>Ausgaben und Verpflichtungsermächtigungen können im Haushaltsgesetz oder Haushaltsplan jeweils für gegenseitig oder einseitig deckungsfähig erklärt werden, wenn ein verwaltungsmäßiger oder sachlicher Zusammenhang besteht oder eine wirtschaftliche und sparsame Verwendung gefördert wird. Die Inanspruchnahme einer Deckungsfähigkeit von Verpflichtungsermächtigungen hat zwingend die Konsequenz, dass im Rahmen der Haushaltsaufstellung des Folgejahres und der Fortschreibung des Finanzplans die erforderlichen Haushaltsmittel vom deckungspflichtigen auf den deckungsberechtigten Titel verlagert werden müssen.</w:t>
      </w:r>
    </w:p>
    <w:p>
      <w:pPr>
        <w:pStyle w:val="GesAbsatz"/>
      </w:pPr>
      <w:r>
        <w:t>Es werden folgende Deckungsfähigkeiten unterschieden:</w:t>
      </w:r>
    </w:p>
    <w:p>
      <w:pPr>
        <w:pStyle w:val="GesAbsatz"/>
        <w:rPr>
          <w:b/>
        </w:rPr>
      </w:pPr>
      <w:r>
        <w:rPr>
          <w:b/>
        </w:rPr>
        <w:t>5.5.1 Gegenseitige Deckungsfähigkeit</w:t>
      </w:r>
    </w:p>
    <w:p>
      <w:pPr>
        <w:pStyle w:val="GesAbsatz"/>
        <w:ind w:left="426" w:hanging="426"/>
      </w:pPr>
      <w:r>
        <w:t>a)</w:t>
      </w:r>
      <w:r>
        <w:tab/>
        <w:t>"Die Ausgaben/Verpflichtungsermächtigungen sind gegenseitig deckungsfähig mit den Ausgaben/Verpflichtungsermächtigungen bei Titel ....., Titel ..... ."</w:t>
      </w:r>
    </w:p>
    <w:p>
      <w:pPr>
        <w:pStyle w:val="GesAbsatz"/>
        <w:ind w:left="426" w:hanging="426"/>
      </w:pPr>
      <w:r>
        <w:t>b)</w:t>
      </w:r>
      <w:r>
        <w:tab/>
        <w:t>"Die Ausgaben/Verpflichtungsermächtigungen der Titelgruppe sind gegenseitig deckungsfähig."</w:t>
      </w:r>
    </w:p>
    <w:p>
      <w:pPr>
        <w:pStyle w:val="GesAbsatz"/>
        <w:tabs>
          <w:tab w:val="clear" w:pos="425"/>
          <w:tab w:val="left" w:pos="426"/>
        </w:tabs>
      </w:pPr>
      <w:r>
        <w:t>Der Korrespondenzvermerk bei dem deckungsbeteiligten Titel lautet wie folgt:</w:t>
      </w:r>
    </w:p>
    <w:p>
      <w:pPr>
        <w:pStyle w:val="GesAbsatz"/>
        <w:tabs>
          <w:tab w:val="clear" w:pos="425"/>
          <w:tab w:val="left" w:pos="426"/>
        </w:tabs>
      </w:pPr>
      <w:r>
        <w:t>"Siehe Deckungsvermerk bei Titel .... ."</w:t>
      </w:r>
    </w:p>
    <w:p>
      <w:pPr>
        <w:pStyle w:val="GesAbsatz"/>
        <w:rPr>
          <w:b/>
        </w:rPr>
      </w:pPr>
      <w:r>
        <w:rPr>
          <w:b/>
        </w:rPr>
        <w:t>5.5.2 Einseitige Deckungsfähigkeit</w:t>
      </w:r>
    </w:p>
    <w:p>
      <w:pPr>
        <w:pStyle w:val="GesAbsatz"/>
      </w:pPr>
      <w:r>
        <w:t>- Deckung von Mehrausgaben bei Titeln mit Geldansatz -</w:t>
      </w:r>
    </w:p>
    <w:p>
      <w:pPr>
        <w:pStyle w:val="GesAbsatz"/>
      </w:pPr>
      <w:r>
        <w:t>a)</w:t>
      </w:r>
      <w:r>
        <w:tab/>
        <w:t>„Die Ausgaben dürfen bis zur Höhe der Einsparungen bei Titel .... überschritten werden.“</w:t>
      </w:r>
    </w:p>
    <w:p>
      <w:pPr>
        <w:pStyle w:val="GesAbsatz"/>
      </w:pPr>
      <w:r>
        <w:t>b)</w:t>
      </w:r>
      <w:r>
        <w:tab/>
        <w:t>„Die Ausgaben dürfen bis zu ..... EUR der Einsparungen bei Titel ... überschritten werden.“</w:t>
      </w:r>
    </w:p>
    <w:p>
      <w:pPr>
        <w:pStyle w:val="GesAbsatz"/>
      </w:pPr>
      <w:r>
        <w:t>Der Korrespondenzvermerk bei dem deckungspflichtigen Titel lautet wie folgt:</w:t>
      </w:r>
    </w:p>
    <w:p>
      <w:pPr>
        <w:pStyle w:val="GesAbsatz"/>
      </w:pPr>
      <w:r>
        <w:t>„Siehe Deckungsvermerk bei Titel ... .“</w:t>
      </w:r>
    </w:p>
    <w:p>
      <w:pPr>
        <w:pStyle w:val="GesAbsatz"/>
        <w:numPr>
          <w:ilvl w:val="0"/>
          <w:numId w:val="2"/>
        </w:numPr>
      </w:pPr>
      <w:r>
        <w:t>Deckung von Ausgaben bei Leertiteln -</w:t>
      </w:r>
    </w:p>
    <w:p>
      <w:pPr>
        <w:pStyle w:val="GesAbsatz"/>
      </w:pPr>
      <w:r>
        <w:t>a)</w:t>
      </w:r>
      <w:r>
        <w:tab/>
        <w:t>„Ausgaben dürfen bis zur Höhe der Einsparungen bei Titel ... geleistet werden.“</w:t>
      </w:r>
    </w:p>
    <w:p>
      <w:pPr>
        <w:pStyle w:val="GesAbsatz"/>
      </w:pPr>
      <w:r>
        <w:t>b)</w:t>
      </w:r>
      <w:r>
        <w:tab/>
        <w:t>„Ausgaben dürfen bis zu ..... EUR/v.H. der Einsparungen bei Titel ... geleistet werden.“</w:t>
      </w:r>
    </w:p>
    <w:p>
      <w:pPr>
        <w:pStyle w:val="GesAbsatz"/>
      </w:pPr>
      <w:r>
        <w:t>Der Korrespondenzvermerk bei dem deckungspflichtigen Titel lautet wie folgt:</w:t>
      </w:r>
    </w:p>
    <w:p>
      <w:pPr>
        <w:pStyle w:val="GesAbsatz"/>
      </w:pPr>
      <w:r>
        <w:t>„Siehe Deckungsvermerk bei Titel ... .“</w:t>
      </w:r>
    </w:p>
    <w:p>
      <w:pPr>
        <w:pStyle w:val="GesAbsatz"/>
      </w:pPr>
      <w:r>
        <w:t>- Deckung von Verpflichtungsermächtigungen -</w:t>
      </w:r>
    </w:p>
    <w:p>
      <w:pPr>
        <w:pStyle w:val="GesAbsatz"/>
        <w:ind w:left="426" w:hanging="426"/>
      </w:pPr>
      <w:r>
        <w:t>a)</w:t>
      </w:r>
      <w:r>
        <w:tab/>
        <w:t>„Bei Titel ... nicht in Anspruch genommene Verpflichtungsermächtigungen dürfen zusätzlich in Anspruch genommen werden.“</w:t>
      </w:r>
    </w:p>
    <w:p>
      <w:pPr>
        <w:pStyle w:val="GesAbsatz"/>
        <w:ind w:left="426" w:hanging="426"/>
      </w:pPr>
      <w:r>
        <w:t>b)</w:t>
      </w:r>
      <w:r>
        <w:tab/>
        <w:t>„Bei Titel ... nicht in Anspruch genommene Verpflichtungsermächtigungen dürfen bis zu ... EUR/v.H. zusätzlich in Anspruch genommen werden.“</w:t>
      </w:r>
    </w:p>
    <w:p>
      <w:pPr>
        <w:pStyle w:val="GesAbsatz"/>
      </w:pPr>
      <w:r>
        <w:t xml:space="preserve">Der Korrespondenzvermerk bei dem deckungspflichtigen Titel lautet wie folgt: </w:t>
      </w:r>
    </w:p>
    <w:p>
      <w:pPr>
        <w:pStyle w:val="GesAbsatz"/>
      </w:pPr>
      <w:r>
        <w:t>„Siehe Deckungsvermerk bei Titel ... .“</w:t>
      </w:r>
    </w:p>
    <w:p>
      <w:pPr>
        <w:pStyle w:val="berschrift3"/>
        <w:jc w:val="left"/>
      </w:pPr>
      <w:bookmarkStart w:id="30" w:name="_Toc130097336"/>
      <w:r>
        <w:t>5.6 Verstärkungsvermerke („Unechte“ Deckungsfähigkeit)</w:t>
      </w:r>
      <w:bookmarkEnd w:id="30"/>
    </w:p>
    <w:p>
      <w:pPr>
        <w:pStyle w:val="GesAbsatz"/>
      </w:pPr>
      <w:r>
        <w:t>Eine „unechte“ Deckungsfähigkeit liegt vor, wenn Einnahmen (bei Leertiteln) oder Mehreinnahmen (bei Titeln mit Geldansatz) zur Verstärkung bzw. Deckung der Ausgaben herangezogen werden sollen.</w:t>
      </w:r>
    </w:p>
    <w:p>
      <w:pPr>
        <w:pStyle w:val="GesAbsatz"/>
      </w:pPr>
      <w:r>
        <w:t>Folgende Vermerke kommen in Betracht:</w:t>
      </w:r>
    </w:p>
    <w:p>
      <w:pPr>
        <w:pStyle w:val="GesAbsatz"/>
      </w:pPr>
      <w:r>
        <w:t>- Verstärkung von Ausgaben bei Titeln mit Geldansatz -</w:t>
      </w:r>
    </w:p>
    <w:p>
      <w:pPr>
        <w:pStyle w:val="GesAbsatz"/>
        <w:ind w:left="426" w:hanging="426"/>
      </w:pPr>
      <w:r>
        <w:t>a)</w:t>
      </w:r>
      <w:r>
        <w:tab/>
        <w:t>"Einnahmen bei Titel ... (Leertitel) dürfen zur Deckung von Mehrausgaben herangezogen werden."</w:t>
      </w:r>
    </w:p>
    <w:p>
      <w:pPr>
        <w:pStyle w:val="GesAbsatz"/>
        <w:ind w:left="426" w:hanging="426"/>
        <w:jc w:val="left"/>
      </w:pPr>
      <w:r>
        <w:t>b)</w:t>
      </w:r>
      <w:r>
        <w:tab/>
        <w:t>"Mehrausgaben dürfen bis zur Höhe der Mehreinnahmen bei Titel ..... geleistet werden."</w:t>
      </w:r>
    </w:p>
    <w:p>
      <w:pPr>
        <w:pStyle w:val="GesAbsatz"/>
        <w:ind w:left="426" w:hanging="426"/>
        <w:jc w:val="left"/>
      </w:pPr>
      <w:r>
        <w:t>c)</w:t>
      </w:r>
      <w:r>
        <w:tab/>
        <w:t>"Mehrausgaben dürfen bis zur Höhe von ...EUR/v.H. der Mehreinnahmen bei Titel ... geleistet werden."</w:t>
      </w:r>
    </w:p>
    <w:p>
      <w:pPr>
        <w:pStyle w:val="GesAbsatz"/>
        <w:ind w:left="426" w:hanging="426"/>
        <w:jc w:val="left"/>
      </w:pPr>
      <w:r>
        <w:t>Der Korrespondenzvermerk bei dem Einnahmetitel lautet wie folgt:</w:t>
      </w:r>
    </w:p>
    <w:p>
      <w:pPr>
        <w:pStyle w:val="GesAbsatz"/>
        <w:ind w:left="426" w:hanging="426"/>
        <w:jc w:val="left"/>
      </w:pPr>
      <w:r>
        <w:t>"Siehe Verstärkungsvermerk bei Titel ..... ."</w:t>
      </w:r>
    </w:p>
    <w:p>
      <w:pPr>
        <w:pStyle w:val="GesAbsatz"/>
      </w:pPr>
      <w:r>
        <w:t>- Deckung von Ausgaben bei Leertiteln -</w:t>
      </w:r>
    </w:p>
    <w:p>
      <w:pPr>
        <w:pStyle w:val="GesAbsatz"/>
      </w:pPr>
      <w:r>
        <w:t>"Ausgaben dürfen bis zur Höhe der Ist-Einnahmen bei Titel ..... geleistet werden."</w:t>
      </w:r>
    </w:p>
    <w:p>
      <w:pPr>
        <w:pStyle w:val="GesAbsatz"/>
      </w:pPr>
      <w:r>
        <w:lastRenderedPageBreak/>
        <w:t>Der Korrespondenzvermerk bei dem Einnahmetitel lautet wie folgt:</w:t>
      </w:r>
    </w:p>
    <w:p>
      <w:pPr>
        <w:pStyle w:val="GesAbsatz"/>
      </w:pPr>
      <w:r>
        <w:t>"Siehe Deckungsvermerk bei Titel ..... ."</w:t>
      </w:r>
    </w:p>
    <w:p>
      <w:pPr>
        <w:pStyle w:val="berschrift3"/>
        <w:jc w:val="left"/>
      </w:pPr>
      <w:bookmarkStart w:id="31" w:name="_Toc130097337"/>
      <w:r>
        <w:t>5.7 Zweckbindungsvermerke (§ 8 LHO)</w:t>
      </w:r>
      <w:bookmarkEnd w:id="31"/>
    </w:p>
    <w:p>
      <w:pPr>
        <w:pStyle w:val="GesAbsatz"/>
      </w:pPr>
      <w:r>
        <w:t>Auf die Verwendung für bestimmte Zwecke dürfen Einnahmen beschränkt werden,</w:t>
      </w:r>
    </w:p>
    <w:p>
      <w:pPr>
        <w:pStyle w:val="GesAbsatz"/>
      </w:pPr>
      <w:r>
        <w:t>a)</w:t>
      </w:r>
      <w:r>
        <w:tab/>
        <w:t>soweit dies durch Gesetz vorgeschrieben ist,</w:t>
      </w:r>
    </w:p>
    <w:p>
      <w:pPr>
        <w:pStyle w:val="GesAbsatz"/>
      </w:pPr>
      <w:r>
        <w:t>b)</w:t>
      </w:r>
      <w:r>
        <w:tab/>
        <w:t>soweit dies im Haushaltsplan zugelassen ist,</w:t>
      </w:r>
    </w:p>
    <w:p>
      <w:pPr>
        <w:pStyle w:val="GesAbsatz"/>
      </w:pPr>
      <w:r>
        <w:t>c)</w:t>
      </w:r>
      <w:r>
        <w:tab/>
        <w:t>die Mittel von anderer Seite zweckgebunden zur Verfügung gestellt werden.</w:t>
      </w:r>
    </w:p>
    <w:p>
      <w:pPr>
        <w:pStyle w:val="GesAbsatz"/>
      </w:pPr>
      <w:r>
        <w:t>In den Fällen der Buchstaben a) und c) ist unter der Zweckbestimmung des Ausgabetitels lediglich der Klammervermerk "(§ 17 Abs. 3 LHO)" auszubringen (Bedeutung: Ausgaben dürfen hierbei nur in Höhe der Ist-Einnahmen geleistet werden). Zum Nachweis der Verausgabung überplanmäßiger Einnahmen ist bei dem Ausgabetitel ein Verstärkungsvermerk (siehe Nr. 5.6) auszubringen.</w:t>
      </w:r>
    </w:p>
    <w:p>
      <w:pPr>
        <w:pStyle w:val="GesAbsatz"/>
      </w:pPr>
      <w:r>
        <w:t>Der Korrespondenzvermerk bei dem Einnahmetitel lautet wie folgt:</w:t>
      </w:r>
    </w:p>
    <w:p>
      <w:pPr>
        <w:pStyle w:val="GesAbsatz"/>
      </w:pPr>
      <w:r>
        <w:t>"Siehe Vermerk bei Titel ..... ."</w:t>
      </w:r>
    </w:p>
    <w:p>
      <w:pPr>
        <w:pStyle w:val="GesAbsatz"/>
      </w:pPr>
      <w:r>
        <w:t>Die haushaltsrechtlichen Folgen einer Zweckbindung von Einnahmen durch Haushaltsvermerk gemäß § 19 Abs. 1 Satz 1 LHO (Übertragbarkeit) sind zu beachten. Ein zusätzlicher Übertragbarkeitsvermerk ist daher nicht auszubringen (Nr. 2 VV zu § 19 LHO).</w:t>
      </w:r>
    </w:p>
    <w:p>
      <w:pPr>
        <w:pStyle w:val="GesAbsatz"/>
      </w:pPr>
      <w:r>
        <w:t>In den Fällen des Buchstabens b) sind folgende Vermerke auszubringen:</w:t>
      </w:r>
    </w:p>
    <w:p>
      <w:pPr>
        <w:pStyle w:val="GesAbsatz"/>
      </w:pPr>
      <w:r>
        <w:rPr>
          <w:b/>
        </w:rPr>
        <w:t>Einnahmetitel</w:t>
      </w:r>
      <w:r>
        <w:t>:</w:t>
      </w:r>
    </w:p>
    <w:p>
      <w:pPr>
        <w:pStyle w:val="GesAbsatz"/>
      </w:pPr>
      <w:r>
        <w:t>"Einnahmen dürfen nur zur Leistung von Ausgaben bei Titel ..... verwendet werden."</w:t>
      </w:r>
    </w:p>
    <w:p>
      <w:pPr>
        <w:pStyle w:val="GesAbsatz"/>
      </w:pPr>
      <w:r>
        <w:rPr>
          <w:b/>
        </w:rPr>
        <w:t>Ausgabetitel</w:t>
      </w:r>
      <w:r>
        <w:t>:</w:t>
      </w:r>
    </w:p>
    <w:p>
      <w:pPr>
        <w:pStyle w:val="GesAbsatz"/>
      </w:pPr>
      <w:r>
        <w:t>"Ausgaben dürfen nur in Höhe der bei Titel ..... aufgekommenen Einnahmen geleistet werden."</w:t>
      </w:r>
    </w:p>
    <w:p>
      <w:pPr>
        <w:pStyle w:val="berschrift3"/>
        <w:jc w:val="left"/>
      </w:pPr>
      <w:bookmarkStart w:id="32" w:name="_Toc130097338"/>
      <w:r>
        <w:t>5.8 Rückeinnahmevermerke (§ 15 LHO)</w:t>
      </w:r>
      <w:bookmarkEnd w:id="32"/>
    </w:p>
    <w:p>
      <w:pPr>
        <w:pStyle w:val="GesAbsatz"/>
      </w:pPr>
      <w:r>
        <w:t>Bei der Veranschlagung von Einnahmen und Ausgaben dürfen weder Ausgaben von Einnahmen abgezogen noch Einnahmen auf Ausgaben angerechnet werden (Bruttoprinzip). Ausnahmen können im Haushaltsgesetz oder durch Haushaltsvermerk zugelassen werden. Allgemeine Ausnahmen nach § 15 Abs. 1 Satz 4 LHO sind in den VV zu § 15 LHO geregelt.</w:t>
      </w:r>
    </w:p>
    <w:p>
      <w:pPr>
        <w:pStyle w:val="GesAbsatz"/>
      </w:pPr>
      <w:r>
        <w:rPr>
          <w:b/>
        </w:rPr>
        <w:t>Beispiele</w:t>
      </w:r>
      <w:r>
        <w:t>:</w:t>
      </w:r>
    </w:p>
    <w:p>
      <w:pPr>
        <w:pStyle w:val="GesAbsatz"/>
      </w:pPr>
      <w:r>
        <w:t>Einnahmetitel (variabel):</w:t>
      </w:r>
    </w:p>
    <w:p>
      <w:pPr>
        <w:pStyle w:val="GesAbsatz"/>
      </w:pPr>
      <w:r>
        <w:t>"Ausgaben der Bekanntmachung dürfen vom Veräußerungserlös abgesetzt werden."</w:t>
      </w:r>
    </w:p>
    <w:p>
      <w:pPr>
        <w:pStyle w:val="GesAbsatz"/>
        <w:rPr>
          <w:b/>
        </w:rPr>
      </w:pPr>
      <w:r>
        <w:rPr>
          <w:b/>
        </w:rPr>
        <w:t>Ausgabetitel:</w:t>
      </w:r>
    </w:p>
    <w:p>
      <w:pPr>
        <w:pStyle w:val="GesAbsatz"/>
      </w:pPr>
      <w:r>
        <w:t>"(Rück-)Einnahmen/Erstattungen/Beiträge Dritter dürfen von den Ausgaben abgesetzt werden."</w:t>
      </w:r>
    </w:p>
    <w:p>
      <w:pPr>
        <w:pStyle w:val="berschrift3"/>
        <w:jc w:val="left"/>
      </w:pPr>
      <w:bookmarkStart w:id="33" w:name="_Toc130097339"/>
      <w:r>
        <w:t>5.9 Nutzungen und Sachbezüge (§ 52 LHO)</w:t>
      </w:r>
      <w:bookmarkEnd w:id="33"/>
    </w:p>
    <w:p>
      <w:pPr>
        <w:pStyle w:val="GesAbsatz"/>
      </w:pPr>
      <w:r>
        <w:t>Bei Titel 422 01 sind die Dienstwohnungen, die Beamtinnen und Beamten zugewiesen werden, durch folgenden Vermerk unter der betreffenden Besoldungsgruppe/Amtsbezeichnung im Stellenplan kenntlich zu machen:</w:t>
      </w:r>
    </w:p>
    <w:p>
      <w:pPr>
        <w:pStyle w:val="GesAbsatz"/>
      </w:pPr>
      <w:r>
        <w:t>"Davon 1 (-) mit Dienstwohnung."</w:t>
      </w:r>
    </w:p>
    <w:p>
      <w:pPr>
        <w:pStyle w:val="GesAbsatz"/>
      </w:pPr>
      <w:r>
        <w:t>Die Gesamtzahl der Beamtinnen und Beamten mit Dienstwohnung ist am Ende des Stellenplans vor der Gliederung nach Laufbahngruppen zusammengefasst darzustellen (siehe Anlage 7).</w:t>
      </w:r>
    </w:p>
    <w:p>
      <w:pPr>
        <w:pStyle w:val="berschrift3"/>
        <w:jc w:val="left"/>
      </w:pPr>
      <w:bookmarkStart w:id="34" w:name="_Toc130097340"/>
      <w:r>
        <w:t>5.10 Unentgeltliche Abgabe bzw. Nutzungsüberlassung von Vermögensgegenständen (§§ 61, 63 LHO)</w:t>
      </w:r>
      <w:bookmarkEnd w:id="34"/>
    </w:p>
    <w:p>
      <w:pPr>
        <w:pStyle w:val="GesAbsatz"/>
      </w:pPr>
      <w:r>
        <w:t>Nach § 61 Abs. 1, 4 und § 63 Abs. 3, 4 LHO dürfen Vermögensgegenstände nur zu ihrem vollen Wert abgegeben, veräußert oder zur Nutzung überlassen werden. Ausnahmen können im Haushaltsgesetz oder durch Haushaltsvermerk zugelassen werden. Nr. 10.13 ist zu beachten.</w:t>
      </w:r>
    </w:p>
    <w:p>
      <w:pPr>
        <w:pStyle w:val="GesAbsatz"/>
      </w:pPr>
      <w:r>
        <w:t>Folgender Haushaltsvermerk ist vorzusehen:</w:t>
      </w:r>
    </w:p>
    <w:p>
      <w:pPr>
        <w:pStyle w:val="GesAbsatz"/>
      </w:pPr>
      <w:r>
        <w:lastRenderedPageBreak/>
        <w:t>"Nach § 61 Abs. 1 LHO bzw. § 63 Abs. 3 LHO (je nach Sachverhalt) wird zugelassen, dass ..... (Bezeichnung des Gegenstandes) an ....(Bezeichnung der Empfängerin / des Empfängers) unentgeltlich (gegen ermäßigtes Entgelt) abgegeben werden."</w:t>
      </w:r>
    </w:p>
    <w:p>
      <w:pPr>
        <w:pStyle w:val="GesAbsatz"/>
      </w:pPr>
      <w:r>
        <w:t>Für die Überlassung der Nutzung eines Vermögensgegenstandes (§§ 61 Abs. 4, 63 Abs. 4 LHO) ist der Haushaltsvermerk entsprechend anzupassen.</w:t>
      </w:r>
    </w:p>
    <w:p>
      <w:pPr>
        <w:pStyle w:val="GesAbsatz"/>
      </w:pPr>
      <w:r>
        <w:rPr>
          <w:b/>
          <w:color w:val="auto"/>
        </w:rPr>
        <w:t>5.11 Ausnahmen vom Einzelnachweis (§ 35 Abs. 2 LHO)</w:t>
      </w:r>
    </w:p>
    <w:p>
      <w:pPr>
        <w:pStyle w:val="GesAbsatz"/>
      </w:pPr>
      <w:r>
        <w:t xml:space="preserve">Nach § 35 Abs. 2 LHO dürfen Ausgaben und Verpflichtungsermächtigungen aus verschiedenen Titeln nur geleistet bzw. in Anspruch genommen werden, soweit der Haushaltsplan dies zulässt. </w:t>
      </w:r>
    </w:p>
    <w:p>
      <w:pPr>
        <w:pStyle w:val="GesAbsatz"/>
      </w:pPr>
      <w:r>
        <w:t>Für solche Ausnahmefälle (§ 17 Abs. 4 LHO) kommen folgende Haushaltsvermerke in Betracht</w:t>
      </w:r>
    </w:p>
    <w:p>
      <w:pPr>
        <w:pStyle w:val="GesAbsatz"/>
      </w:pPr>
      <w:r>
        <w:t>Bei Ausgaben:</w:t>
      </w:r>
    </w:p>
    <w:p>
      <w:pPr>
        <w:pStyle w:val="GesAbsatz"/>
      </w:pPr>
      <w:r>
        <w:t>"Aus diesem Titel dürfen Ausgaben auch dann geleistet werden, wenn bei anderen Titeln des Landeshaushalts Ausgaben für denselben Zweck veranschlagt sind (§ 35 Abs. 2 LHO)."</w:t>
      </w:r>
    </w:p>
    <w:p>
      <w:pPr>
        <w:pStyle w:val="GesAbsatz"/>
      </w:pPr>
      <w:r>
        <w:t>Bei Verpflichtungsermächtigungen:</w:t>
      </w:r>
    </w:p>
    <w:p>
      <w:pPr>
        <w:pStyle w:val="GesAbsatz"/>
      </w:pPr>
      <w:r>
        <w:t>"Die Verpflichtungsermächtigungen dürfen auch dann in Anspruch genommen werden, wenn bei anderen Titeln des Landeshaushalts Verpflichtungsermächtigungen für denselben Zweck veranschlagt sind (§ 35 Abs. 2 LHO)."</w:t>
      </w:r>
    </w:p>
    <w:p>
      <w:pPr>
        <w:pStyle w:val="berschrift3"/>
        <w:jc w:val="left"/>
      </w:pPr>
      <w:bookmarkStart w:id="35" w:name="_Toc130097341"/>
      <w:r>
        <w:t>5.12 Sonstige Haushaltsvermerke</w:t>
      </w:r>
      <w:bookmarkEnd w:id="35"/>
    </w:p>
    <w:p>
      <w:pPr>
        <w:pStyle w:val="GesAbsatz"/>
      </w:pPr>
      <w:r>
        <w:t>Sonstige Haushaltsvermerke (z.B. Verbindlichkeit von Erläuterungen -§ 17 Abs. 1 LHO-) dürfen nur im Einvernehmen mit dem Finanzministerium ausgebracht werden. Soweit Haushaltsvermerke standardisiert sind, darf von ihnen nicht abgewichen werden.</w:t>
      </w:r>
    </w:p>
    <w:p>
      <w:pPr>
        <w:pStyle w:val="berschrift2"/>
      </w:pPr>
      <w:bookmarkStart w:id="36" w:name="_Toc130097342"/>
      <w:r>
        <w:t>6 Verpflichtungsermächtigungen</w:t>
      </w:r>
      <w:bookmarkEnd w:id="36"/>
    </w:p>
    <w:p>
      <w:pPr>
        <w:pStyle w:val="GesAbsatz"/>
      </w:pPr>
      <w:r>
        <w:t>Die nach § 11 Abs. 2 Nr. 3 LHO in den Haushaltsplan aufzunehmenden Verpflichtungsermächtigungen sind gemäß § 16 LHO und den dazu erlassenen Verwaltungsvorschriften bei den jeweiligen Ausgabetiteln gesondert zu veranschlagen. Innerhalb einer Titelgruppe sind Verpflichtungsermächtigungen bei dem jeweiligen Einzeltitel der Titelgruppe zu veranschlagen.</w:t>
      </w:r>
    </w:p>
    <w:p>
      <w:pPr>
        <w:pStyle w:val="GesAbsatz"/>
      </w:pPr>
      <w:r>
        <w:t>Die Verpflichtungsermächtigungen sind unter der Zweckbestimmung bzw. im Anschluss an die Haushaltsvermerke in abweichenden Schrifttypen auszubringen und in einer Summe beim Kapitelabschluss zusammenzufassen.</w:t>
      </w:r>
    </w:p>
    <w:p>
      <w:pPr>
        <w:pStyle w:val="GesAbsatz"/>
      </w:pPr>
      <w:r>
        <w:t>Die Verpflichtungsermächtigungen sind wie folgt einheitlich darzustellen:</w:t>
      </w:r>
    </w:p>
    <w:p>
      <w:pPr>
        <w:pStyle w:val="GesAbsatz"/>
        <w:rPr>
          <w:b/>
        </w:rPr>
      </w:pPr>
      <w:r>
        <w:rPr>
          <w:b/>
        </w:rPr>
        <w:t>Verpflichtungsermächtigung: ................... EUR</w:t>
      </w:r>
    </w:p>
    <w:p>
      <w:pPr>
        <w:pStyle w:val="GesAbsatz"/>
      </w:pPr>
      <w:r>
        <w:t>Die im Einzelplan veranschlagten Jahresbeträge der Verpflichtungsermächtigungen (siehe VV zu § 16 LHO) sind in einer Übersicht über die Verpflichtungsermächtigungen -Beilage 1- nach dem Muster der Anlage 4 darzustellen. Es sind auch Titel aufzunehmen, bei denen im Haushaltsjahr Verpflichtungsermächtigungen nicht veranschlagt sind, jedoch im Vorjahr oder vorletzten Jahr Verpflichtungsermächtigungen veranschlagt waren. Dabei ist unter Buchstabe a) in Spalte 3 der Bestand der Vorbelastungen nachzuweisen, über den nach § 71 Satz 2 LHO Buch zu führen ist.</w:t>
      </w:r>
    </w:p>
    <w:p>
      <w:pPr>
        <w:pStyle w:val="GesAbsatz"/>
      </w:pPr>
      <w:r>
        <w:t>Sperren bei Verpflichtungsermächtigungen - siehe Nr. 5.2.</w:t>
      </w:r>
    </w:p>
    <w:p>
      <w:pPr>
        <w:pStyle w:val="berschrift2"/>
      </w:pPr>
      <w:bookmarkStart w:id="37" w:name="_Toc130097343"/>
      <w:r>
        <w:t>7 Erläuterungen</w:t>
      </w:r>
      <w:bookmarkEnd w:id="37"/>
    </w:p>
    <w:p>
      <w:pPr>
        <w:pStyle w:val="berschrift3"/>
        <w:jc w:val="left"/>
      </w:pPr>
      <w:bookmarkStart w:id="38" w:name="_Toc130097344"/>
      <w:r>
        <w:t>7.1 Allgemeines</w:t>
      </w:r>
      <w:bookmarkEnd w:id="38"/>
    </w:p>
    <w:p>
      <w:pPr>
        <w:pStyle w:val="GesAbsatz"/>
      </w:pPr>
      <w:r>
        <w:t>Erläuterungen sind auf das sachlich Notwendige zu begrenzen (Nr. 2.1 VV zu § 17 LHO). Sie sind soweit wie möglich tabellarisch darzustellen und kurz zu formulieren. Sie müssen jedoch die für die Bemessung und Überprüfung der Einnahmen, Ausgaben und Verpflichtungsermächtigungen wesentlichen Gesichtspunkte enthalten. Ferner sollen sie im Zusammenhang mit der Zweckbestimmung einen ausreichenden Aufschluss über den Verwendungszweck geben und für die Haushaltsführung eine geeignete Grundlage darstellen. Soweit das Verständnis nicht leidet, kann auf Erläuterungen an anderer Stelle des Haushaltsplans verwiesen werden. Wiederholungen von Zweckbestimmungen sind zu vermeiden.</w:t>
      </w:r>
    </w:p>
    <w:p>
      <w:pPr>
        <w:pStyle w:val="GesAbsatz"/>
      </w:pPr>
      <w:r>
        <w:t>Hintergrundinformationen zu einem Titel, insbesondere umfangreiche Rechtsquellen sowie historische Entwicklungen, sind nicht als Erläuterung auszuweisen, sondern den haushaltsbegründenden Unterlagen beizufügen.</w:t>
      </w:r>
    </w:p>
    <w:p>
      <w:pPr>
        <w:pStyle w:val="GesAbsatz"/>
      </w:pPr>
      <w:r>
        <w:t>Insbesondere sind zu erläutern:</w:t>
      </w:r>
    </w:p>
    <w:p>
      <w:pPr>
        <w:pStyle w:val="GesAbsatz"/>
        <w:tabs>
          <w:tab w:val="clear" w:pos="425"/>
          <w:tab w:val="left" w:pos="426"/>
        </w:tabs>
        <w:ind w:left="426" w:hanging="426"/>
        <w:jc w:val="left"/>
      </w:pPr>
      <w:r>
        <w:lastRenderedPageBreak/>
        <w:t>-</w:t>
      </w:r>
      <w:r>
        <w:tab/>
        <w:t>Ausnahmen vom Bruttoprinzip (§ 15 Abs. 1 Satz 3 LHO),</w:t>
      </w:r>
    </w:p>
    <w:p>
      <w:pPr>
        <w:pStyle w:val="GesAbsatz"/>
        <w:tabs>
          <w:tab w:val="clear" w:pos="425"/>
          <w:tab w:val="left" w:pos="426"/>
        </w:tabs>
        <w:ind w:left="426" w:hanging="426"/>
        <w:jc w:val="left"/>
      </w:pPr>
      <w:r>
        <w:t>-</w:t>
      </w:r>
      <w:r>
        <w:tab/>
        <w:t>Ausgaben für mehrjährige Maßnahmen (§ 17 Abs. 2 LHO),</w:t>
      </w:r>
    </w:p>
    <w:p>
      <w:pPr>
        <w:pStyle w:val="GesAbsatz"/>
        <w:tabs>
          <w:tab w:val="clear" w:pos="425"/>
          <w:tab w:val="left" w:pos="426"/>
        </w:tabs>
        <w:ind w:left="426" w:hanging="426"/>
        <w:jc w:val="left"/>
      </w:pPr>
      <w:r>
        <w:t>-</w:t>
      </w:r>
      <w:r>
        <w:tab/>
        <w:t>Zweckgebundene Einnahmen (§ 17 Abs. 3 LHO),</w:t>
      </w:r>
    </w:p>
    <w:p>
      <w:pPr>
        <w:pStyle w:val="GesAbsatz"/>
        <w:tabs>
          <w:tab w:val="clear" w:pos="425"/>
          <w:tab w:val="left" w:pos="426"/>
        </w:tabs>
        <w:ind w:left="426" w:hanging="426"/>
        <w:jc w:val="left"/>
      </w:pPr>
      <w:r>
        <w:t>-</w:t>
      </w:r>
      <w:r>
        <w:tab/>
        <w:t>Planstellen und andere Stellen,</w:t>
      </w:r>
    </w:p>
    <w:p>
      <w:pPr>
        <w:pStyle w:val="GesAbsatz"/>
        <w:tabs>
          <w:tab w:val="clear" w:pos="425"/>
          <w:tab w:val="left" w:pos="426"/>
        </w:tabs>
        <w:ind w:left="426" w:hanging="426"/>
        <w:jc w:val="left"/>
      </w:pPr>
      <w:r>
        <w:t>-</w:t>
      </w:r>
      <w:r>
        <w:tab/>
        <w:t>Fehlende Planungsunterlagen bei Baumaßnahmen (§ 24 Abs. 3 LHO),</w:t>
      </w:r>
    </w:p>
    <w:p>
      <w:pPr>
        <w:pStyle w:val="GesAbsatz"/>
        <w:tabs>
          <w:tab w:val="clear" w:pos="425"/>
          <w:tab w:val="left" w:pos="426"/>
        </w:tabs>
        <w:ind w:left="426" w:hanging="426"/>
        <w:jc w:val="left"/>
      </w:pPr>
      <w:r>
        <w:t>-</w:t>
      </w:r>
      <w:r>
        <w:tab/>
        <w:t>Einnahmen, Ausgaben und Verpflichtungsermächtigungen der Landesbetriebe, Sondervermögen, Zuwendungsempfänger,</w:t>
      </w:r>
    </w:p>
    <w:p>
      <w:pPr>
        <w:pStyle w:val="GesAbsatz"/>
        <w:tabs>
          <w:tab w:val="clear" w:pos="425"/>
          <w:tab w:val="left" w:pos="426"/>
        </w:tabs>
        <w:ind w:left="426" w:hanging="426"/>
        <w:jc w:val="left"/>
      </w:pPr>
      <w:r>
        <w:t>-</w:t>
      </w:r>
      <w:r>
        <w:tab/>
        <w:t>Einstellung von Beamtinnen und Beamten,</w:t>
      </w:r>
    </w:p>
    <w:p>
      <w:pPr>
        <w:pStyle w:val="GesAbsatz"/>
        <w:tabs>
          <w:tab w:val="clear" w:pos="425"/>
          <w:tab w:val="left" w:pos="426"/>
        </w:tabs>
        <w:ind w:left="426" w:hanging="426"/>
        <w:jc w:val="left"/>
      </w:pPr>
      <w:r>
        <w:t>-</w:t>
      </w:r>
      <w:r>
        <w:tab/>
        <w:t>Besondere Personalausgaben,</w:t>
      </w:r>
    </w:p>
    <w:p>
      <w:pPr>
        <w:pStyle w:val="GesAbsatz"/>
        <w:tabs>
          <w:tab w:val="clear" w:pos="425"/>
          <w:tab w:val="left" w:pos="426"/>
        </w:tabs>
        <w:ind w:left="426" w:hanging="426"/>
        <w:jc w:val="left"/>
      </w:pPr>
      <w:r>
        <w:t>-</w:t>
      </w:r>
      <w:r>
        <w:tab/>
        <w:t>Art der Zuwendung (institutionelle Förderung, Projektförderung).</w:t>
      </w:r>
    </w:p>
    <w:p>
      <w:pPr>
        <w:pStyle w:val="GesAbsatz"/>
      </w:pPr>
      <w:r>
        <w:t>Neue Ansätze sind auf jeden Fall zu erläutern.</w:t>
      </w:r>
    </w:p>
    <w:p>
      <w:pPr>
        <w:pStyle w:val="GesAbsatz"/>
      </w:pPr>
      <w:r>
        <w:t>Weicht der Geldansatz eines Titels vom Ansatz des Vorjahres wesentlich ab, so ist, falls keine standardisierte Gliederung der Erläuterung vorgegeben ist, dies beim jeweiligen Titel kurz so zu begründen, dass die Mehr-/Minderanmeldung nachvollzogen werden kann. Eine Abweichung ist grundsätzlich nur dann als wesentlich anzusehen, wenn die Mehr-/Minderanmeldung gegenüber dem Vorjahresansatz um mindestens 10 v.H. abweicht, jedoch erst ab einem Basis-Schwellenwert von 500.000 EUR.</w:t>
      </w:r>
    </w:p>
    <w:p>
      <w:pPr>
        <w:pStyle w:val="berschrift3"/>
        <w:jc w:val="left"/>
      </w:pPr>
      <w:bookmarkStart w:id="39" w:name="_Toc130097345"/>
      <w:r>
        <w:t>7.2 Standarderläuterungen</w:t>
      </w:r>
      <w:bookmarkEnd w:id="39"/>
    </w:p>
    <w:p>
      <w:pPr>
        <w:pStyle w:val="GesAbsatz"/>
      </w:pPr>
      <w:r>
        <w:t>Im nachfolgenden Abschnitt B sind Standarderläuterungen für einzelne Titel und Festtitel vorgesehen. Wird bei Tabellen nur eine Position zur Begründung des Ansatzes benötigt, entfällt der Tabellenkopf und die Betragsangabe.</w:t>
      </w:r>
    </w:p>
    <w:p>
      <w:pPr>
        <w:pStyle w:val="berschrift3"/>
        <w:jc w:val="left"/>
      </w:pPr>
      <w:bookmarkStart w:id="40" w:name="_Toc130097346"/>
      <w:r>
        <w:t>7.3 Beiträge Dritter</w:t>
      </w:r>
      <w:bookmarkEnd w:id="40"/>
    </w:p>
    <w:p>
      <w:pPr>
        <w:pStyle w:val="GesAbsatz"/>
      </w:pPr>
      <w:r>
        <w:t>Stehen für eine Maßnahme (auch) Beiträge Dritter oder Ausgaben außerhalb des betreffenden Einzelplans zur Verfügung, so ist dies in den Erläuterungen anzugeben. Steht deren Höhe noch nicht fest, so ist ein Hinweis erforderlich.</w:t>
      </w:r>
    </w:p>
    <w:p>
      <w:pPr>
        <w:pStyle w:val="berschrift3"/>
        <w:jc w:val="left"/>
      </w:pPr>
      <w:bookmarkStart w:id="41" w:name="_Toc130097347"/>
      <w:r>
        <w:t>7.4 Leistungen im Zusammenhang mit Mitgliedschaften</w:t>
      </w:r>
      <w:bookmarkEnd w:id="41"/>
    </w:p>
    <w:p>
      <w:pPr>
        <w:pStyle w:val="GesAbsatz"/>
      </w:pPr>
      <w:r>
        <w:t>Derartige Leistungen sind wie folgt zu erläutern:</w:t>
      </w:r>
    </w:p>
    <w:p>
      <w:pPr>
        <w:pStyle w:val="GesAbsatz"/>
        <w:ind w:left="426" w:hanging="426"/>
      </w:pPr>
      <w:r>
        <w:t>-</w:t>
      </w:r>
      <w:r>
        <w:tab/>
        <w:t>Rechtsgrund (Gesetz, Vereinbarung) für die Mitgliedschaft,</w:t>
      </w:r>
    </w:p>
    <w:p>
      <w:pPr>
        <w:pStyle w:val="GesAbsatz"/>
        <w:ind w:left="426" w:hanging="426"/>
      </w:pPr>
      <w:r>
        <w:t>-</w:t>
      </w:r>
      <w:r>
        <w:tab/>
        <w:t>Beitrag des Landes Nordrhein-Westfalen in EUR und, soweit bekannt, in v.H.,</w:t>
      </w:r>
    </w:p>
    <w:p>
      <w:pPr>
        <w:pStyle w:val="GesAbsatz"/>
        <w:ind w:left="426" w:hanging="426"/>
      </w:pPr>
      <w:r>
        <w:t>-</w:t>
      </w:r>
      <w:r>
        <w:tab/>
        <w:t>zusätzliche finanzielle Leistungen in EUR, die außerhalb des Beitrages gewährt werden.</w:t>
      </w:r>
    </w:p>
    <w:p>
      <w:pPr>
        <w:pStyle w:val="berschrift3"/>
        <w:jc w:val="left"/>
      </w:pPr>
      <w:bookmarkStart w:id="42" w:name="_Toc130097348"/>
      <w:r>
        <w:t>7.5 Erläuterungen zu Titeln mit Ausgaben für mehrjährige Maßnahmen mit festgelegtem Ausgabevolumen</w:t>
      </w:r>
      <w:bookmarkEnd w:id="42"/>
    </w:p>
    <w:p>
      <w:pPr>
        <w:pStyle w:val="GesAbsatz"/>
      </w:pPr>
      <w:r>
        <w:t>Bei Ausgaben für eine sich auf mehrere Jahre erstreckende Maßnahme (z.B. Bau-, Beschaffungs- und Entwicklungsmaßnahmen) ist die finanzielle Abwicklung wie folgt darzustellen:</w:t>
      </w:r>
    </w:p>
    <w:tbl>
      <w:tblPr>
        <w:tblW w:w="0" w:type="auto"/>
        <w:tblInd w:w="60" w:type="dxa"/>
        <w:tblLayout w:type="fixed"/>
        <w:tblCellMar>
          <w:left w:w="60" w:type="dxa"/>
          <w:right w:w="60" w:type="dxa"/>
        </w:tblCellMar>
        <w:tblLook w:val="0000" w:firstRow="0" w:lastRow="0" w:firstColumn="0" w:lastColumn="0" w:noHBand="0" w:noVBand="0"/>
      </w:tblPr>
      <w:tblGrid>
        <w:gridCol w:w="4747"/>
        <w:gridCol w:w="4747"/>
      </w:tblGrid>
      <w:tr>
        <w:tc>
          <w:tcPr>
            <w:tcW w:w="4747" w:type="dxa"/>
          </w:tcPr>
          <w:p>
            <w:pPr>
              <w:pStyle w:val="GesAbsatz"/>
            </w:pPr>
            <w:r>
              <w:t>(Voraussichtliche)</w:t>
            </w:r>
            <w:bookmarkStart w:id="43" w:name="_Ref129048943"/>
            <w:r>
              <w:rPr>
                <w:rStyle w:val="Funotenzeichen"/>
              </w:rPr>
              <w:footnoteReference w:customMarkFollows="1" w:id="1"/>
              <w:t>1</w:t>
            </w:r>
            <w:bookmarkEnd w:id="43"/>
            <w:r>
              <w:rPr>
                <w:rStyle w:val="Funotenzeichen"/>
              </w:rPr>
              <w:t>)</w:t>
            </w:r>
            <w:r>
              <w:t xml:space="preserve"> Gesamtausgaben</w:t>
            </w:r>
          </w:p>
        </w:tc>
        <w:tc>
          <w:tcPr>
            <w:tcW w:w="4747" w:type="dxa"/>
          </w:tcPr>
          <w:p>
            <w:pPr>
              <w:pStyle w:val="GesAbsatz"/>
            </w:pPr>
            <w:r>
              <w:t>.... EUR</w:t>
            </w:r>
          </w:p>
        </w:tc>
      </w:tr>
      <w:tr>
        <w:tc>
          <w:tcPr>
            <w:tcW w:w="4747" w:type="dxa"/>
          </w:tcPr>
          <w:p>
            <w:pPr>
              <w:pStyle w:val="GesAbsatz"/>
            </w:pPr>
            <w:r>
              <w:t>Verausgabt 20.. bis 20..</w:t>
            </w:r>
            <w:r>
              <w:rPr>
                <w:rStyle w:val="Funotenzeichen"/>
              </w:rPr>
              <w:footnoteReference w:customMarkFollows="1" w:id="2"/>
              <w:t>2)</w:t>
            </w:r>
          </w:p>
        </w:tc>
        <w:tc>
          <w:tcPr>
            <w:tcW w:w="4747" w:type="dxa"/>
          </w:tcPr>
          <w:p>
            <w:pPr>
              <w:pStyle w:val="GesAbsatz"/>
            </w:pPr>
            <w:r>
              <w:t>.... EUR</w:t>
            </w:r>
          </w:p>
        </w:tc>
      </w:tr>
      <w:tr>
        <w:tc>
          <w:tcPr>
            <w:tcW w:w="4747" w:type="dxa"/>
          </w:tcPr>
          <w:p>
            <w:pPr>
              <w:pStyle w:val="GesAbsatz"/>
            </w:pPr>
            <w:r>
              <w:t>Bewilligt 20..</w:t>
            </w:r>
            <w:bookmarkStart w:id="44" w:name="_Ref129048891"/>
            <w:r>
              <w:rPr>
                <w:rStyle w:val="Funotenzeichen"/>
              </w:rPr>
              <w:footnoteReference w:customMarkFollows="1" w:id="3"/>
              <w:t>3</w:t>
            </w:r>
            <w:bookmarkEnd w:id="44"/>
            <w:r>
              <w:rPr>
                <w:rStyle w:val="Funotenzeichen"/>
              </w:rPr>
              <w:t>)</w:t>
            </w:r>
          </w:p>
        </w:tc>
        <w:tc>
          <w:tcPr>
            <w:tcW w:w="4747" w:type="dxa"/>
          </w:tcPr>
          <w:p>
            <w:pPr>
              <w:pStyle w:val="GesAbsatz"/>
            </w:pPr>
            <w:r>
              <w:t>.... EUR</w:t>
            </w:r>
          </w:p>
        </w:tc>
      </w:tr>
      <w:tr>
        <w:tc>
          <w:tcPr>
            <w:tcW w:w="4747" w:type="dxa"/>
          </w:tcPr>
          <w:p>
            <w:pPr>
              <w:pStyle w:val="GesAbsatz"/>
            </w:pPr>
            <w:r>
              <w:t>Nach 20..</w:t>
            </w:r>
            <w:r>
              <w:rPr>
                <w:rStyle w:val="Funotenzeichen"/>
              </w:rPr>
              <w:t xml:space="preserve"> </w:t>
            </w:r>
            <w:r>
              <w:rPr>
                <w:vertAlign w:val="superscript"/>
              </w:rPr>
              <w:fldChar w:fldCharType="begin"/>
            </w:r>
            <w:r>
              <w:rPr>
                <w:rStyle w:val="Funotenzeichen"/>
              </w:rPr>
              <w:instrText xml:space="preserve"> NOTEREF _Ref129048891  \* MERGEFORMAT </w:instrText>
            </w:r>
            <w:r>
              <w:rPr>
                <w:vertAlign w:val="superscript"/>
              </w:rPr>
              <w:fldChar w:fldCharType="separate"/>
            </w:r>
            <w:r>
              <w:rPr>
                <w:vertAlign w:val="superscript"/>
              </w:rPr>
              <w:t>3)</w:t>
            </w:r>
            <w:r>
              <w:rPr>
                <w:vertAlign w:val="superscript"/>
              </w:rPr>
              <w:fldChar w:fldCharType="end"/>
            </w:r>
            <w:r>
              <w:t xml:space="preserve"> übertragene Ausgabereste (Vorgriffe)</w:t>
            </w:r>
          </w:p>
        </w:tc>
        <w:tc>
          <w:tcPr>
            <w:tcW w:w="4747" w:type="dxa"/>
          </w:tcPr>
          <w:p>
            <w:pPr>
              <w:pStyle w:val="GesAbsatz"/>
            </w:pPr>
            <w:r>
              <w:t>.... EUR</w:t>
            </w:r>
          </w:p>
        </w:tc>
      </w:tr>
      <w:tr>
        <w:tc>
          <w:tcPr>
            <w:tcW w:w="4747" w:type="dxa"/>
          </w:tcPr>
          <w:p>
            <w:pPr>
              <w:pStyle w:val="GesAbsatz"/>
            </w:pPr>
            <w:r>
              <w:t>Veranschlagt 20..</w:t>
            </w:r>
            <w:r>
              <w:rPr>
                <w:rStyle w:val="Funotenzeichen"/>
              </w:rPr>
              <w:footnoteReference w:customMarkFollows="1" w:id="4"/>
              <w:t>4)</w:t>
            </w:r>
          </w:p>
        </w:tc>
        <w:tc>
          <w:tcPr>
            <w:tcW w:w="4747" w:type="dxa"/>
          </w:tcPr>
          <w:p>
            <w:pPr>
              <w:pStyle w:val="GesAbsatz"/>
            </w:pPr>
            <w:r>
              <w:rPr>
                <w:u w:val="single"/>
              </w:rPr>
              <w:t>.... EUR</w:t>
            </w:r>
          </w:p>
        </w:tc>
      </w:tr>
      <w:tr>
        <w:tc>
          <w:tcPr>
            <w:tcW w:w="4747" w:type="dxa"/>
          </w:tcPr>
          <w:p>
            <w:pPr>
              <w:pStyle w:val="GesAbsatz"/>
            </w:pPr>
            <w:r>
              <w:t>Vorbehalten</w:t>
            </w:r>
          </w:p>
        </w:tc>
        <w:tc>
          <w:tcPr>
            <w:tcW w:w="4747" w:type="dxa"/>
          </w:tcPr>
          <w:p>
            <w:pPr>
              <w:pStyle w:val="GesAbsatz"/>
            </w:pPr>
            <w:r>
              <w:t>.... EUR</w:t>
            </w:r>
          </w:p>
        </w:tc>
      </w:tr>
      <w:tr>
        <w:tc>
          <w:tcPr>
            <w:tcW w:w="4747" w:type="dxa"/>
          </w:tcPr>
          <w:p>
            <w:pPr>
              <w:pStyle w:val="GesAbsatz"/>
            </w:pPr>
            <w:r>
              <w:lastRenderedPageBreak/>
              <w:t>Vorgesehen</w:t>
            </w:r>
            <w:r>
              <w:rPr>
                <w:rStyle w:val="Funotenzeichen"/>
              </w:rPr>
              <w:footnoteReference w:customMarkFollows="1" w:id="5"/>
              <w:t>5)</w:t>
            </w:r>
          </w:p>
        </w:tc>
        <w:tc>
          <w:tcPr>
            <w:tcW w:w="4747" w:type="dxa"/>
          </w:tcPr>
          <w:p>
            <w:pPr>
              <w:pStyle w:val="GesAbsatz"/>
            </w:pPr>
          </w:p>
        </w:tc>
      </w:tr>
      <w:tr>
        <w:tc>
          <w:tcPr>
            <w:tcW w:w="4747" w:type="dxa"/>
          </w:tcPr>
          <w:p>
            <w:pPr>
              <w:pStyle w:val="GesAbsatz"/>
              <w:rPr>
                <w:lang w:val="fr-FR"/>
              </w:rPr>
            </w:pPr>
            <w:r>
              <w:rPr>
                <w:lang w:val="fr-FR"/>
              </w:rPr>
              <w:t>20..</w:t>
            </w:r>
          </w:p>
        </w:tc>
        <w:tc>
          <w:tcPr>
            <w:tcW w:w="4747" w:type="dxa"/>
          </w:tcPr>
          <w:p>
            <w:pPr>
              <w:pStyle w:val="GesAbsatz"/>
              <w:rPr>
                <w:lang w:val="fr-FR"/>
              </w:rPr>
            </w:pPr>
            <w:r>
              <w:rPr>
                <w:lang w:val="fr-FR"/>
              </w:rPr>
              <w:t>.... EUR</w:t>
            </w:r>
          </w:p>
        </w:tc>
      </w:tr>
      <w:tr>
        <w:tc>
          <w:tcPr>
            <w:tcW w:w="4747" w:type="dxa"/>
          </w:tcPr>
          <w:p>
            <w:pPr>
              <w:pStyle w:val="GesAbsatz"/>
              <w:rPr>
                <w:lang w:val="fr-FR"/>
              </w:rPr>
            </w:pPr>
            <w:r>
              <w:rPr>
                <w:lang w:val="fr-FR"/>
              </w:rPr>
              <w:t>20..</w:t>
            </w:r>
          </w:p>
        </w:tc>
        <w:tc>
          <w:tcPr>
            <w:tcW w:w="4747" w:type="dxa"/>
          </w:tcPr>
          <w:p>
            <w:pPr>
              <w:pStyle w:val="GesAbsatz"/>
              <w:rPr>
                <w:lang w:val="fr-FR"/>
              </w:rPr>
            </w:pPr>
            <w:r>
              <w:rPr>
                <w:lang w:val="fr-FR"/>
              </w:rPr>
              <w:t>.... EUR</w:t>
            </w:r>
          </w:p>
        </w:tc>
      </w:tr>
      <w:tr>
        <w:tc>
          <w:tcPr>
            <w:tcW w:w="4747" w:type="dxa"/>
          </w:tcPr>
          <w:p>
            <w:pPr>
              <w:pStyle w:val="GesAbsatz"/>
              <w:rPr>
                <w:lang w:val="fr-FR"/>
              </w:rPr>
            </w:pPr>
            <w:r>
              <w:rPr>
                <w:lang w:val="fr-FR"/>
              </w:rPr>
              <w:t>usw.</w:t>
            </w:r>
          </w:p>
        </w:tc>
        <w:tc>
          <w:tcPr>
            <w:tcW w:w="4747" w:type="dxa"/>
          </w:tcPr>
          <w:p>
            <w:pPr>
              <w:pStyle w:val="GesAbsatz"/>
              <w:rPr>
                <w:lang w:val="fr-FR"/>
              </w:rPr>
            </w:pPr>
          </w:p>
        </w:tc>
      </w:tr>
    </w:tbl>
    <w:p>
      <w:pPr>
        <w:pStyle w:val="GesAbsatz"/>
        <w:rPr>
          <w:lang w:val="fr-FR"/>
        </w:rPr>
      </w:pPr>
    </w:p>
    <w:p>
      <w:pPr>
        <w:pStyle w:val="GesAbsatz"/>
      </w:pPr>
      <w:r>
        <w:t xml:space="preserve">Bei Baumaßnahmen des Landes ist der Begriff "Gesamtausgaben" durch den Begriff "Gesamtkosten" zu ersetzen und entsprechend der Regelung im Abschnitt B Nr. 12.1.2 zu ergänzen. </w:t>
      </w:r>
    </w:p>
    <w:p>
      <w:pPr>
        <w:pStyle w:val="berschrift3"/>
        <w:jc w:val="left"/>
      </w:pPr>
      <w:bookmarkStart w:id="45" w:name="_Toc130097349"/>
      <w:r>
        <w:t>7.6 Erläuterungen zu Titeln mit Ausgaben für Zuweisungen und Zuschüsse</w:t>
      </w:r>
      <w:bookmarkEnd w:id="45"/>
    </w:p>
    <w:p>
      <w:pPr>
        <w:pStyle w:val="GesAbsatz"/>
      </w:pPr>
      <w:r>
        <w:t>Bei Ausgaben, denen ein mehrjähriges Förderungs- oder Investitionsprogramm (Projektförderung) zugrunde liegt, ist die Abwicklung wie folgt darzustellen (Anlage 6):</w:t>
      </w:r>
    </w:p>
    <w:p>
      <w:pPr>
        <w:pStyle w:val="GesAbsatz"/>
        <w:rPr>
          <w:b/>
        </w:rPr>
      </w:pPr>
      <w:r>
        <w:rPr>
          <w:b/>
        </w:rPr>
        <w:t>Bei der ersten Veranschlagung:</w:t>
      </w:r>
    </w:p>
    <w:p>
      <w:pPr>
        <w:pStyle w:val="GesAbsatz"/>
      </w:pPr>
      <w:r>
        <w:t>-</w:t>
      </w:r>
      <w:r>
        <w:tab/>
        <w:t>die vorgesehenen Gesamtzuwendungen des Landes,</w:t>
      </w:r>
    </w:p>
    <w:p>
      <w:pPr>
        <w:pStyle w:val="GesAbsatz"/>
      </w:pPr>
      <w:r>
        <w:t>-</w:t>
      </w:r>
      <w:r>
        <w:tab/>
        <w:t>der für das Haushaltsplanungsjahr veranschlagte Betrag,</w:t>
      </w:r>
    </w:p>
    <w:p>
      <w:pPr>
        <w:pStyle w:val="GesAbsatz"/>
      </w:pPr>
      <w:r>
        <w:t>-</w:t>
      </w:r>
      <w:r>
        <w:tab/>
        <w:t>der für die folgenden Jahre vorgesehene Betrag;</w:t>
      </w:r>
    </w:p>
    <w:p>
      <w:pPr>
        <w:pStyle w:val="GesAbsatz"/>
        <w:rPr>
          <w:b/>
        </w:rPr>
      </w:pPr>
      <w:r>
        <w:rPr>
          <w:b/>
        </w:rPr>
        <w:t>bei der folgenden Veranschlagung:</w:t>
      </w:r>
    </w:p>
    <w:p>
      <w:pPr>
        <w:pStyle w:val="GesAbsatz"/>
      </w:pPr>
      <w:r>
        <w:t>-</w:t>
      </w:r>
      <w:r>
        <w:tab/>
        <w:t>der vorbehaltene -ggf. berichtigte- Betrag-;</w:t>
      </w:r>
    </w:p>
    <w:p>
      <w:pPr>
        <w:pStyle w:val="GesAbsatz"/>
      </w:pPr>
      <w:r>
        <w:t>-</w:t>
      </w:r>
      <w:r>
        <w:tab/>
        <w:t>der zur Deckung des vorbehaltenen Betrages im Haushaltsplanungsjahr veranschlagte Betrag;</w:t>
      </w:r>
    </w:p>
    <w:p>
      <w:pPr>
        <w:pStyle w:val="GesAbsatz"/>
      </w:pPr>
      <w:r>
        <w:t>-</w:t>
      </w:r>
      <w:r>
        <w:tab/>
        <w:t>der für die folgenden Jahre vorgesehene Betrag.</w:t>
      </w:r>
    </w:p>
    <w:p>
      <w:pPr>
        <w:pStyle w:val="GesAbsatz"/>
      </w:pPr>
      <w:r>
        <w:t>Neue Maßnahmen sind im Anschluss an die vorgenannte Erläuterung entsprechend dem Muster zu Nr. 7.6 (Anlage 6) darzustellen.</w:t>
      </w:r>
    </w:p>
    <w:p>
      <w:pPr>
        <w:pStyle w:val="GesAbsatz"/>
      </w:pPr>
      <w:r>
        <w:t>Wird eine überplanmäßige Ausgabe gemäß § 37 Abs. 6 LHO nicht auf die nächstjährige Bewilligung angerechnet, so ist der vorbehaltene Betrag um die Mehrausgabe zu vermindern; die Kürzung ist in den Erläuterungen besonders darzustellen.</w:t>
      </w:r>
    </w:p>
    <w:p>
      <w:pPr>
        <w:pStyle w:val="GesAbsatz"/>
      </w:pPr>
      <w:r>
        <w:t>Im Hinblick auf die Verschiedenartigkeit der Maßnahmen sind abweichende Darstellungen vor der Aufnahme in den Haushaltsentwurf mit dem Finanzministerium (Haushaltsabteilung) abzustimmen.</w:t>
      </w:r>
    </w:p>
    <w:p>
      <w:pPr>
        <w:pStyle w:val="berschrift2"/>
      </w:pPr>
      <w:bookmarkStart w:id="46" w:name="_Toc130097350"/>
      <w:r>
        <w:t>B.</w:t>
      </w:r>
      <w:r>
        <w:br/>
        <w:t>Besondere Veranschlagungshinweise</w:t>
      </w:r>
      <w:bookmarkEnd w:id="46"/>
    </w:p>
    <w:p>
      <w:pPr>
        <w:pStyle w:val="GesAbsatz"/>
      </w:pPr>
      <w:r>
        <w:t>Im Interesse einer einheitlichen Darstellung im Haushaltsplan werden bei den nachstehenden Titeln Standarderläuterungen vorgesehen und ergänzende Veranschlagungshinweise aufgenommen. Die Aufzählungen in den zu einzelnen Titeln und Festtiteln festgelegten Standarderläuterungen sind in die Voranschläge und Beiträge nur aufzunehmen, soweit es</w:t>
      </w:r>
    </w:p>
    <w:p>
      <w:pPr>
        <w:pStyle w:val="GesAbsatz"/>
        <w:ind w:left="426" w:hanging="426"/>
      </w:pPr>
      <w:r>
        <w:t>-</w:t>
      </w:r>
      <w:r>
        <w:tab/>
        <w:t>zur Begründung des Ansatzes,</w:t>
      </w:r>
    </w:p>
    <w:p>
      <w:pPr>
        <w:pStyle w:val="GesAbsatz"/>
        <w:ind w:left="426" w:hanging="426"/>
      </w:pPr>
      <w:r>
        <w:t>-</w:t>
      </w:r>
      <w:r>
        <w:tab/>
        <w:t>zur Darstellung des Bedarfs an Stellen,</w:t>
      </w:r>
    </w:p>
    <w:p>
      <w:pPr>
        <w:pStyle w:val="GesAbsatz"/>
        <w:ind w:left="426" w:hanging="426"/>
      </w:pPr>
      <w:r>
        <w:t>-</w:t>
      </w:r>
      <w:r>
        <w:tab/>
        <w:t>nach den §§ 51 und 53 LHO</w:t>
      </w:r>
    </w:p>
    <w:p>
      <w:pPr>
        <w:pStyle w:val="GesAbsatz"/>
      </w:pPr>
      <w:r>
        <w:t>erforderlich ist.</w:t>
      </w:r>
    </w:p>
    <w:p>
      <w:pPr>
        <w:pStyle w:val="berschrift3"/>
        <w:jc w:val="left"/>
      </w:pPr>
      <w:bookmarkStart w:id="47" w:name="_Toc130097351"/>
      <w:r>
        <w:t>8 Einnahmen</w:t>
      </w:r>
      <w:bookmarkEnd w:id="47"/>
    </w:p>
    <w:p>
      <w:pPr>
        <w:pStyle w:val="GesAbsatz"/>
      </w:pPr>
      <w:r>
        <w:t>Titel 124 01 - Mieten und Pachten -</w:t>
      </w:r>
    </w:p>
    <w:p>
      <w:pPr>
        <w:pStyle w:val="GesAbsatz"/>
      </w:pPr>
      <w:r>
        <w:t>Standarderläuterungen:</w:t>
      </w:r>
    </w:p>
    <w:p>
      <w:pPr>
        <w:pStyle w:val="GesAbsatz"/>
      </w:pPr>
      <w:r>
        <w:t>Zu Titel 124 01:</w:t>
      </w:r>
    </w:p>
    <w:p>
      <w:pPr>
        <w:pStyle w:val="GesAbsatz"/>
      </w:pPr>
      <w:r>
        <w:t>Veranschlagt sind:</w:t>
      </w:r>
    </w:p>
    <w:tbl>
      <w:tblPr>
        <w:tblW w:w="0" w:type="auto"/>
        <w:tblInd w:w="60" w:type="dxa"/>
        <w:tblLayout w:type="fixed"/>
        <w:tblCellMar>
          <w:left w:w="60" w:type="dxa"/>
          <w:right w:w="60" w:type="dxa"/>
        </w:tblCellMar>
        <w:tblLook w:val="0000" w:firstRow="0" w:lastRow="0" w:firstColumn="0" w:lastColumn="0" w:noHBand="0" w:noVBand="0"/>
      </w:tblPr>
      <w:tblGrid>
        <w:gridCol w:w="1044"/>
        <w:gridCol w:w="5760"/>
        <w:gridCol w:w="2552"/>
      </w:tblGrid>
      <w:tr>
        <w:tc>
          <w:tcPr>
            <w:tcW w:w="1044" w:type="dxa"/>
          </w:tcPr>
          <w:p>
            <w:pPr>
              <w:pStyle w:val="GesAbsatz"/>
            </w:pPr>
            <w:r>
              <w:t>1.</w:t>
            </w:r>
          </w:p>
        </w:tc>
        <w:tc>
          <w:tcPr>
            <w:tcW w:w="5760" w:type="dxa"/>
          </w:tcPr>
          <w:p>
            <w:pPr>
              <w:pStyle w:val="GesAbsatz"/>
            </w:pPr>
            <w:r>
              <w:t>Einnahmen aus ... Dienstwohnungen</w:t>
            </w:r>
          </w:p>
        </w:tc>
        <w:tc>
          <w:tcPr>
            <w:tcW w:w="2552" w:type="dxa"/>
          </w:tcPr>
          <w:p>
            <w:pPr>
              <w:pStyle w:val="GesAbsatz"/>
            </w:pPr>
            <w:r>
              <w:t>.... EUR</w:t>
            </w:r>
          </w:p>
        </w:tc>
      </w:tr>
      <w:tr>
        <w:tc>
          <w:tcPr>
            <w:tcW w:w="1044" w:type="dxa"/>
          </w:tcPr>
          <w:p>
            <w:pPr>
              <w:pStyle w:val="GesAbsatz"/>
            </w:pPr>
            <w:r>
              <w:lastRenderedPageBreak/>
              <w:t>2.</w:t>
            </w:r>
          </w:p>
        </w:tc>
        <w:tc>
          <w:tcPr>
            <w:tcW w:w="5760" w:type="dxa"/>
          </w:tcPr>
          <w:p>
            <w:pPr>
              <w:pStyle w:val="GesAbsatz"/>
            </w:pPr>
            <w:r>
              <w:t>Einnahmen aus Vermietung, Verpachtung und Nutzung</w:t>
            </w:r>
          </w:p>
        </w:tc>
        <w:tc>
          <w:tcPr>
            <w:tcW w:w="2552" w:type="dxa"/>
          </w:tcPr>
          <w:p>
            <w:pPr>
              <w:pStyle w:val="GesAbsatz"/>
            </w:pPr>
          </w:p>
        </w:tc>
      </w:tr>
      <w:tr>
        <w:tc>
          <w:tcPr>
            <w:tcW w:w="1044" w:type="dxa"/>
          </w:tcPr>
          <w:p>
            <w:pPr>
              <w:pStyle w:val="GesAbsatz"/>
            </w:pPr>
            <w:r>
              <w:t>2.1</w:t>
            </w:r>
          </w:p>
        </w:tc>
        <w:tc>
          <w:tcPr>
            <w:tcW w:w="5760" w:type="dxa"/>
          </w:tcPr>
          <w:p>
            <w:pPr>
              <w:pStyle w:val="GesAbsatz"/>
            </w:pPr>
            <w:r>
              <w:t>von Grundstücken, Gebäuden und Räumen</w:t>
            </w:r>
          </w:p>
        </w:tc>
        <w:tc>
          <w:tcPr>
            <w:tcW w:w="2552" w:type="dxa"/>
          </w:tcPr>
          <w:p>
            <w:pPr>
              <w:pStyle w:val="GesAbsatz"/>
            </w:pPr>
            <w:r>
              <w:t>.... EUR</w:t>
            </w:r>
          </w:p>
        </w:tc>
      </w:tr>
      <w:tr>
        <w:tc>
          <w:tcPr>
            <w:tcW w:w="1044" w:type="dxa"/>
          </w:tcPr>
          <w:p>
            <w:pPr>
              <w:pStyle w:val="GesAbsatz"/>
            </w:pPr>
            <w:r>
              <w:t>2.2</w:t>
            </w:r>
          </w:p>
        </w:tc>
        <w:tc>
          <w:tcPr>
            <w:tcW w:w="5760" w:type="dxa"/>
          </w:tcPr>
          <w:p>
            <w:pPr>
              <w:pStyle w:val="GesAbsatz"/>
            </w:pPr>
            <w:r>
              <w:t>von Geräten und Anlagen</w:t>
            </w:r>
          </w:p>
        </w:tc>
        <w:tc>
          <w:tcPr>
            <w:tcW w:w="2552" w:type="dxa"/>
          </w:tcPr>
          <w:p>
            <w:pPr>
              <w:pStyle w:val="GesAbsatz"/>
            </w:pPr>
            <w:r>
              <w:t>.... EUR</w:t>
            </w:r>
          </w:p>
        </w:tc>
      </w:tr>
      <w:tr>
        <w:tc>
          <w:tcPr>
            <w:tcW w:w="1044" w:type="dxa"/>
          </w:tcPr>
          <w:p>
            <w:pPr>
              <w:pStyle w:val="GesAbsatz"/>
            </w:pPr>
            <w:r>
              <w:t>3.</w:t>
            </w:r>
          </w:p>
        </w:tc>
        <w:tc>
          <w:tcPr>
            <w:tcW w:w="5760" w:type="dxa"/>
          </w:tcPr>
          <w:p>
            <w:pPr>
              <w:pStyle w:val="GesAbsatz"/>
            </w:pPr>
            <w:r>
              <w:t>Sonstige Einnahmen</w:t>
            </w:r>
          </w:p>
        </w:tc>
        <w:tc>
          <w:tcPr>
            <w:tcW w:w="2552" w:type="dxa"/>
          </w:tcPr>
          <w:p>
            <w:pPr>
              <w:pStyle w:val="GesAbsatz"/>
            </w:pPr>
            <w:r>
              <w:t>.... EUR</w:t>
            </w:r>
          </w:p>
        </w:tc>
      </w:tr>
      <w:tr>
        <w:tc>
          <w:tcPr>
            <w:tcW w:w="1044" w:type="dxa"/>
          </w:tcPr>
          <w:p>
            <w:pPr>
              <w:pStyle w:val="GesAbsatz"/>
            </w:pPr>
          </w:p>
        </w:tc>
        <w:tc>
          <w:tcPr>
            <w:tcW w:w="5760" w:type="dxa"/>
          </w:tcPr>
          <w:p>
            <w:pPr>
              <w:pStyle w:val="GesAbsatz"/>
            </w:pPr>
            <w:r>
              <w:t>Zusammen</w:t>
            </w:r>
          </w:p>
        </w:tc>
        <w:tc>
          <w:tcPr>
            <w:tcW w:w="2552" w:type="dxa"/>
          </w:tcPr>
          <w:p>
            <w:pPr>
              <w:pStyle w:val="GesAbsatz"/>
            </w:pPr>
            <w:r>
              <w:t>.... EUR</w:t>
            </w:r>
          </w:p>
        </w:tc>
      </w:tr>
      <w:tr>
        <w:tc>
          <w:tcPr>
            <w:tcW w:w="9356" w:type="dxa"/>
            <w:gridSpan w:val="3"/>
          </w:tcPr>
          <w:p>
            <w:pPr>
              <w:pStyle w:val="GesAbsatz"/>
            </w:pPr>
            <w:r>
              <w:t>Bei den Unterteilen 1. und 2.1 sind auch die Kostenbeiträge für Beleuchtung, Heizung, Wasser und andere Abgaben nachzuweisen.</w:t>
            </w:r>
          </w:p>
        </w:tc>
      </w:tr>
    </w:tbl>
    <w:p>
      <w:pPr>
        <w:pStyle w:val="GesAbsatz"/>
        <w:rPr>
          <w:u w:val="single"/>
        </w:rPr>
      </w:pPr>
    </w:p>
    <w:p>
      <w:pPr>
        <w:pStyle w:val="berschrift3"/>
        <w:jc w:val="left"/>
      </w:pPr>
      <w:bookmarkStart w:id="48" w:name="_Toc130097352"/>
      <w:r>
        <w:t>9 Personalausgaben</w:t>
      </w:r>
      <w:bookmarkEnd w:id="48"/>
    </w:p>
    <w:p>
      <w:pPr>
        <w:pStyle w:val="GesAbsatz"/>
      </w:pPr>
      <w:r>
        <w:t>Aufwandsentschädigungen und sonstige Leistungen sind einzeln aufzuführen (Nr. 2 VV zu § 51 LHO). Für die Steuerfreiheit von Aufwandsentschädigungen müssen nach § 3 Nr. 12 EStG folgende Voraussetzungen erfüllt sein:</w:t>
      </w:r>
    </w:p>
    <w:p>
      <w:pPr>
        <w:pStyle w:val="GesAbsatz"/>
        <w:ind w:left="426" w:hanging="426"/>
      </w:pPr>
      <w:r>
        <w:t>1.</w:t>
      </w:r>
      <w:r>
        <w:tab/>
        <w:t xml:space="preserve">Zahlung der Bezüge aus einer Bundes- oder Landeskasse; </w:t>
      </w:r>
    </w:p>
    <w:p>
      <w:pPr>
        <w:pStyle w:val="GesAbsatz"/>
        <w:ind w:left="426" w:hanging="426"/>
      </w:pPr>
      <w:r>
        <w:t>2.</w:t>
      </w:r>
      <w:r>
        <w:tab/>
        <w:t xml:space="preserve">Ausweis als Aufwandsentschädigung im Haushaltsplan des Bundes oder eines Landes; </w:t>
      </w:r>
    </w:p>
    <w:p>
      <w:pPr>
        <w:pStyle w:val="GesAbsatz"/>
        <w:ind w:left="426" w:hanging="426"/>
      </w:pPr>
      <w:r>
        <w:t>3.</w:t>
      </w:r>
      <w:r>
        <w:tab/>
        <w:t>Festsetzung als Aufwandsentschädigung unmittelbar durch Bundes- oder Landesgesetz oder in einer Bestimmung, die auf einer Ermächtigung in einem Bundes- oder Landesgesetz beruht oder durch formellen Beschluss der Bundes- oder einer Landesregierung.</w:t>
      </w:r>
    </w:p>
    <w:p>
      <w:pPr>
        <w:pStyle w:val="GesAbsatz"/>
        <w:tabs>
          <w:tab w:val="clear" w:pos="425"/>
        </w:tabs>
      </w:pPr>
      <w:r>
        <w:t>Als Sonstige Leistungen ist jede einzelne Leistung aufzuführen, bei der nach Nr. 2 VV zu § 51 LHO eine Darstellung in den Erläuterungen als Voraussetzung für die Gewährung erforderlich ist.</w:t>
      </w:r>
    </w:p>
    <w:p>
      <w:pPr>
        <w:pStyle w:val="GesAbsatz"/>
        <w:tabs>
          <w:tab w:val="clear" w:pos="425"/>
        </w:tabs>
      </w:pPr>
      <w:r>
        <w:t>Leistungen mit Besoldungs- oder Vergütungscharakter sind nicht aufzuführen.</w:t>
      </w:r>
    </w:p>
    <w:p>
      <w:pPr>
        <w:pStyle w:val="GesAbsatz"/>
        <w:tabs>
          <w:tab w:val="clear" w:pos="425"/>
        </w:tabs>
        <w:rPr>
          <w:b/>
        </w:rPr>
      </w:pPr>
      <w:r>
        <w:rPr>
          <w:b/>
        </w:rPr>
        <w:t>Ermittlung des Haushaltsansatzes bei den Titeln 422 01, 422 02, 425 01, 426 01</w:t>
      </w:r>
    </w:p>
    <w:p>
      <w:pPr>
        <w:pStyle w:val="GesAbsatz"/>
        <w:tabs>
          <w:tab w:val="clear" w:pos="425"/>
        </w:tabs>
      </w:pPr>
      <w:r>
        <w:t>Das Verfahren zur Ermittlung der in die Voranschläge und Beiträge aufzunehmenden Personalausgaben wird mit dem jährlichen Rundschreiben des Finanzministeriums über die Aufstellung des Haushaltsplanentwurfs und der Finanzplanung bekanntgegeben.</w:t>
      </w:r>
    </w:p>
    <w:p>
      <w:pPr>
        <w:pStyle w:val="GesAbsatz"/>
        <w:tabs>
          <w:tab w:val="clear" w:pos="425"/>
        </w:tabs>
        <w:rPr>
          <w:b/>
        </w:rPr>
      </w:pPr>
      <w:r>
        <w:rPr>
          <w:b/>
        </w:rPr>
        <w:t>Darstellung des Personalhaushaltes</w:t>
      </w:r>
    </w:p>
    <w:p>
      <w:pPr>
        <w:pStyle w:val="GesAbsatz"/>
        <w:tabs>
          <w:tab w:val="clear" w:pos="425"/>
        </w:tabs>
      </w:pPr>
      <w:r>
        <w:t>Auf die Einzelheiten in den nachfolgenden Textziffern wird hingewiesen.</w:t>
      </w:r>
    </w:p>
    <w:p>
      <w:pPr>
        <w:pStyle w:val="berschrift3"/>
        <w:jc w:val="left"/>
      </w:pPr>
      <w:bookmarkStart w:id="49" w:name="_Toc130097353"/>
      <w:r>
        <w:t>9.1 Titel 421 01 - Bezüge der Ministerpräsidentin, des Ministerpräsidenten, der Ministerinnen und Minister -</w:t>
      </w:r>
      <w:bookmarkEnd w:id="49"/>
    </w:p>
    <w:p>
      <w:pPr>
        <w:pStyle w:val="GesAbsatz"/>
      </w:pPr>
      <w:r>
        <w:t>Die Gehälter des og. Personenkreises werden zentral im Einzelplan 20 veranschlagt.</w:t>
      </w:r>
    </w:p>
    <w:p>
      <w:pPr>
        <w:pStyle w:val="GesAbsatz"/>
      </w:pPr>
      <w:r>
        <w:t>Standarderläuterungen:</w:t>
      </w:r>
    </w:p>
    <w:p>
      <w:pPr>
        <w:pStyle w:val="GesAbsatz"/>
        <w:jc w:val="left"/>
      </w:pPr>
      <w:r>
        <w:t>Zu Titel 421 01</w:t>
      </w:r>
      <w:r>
        <w:rPr>
          <w:rStyle w:val="Funotenzeichen"/>
        </w:rPr>
        <w:footnoteReference w:customMarkFollows="1" w:id="6"/>
        <w:t>1)</w:t>
      </w:r>
      <w:r>
        <w:t>:</w:t>
      </w:r>
      <w:r>
        <w:br/>
        <w:t>Veranschlagt sind:</w:t>
      </w:r>
    </w:p>
    <w:p>
      <w:pPr>
        <w:pStyle w:val="GesAbsatz"/>
        <w:jc w:val="left"/>
      </w:pPr>
      <w:r>
        <w:t>Bezüge nach § 7 Abs. 1 und Abs. 4 Satz 2 des Landesministergesetzes.</w:t>
      </w:r>
    </w:p>
    <w:p>
      <w:pPr>
        <w:pStyle w:val="berschrift3"/>
        <w:jc w:val="left"/>
      </w:pPr>
      <w:bookmarkStart w:id="50" w:name="_Toc130097354"/>
      <w:r>
        <w:t>9.2 Titel 422 01 - Bezüge und Nebenleistungen der Beamtinnen und Beamten, Richterinnen und Richter -</w:t>
      </w:r>
      <w:bookmarkEnd w:id="50"/>
    </w:p>
    <w:p>
      <w:pPr>
        <w:pStyle w:val="GesAbsatz"/>
      </w:pPr>
      <w:r>
        <w:t>Die Planstellen einschließlich Leerstellen sowie die entsprechenden Amtsbezeichnungen und Haushaltsvermerke sind im Haushaltsplan nach dem Muster in Anlage 7 darzustellen.</w:t>
      </w:r>
    </w:p>
    <w:p>
      <w:pPr>
        <w:pStyle w:val="GesAbsatz"/>
      </w:pPr>
      <w:r>
        <w:t>Planstellen sind nach Besoldungsgruppen und Amtsbezeichnungen im Haushaltsplan auszubringen. Mit Zustimmung des Finanzministeriums können Planstellen mit verschiedenen Amtsbezeichnungen innerhalb einer Besoldungsgruppe zusammengefasst dargestellt werden.</w:t>
      </w:r>
    </w:p>
    <w:p>
      <w:pPr>
        <w:pStyle w:val="GesAbsatz"/>
      </w:pPr>
      <w:r>
        <w:t>Zulagen und Zuwendungen, die nicht auf Gesetz beruhen, sind der Art nach besonders zu erfassen und zu erläutern. Bei den Dienstaufwandsentschädigungen sind die Empfängerinnen und Empfänger und die jeweiligen Jahresbeträge besonders auszuweisen.</w:t>
      </w:r>
    </w:p>
    <w:p>
      <w:pPr>
        <w:pStyle w:val="GesAbsatz"/>
      </w:pPr>
      <w:r>
        <w:lastRenderedPageBreak/>
        <w:t>Zulagen und Zuwendungen, die in Form von Aufwandsentschädigungen gewährt werden, sind aus steuerrechtlichen Gründen als solche im Haushaltsplan durch den Klammervermerk (Aufwandsentschädigung) zu bezeichnen.</w:t>
      </w:r>
    </w:p>
    <w:p>
      <w:pPr>
        <w:pStyle w:val="GesAbsatz"/>
      </w:pPr>
      <w:r>
        <w:t>Begründung der Mehr- oder Minderausgaben gegenüber dem Vorjahr, z.B.: "Mehr in Auswirkung des Bundesbesoldungs- und Versorgungsanpassungsgesetzes 20.. ."</w:t>
      </w:r>
    </w:p>
    <w:p>
      <w:pPr>
        <w:pStyle w:val="GesAbsatz"/>
        <w:rPr>
          <w:b/>
        </w:rPr>
      </w:pPr>
      <w:r>
        <w:rPr>
          <w:b/>
        </w:rPr>
        <w:t>Übersichten</w:t>
      </w:r>
    </w:p>
    <w:p>
      <w:pPr>
        <w:pStyle w:val="GesAbsatz"/>
      </w:pPr>
      <w:r>
        <w:t>In die Erläuterungen sind folgende Übersichten aufzunehmen:</w:t>
      </w:r>
    </w:p>
    <w:p>
      <w:pPr>
        <w:pStyle w:val="GesAbsatz"/>
        <w:tabs>
          <w:tab w:val="clear" w:pos="425"/>
        </w:tabs>
        <w:ind w:left="426" w:hanging="426"/>
      </w:pPr>
      <w:r>
        <w:t>-</w:t>
      </w:r>
      <w:r>
        <w:tab/>
        <w:t>Erläuterungen zu den Veränderungen bei den Planstellen (Muster 2 zu Nr. 9.2) -Anlage 8-</w:t>
      </w:r>
    </w:p>
    <w:p>
      <w:pPr>
        <w:pStyle w:val="GesAbsatz"/>
        <w:tabs>
          <w:tab w:val="clear" w:pos="425"/>
        </w:tabs>
        <w:ind w:left="426" w:hanging="426"/>
      </w:pPr>
      <w:r>
        <w:t>-</w:t>
      </w:r>
      <w:r>
        <w:tab/>
        <w:t xml:space="preserve">Stellen für beamtete Hilfskräfte (Muster 3 zu Nr. 9.2) -Anlage 9- </w:t>
      </w:r>
    </w:p>
    <w:p>
      <w:pPr>
        <w:pStyle w:val="GesAbsatz"/>
        <w:tabs>
          <w:tab w:val="clear" w:pos="425"/>
        </w:tabs>
        <w:ind w:left="426" w:hanging="426"/>
      </w:pPr>
      <w:r>
        <w:t>-</w:t>
      </w:r>
      <w:r>
        <w:tab/>
        <w:t xml:space="preserve">Leerstellen (Muster 4 zu Nr. 9.2) -Anlage 10- </w:t>
      </w:r>
    </w:p>
    <w:p>
      <w:pPr>
        <w:pStyle w:val="GesAbsatz"/>
      </w:pPr>
      <w:r>
        <w:t>Zu- und Abgänge sind in den "Erläuterungen zu den Veränderungen bei den Planstellen" darzustellen (Anlage 8). Stellenhebungen sind dann nicht detailliert zu erläutern, wenn die Hebungen im Rahmen verbindlicher Obergrenzen für Beförderungsämter oder in Erfüllung besoldungsgesetzlich festgelegter Einstufungsmerkmale vorgenommen werden.</w:t>
      </w:r>
    </w:p>
    <w:p>
      <w:pPr>
        <w:pStyle w:val="GesAbsatz"/>
      </w:pPr>
      <w:r>
        <w:t>Im Anschluss an die "Erläuterungen zu den Veränderungen bei den Planstellen" sind die Stellenzahlen für das Haushaltsplanungsjahr und (in Klammern) für das Vorjahr in Laufbahnen, Funktionen usw. anzugeben, für die besondere Obergrenzen in Anspruch genommen werden.</w:t>
      </w:r>
    </w:p>
    <w:p>
      <w:pPr>
        <w:pStyle w:val="GesAbsatz"/>
        <w:rPr>
          <w:b/>
        </w:rPr>
      </w:pPr>
      <w:r>
        <w:rPr>
          <w:b/>
        </w:rPr>
        <w:t>9.2.1 Erläuterungen zu den Veränderungen bei den Planstellen</w:t>
      </w:r>
    </w:p>
    <w:p>
      <w:pPr>
        <w:pStyle w:val="GesAbsatz"/>
      </w:pPr>
      <w:r>
        <w:t>Änderungen im Stellensoll des Vorjahres gegenüber dem gedruckten Haushaltsplan (Veränderungen nach § 50 Abs. 1 LHO -Umsetzungen- und Veränderungen aufgrund haushaltsgesetzlicher oder anderer Vorschriften im Laufe des Haushaltsjahres) sind im Anschluss an die Übersicht "Erläuterungen zu den Veränderungen bei den Planstellen" durch Aufnahme eines entsprechenden Hinweises kenntlich zu machen.</w:t>
      </w:r>
    </w:p>
    <w:p>
      <w:pPr>
        <w:pStyle w:val="GesAbsatz"/>
      </w:pPr>
      <w:r>
        <w:t>Beispiel:</w:t>
      </w:r>
    </w:p>
    <w:p>
      <w:pPr>
        <w:pStyle w:val="GesAbsatz"/>
      </w:pPr>
      <w:r>
        <w:t>Das Stellensoll 20.. berücksichtigt 5 Umsetzungen gem. § 50 Abs. 1 LHO von Kapitel .. ... (3 Planstellen der BesGr. A 13 h.D. und 2 Planstellen der BesGr. A 10).</w:t>
      </w:r>
    </w:p>
    <w:p>
      <w:pPr>
        <w:pStyle w:val="GesAbsatz"/>
        <w:rPr>
          <w:b/>
        </w:rPr>
      </w:pPr>
      <w:r>
        <w:rPr>
          <w:b/>
        </w:rPr>
        <w:t>Umsetzungen nach § 50 Abs. 2 LHO</w:t>
      </w:r>
    </w:p>
    <w:p>
      <w:pPr>
        <w:pStyle w:val="GesAbsatz"/>
      </w:pPr>
      <w:r>
        <w:t xml:space="preserve">Umsetzungen nach § 50 Abs. 2 LHO sind jeweils als Zu- oder Abgang auszuweisen. </w:t>
      </w:r>
    </w:p>
    <w:p>
      <w:pPr>
        <w:pStyle w:val="GesAbsatz"/>
        <w:rPr>
          <w:b/>
        </w:rPr>
      </w:pPr>
      <w:r>
        <w:rPr>
          <w:b/>
        </w:rPr>
        <w:t>Hebungen und Herabstufungen</w:t>
      </w:r>
    </w:p>
    <w:p>
      <w:pPr>
        <w:pStyle w:val="GesAbsatz"/>
      </w:pPr>
      <w:r>
        <w:t>Die Stellenhebungen o. Herabstufungen sind jeweils bruttomäßig darzustellen (Zugänge = +, Abgänge = -).</w:t>
      </w:r>
    </w:p>
    <w:p>
      <w:pPr>
        <w:pStyle w:val="GesAbsatz"/>
        <w:rPr>
          <w:b/>
        </w:rPr>
      </w:pPr>
      <w:r>
        <w:rPr>
          <w:b/>
        </w:rPr>
        <w:t>Umwandlungen</w:t>
      </w:r>
    </w:p>
    <w:p>
      <w:pPr>
        <w:pStyle w:val="GesAbsatz"/>
      </w:pPr>
      <w:r>
        <w:t>Als Umwandlungen sind anzusehen:</w:t>
      </w:r>
    </w:p>
    <w:p>
      <w:pPr>
        <w:pStyle w:val="GesAbsatz"/>
        <w:ind w:left="426" w:hanging="426"/>
      </w:pPr>
      <w:r>
        <w:t>a)</w:t>
      </w:r>
      <w:r>
        <w:tab/>
        <w:t>Ausbringung von Planstellen oder von Stellen für beamtete Hilfskräfte gegen Wegfall von (gleichwertigen) Stellen für Angestellte oder Arbeiterinnen und Arbeiter (zur Übernahme der Kräfte in das Beamtenverhältnis) und umgekehrt;</w:t>
      </w:r>
    </w:p>
    <w:p>
      <w:pPr>
        <w:pStyle w:val="GesAbsatz"/>
        <w:ind w:left="426" w:hanging="426"/>
      </w:pPr>
      <w:r>
        <w:t>b)</w:t>
      </w:r>
      <w:r>
        <w:tab/>
        <w:t>Ausbringung von Planstellen gegen Wegfall von Stellen für sonstige beamtete Hilfskräfte (wissenschaftliche Assistentinnen und Assistenten, Hochschuldozentinnen und Hochschuldozenten, Oberärztinnen und Oberärzte usw.) und umgekehrt;</w:t>
      </w:r>
    </w:p>
    <w:p>
      <w:pPr>
        <w:pStyle w:val="GesAbsatz"/>
        <w:ind w:left="426" w:hanging="426"/>
      </w:pPr>
      <w:r>
        <w:t>c)</w:t>
      </w:r>
      <w:r>
        <w:tab/>
        <w:t>Ausbringung von Planstellen in Besoldungsgruppen mit höherem Endgrundgehalt gegen Wegfall von Planstellen niedrigerer Besoldungsgruppen in Bereichen und Teilbereichen, die Beförderungsämter nicht nach Stellenschlüsseln ermitteln. Hiervon abweichend sind Übernahmen in Besoldungsgruppen mit höherem Endgrundgehalt, die in Erfüllung besoldungsgesetzlich festgelegter Einstufungen vorgenommen werden müssen, in der Übersicht als Hebungen auszuweisen;</w:t>
      </w:r>
    </w:p>
    <w:p>
      <w:pPr>
        <w:pStyle w:val="GesAbsatz"/>
        <w:ind w:left="426" w:hanging="426"/>
      </w:pPr>
      <w:r>
        <w:t>d)</w:t>
      </w:r>
      <w:r>
        <w:tab/>
        <w:t>Übernahmen von Planstellen einer Laufbahngruppe in die nächsthöhere Laufbahngruppe;</w:t>
      </w:r>
    </w:p>
    <w:p>
      <w:pPr>
        <w:pStyle w:val="GesAbsatz"/>
        <w:ind w:left="426" w:hanging="426"/>
      </w:pPr>
      <w:r>
        <w:t>e)</w:t>
      </w:r>
      <w:r>
        <w:tab/>
        <w:t>Umschichtung und Umbenennungen von Planstellen innerhalb einer Besoldungsgruppe, die im Stellenplan entweder nach Fachrichtungen gegliedert oder deren Amtsbezeichnungen mit Funktionszusätzen versehen sind.</w:t>
      </w:r>
    </w:p>
    <w:p>
      <w:pPr>
        <w:pStyle w:val="GesAbsatz"/>
      </w:pPr>
      <w:r>
        <w:t>Die Schaffung neuer Planstellen gegen Wegfall von Stellen für Beamtinnen und Beamte auf Probe bis zur Anstellung (Beamtinnen und Beamte z.A.) ist stets als Stellenzugang (neue Stellen) auszuweisen. Dies gilt für die Ausbringung von Stellen für Beamtinnen und Beamte z.A. gegen Wegfall von Stellen für Beamtinnen und Beamte im Vorbereitungsdienst entsprechend.</w:t>
      </w:r>
    </w:p>
    <w:p>
      <w:pPr>
        <w:pStyle w:val="GesAbsatz"/>
        <w:rPr>
          <w:b/>
        </w:rPr>
      </w:pPr>
      <w:r>
        <w:rPr>
          <w:b/>
        </w:rPr>
        <w:t>Verlagerungen</w:t>
      </w:r>
    </w:p>
    <w:p>
      <w:pPr>
        <w:pStyle w:val="GesAbsatz"/>
      </w:pPr>
      <w:r>
        <w:lastRenderedPageBreak/>
        <w:t>Als Verlagerungen sind anzusehen:</w:t>
      </w:r>
    </w:p>
    <w:p>
      <w:pPr>
        <w:pStyle w:val="GesAbsatz"/>
      </w:pPr>
      <w:r>
        <w:t>Übernahmen oder Abgaben von und zu anderen Kapiteln (innerhalb und außerhalb des betreffenden Einzelplans) im Rahmen der Haushaltsplanaufstellung.</w:t>
      </w:r>
    </w:p>
    <w:p>
      <w:pPr>
        <w:pStyle w:val="GesAbsatz"/>
        <w:rPr>
          <w:b/>
        </w:rPr>
      </w:pPr>
      <w:r>
        <w:rPr>
          <w:b/>
        </w:rPr>
        <w:t>9.2.2 Stellenschlüsselung (Obergrenzen für Beförderungsämter)</w:t>
      </w:r>
    </w:p>
    <w:p>
      <w:pPr>
        <w:pStyle w:val="GesAbsatz"/>
      </w:pPr>
      <w:r>
        <w:t>Die Ausweisung der einzelnen Planstellen in den Besoldungsgruppen richtet sich nach dem sogenannten Stellenschlüssel. In § 26 Abs. 1 BBesG ist bestimmt, bis zu wieviel Prozent der in einer Laufbahngruppe ausgewiesenen Planstellen auf die einzelnen Besoldungsgruppen entfallen.</w:t>
      </w:r>
    </w:p>
    <w:p>
      <w:pPr>
        <w:pStyle w:val="GesAbsatz"/>
      </w:pPr>
      <w:r>
        <w:t>Die Vomhundertsätze beziehen sich je Einzelplan auf die Gesamtzahl der für die Schlüsselung zugrunde zu legenden Planstellen bei einem Dienstherrn in der jeweiligen Laufbahngruppe, im höheren Dienst auf die Gesamtzahl der Planstellen in den BesGr. A 13 bis A 16 und B 2. Dabei sind gesondert zu behandeln die Planstellen mit kw-, ku- und Sperrvermerk sowie die Planstellen ohne Besoldungsaufwand.</w:t>
      </w:r>
    </w:p>
    <w:p>
      <w:pPr>
        <w:pStyle w:val="GesAbsatz"/>
      </w:pPr>
      <w:r>
        <w:t>Neben diesen grundsätzlichen Schlüsseln gibt es für bestimmte Laufbahnen oder für bestimmte Aufgaben und Bereiche Sonderschlüssel (vgl. z.B. Verordnung zu § 26 Abs. 4 Nr. 1 BBesG und Verordnung zu § 24 Abs. 4 Nr. 2 BBesG vom 21.08.1992 in der jeweils geltenden Fassung), die zu beachten sind.</w:t>
      </w:r>
    </w:p>
    <w:p>
      <w:pPr>
        <w:pStyle w:val="GesAbsatz"/>
      </w:pPr>
      <w:r>
        <w:t>Ebenfalls zu beachten sind die Beschlüsse der Landesregierung und des Landtags zur Stellenschlüsselung.</w:t>
      </w:r>
    </w:p>
    <w:p>
      <w:pPr>
        <w:pStyle w:val="GesAbsatz"/>
      </w:pPr>
      <w:r>
        <w:t>Außerdem ist unter Anlegung strengster Maßstäbe zu prüfen, ob die schlüsselmäßig ermittelten Planstellen nach Maßgabe sachgerechter Bewertung erforderlich sind.</w:t>
      </w:r>
    </w:p>
    <w:p>
      <w:pPr>
        <w:pStyle w:val="GesAbsatz"/>
      </w:pPr>
      <w:r>
        <w:t>Nähere Einzelheiten werden im jeweiligen Hauhaltsaufstellungserlass geregelt.</w:t>
      </w:r>
    </w:p>
    <w:p>
      <w:pPr>
        <w:pStyle w:val="berschrift3"/>
        <w:jc w:val="left"/>
      </w:pPr>
      <w:bookmarkStart w:id="51" w:name="_Toc130097355"/>
      <w:r>
        <w:t>9.3 Titel 422 02 - Bezüge und Nebenleistungen der Beamtinnen und Beamten auf Widerruf im Vorbereitungsdienst -</w:t>
      </w:r>
      <w:bookmarkEnd w:id="51"/>
    </w:p>
    <w:p>
      <w:pPr>
        <w:pStyle w:val="GesAbsatz"/>
      </w:pPr>
      <w:r>
        <w:t>Ggf. ist eine Begründung der Mehr- oder Minderausgaben gegenüber dem Vorjahr aufzunehmen.</w:t>
      </w:r>
    </w:p>
    <w:p>
      <w:pPr>
        <w:pStyle w:val="GesAbsatz"/>
        <w:rPr>
          <w:b/>
        </w:rPr>
      </w:pPr>
      <w:r>
        <w:rPr>
          <w:b/>
        </w:rPr>
        <w:t>Übersicht</w:t>
      </w:r>
    </w:p>
    <w:p>
      <w:pPr>
        <w:pStyle w:val="GesAbsatz"/>
      </w:pPr>
      <w:r>
        <w:t>In die Erläuterungen ist die Übersicht</w:t>
      </w:r>
    </w:p>
    <w:p>
      <w:pPr>
        <w:pStyle w:val="GesAbsatz"/>
      </w:pPr>
      <w:r>
        <w:t>-</w:t>
      </w:r>
      <w:r>
        <w:tab/>
        <w:t>Stellen für Beamtinnen und Beamte auf Widerruf im Vorbereitungsdienst</w:t>
      </w:r>
    </w:p>
    <w:p>
      <w:pPr>
        <w:pStyle w:val="GesAbsatz"/>
      </w:pPr>
      <w:r>
        <w:t>aufzunehmen (siehe Muster zu Nr. 9.3 in Anlage 11).</w:t>
      </w:r>
    </w:p>
    <w:p>
      <w:pPr>
        <w:pStyle w:val="GesAbsatz"/>
      </w:pPr>
      <w:r>
        <w:t>In dieser Übersicht ist die Anzahl der beabsichtigten Einstellungen anzugeben.</w:t>
      </w:r>
    </w:p>
    <w:p>
      <w:pPr>
        <w:pStyle w:val="GesAbsatz"/>
      </w:pPr>
      <w:r>
        <w:t>Zu- und Abgänge sind im Anschluss daran aufzuführen und zu erläutern.</w:t>
      </w:r>
    </w:p>
    <w:p>
      <w:pPr>
        <w:pStyle w:val="berschrift3"/>
        <w:jc w:val="left"/>
      </w:pPr>
      <w:bookmarkStart w:id="52" w:name="_Toc130097356"/>
      <w:r>
        <w:t>9.4 Titel 425 01 - Vergütungen der Angestellten -</w:t>
      </w:r>
      <w:bookmarkEnd w:id="52"/>
    </w:p>
    <w:p>
      <w:pPr>
        <w:pStyle w:val="GesAbsatz"/>
      </w:pPr>
      <w:r>
        <w:t>Ggf. ist eine Begründung der Mehr- oder Minderausgaben gegenüber dem Vorjahr aufzunehmen.</w:t>
      </w:r>
    </w:p>
    <w:p>
      <w:pPr>
        <w:pStyle w:val="GesAbsatz"/>
        <w:rPr>
          <w:b/>
        </w:rPr>
      </w:pPr>
      <w:r>
        <w:rPr>
          <w:b/>
        </w:rPr>
        <w:t>Übersichten</w:t>
      </w:r>
    </w:p>
    <w:p>
      <w:pPr>
        <w:pStyle w:val="GesAbsatz"/>
      </w:pPr>
      <w:r>
        <w:t>In die Erläuterungen sind folgende Übersichten aufzunehmen:</w:t>
      </w:r>
    </w:p>
    <w:p>
      <w:pPr>
        <w:pStyle w:val="GesAbsatz"/>
      </w:pPr>
      <w:r>
        <w:t>-</w:t>
      </w:r>
      <w:r>
        <w:tab/>
        <w:t>Stellen für Angestellte (Muster 1 zu Nr. 9.4) - Anlage 12 -</w:t>
      </w:r>
    </w:p>
    <w:p>
      <w:pPr>
        <w:pStyle w:val="GesAbsatz"/>
      </w:pPr>
      <w:r>
        <w:t>-</w:t>
      </w:r>
      <w:r>
        <w:tab/>
        <w:t>Erläuterungen zu den Veränderungen bei den Stellen für Angestellte (Muster 2 zu Nr. 9.4) - Anlage 12 -</w:t>
      </w:r>
    </w:p>
    <w:p>
      <w:pPr>
        <w:pStyle w:val="GesAbsatz"/>
      </w:pPr>
      <w:r>
        <w:t>(Zu Anlage 12: Es gelten die Ausführungen zur Erläuterung der Veränderungen bei den Planstellen -Nr. 9.2.1- entsprechend).</w:t>
      </w:r>
    </w:p>
    <w:p>
      <w:pPr>
        <w:pStyle w:val="GesAbsatz"/>
      </w:pPr>
      <w:r>
        <w:t>-</w:t>
      </w:r>
      <w:r>
        <w:tab/>
        <w:t>Eingruppierung "Außertarifliche Angestellte" (Muster 3 zu Nr. 9.4) - Anlage 13 -</w:t>
      </w:r>
    </w:p>
    <w:p>
      <w:pPr>
        <w:pStyle w:val="GesAbsatz"/>
      </w:pPr>
      <w:r>
        <w:t>-</w:t>
      </w:r>
      <w:r>
        <w:tab/>
        <w:t>Leerstellen (Muster 4 zu Nr. 9.4 ) - Anlage 14 -</w:t>
      </w:r>
    </w:p>
    <w:p>
      <w:pPr>
        <w:pStyle w:val="GesAbsatz"/>
      </w:pPr>
      <w:r>
        <w:t>-</w:t>
      </w:r>
      <w:r>
        <w:tab/>
        <w:t>Stellen für Auszubildende (Muster 5 zu Nr. 9.4) - Anlage 14 -</w:t>
      </w:r>
    </w:p>
    <w:p>
      <w:pPr>
        <w:pStyle w:val="GesAbsatz"/>
      </w:pPr>
      <w:r>
        <w:t>Im Laufe des Vorjahres notwendig gewordene Umsetzungen (§ 50 Abs. 1 LHO) und Veränderungen aufgrund haushaltsgesetzlicher oder anderer Vorschriften sind im Anschluss an die Stellenübersicht darzustellen.</w:t>
      </w:r>
    </w:p>
    <w:p>
      <w:pPr>
        <w:pStyle w:val="GesAbsatz"/>
      </w:pPr>
      <w:r>
        <w:t>Angestellte, die in der Übersicht nicht aufgeführt sind, weil sie aus Titelgruppen bezahlt werden, sind im Anschluss an die Übersicht darzustellen.</w:t>
      </w:r>
    </w:p>
    <w:p>
      <w:pPr>
        <w:pStyle w:val="GesAbsatz"/>
      </w:pPr>
      <w:r>
        <w:t>Bei den Stellen für außertarifliche Angestellte ist anzugeben, innerhalb welchen Vergütungsrahmens die Stellen in Anspruch genommen werden dürfen (Anlage 13). Soweit die mit der Stelle verbundenen Tätigkeitsmerkmale hinreichende Angaben über die Wertigkeit der Stellen nicht zulassen, ist der Vergütungsrahmen zu bestimmen, der sich aus dem Vergleich mit der gleichwertigen Besoldungsgruppe der Beamtinnen und Beamten ergibt.</w:t>
      </w:r>
    </w:p>
    <w:p>
      <w:pPr>
        <w:pStyle w:val="GesAbsatz"/>
      </w:pPr>
      <w:r>
        <w:lastRenderedPageBreak/>
        <w:t>In den Erläuterungen zu den Veränderungen bei den Stellen für Angestellte -Muster 2 zu Nr. 9.4- (Anlage 12) sind darzustellen:</w:t>
      </w:r>
    </w:p>
    <w:tbl>
      <w:tblPr>
        <w:tblW w:w="0" w:type="auto"/>
        <w:tblInd w:w="60" w:type="dxa"/>
        <w:tblLayout w:type="fixed"/>
        <w:tblCellMar>
          <w:left w:w="60" w:type="dxa"/>
          <w:right w:w="60" w:type="dxa"/>
        </w:tblCellMar>
        <w:tblLook w:val="0000" w:firstRow="0" w:lastRow="0" w:firstColumn="0" w:lastColumn="0" w:noHBand="0" w:noVBand="0"/>
      </w:tblPr>
      <w:tblGrid>
        <w:gridCol w:w="2468"/>
        <w:gridCol w:w="7026"/>
      </w:tblGrid>
      <w:tr>
        <w:tc>
          <w:tcPr>
            <w:tcW w:w="2468" w:type="dxa"/>
          </w:tcPr>
          <w:p>
            <w:pPr>
              <w:pStyle w:val="GesAbsatz"/>
              <w:rPr>
                <w:b/>
              </w:rPr>
            </w:pPr>
            <w:r>
              <w:rPr>
                <w:b/>
              </w:rPr>
              <w:t>Zugang</w:t>
            </w:r>
          </w:p>
        </w:tc>
        <w:tc>
          <w:tcPr>
            <w:tcW w:w="7026" w:type="dxa"/>
          </w:tcPr>
          <w:p>
            <w:pPr>
              <w:pStyle w:val="GesAbsatz"/>
              <w:rPr>
                <w:b/>
              </w:rPr>
            </w:pPr>
            <w:r>
              <w:rPr>
                <w:b/>
              </w:rPr>
              <w:t>durch Angabe</w:t>
            </w:r>
          </w:p>
        </w:tc>
      </w:tr>
      <w:tr>
        <w:tc>
          <w:tcPr>
            <w:tcW w:w="2468" w:type="dxa"/>
          </w:tcPr>
          <w:p>
            <w:pPr>
              <w:pStyle w:val="GesAbsatz"/>
            </w:pPr>
            <w:r>
              <w:t>a) Neue Stellen</w:t>
            </w:r>
          </w:p>
        </w:tc>
        <w:tc>
          <w:tcPr>
            <w:tcW w:w="7026" w:type="dxa"/>
          </w:tcPr>
          <w:p>
            <w:pPr>
              <w:pStyle w:val="GesAbsatz"/>
            </w:pPr>
            <w:r>
              <w:t>einer tätigkeitsbezogenen Kurzbezeichnung der/des Angestellten</w:t>
            </w:r>
          </w:p>
        </w:tc>
      </w:tr>
      <w:tr>
        <w:tc>
          <w:tcPr>
            <w:tcW w:w="2468" w:type="dxa"/>
          </w:tcPr>
          <w:p>
            <w:pPr>
              <w:pStyle w:val="GesAbsatz"/>
            </w:pPr>
            <w:r>
              <w:t>b) Verlagerungen</w:t>
            </w:r>
          </w:p>
        </w:tc>
        <w:tc>
          <w:tcPr>
            <w:tcW w:w="7026" w:type="dxa"/>
          </w:tcPr>
          <w:p>
            <w:pPr>
              <w:pStyle w:val="GesAbsatz"/>
            </w:pPr>
            <w:r>
              <w:t>des Kapitels der abgebenden Verwaltung</w:t>
            </w:r>
          </w:p>
        </w:tc>
      </w:tr>
      <w:tr>
        <w:tc>
          <w:tcPr>
            <w:tcW w:w="2468" w:type="dxa"/>
          </w:tcPr>
          <w:p>
            <w:pPr>
              <w:pStyle w:val="GesAbsatz"/>
            </w:pPr>
            <w:r>
              <w:t>c) Umwandlungen</w:t>
            </w:r>
          </w:p>
        </w:tc>
        <w:tc>
          <w:tcPr>
            <w:tcW w:w="7026" w:type="dxa"/>
          </w:tcPr>
          <w:p>
            <w:pPr>
              <w:pStyle w:val="GesAbsatz"/>
            </w:pPr>
            <w:r>
              <w:t>durch Bezeichnung der umgewandelten Planstelle oder Stelle</w:t>
            </w:r>
          </w:p>
        </w:tc>
      </w:tr>
      <w:tr>
        <w:tc>
          <w:tcPr>
            <w:tcW w:w="2468" w:type="dxa"/>
          </w:tcPr>
          <w:p>
            <w:pPr>
              <w:pStyle w:val="GesAbsatz"/>
            </w:pPr>
            <w:r>
              <w:t>d) Höhergruppierungen</w:t>
            </w:r>
          </w:p>
        </w:tc>
        <w:tc>
          <w:tcPr>
            <w:tcW w:w="7026" w:type="dxa"/>
          </w:tcPr>
          <w:p>
            <w:pPr>
              <w:pStyle w:val="GesAbsatz"/>
            </w:pPr>
            <w:r>
              <w:t>der Vergütungsgruppe, aus der die/der Angestellte höhergruppiert werden soll; bei der Darstellung ist auf tarifrechtliche Gründe zu verweisen</w:t>
            </w:r>
          </w:p>
        </w:tc>
      </w:tr>
      <w:tr>
        <w:tc>
          <w:tcPr>
            <w:tcW w:w="2468" w:type="dxa"/>
          </w:tcPr>
          <w:p>
            <w:pPr>
              <w:pStyle w:val="GesAbsatz"/>
              <w:rPr>
                <w:b/>
              </w:rPr>
            </w:pPr>
            <w:r>
              <w:rPr>
                <w:b/>
              </w:rPr>
              <w:t>Abgang</w:t>
            </w:r>
          </w:p>
        </w:tc>
        <w:tc>
          <w:tcPr>
            <w:tcW w:w="7026" w:type="dxa"/>
          </w:tcPr>
          <w:p>
            <w:pPr>
              <w:pStyle w:val="GesAbsatz"/>
              <w:rPr>
                <w:b/>
              </w:rPr>
            </w:pPr>
            <w:r>
              <w:rPr>
                <w:b/>
              </w:rPr>
              <w:t>durch Angabe</w:t>
            </w:r>
          </w:p>
        </w:tc>
      </w:tr>
      <w:tr>
        <w:tc>
          <w:tcPr>
            <w:tcW w:w="2468" w:type="dxa"/>
          </w:tcPr>
          <w:p>
            <w:pPr>
              <w:pStyle w:val="GesAbsatz"/>
            </w:pPr>
            <w:r>
              <w:t>e) Verlagerungen</w:t>
            </w:r>
          </w:p>
        </w:tc>
        <w:tc>
          <w:tcPr>
            <w:tcW w:w="7026" w:type="dxa"/>
          </w:tcPr>
          <w:p>
            <w:pPr>
              <w:pStyle w:val="GesAbsatz"/>
            </w:pPr>
            <w:r>
              <w:t>des Kapitels der übernehmenden Verwaltung</w:t>
            </w:r>
          </w:p>
        </w:tc>
      </w:tr>
      <w:tr>
        <w:tc>
          <w:tcPr>
            <w:tcW w:w="2468" w:type="dxa"/>
          </w:tcPr>
          <w:p>
            <w:pPr>
              <w:pStyle w:val="GesAbsatz"/>
            </w:pPr>
            <w:r>
              <w:t>f) Umwandlungen</w:t>
            </w:r>
          </w:p>
        </w:tc>
        <w:tc>
          <w:tcPr>
            <w:tcW w:w="7026" w:type="dxa"/>
          </w:tcPr>
          <w:p>
            <w:pPr>
              <w:pStyle w:val="GesAbsatz"/>
            </w:pPr>
            <w:r>
              <w:t>der Bezeichnung der Planstelle oder Stelle, in die die Stelle umgewandelt wurde.</w:t>
            </w:r>
          </w:p>
        </w:tc>
      </w:tr>
    </w:tbl>
    <w:p>
      <w:pPr>
        <w:pStyle w:val="GesAbsatz"/>
      </w:pPr>
      <w:r>
        <w:t>Umsetzungen nach § 50 Abs. 2 LHO sind in der Übersicht "Erläuterungen zu den Veränderungen bei den Stellen für Angestellte" als Zu- (+) oder Abgang (-) auszuweisen.</w:t>
      </w:r>
    </w:p>
    <w:p>
      <w:pPr>
        <w:pStyle w:val="GesAbsatz"/>
      </w:pPr>
      <w:r>
        <w:t>Höhergruppierungen von Angestellten, die mit dem Laufbahnwechsel einer Beamtin oder eines Beamten vergleichbar sind, müssen in der Erläuterungsspalte besonders begründet werden. Als mit dem Laufbahnwechsel in diesem Sinne vergleichbar gelten im allgemeinen:</w:t>
      </w:r>
    </w:p>
    <w:tbl>
      <w:tblPr>
        <w:tblW w:w="0" w:type="auto"/>
        <w:tblInd w:w="60" w:type="dxa"/>
        <w:tblLayout w:type="fixed"/>
        <w:tblCellMar>
          <w:left w:w="60" w:type="dxa"/>
          <w:right w:w="60" w:type="dxa"/>
        </w:tblCellMar>
        <w:tblLook w:val="0000" w:firstRow="0" w:lastRow="0" w:firstColumn="0" w:lastColumn="0" w:noHBand="0" w:noVBand="0"/>
      </w:tblPr>
      <w:tblGrid>
        <w:gridCol w:w="3863"/>
        <w:gridCol w:w="3711"/>
      </w:tblGrid>
      <w:tr>
        <w:tc>
          <w:tcPr>
            <w:tcW w:w="7574" w:type="dxa"/>
            <w:gridSpan w:val="2"/>
          </w:tcPr>
          <w:p>
            <w:pPr>
              <w:pStyle w:val="GesAbsatz"/>
              <w:jc w:val="center"/>
              <w:rPr>
                <w:b/>
              </w:rPr>
            </w:pPr>
            <w:r>
              <w:rPr>
                <w:b/>
              </w:rPr>
              <w:t>Höhergruppierungen</w:t>
            </w:r>
          </w:p>
        </w:tc>
      </w:tr>
      <w:tr>
        <w:tc>
          <w:tcPr>
            <w:tcW w:w="3863" w:type="dxa"/>
          </w:tcPr>
          <w:p>
            <w:pPr>
              <w:pStyle w:val="GesAbsatz"/>
              <w:rPr>
                <w:b/>
              </w:rPr>
            </w:pPr>
            <w:r>
              <w:rPr>
                <w:b/>
              </w:rPr>
              <w:t>von Vergütungsgruppe</w:t>
            </w:r>
          </w:p>
        </w:tc>
        <w:tc>
          <w:tcPr>
            <w:tcW w:w="3711" w:type="dxa"/>
          </w:tcPr>
          <w:p>
            <w:pPr>
              <w:pStyle w:val="GesAbsatz"/>
              <w:rPr>
                <w:b/>
              </w:rPr>
            </w:pPr>
            <w:r>
              <w:rPr>
                <w:b/>
              </w:rPr>
              <w:t>nach Vergütungsgruppe</w:t>
            </w:r>
          </w:p>
        </w:tc>
      </w:tr>
      <w:tr>
        <w:tc>
          <w:tcPr>
            <w:tcW w:w="3863" w:type="dxa"/>
          </w:tcPr>
          <w:p>
            <w:pPr>
              <w:pStyle w:val="GesAbsatz"/>
            </w:pPr>
            <w:r>
              <w:t>X bis IXa BAT</w:t>
            </w:r>
          </w:p>
        </w:tc>
        <w:tc>
          <w:tcPr>
            <w:tcW w:w="3711" w:type="dxa"/>
          </w:tcPr>
          <w:p>
            <w:pPr>
              <w:pStyle w:val="GesAbsatz"/>
            </w:pPr>
            <w:r>
              <w:t>VIII BAT und höher</w:t>
            </w:r>
          </w:p>
        </w:tc>
      </w:tr>
      <w:tr>
        <w:tc>
          <w:tcPr>
            <w:tcW w:w="3863" w:type="dxa"/>
          </w:tcPr>
          <w:p>
            <w:pPr>
              <w:pStyle w:val="GesAbsatz"/>
            </w:pPr>
            <w:r>
              <w:t>VIII bis Vc BAT</w:t>
            </w:r>
          </w:p>
        </w:tc>
        <w:tc>
          <w:tcPr>
            <w:tcW w:w="3711" w:type="dxa"/>
          </w:tcPr>
          <w:p>
            <w:pPr>
              <w:pStyle w:val="GesAbsatz"/>
            </w:pPr>
            <w:r>
              <w:t>Vb BAT und höher</w:t>
            </w:r>
          </w:p>
        </w:tc>
      </w:tr>
      <w:tr>
        <w:tc>
          <w:tcPr>
            <w:tcW w:w="3863" w:type="dxa"/>
          </w:tcPr>
          <w:p>
            <w:pPr>
              <w:pStyle w:val="GesAbsatz"/>
            </w:pPr>
            <w:r>
              <w:t>Vb bis III BAT</w:t>
            </w:r>
          </w:p>
        </w:tc>
        <w:tc>
          <w:tcPr>
            <w:tcW w:w="3711" w:type="dxa"/>
          </w:tcPr>
          <w:p>
            <w:pPr>
              <w:pStyle w:val="GesAbsatz"/>
            </w:pPr>
            <w:r>
              <w:t>IIa BAT und höher.</w:t>
            </w:r>
          </w:p>
        </w:tc>
      </w:tr>
    </w:tbl>
    <w:p>
      <w:pPr>
        <w:pStyle w:val="GesAbsatz"/>
      </w:pPr>
      <w:r>
        <w:t>Nicht vergleichbar mit dem Laufbahnwechsel der Beamtinnen und Beamten sind Höhergruppierungen von Angestellten in die Vergütungsgruppen VIII, Vb und IIa BAT, bei denen die Zulage nach dem Tarifvertrag über Zulagen an Angestellte vom 17. Mai 1982 in der jeweils geltenden Fassung -SMBl. NRW. 203302- in der bisherigen Höhe und nach derselben Vorschrift weiter zu gewähren ist (vgl. § 2 und Protokollnotizen 1 und 2 zu § 2 des Tarifvertrages).</w:t>
      </w:r>
    </w:p>
    <w:p>
      <w:pPr>
        <w:pStyle w:val="GesAbsatz"/>
      </w:pPr>
      <w:r>
        <w:t>Bei Doppel-Vergütungsgruppen bzw. Mehrfach-Vergütungsgruppen ist bei der Zuordnung jeweils von der niedrigeren Vergütungsgruppe (Eingangs-Vergütungsgruppe) auszugehen.</w:t>
      </w:r>
    </w:p>
    <w:p>
      <w:pPr>
        <w:pStyle w:val="GesAbsatz"/>
      </w:pPr>
      <w:r>
        <w:t>Es ist darauf zu achten, dass Stellen für Angestellte, die am Bewährungsaufstieg teilnehmen oder nach Ablauf festgelegter Zeiten in höhere Vergütungsgruppen zu übernehmen sind, ausnahmslos in Doppel-Vergütungsgruppen bzw. Mehrfach-Vergütungsgruppen erfasst werden.</w:t>
      </w:r>
    </w:p>
    <w:p>
      <w:pPr>
        <w:pStyle w:val="GesAbsatz"/>
      </w:pPr>
      <w:r>
        <w:t>Bewährungsaufstieg/Zeitaufstieg</w:t>
      </w:r>
    </w:p>
    <w:p>
      <w:pPr>
        <w:pStyle w:val="GesAbsatz"/>
      </w:pPr>
      <w:r>
        <w:t>Angestellte, die ohne Änderung ihrer Tätigkeit (ggf. nach Bewährung) ausschließlich wegen Ablaufs einer für die einzelnen Vergütungsgruppen tariflich besonders festgelegten Zeit höhergruppiert werden, sind bei den entsprechenden gebündelten Vergütungsgruppen auszubringen.</w:t>
      </w:r>
    </w:p>
    <w:p>
      <w:pPr>
        <w:pStyle w:val="berschrift3"/>
        <w:jc w:val="left"/>
      </w:pPr>
      <w:bookmarkStart w:id="53" w:name="_Toc130097357"/>
      <w:r>
        <w:t>9.5 Titel 426 01 - Löhne der Arbeiterinnen und Arbeiter -</w:t>
      </w:r>
      <w:bookmarkEnd w:id="53"/>
    </w:p>
    <w:p>
      <w:pPr>
        <w:pStyle w:val="GesAbsatz"/>
      </w:pPr>
      <w:r>
        <w:t>Ggf. ist eine Begründung der Mehr- oder Minderausgaben gegenüber dem Vorjahr aufzunehmen.</w:t>
      </w:r>
    </w:p>
    <w:p>
      <w:pPr>
        <w:pStyle w:val="GesAbsatz"/>
        <w:rPr>
          <w:b/>
        </w:rPr>
      </w:pPr>
      <w:r>
        <w:rPr>
          <w:b/>
        </w:rPr>
        <w:t>Übersichten</w:t>
      </w:r>
    </w:p>
    <w:p>
      <w:pPr>
        <w:pStyle w:val="GesAbsatz"/>
      </w:pPr>
      <w:r>
        <w:t>In die Erläuterungen sind folgende Übersichten aufzunehmen:</w:t>
      </w:r>
    </w:p>
    <w:p>
      <w:pPr>
        <w:pStyle w:val="GesAbsatz"/>
        <w:ind w:left="426" w:hanging="426"/>
      </w:pPr>
      <w:r>
        <w:t>-</w:t>
      </w:r>
      <w:r>
        <w:tab/>
        <w:t>Stellen für Arbeiterinnen und Arbeiter (Muster 1 zu Nr. 9.5) - Anlage 15 -</w:t>
      </w:r>
    </w:p>
    <w:p>
      <w:pPr>
        <w:pStyle w:val="GesAbsatz"/>
        <w:ind w:left="426" w:hanging="426"/>
      </w:pPr>
      <w:r>
        <w:t>-</w:t>
      </w:r>
      <w:r>
        <w:tab/>
        <w:t>Erläuterungen zu den Veränderungen bei den Stellen für Arbeiterinnen und Arbeiter (Muster 2 zu Nr. 9.5) - Anlage 15 -</w:t>
      </w:r>
    </w:p>
    <w:p>
      <w:pPr>
        <w:pStyle w:val="GesAbsatz"/>
      </w:pPr>
      <w:r>
        <w:t>(Zu Anlage 15: Es gelten die Ausführungen zur Erläuterung der Veränderungen bei den Stellen für Angestellte -Nr. 9.4- entsprechend).</w:t>
      </w:r>
    </w:p>
    <w:p>
      <w:pPr>
        <w:pStyle w:val="GesAbsatz"/>
      </w:pPr>
      <w:r>
        <w:t>-</w:t>
      </w:r>
      <w:r>
        <w:tab/>
        <w:t>Leerstellen (Muster 3 zu Nr. 9.5) - Anlage 16 -</w:t>
      </w:r>
    </w:p>
    <w:p>
      <w:pPr>
        <w:pStyle w:val="GesAbsatz"/>
      </w:pPr>
      <w:r>
        <w:lastRenderedPageBreak/>
        <w:t>-</w:t>
      </w:r>
      <w:r>
        <w:tab/>
        <w:t>Stellen für Auszubildende (Muster 4 zu Nr. 9.5) - Anlage 16 -</w:t>
      </w:r>
    </w:p>
    <w:p>
      <w:pPr>
        <w:pStyle w:val="GesAbsatz"/>
      </w:pPr>
      <w:r>
        <w:t>Arbeiterinnen und Arbeiter, die in der Stellenübersicht nicht aufgeführt sind, weil sie aus Titelgruppen bezahlt werden, sind im Anschluss an die Übersicht darzustellen.</w:t>
      </w:r>
    </w:p>
    <w:p>
      <w:pPr>
        <w:pStyle w:val="berschrift3"/>
        <w:jc w:val="left"/>
      </w:pPr>
      <w:bookmarkStart w:id="54" w:name="_Toc130097358"/>
      <w:r>
        <w:t>9.6 Titel 427 01 - Vergütungen und Löhne für Aushilfen -</w:t>
      </w:r>
      <w:bookmarkEnd w:id="54"/>
    </w:p>
    <w:p>
      <w:pPr>
        <w:pStyle w:val="GesAbsatz"/>
      </w:pPr>
      <w:r>
        <w:t xml:space="preserve">Der Haushaltsansatz ist in den Erläuterungen durch Angabe der Zahl und der Vergütungs- bzw. Lohngruppe der Beschäftigten, des vorgesehenen Arbeitseinsatzes und der Beschäftigungsdauer zu begründen. </w:t>
      </w:r>
    </w:p>
    <w:p>
      <w:pPr>
        <w:pStyle w:val="berschrift3"/>
        <w:jc w:val="left"/>
      </w:pPr>
      <w:bookmarkStart w:id="55" w:name="_Toc130097359"/>
      <w:r>
        <w:t>9.7 Titel 441 01 - Beihilfen in Krankheitsfällen aufgrund der Beihilfenverordnung -</w:t>
      </w:r>
      <w:bookmarkEnd w:id="55"/>
    </w:p>
    <w:p>
      <w:pPr>
        <w:pStyle w:val="GesAbsatz"/>
      </w:pPr>
      <w:r>
        <w:t>Der Veranschlagung sind die Istergebnisse des vorletzten Jahres zugrunde zu legen.</w:t>
      </w:r>
    </w:p>
    <w:p>
      <w:pPr>
        <w:pStyle w:val="berschrift3"/>
        <w:jc w:val="left"/>
      </w:pPr>
      <w:bookmarkStart w:id="56" w:name="_Toc130097360"/>
      <w:r>
        <w:t>9.8 Titel 443 01 - Fürsorgeleistungen -</w:t>
      </w:r>
      <w:bookmarkEnd w:id="56"/>
    </w:p>
    <w:p>
      <w:pPr>
        <w:pStyle w:val="GesAbsatz"/>
      </w:pPr>
      <w:r>
        <w:t>Der Veranschlagung sind die Istergebnisse des vorletzten Jahres zugrunde zu legen. Die Ausgaben für Versorgungsempfängerinnen und Versorgungsempfänger sind in den Versorgungskapiteln der jeweiligen Einzelpläne zu veranschlagen.</w:t>
      </w:r>
    </w:p>
    <w:p>
      <w:pPr>
        <w:pStyle w:val="berschrift3"/>
        <w:jc w:val="left"/>
      </w:pPr>
      <w:bookmarkStart w:id="57" w:name="_Toc130097361"/>
      <w:r>
        <w:t>9.9 Titel 443 02 - Unterstützungen aufgrund der Unterstützungsgrundsätze -</w:t>
      </w:r>
      <w:bookmarkEnd w:id="57"/>
    </w:p>
    <w:p>
      <w:pPr>
        <w:pStyle w:val="GesAbsatz"/>
      </w:pPr>
      <w:r>
        <w:t>Die Ausgaben sind zentral im Einzelplan 20 zu veranschlagen; die bisher zugelassenen Ausnahmen, z.B. für gemeinsam finanzierte Einrichtungen, bleiben unberührt.</w:t>
      </w:r>
    </w:p>
    <w:p>
      <w:pPr>
        <w:pStyle w:val="berschrift3"/>
        <w:jc w:val="left"/>
      </w:pPr>
      <w:bookmarkStart w:id="58" w:name="_Toc130097362"/>
      <w:r>
        <w:t>9.10 Sonstige personalbezogene Ausgaben</w:t>
      </w:r>
      <w:bookmarkEnd w:id="58"/>
    </w:p>
    <w:p>
      <w:pPr>
        <w:pStyle w:val="GesAbsatz"/>
        <w:rPr>
          <w:b/>
        </w:rPr>
      </w:pPr>
      <w:r>
        <w:rPr>
          <w:b/>
        </w:rPr>
        <w:t>9.10.1 Titel 451 01 - Zuschüsse zur Betreuung von Bediensteten -</w:t>
      </w:r>
    </w:p>
    <w:p>
      <w:pPr>
        <w:pStyle w:val="GesAbsatz"/>
      </w:pPr>
      <w:r>
        <w:t>Standarderläuterungen:</w:t>
      </w:r>
    </w:p>
    <w:p>
      <w:pPr>
        <w:pStyle w:val="GesAbsatz"/>
      </w:pPr>
      <w:r>
        <w:t>"Zu Titel 451 01:</w:t>
      </w:r>
    </w:p>
    <w:p>
      <w:pPr>
        <w:pStyle w:val="GesAbsatz"/>
      </w:pPr>
      <w:r>
        <w:t>Ausgaben für die Betreuung von Bediensteten, die am Heiligen Abend nach 18.00 Uhr Dienst verrichten."</w:t>
      </w:r>
    </w:p>
    <w:p>
      <w:pPr>
        <w:pStyle w:val="GesAbsatz"/>
        <w:rPr>
          <w:b/>
        </w:rPr>
      </w:pPr>
      <w:r>
        <w:rPr>
          <w:b/>
        </w:rPr>
        <w:t>9.10.2 Titel 453 01 - Trennungsentschädigung und Umzugskostenvergütung -</w:t>
      </w:r>
    </w:p>
    <w:p>
      <w:pPr>
        <w:pStyle w:val="GesAbsatz"/>
      </w:pPr>
      <w:r>
        <w:t>Standarderläuterungen:</w:t>
      </w:r>
    </w:p>
    <w:p>
      <w:pPr>
        <w:pStyle w:val="GesAbsatz"/>
        <w:jc w:val="left"/>
      </w:pPr>
      <w:r>
        <w:t>"Zu Titel 453 01:</w:t>
      </w:r>
      <w:r>
        <w:br/>
        <w:t>Veranschlagt sind:</w:t>
      </w:r>
    </w:p>
    <w:p>
      <w:pPr>
        <w:pStyle w:val="GesAbsatz"/>
        <w:tabs>
          <w:tab w:val="left" w:pos="5103"/>
        </w:tabs>
        <w:jc w:val="left"/>
      </w:pPr>
      <w:r>
        <w:t>1.</w:t>
      </w:r>
      <w:r>
        <w:tab/>
        <w:t>Trennungsentschädigung</w:t>
      </w:r>
      <w:r>
        <w:tab/>
        <w:t>.... EUR</w:t>
      </w:r>
    </w:p>
    <w:p>
      <w:pPr>
        <w:pStyle w:val="GesAbsatz"/>
        <w:tabs>
          <w:tab w:val="left" w:pos="5103"/>
        </w:tabs>
        <w:jc w:val="left"/>
        <w:rPr>
          <w:u w:val="single"/>
        </w:rPr>
      </w:pPr>
      <w:r>
        <w:t>2.</w:t>
      </w:r>
      <w:r>
        <w:tab/>
        <w:t>Umzugskostenvergütung</w:t>
      </w:r>
      <w:r>
        <w:tab/>
      </w:r>
      <w:r>
        <w:rPr>
          <w:u w:val="single"/>
        </w:rPr>
        <w:t>.... EUR</w:t>
      </w:r>
    </w:p>
    <w:p>
      <w:pPr>
        <w:pStyle w:val="GesAbsatz"/>
        <w:tabs>
          <w:tab w:val="left" w:pos="5103"/>
        </w:tabs>
        <w:jc w:val="left"/>
      </w:pPr>
      <w:r>
        <w:t>Zusammen</w:t>
      </w:r>
      <w:r>
        <w:tab/>
        <w:t>.... EUR"</w:t>
      </w:r>
    </w:p>
    <w:p>
      <w:pPr>
        <w:pStyle w:val="berschrift2"/>
      </w:pPr>
      <w:bookmarkStart w:id="59" w:name="_Toc130097363"/>
      <w:r>
        <w:t>10 Sächliche Verwaltungsausgaben</w:t>
      </w:r>
      <w:bookmarkEnd w:id="59"/>
    </w:p>
    <w:p>
      <w:pPr>
        <w:pStyle w:val="berschrift3"/>
        <w:jc w:val="left"/>
      </w:pPr>
      <w:bookmarkStart w:id="60" w:name="_Toc130097364"/>
      <w:r>
        <w:t>10.1 Titel 511 01 - Geschäftsbedarf und Kommunikation sowie Geräte, Ausstattungs- und Ausrüstungsgegenstände, sonstige Gebrauchsgegenstände -</w:t>
      </w:r>
      <w:bookmarkEnd w:id="60"/>
    </w:p>
    <w:p>
      <w:pPr>
        <w:pStyle w:val="GesAbsatz"/>
      </w:pPr>
      <w:r>
        <w:t>Standarderläuterungen:</w:t>
      </w:r>
    </w:p>
    <w:p>
      <w:pPr>
        <w:pStyle w:val="GesAbsatz"/>
      </w:pPr>
      <w:r>
        <w:t>"Zu Titel 511 01:</w:t>
      </w:r>
    </w:p>
    <w:p>
      <w:pPr>
        <w:pStyle w:val="GesAbsatz"/>
      </w:pPr>
      <w:r>
        <w:t>Veranschlagt sind:</w:t>
      </w:r>
    </w:p>
    <w:p>
      <w:pPr>
        <w:pStyle w:val="GesAbsatz"/>
        <w:tabs>
          <w:tab w:val="left" w:pos="5103"/>
        </w:tabs>
      </w:pPr>
      <w:r>
        <w:t>1.</w:t>
      </w:r>
      <w:r>
        <w:tab/>
        <w:t>Geschäftsbedarf</w:t>
      </w:r>
      <w:r>
        <w:tab/>
        <w:t>.... EUR</w:t>
      </w:r>
    </w:p>
    <w:p>
      <w:pPr>
        <w:pStyle w:val="GesAbsatz"/>
        <w:tabs>
          <w:tab w:val="left" w:pos="5103"/>
        </w:tabs>
      </w:pPr>
      <w:r>
        <w:t>2.</w:t>
      </w:r>
      <w:r>
        <w:tab/>
        <w:t>Kommunikation</w:t>
      </w:r>
      <w:r>
        <w:tab/>
        <w:t>.... EUR</w:t>
      </w:r>
    </w:p>
    <w:p>
      <w:pPr>
        <w:pStyle w:val="GesAbsatz"/>
        <w:tabs>
          <w:tab w:val="left" w:pos="5103"/>
        </w:tabs>
        <w:ind w:left="426" w:hanging="426"/>
        <w:jc w:val="left"/>
      </w:pPr>
      <w:r>
        <w:t>3.</w:t>
      </w:r>
      <w:r>
        <w:tab/>
        <w:t>Geräte, Ausstattungs- und Ausrüstungs</w:t>
      </w:r>
      <w:r>
        <w:softHyphen/>
      </w:r>
      <w:r>
        <w:br/>
        <w:t>gegenstände, sonstige Gebrauchsgegenstände</w:t>
      </w:r>
      <w:r>
        <w:tab/>
        <w:t>.... EUR</w:t>
      </w:r>
    </w:p>
    <w:p>
      <w:pPr>
        <w:pStyle w:val="GesAbsatz"/>
        <w:tabs>
          <w:tab w:val="left" w:pos="5103"/>
        </w:tabs>
        <w:ind w:left="426" w:hanging="426"/>
        <w:jc w:val="left"/>
        <w:rPr>
          <w:u w:val="single"/>
        </w:rPr>
      </w:pPr>
      <w:r>
        <w:t>4.</w:t>
      </w:r>
      <w:r>
        <w:tab/>
        <w:t>Sonstiges</w:t>
      </w:r>
      <w:r>
        <w:tab/>
      </w:r>
      <w:r>
        <w:rPr>
          <w:u w:val="single"/>
        </w:rPr>
        <w:t>.... EUR</w:t>
      </w:r>
    </w:p>
    <w:p>
      <w:pPr>
        <w:pStyle w:val="GesAbsatz"/>
        <w:tabs>
          <w:tab w:val="left" w:pos="5103"/>
        </w:tabs>
        <w:ind w:left="426" w:hanging="426"/>
        <w:jc w:val="left"/>
      </w:pPr>
      <w:r>
        <w:t>Zusammen</w:t>
      </w:r>
      <w:r>
        <w:tab/>
        <w:t>.... EUR</w:t>
      </w:r>
    </w:p>
    <w:p>
      <w:pPr>
        <w:pStyle w:val="berschrift3"/>
        <w:jc w:val="left"/>
      </w:pPr>
      <w:bookmarkStart w:id="61" w:name="_Toc130097365"/>
      <w:r>
        <w:t>10.2 Titel 514 01 - Haltung von Dienstfahrzeugen -</w:t>
      </w:r>
      <w:bookmarkEnd w:id="61"/>
    </w:p>
    <w:p>
      <w:pPr>
        <w:pStyle w:val="GesAbsatz"/>
      </w:pPr>
      <w:r>
        <w:t>Standarderläuterungen:</w:t>
      </w:r>
    </w:p>
    <w:p>
      <w:pPr>
        <w:pStyle w:val="GesAbsatz"/>
      </w:pPr>
      <w:r>
        <w:lastRenderedPageBreak/>
        <w:t>"Zu Titel 514 01:</w:t>
      </w:r>
    </w:p>
    <w:p>
      <w:pPr>
        <w:pStyle w:val="GesAbsatz"/>
      </w:pPr>
      <w:r>
        <w:t>Veranschlagt sind:</w:t>
      </w:r>
    </w:p>
    <w:p>
      <w:pPr>
        <w:pStyle w:val="GesAbsatz"/>
        <w:tabs>
          <w:tab w:val="left" w:pos="5103"/>
        </w:tabs>
      </w:pPr>
      <w:r>
        <w:t>1.</w:t>
      </w:r>
      <w:r>
        <w:tab/>
        <w:t>Kraft- und Schmierstoffe</w:t>
      </w:r>
      <w:r>
        <w:tab/>
        <w:t>.... EUR</w:t>
      </w:r>
    </w:p>
    <w:p>
      <w:pPr>
        <w:pStyle w:val="GesAbsatz"/>
        <w:tabs>
          <w:tab w:val="left" w:pos="5103"/>
        </w:tabs>
      </w:pPr>
      <w:r>
        <w:t>2.</w:t>
      </w:r>
      <w:r>
        <w:tab/>
        <w:t>Unterhaltung und Instandsetzung</w:t>
      </w:r>
      <w:r>
        <w:tab/>
        <w:t>.... EUR</w:t>
      </w:r>
    </w:p>
    <w:p>
      <w:pPr>
        <w:pStyle w:val="GesAbsatz"/>
        <w:tabs>
          <w:tab w:val="left" w:pos="5103"/>
        </w:tabs>
        <w:rPr>
          <w:u w:val="single"/>
        </w:rPr>
      </w:pPr>
      <w:r>
        <w:t>3.</w:t>
      </w:r>
      <w:r>
        <w:tab/>
        <w:t>Sonstiges</w:t>
      </w:r>
      <w:r>
        <w:tab/>
      </w:r>
      <w:r>
        <w:rPr>
          <w:u w:val="single"/>
        </w:rPr>
        <w:t>.... EUR</w:t>
      </w:r>
    </w:p>
    <w:p>
      <w:pPr>
        <w:pStyle w:val="GesAbsatz"/>
        <w:tabs>
          <w:tab w:val="left" w:pos="5103"/>
        </w:tabs>
      </w:pPr>
      <w:r>
        <w:t>Zusammen</w:t>
      </w:r>
      <w:r>
        <w:tab/>
        <w:t>.... EUR</w:t>
      </w:r>
    </w:p>
    <w:p>
      <w:pPr>
        <w:pStyle w:val="berschrift3"/>
        <w:jc w:val="left"/>
      </w:pPr>
      <w:bookmarkStart w:id="62" w:name="_Toc130097366"/>
      <w:r>
        <w:t>10.3 Titel 514 02 - Dienst- und Schutzkleidung -</w:t>
      </w:r>
      <w:bookmarkEnd w:id="62"/>
    </w:p>
    <w:p>
      <w:pPr>
        <w:pStyle w:val="GesAbsatz"/>
      </w:pPr>
      <w:r>
        <w:t>Aufwandsentschädigungen sind einzeln darzustellen.</w:t>
      </w:r>
    </w:p>
    <w:p>
      <w:pPr>
        <w:pStyle w:val="GesAbsatz"/>
      </w:pPr>
      <w:r>
        <w:t>Standarderläuterungen:</w:t>
      </w:r>
    </w:p>
    <w:p>
      <w:pPr>
        <w:pStyle w:val="GesAbsatz"/>
      </w:pPr>
      <w:r>
        <w:t>"Zu Titel 514 02:</w:t>
      </w:r>
    </w:p>
    <w:p>
      <w:pPr>
        <w:pStyle w:val="GesAbsatz"/>
      </w:pPr>
      <w:r>
        <w:t>Veranschlagt sind:</w:t>
      </w:r>
    </w:p>
    <w:p>
      <w:pPr>
        <w:pStyle w:val="GesAbsatz"/>
        <w:tabs>
          <w:tab w:val="left" w:pos="5103"/>
        </w:tabs>
        <w:ind w:left="426" w:hanging="426"/>
        <w:jc w:val="left"/>
      </w:pPr>
      <w:r>
        <w:t>1.</w:t>
      </w:r>
      <w:r>
        <w:tab/>
        <w:t>Beschaffung der Dienst- und Schutzkleidung</w:t>
      </w:r>
      <w:r>
        <w:br/>
        <w:t>sowie der persönlichen Ausrüstungsgegen</w:t>
      </w:r>
      <w:r>
        <w:softHyphen/>
      </w:r>
      <w:r>
        <w:br/>
        <w:t>stände einschl. Zulagen und Zuschüssen</w:t>
      </w:r>
      <w:r>
        <w:tab/>
        <w:t>.... EUR</w:t>
      </w:r>
    </w:p>
    <w:p>
      <w:pPr>
        <w:pStyle w:val="GesAbsatz"/>
        <w:tabs>
          <w:tab w:val="left" w:pos="5103"/>
        </w:tabs>
        <w:ind w:left="426" w:hanging="426"/>
        <w:jc w:val="left"/>
        <w:rPr>
          <w:u w:val="single"/>
        </w:rPr>
      </w:pPr>
      <w:r>
        <w:t>2.</w:t>
      </w:r>
      <w:r>
        <w:tab/>
        <w:t>Unterhaltung</w:t>
      </w:r>
      <w:r>
        <w:tab/>
      </w:r>
      <w:r>
        <w:rPr>
          <w:u w:val="single"/>
        </w:rPr>
        <w:t>.... EUR</w:t>
      </w:r>
    </w:p>
    <w:p>
      <w:pPr>
        <w:pStyle w:val="GesAbsatz"/>
        <w:tabs>
          <w:tab w:val="left" w:pos="5103"/>
        </w:tabs>
        <w:ind w:left="426" w:hanging="426"/>
        <w:jc w:val="left"/>
      </w:pPr>
      <w:r>
        <w:t>Zusammen</w:t>
      </w:r>
      <w:r>
        <w:tab/>
        <w:t>.... EUR"</w:t>
      </w:r>
    </w:p>
    <w:p>
      <w:pPr>
        <w:pStyle w:val="GesAbsatz"/>
      </w:pPr>
      <w:r>
        <w:t>Aufwandsentschädigungen:</w:t>
      </w:r>
    </w:p>
    <w:p>
      <w:pPr>
        <w:pStyle w:val="GesAbsatz"/>
      </w:pPr>
      <w:r>
        <w:t>(genaue Bezeichnung)</w:t>
      </w:r>
    </w:p>
    <w:p>
      <w:pPr>
        <w:pStyle w:val="berschrift3"/>
        <w:jc w:val="left"/>
      </w:pPr>
      <w:bookmarkStart w:id="63" w:name="_Toc130097367"/>
      <w:r>
        <w:t>10.4 Titel 517 01 - Bewirtschaftung der Grundstücke, Gebäude und Räume -</w:t>
      </w:r>
      <w:bookmarkEnd w:id="63"/>
    </w:p>
    <w:p>
      <w:pPr>
        <w:pStyle w:val="GesAbsatz"/>
      </w:pPr>
      <w:r>
        <w:t>Standarderläuterungen:</w:t>
      </w:r>
    </w:p>
    <w:p>
      <w:pPr>
        <w:pStyle w:val="GesAbsatz"/>
      </w:pPr>
      <w:r>
        <w:t>"Zu Titel 517 01:</w:t>
      </w:r>
    </w:p>
    <w:p>
      <w:pPr>
        <w:pStyle w:val="GesAbsatz"/>
      </w:pPr>
      <w:r>
        <w:t>Veranschlagt sind:</w:t>
      </w:r>
    </w:p>
    <w:p>
      <w:pPr>
        <w:pStyle w:val="GesAbsatz"/>
        <w:tabs>
          <w:tab w:val="left" w:pos="5103"/>
        </w:tabs>
      </w:pPr>
      <w:r>
        <w:t>1.</w:t>
      </w:r>
      <w:r>
        <w:tab/>
        <w:t>Heizung (alle Energiearten) ....</w:t>
      </w:r>
      <w:r>
        <w:tab/>
        <w:t>....EUR</w:t>
      </w:r>
    </w:p>
    <w:p>
      <w:pPr>
        <w:pStyle w:val="GesAbsatz"/>
        <w:tabs>
          <w:tab w:val="left" w:pos="5103"/>
        </w:tabs>
        <w:ind w:left="426" w:hanging="426"/>
        <w:jc w:val="left"/>
      </w:pPr>
      <w:r>
        <w:t>2.</w:t>
      </w:r>
      <w:r>
        <w:tab/>
        <w:t>Elektrizität (ohne Heizung) und</w:t>
      </w:r>
      <w:r>
        <w:br/>
        <w:t>sonstiger Energieverbrauch ....</w:t>
      </w:r>
      <w:r>
        <w:tab/>
        <w:t>....EUR</w:t>
      </w:r>
    </w:p>
    <w:p>
      <w:pPr>
        <w:pStyle w:val="GesAbsatz"/>
        <w:tabs>
          <w:tab w:val="left" w:pos="5103"/>
        </w:tabs>
        <w:ind w:left="426" w:hanging="426"/>
        <w:jc w:val="left"/>
      </w:pPr>
      <w:r>
        <w:t>3.</w:t>
      </w:r>
      <w:r>
        <w:tab/>
        <w:t>Gas, Wasser</w:t>
      </w:r>
      <w:r>
        <w:tab/>
        <w:t>....EUR</w:t>
      </w:r>
    </w:p>
    <w:p>
      <w:pPr>
        <w:pStyle w:val="GesAbsatz"/>
        <w:tabs>
          <w:tab w:val="left" w:pos="5103"/>
        </w:tabs>
        <w:ind w:left="426" w:hanging="426"/>
        <w:jc w:val="left"/>
      </w:pPr>
      <w:r>
        <w:t>4.</w:t>
      </w:r>
      <w:r>
        <w:tab/>
        <w:t>Reinigung</w:t>
      </w:r>
      <w:r>
        <w:tab/>
        <w:t>....EUR</w:t>
      </w:r>
    </w:p>
    <w:p>
      <w:pPr>
        <w:pStyle w:val="GesAbsatz"/>
        <w:tabs>
          <w:tab w:val="left" w:pos="5103"/>
        </w:tabs>
        <w:ind w:left="426" w:hanging="426"/>
        <w:jc w:val="left"/>
      </w:pPr>
      <w:r>
        <w:t>5.</w:t>
      </w:r>
      <w:r>
        <w:tab/>
        <w:t>Müllabfuhr usw., Be- und Entwässerung</w:t>
      </w:r>
      <w:r>
        <w:tab/>
        <w:t>....EUR</w:t>
      </w:r>
    </w:p>
    <w:p>
      <w:pPr>
        <w:pStyle w:val="GesAbsatz"/>
        <w:tabs>
          <w:tab w:val="left" w:pos="5103"/>
        </w:tabs>
        <w:ind w:left="426" w:hanging="426"/>
        <w:jc w:val="left"/>
        <w:rPr>
          <w:u w:val="single"/>
        </w:rPr>
      </w:pPr>
      <w:r>
        <w:t>6.</w:t>
      </w:r>
      <w:r>
        <w:tab/>
        <w:t xml:space="preserve">Sonstiges </w:t>
      </w:r>
      <w:r>
        <w:rPr>
          <w:rStyle w:val="Funotenzeichen"/>
        </w:rPr>
        <w:footnoteReference w:customMarkFollows="1" w:id="7"/>
        <w:t>1)</w:t>
      </w:r>
      <w:r>
        <w:tab/>
      </w:r>
      <w:r>
        <w:rPr>
          <w:u w:val="single"/>
        </w:rPr>
        <w:t>....EUR</w:t>
      </w:r>
    </w:p>
    <w:p>
      <w:pPr>
        <w:pStyle w:val="GesAbsatz"/>
        <w:tabs>
          <w:tab w:val="left" w:pos="5103"/>
        </w:tabs>
        <w:ind w:left="426" w:hanging="426"/>
        <w:jc w:val="left"/>
      </w:pPr>
      <w:r>
        <w:t>Zusammen</w:t>
      </w:r>
      <w:r>
        <w:tab/>
        <w:t>....EUR</w:t>
      </w:r>
    </w:p>
    <w:p>
      <w:pPr>
        <w:pStyle w:val="berschrift3"/>
        <w:jc w:val="left"/>
      </w:pPr>
      <w:bookmarkStart w:id="64" w:name="_Toc130097368"/>
      <w:r>
        <w:t>10.5 Titel 518 01 - Mieten und Pachten für Grundstücke, Gebäude und Räume -</w:t>
      </w:r>
      <w:bookmarkEnd w:id="64"/>
    </w:p>
    <w:p>
      <w:pPr>
        <w:pStyle w:val="GesAbsatz"/>
      </w:pPr>
      <w:r>
        <w:t>Hinweise zur Veranschlagung erfolgen zu einem späteren Zeitpunkt.</w:t>
      </w:r>
    </w:p>
    <w:p>
      <w:pPr>
        <w:pStyle w:val="berschrift3"/>
        <w:jc w:val="left"/>
      </w:pPr>
      <w:bookmarkStart w:id="65" w:name="_Toc130097369"/>
      <w:r>
        <w:t>10.6 Titel 518 02 - Mieten und Pachten für Geräte, Maschinen und Fahrzeuge -</w:t>
      </w:r>
      <w:bookmarkEnd w:id="65"/>
    </w:p>
    <w:p>
      <w:pPr>
        <w:pStyle w:val="GesAbsatz"/>
      </w:pPr>
      <w:r>
        <w:t>Die für die Bemessung des Ansatzes bedeutsamen Objekte sind nach Zahl und Art in den Erläuterungen auszuweisen.</w:t>
      </w:r>
    </w:p>
    <w:p>
      <w:pPr>
        <w:pStyle w:val="berschrift3"/>
        <w:jc w:val="left"/>
      </w:pPr>
      <w:bookmarkStart w:id="66" w:name="_Toc130097370"/>
      <w:r>
        <w:t>10.7 Titel 518 04 - Mieten und Pachten an den Bau- und Liegenschaftsbetrieb NRW</w:t>
      </w:r>
      <w:bookmarkEnd w:id="66"/>
    </w:p>
    <w:p>
      <w:pPr>
        <w:pStyle w:val="GesAbsatz"/>
      </w:pPr>
      <w:r>
        <w:t>Hinweise zur Veranschlagung erfolgen zu einem späteren Zeitpunkt.</w:t>
      </w:r>
    </w:p>
    <w:p>
      <w:pPr>
        <w:pStyle w:val="berschrift3"/>
        <w:jc w:val="left"/>
      </w:pPr>
      <w:bookmarkStart w:id="67" w:name="_Toc130097371"/>
      <w:r>
        <w:t>10.8 Titel 519 01 - Kleinere Unterhaltungsarbeiten an Grundstücken, Gebäuden und Räumen -</w:t>
      </w:r>
      <w:bookmarkEnd w:id="67"/>
    </w:p>
    <w:p>
      <w:pPr>
        <w:pStyle w:val="GesAbsatz"/>
      </w:pPr>
      <w:r>
        <w:t>Hinweise zur Veranschlagung erfolgen zu einem späteren Zeitpunkt.</w:t>
      </w:r>
    </w:p>
    <w:p>
      <w:pPr>
        <w:pStyle w:val="berschrift3"/>
        <w:jc w:val="left"/>
      </w:pPr>
      <w:bookmarkStart w:id="68" w:name="_Toc130097372"/>
      <w:r>
        <w:lastRenderedPageBreak/>
        <w:t>10.9 Titel 519 03 - Schönheitsreparaturen und Instandhaltungen an angemieteten Grundstücken, Gebäuden und Räumen -</w:t>
      </w:r>
      <w:bookmarkEnd w:id="68"/>
    </w:p>
    <w:p>
      <w:pPr>
        <w:pStyle w:val="GesAbsatz"/>
      </w:pPr>
      <w:r>
        <w:t>Hinweise zur Veranschlagung erfolgen zu einem späteren Zeitpunkt.</w:t>
      </w:r>
    </w:p>
    <w:p>
      <w:pPr>
        <w:pStyle w:val="berschrift3"/>
        <w:jc w:val="left"/>
      </w:pPr>
      <w:bookmarkStart w:id="69" w:name="_Toc130097373"/>
      <w:r>
        <w:t>10.10 Gruppe 526 - Sachverständige, Untersuchungsvorhaben; Gerichts- und ähnliche Kosten -</w:t>
      </w:r>
      <w:bookmarkEnd w:id="69"/>
    </w:p>
    <w:p>
      <w:pPr>
        <w:pStyle w:val="GesAbsatz"/>
      </w:pPr>
      <w:r>
        <w:t>In Abgrenzung zur Forschungstätigkeit beruht die Arbeit eines Sachverständigen stets auf vorhandenen wissenschaftlichen Erkenntnissen. Der Sachverständige leitet daraus Folgerungen und Anwendungsmöglichkeiten für die gestellten Aufgaben her.</w:t>
      </w:r>
    </w:p>
    <w:p>
      <w:pPr>
        <w:pStyle w:val="GesAbsatz"/>
      </w:pPr>
      <w:r>
        <w:t>Ausgaben für Sachverständige dürfen nur veranschlagt werden, soweit staatliche Aufgaben nicht mit eigenem (vorhandenem) Personal durchgeführt werden können.</w:t>
      </w:r>
    </w:p>
    <w:p>
      <w:pPr>
        <w:pStyle w:val="berschrift3"/>
        <w:jc w:val="left"/>
      </w:pPr>
      <w:bookmarkStart w:id="70" w:name="_Toc130097374"/>
      <w:r>
        <w:t>10.11 Titel 527 01 - Reisekostenvergütungen für Dienstreisen -</w:t>
      </w:r>
      <w:bookmarkEnd w:id="70"/>
    </w:p>
    <w:p>
      <w:pPr>
        <w:pStyle w:val="GesAbsatz"/>
      </w:pPr>
      <w:r>
        <w:t>Hier sind auch Kosten für Mietwagen und deren Betankung nachzuweisen.</w:t>
      </w:r>
    </w:p>
    <w:p>
      <w:pPr>
        <w:pStyle w:val="berschrift3"/>
        <w:jc w:val="left"/>
      </w:pPr>
      <w:bookmarkStart w:id="71" w:name="_Toc130097375"/>
      <w:r>
        <w:t>10.12 Gruppe 529 - Verfügungsmittel -</w:t>
      </w:r>
      <w:bookmarkEnd w:id="71"/>
    </w:p>
    <w:p>
      <w:pPr>
        <w:pStyle w:val="GesAbsatz"/>
      </w:pPr>
      <w:r>
        <w:t>Gemäß § 20 Abs. 3 LHO dürfen Verfügungsmittel nicht für deckungsfähig erklärt werden.</w:t>
      </w:r>
    </w:p>
    <w:p>
      <w:pPr>
        <w:pStyle w:val="GesAbsatz"/>
      </w:pPr>
      <w:r>
        <w:t>Folgende Erläuterungen sind zwingend vorzusehen:</w:t>
      </w:r>
    </w:p>
    <w:p>
      <w:pPr>
        <w:pStyle w:val="GesAbsatz"/>
      </w:pPr>
      <w:r>
        <w:t>"Die Ausgaben sind einzeln zu belegen.</w:t>
      </w:r>
    </w:p>
    <w:p>
      <w:pPr>
        <w:pStyle w:val="GesAbsatz"/>
      </w:pPr>
      <w:r>
        <w:t>Eine pauschale Auszahlung ist nicht zulässig."</w:t>
      </w:r>
    </w:p>
    <w:p>
      <w:pPr>
        <w:pStyle w:val="GesAbsatz"/>
      </w:pPr>
      <w:r>
        <w:t>Bei dem Titel für die Verfügungsmittel der Ministerinnen und Minister ist zusätzlich folgender Haushaltsvermerk auszubringen: "Die Verwendung der Mittel unterliegt der Prüfung gemäß § 9 LRHG."</w:t>
      </w:r>
    </w:p>
    <w:p>
      <w:pPr>
        <w:pStyle w:val="berschrift3"/>
        <w:jc w:val="left"/>
      </w:pPr>
      <w:bookmarkStart w:id="72" w:name="_Toc130097376"/>
      <w:r>
        <w:t>10.13 Gruppe 531 - Ausgaben für Veröffentlichungen und der Dokumentation -</w:t>
      </w:r>
      <w:bookmarkEnd w:id="72"/>
    </w:p>
    <w:p>
      <w:pPr>
        <w:pStyle w:val="GesAbsatz"/>
      </w:pPr>
      <w:r>
        <w:t>Die Ausgaben für die "Öffentlichkeitsarbeit" von Regierung und gesetzgebenden Körperschaften, soweit sie - bezogen auf ihre Organtätigkeit - der Öffentlichkeit ihre Politik, ihre Maßnahmen und Vorhaben sowie die künftig zu lösenden Fragen darlegen und erläutern, sind bei einem besonderen Titel der Gruppe 531 mit der funktionalen Kennziffer (FKZ) 013 zu veranschlagen. Bei den übrigen Ausgaben der Öffentlichkeitsarbeit ist die FKZ des betreffenden Fachbereichs zu verwenden. Zu den Ausgaben der Öffentlichkeitsarbeit gehören auch solche, die aus Anlass von Zusammenkünften mit Pressevertreterinnen und Pressevertretern entstehen.</w:t>
      </w:r>
    </w:p>
    <w:p>
      <w:pPr>
        <w:pStyle w:val="GesAbsatz"/>
      </w:pPr>
      <w:r>
        <w:t>Veröffentlichungen, die der FKZ 013 zuzuordnen sind, werden im Regelfall unentgeltlich abgegeben. Bei der Herstellung und Verteilung der Veröffentlichungen (z.B. Broschüren) sind die Grundsätze der §§ 6 und 7 LHO zu beachten. Ein Haushaltsvermerk nach § 63 Abs. 3 LHO, der die kostenlose Abgabe erlaubt, ist in diesen Fällen nicht erforderlich.</w:t>
      </w:r>
    </w:p>
    <w:p>
      <w:pPr>
        <w:pStyle w:val="GesAbsatz"/>
      </w:pPr>
      <w:r>
        <w:t>Veröffentlichungen, die der FKZ 011 oder einer anderen FKZ des betreffenden Fachbereichs zuzuordnen sind (z.B. Forschungs-, Versuchs- und Arbeitsergebnisse), sollen grundsätzlich nur gegen ein kostendeckendes Entgelt an Stellen außerhalb der Landesverwaltung verteilt werden.</w:t>
      </w:r>
    </w:p>
    <w:p>
      <w:pPr>
        <w:pStyle w:val="berschrift2"/>
      </w:pPr>
      <w:bookmarkStart w:id="73" w:name="_Toc130097377"/>
      <w:r>
        <w:t>11 Zuweisungen und Zuschüsse (ohne Ausgaben für Investitionen),</w:t>
      </w:r>
      <w:r>
        <w:br/>
        <w:t>Investitionsförderungsmaßnahmen</w:t>
      </w:r>
      <w:bookmarkEnd w:id="73"/>
    </w:p>
    <w:p>
      <w:pPr>
        <w:pStyle w:val="berschrift3"/>
        <w:jc w:val="left"/>
      </w:pPr>
      <w:bookmarkStart w:id="74" w:name="_Toc130097378"/>
      <w:r>
        <w:t>11.1 Zuwendungen (Zuweisungen, Zuschüsse, Darlehen)</w:t>
      </w:r>
      <w:bookmarkEnd w:id="74"/>
    </w:p>
    <w:p>
      <w:pPr>
        <w:pStyle w:val="GesAbsatz"/>
      </w:pPr>
      <w:r>
        <w:t>Ausgaben und Verpflichtungsermächtigungen dürfen nur unter den Voraussetzungen des § 23 LHO veranschlagt werden. Der Grundsatz der Wirtschaftlichkeit und Sparsamkeit ist zu beachten.</w:t>
      </w:r>
    </w:p>
    <w:p>
      <w:pPr>
        <w:pStyle w:val="GesAbsatz"/>
      </w:pPr>
      <w:r>
        <w:t>Einzelansätze für Förderzwecke sind daher jährlich mit dem Ziel der Reduzierung bzw. des Abbaus von Zuwendungen zu überprüfen. Entsprechende Ausgabeansätze dürfen nur nach Anlegung strenger Maßstäbe in den Haushaltsentwurf eingestellt werden.</w:t>
      </w:r>
    </w:p>
    <w:p>
      <w:pPr>
        <w:pStyle w:val="GesAbsatz"/>
      </w:pPr>
      <w:r>
        <w:t>Ausgaben und Verpflichtungsermächtigungen für Zuwendungen an Stellen außerhalb der Landesverwaltung (§ 23 LHO) sind bei den Titeln der Hauptgruppe 6 (Zuwendungen für laufende Zwecke) und der Obergruppen 85, 86, 88 und 89 (Zuwendungen für Investitionen) zu veranschlagen.</w:t>
      </w:r>
    </w:p>
    <w:p>
      <w:pPr>
        <w:pStyle w:val="GesAbsatz"/>
      </w:pPr>
      <w:r>
        <w:t xml:space="preserve">Wegen der Grundsätze für die Veranschlagung von Ausgaben und Verpflichtungsermächtigungen für Zuwendungen wird auf Nr. 3 der VV zu § 23 LHO hingewiesen. </w:t>
      </w:r>
    </w:p>
    <w:p>
      <w:pPr>
        <w:pStyle w:val="GesAbsatz"/>
      </w:pPr>
      <w:r>
        <w:lastRenderedPageBreak/>
        <w:t>In den Erläuterungen zu den in Betracht kommenden Titeln ist zwischen institutioneller Förderung und Projektförderung zu trennen.</w:t>
      </w:r>
    </w:p>
    <w:p>
      <w:pPr>
        <w:pStyle w:val="GesAbsatz"/>
      </w:pPr>
      <w:r>
        <w:t>Darüber hinaus gilt Folgendes:</w:t>
      </w:r>
    </w:p>
    <w:p>
      <w:pPr>
        <w:pStyle w:val="GesAbsatz"/>
        <w:rPr>
          <w:b/>
        </w:rPr>
      </w:pPr>
      <w:r>
        <w:rPr>
          <w:b/>
        </w:rPr>
        <w:t>11.1.1 Institutionelle Förderung</w:t>
      </w:r>
    </w:p>
    <w:p>
      <w:pPr>
        <w:pStyle w:val="GesAbsatz"/>
      </w:pPr>
      <w:r>
        <w:t>Für die Aufstellung der Haushalts- und Wirtschaftspläne der institutionell geförderten Zuwendungsempfänger (Nr. 3.4 VV zu § 23 LHO) sind die HRL-NRW entsprechend anzuwenden.</w:t>
      </w:r>
    </w:p>
    <w:p>
      <w:pPr>
        <w:pStyle w:val="GesAbsatz"/>
      </w:pPr>
      <w:r>
        <w:t xml:space="preserve">Die Haushalts- oder Wirtschaftspläne (einschließlich Anlagen) sind jeweils mit einem Vorblatt nach dem Muster zu Nr. 11.1.1 (Anlage 17) vorab den Voranschlägen in erforderlicher Anzahl beizufügen. Bei der Darstellung der Ausgaben und der Finanzierung dieser Ausgaben wird zwischen institutioneller Förderung und Projektförderung unterschieden. </w:t>
      </w:r>
    </w:p>
    <w:p>
      <w:pPr>
        <w:pStyle w:val="GesAbsatz"/>
      </w:pPr>
      <w:r>
        <w:t>Die wesentlichen Gründe für die Veränderungen sind darzulegen.</w:t>
      </w:r>
    </w:p>
    <w:p>
      <w:pPr>
        <w:pStyle w:val="GesAbsatz"/>
      </w:pPr>
      <w:r>
        <w:t>Auf den Titelblättern der Haushalts- oder Wirtschaftspläne der institutionell geförderten Zuwendungsempfänger ist anzugeben, durch welche Organe der Zuwendungsempfänger diese Pläne (einschl. Organisations- und Stellenpläne) beschlossen worden sind.</w:t>
      </w:r>
    </w:p>
    <w:p>
      <w:pPr>
        <w:pStyle w:val="GesAbsatz"/>
      </w:pPr>
      <w:r>
        <w:t>Können dem Finanzministerium mit den Voranschlägen nicht zeitgleich endgültige Haushalts- oder Wirtschaftspläne vorgelegt werden, sind Übersichten nach vorläufigen Haushalts- oder Wirtschaftsplänen bzw. nach den von den zuständigen Organen in Grundzügen gebilligten Entwürfen zu erstellen und vorab vorzulegen.</w:t>
      </w:r>
    </w:p>
    <w:p>
      <w:pPr>
        <w:pStyle w:val="GesAbsatz"/>
      </w:pPr>
      <w:r>
        <w:t>Soweit bei einem institutionell geförderten Zuwendungsempfänger die Zuwendungen des Landes den Betrag von 250.000 EUR im Haushaltsplanungsjahr überschreiten, ist bei dem Zuwendungstitel in die Erläuterungen eine Übersicht über den Haushalts- oder Wirtschaftsplan des Zuwendungsempfängers ebenfalls nach dem Muster zu Nr. 11.1.1 (Anlage 17) aufzunehmen. Ausnahmen bedürfen der Einwilligung des Finanzministeriums (§ 26 Abs. 3 LHO).</w:t>
      </w:r>
    </w:p>
    <w:p>
      <w:pPr>
        <w:pStyle w:val="GesAbsatz"/>
      </w:pPr>
      <w:r>
        <w:t>In den Fällen, in denen keine Übersicht gefordert wird, ist die Erläuterung zu den betreffenden Titeln wie folgt zu fassen:</w:t>
      </w:r>
    </w:p>
    <w:p>
      <w:pPr>
        <w:pStyle w:val="GesAbsatz"/>
      </w:pPr>
      <w:r>
        <w:t>"Zuwendung zur institutionellen Förderung in Höhe von ... EUR an den/die .... zu Ausgaben von ... EUR und einem Zuwendungsbedarf von ... EUR.."</w:t>
      </w:r>
    </w:p>
    <w:p>
      <w:pPr>
        <w:pStyle w:val="GesAbsatz"/>
        <w:rPr>
          <w:b/>
        </w:rPr>
      </w:pPr>
      <w:r>
        <w:rPr>
          <w:b/>
        </w:rPr>
        <w:t>11.1.2 Projektförderung</w:t>
      </w:r>
    </w:p>
    <w:p>
      <w:pPr>
        <w:pStyle w:val="GesAbsatz"/>
      </w:pPr>
      <w:r>
        <w:t>Auf Nr. 7.6 sowie Anlage 6 wird hingewiesen.</w:t>
      </w:r>
    </w:p>
    <w:p>
      <w:pPr>
        <w:pStyle w:val="berschrift2"/>
      </w:pPr>
      <w:bookmarkStart w:id="75" w:name="_Toc130097379"/>
      <w:r>
        <w:t>12 Investitionen ohne Investitionsförderungsmaßnahmen</w:t>
      </w:r>
      <w:bookmarkEnd w:id="75"/>
    </w:p>
    <w:p>
      <w:pPr>
        <w:pStyle w:val="berschrift3"/>
        <w:jc w:val="left"/>
      </w:pPr>
      <w:bookmarkStart w:id="76" w:name="_Toc130097380"/>
      <w:r>
        <w:t>12.1 Baumaßnahmen</w:t>
      </w:r>
      <w:bookmarkEnd w:id="76"/>
    </w:p>
    <w:p>
      <w:pPr>
        <w:pStyle w:val="GesAbsatz"/>
        <w:rPr>
          <w:b/>
        </w:rPr>
      </w:pPr>
      <w:r>
        <w:rPr>
          <w:b/>
        </w:rPr>
        <w:t>12.1.1 Titel 711 01 - Kleine Neu-, Um- und Erweiterungsbauten -</w:t>
      </w:r>
    </w:p>
    <w:p>
      <w:pPr>
        <w:pStyle w:val="GesAbsatz"/>
      </w:pPr>
      <w:r>
        <w:t>Bei der Veranschlagung sind die Abschnitte B und D der RLBau NRW zu beachten.</w:t>
      </w:r>
    </w:p>
    <w:p>
      <w:pPr>
        <w:pStyle w:val="GesAbsatz"/>
      </w:pPr>
      <w:r>
        <w:t>Im Hochschulbereich gilt abweichend eine Wertgrenze von bis zu 1.500.000 EUR.</w:t>
      </w:r>
    </w:p>
    <w:p>
      <w:pPr>
        <w:pStyle w:val="GesAbsatz"/>
        <w:rPr>
          <w:b/>
        </w:rPr>
      </w:pPr>
      <w:r>
        <w:rPr>
          <w:b/>
        </w:rPr>
        <w:t>12.1.2 Gruppen 712 - 799 - Große Neu-, Um- und Erweiterungsbauten-</w:t>
      </w:r>
    </w:p>
    <w:p>
      <w:pPr>
        <w:pStyle w:val="GesAbsatz"/>
      </w:pPr>
      <w:r>
        <w:t>Die Veranschlagung erfolgt auf der Grundlage einer Unterlage nach § 24 LHO im jeweiligen Einzelplan. Im Hochschulbereich gilt abweichend eine Wertgrenze von bis zu 1.500.000 EUR. Bei der Veranschlagung sind die Abschnitte B und E der RLBau NRW zu beachten.</w:t>
      </w:r>
    </w:p>
    <w:p>
      <w:pPr>
        <w:pStyle w:val="GesAbsatz"/>
      </w:pPr>
      <w:r>
        <w:t>Neue Baumaßnahmen sind stets bei einem gesonderten Titel zu veranschlagen. Die Mitveranschlagung bei den Haushaltsmitteln für Modernisierungs-, Um- und Ausbauarbeiten ist unzulässig, auch wenn es sich um Maßnahmen innerhalb einer größeren Liegenschaft handelt.</w:t>
      </w:r>
    </w:p>
    <w:p>
      <w:pPr>
        <w:pStyle w:val="GesAbsatz"/>
      </w:pPr>
      <w:r>
        <w:t>Ggf. ist in den Erläuterungen des Haushaltsplans auf die gesetzliche Sperre gemäß § 24 Abs. 3 Satz 3 LHO hinzuweisen.</w:t>
      </w:r>
    </w:p>
    <w:p>
      <w:pPr>
        <w:pStyle w:val="GesAbsatz"/>
      </w:pPr>
      <w:r>
        <w:t>Aus Gründen der Einheitlichkeit ist der in die Erläuterungen aufzunehmende Begriff "Gesamtkosten" wie folgt zu ergänzen:</w:t>
      </w:r>
    </w:p>
    <w:p>
      <w:pPr>
        <w:pStyle w:val="GesAbsatz"/>
      </w:pPr>
      <w:r>
        <w:t>Bei Vorliegen der Haushaltsunterlagen nach § 24 Abs. 1 LHO:</w:t>
      </w:r>
    </w:p>
    <w:p>
      <w:pPr>
        <w:pStyle w:val="GesAbsatz"/>
      </w:pPr>
      <w:r>
        <w:t>"Gesamtkosten lt. Kostenermittlung bzw.</w:t>
      </w:r>
    </w:p>
    <w:p>
      <w:pPr>
        <w:pStyle w:val="GesAbsatz"/>
      </w:pPr>
      <w:r>
        <w:t>Gesamtkosten lt. berichtigter Kostenermittlung."</w:t>
      </w:r>
    </w:p>
    <w:p>
      <w:pPr>
        <w:pStyle w:val="GesAbsatz"/>
      </w:pPr>
      <w:r>
        <w:t>Bei berichtigten Kostenermittlungen sind erhebliche Abweichungen im Sinne von § 54 LHO in den Erläuterungen zu begründen.</w:t>
      </w:r>
    </w:p>
    <w:p>
      <w:pPr>
        <w:pStyle w:val="berschrift3"/>
        <w:jc w:val="left"/>
      </w:pPr>
      <w:bookmarkStart w:id="77" w:name="_Toc130097381"/>
      <w:r>
        <w:lastRenderedPageBreak/>
        <w:t>12.2 Sonstige Ausgaben für Investitionen</w:t>
      </w:r>
      <w:bookmarkEnd w:id="77"/>
    </w:p>
    <w:p>
      <w:pPr>
        <w:pStyle w:val="GesAbsatz"/>
        <w:rPr>
          <w:b/>
        </w:rPr>
      </w:pPr>
      <w:r>
        <w:rPr>
          <w:b/>
        </w:rPr>
        <w:t>12.2.1 Titel 811 01 - Erwerb von Dienstkraftfahrzeugen -</w:t>
      </w:r>
    </w:p>
    <w:p>
      <w:pPr>
        <w:pStyle w:val="GesAbsatz"/>
      </w:pPr>
      <w:r>
        <w:t>Die Beschaffung von Dienstkraftfahrzeugen kann nur vorgesehen werden, wenn</w:t>
      </w:r>
    </w:p>
    <w:p>
      <w:pPr>
        <w:pStyle w:val="GesAbsatz"/>
        <w:tabs>
          <w:tab w:val="clear" w:pos="425"/>
          <w:tab w:val="left" w:pos="426"/>
        </w:tabs>
        <w:ind w:left="426" w:hanging="426"/>
      </w:pPr>
      <w:r>
        <w:t>-</w:t>
      </w:r>
      <w:r>
        <w:tab/>
        <w:t>dies zur Sicherstellung des Dienstbetriebs erforderlich ist</w:t>
      </w:r>
    </w:p>
    <w:p>
      <w:pPr>
        <w:pStyle w:val="GesAbsatz"/>
        <w:tabs>
          <w:tab w:val="clear" w:pos="425"/>
          <w:tab w:val="left" w:pos="426"/>
        </w:tabs>
        <w:ind w:left="426" w:hanging="426"/>
      </w:pPr>
      <w:r>
        <w:t>-</w:t>
      </w:r>
      <w:r>
        <w:tab/>
        <w:t>oder der Einsatz von Dienstkraftfahrzeugen wirtschaftlicher ist, als die Zahlung von Wegstreckenentschädigung für die Nutzung von Privatfahrzeugen auf Dienstreisen.</w:t>
      </w:r>
    </w:p>
    <w:p>
      <w:pPr>
        <w:pStyle w:val="GesAbsatz"/>
      </w:pPr>
      <w:r>
        <w:t>Ob zu diesem Zweck Kauf-, Miet- oder Leasingverträge abgeschlossen werden, ist nach Wirtschaftlichkeitsgesichtspunkten zu entscheiden. Die näheren Einzelheiten regeln die Kraftfahrzeugrichtlinien vom 5.3.1999 (SMBl. NRW. 20024) in ihrer jeweils geltenden Fassung."</w:t>
      </w:r>
    </w:p>
    <w:p>
      <w:pPr>
        <w:pStyle w:val="GesAbsatz"/>
      </w:pPr>
      <w:r>
        <w:t>Standarderläuterungen:</w:t>
      </w:r>
    </w:p>
    <w:p>
      <w:pPr>
        <w:pStyle w:val="GesAbsatz"/>
      </w:pPr>
      <w:r>
        <w:t>"Zu Titel 811 01:</w:t>
      </w:r>
    </w:p>
    <w:p>
      <w:pPr>
        <w:pStyle w:val="GesAbsatz"/>
      </w:pPr>
      <w:r>
        <w:t>Veranschlagt sind:</w:t>
      </w:r>
    </w:p>
    <w:p>
      <w:pPr>
        <w:pStyle w:val="GesAbsatz"/>
        <w:tabs>
          <w:tab w:val="left" w:pos="5103"/>
        </w:tabs>
      </w:pPr>
      <w:r>
        <w:t>1.</w:t>
      </w:r>
      <w:r>
        <w:tab/>
        <w:t>Erstbeschaffung von ..... Kraftfahrzeugen</w:t>
      </w:r>
      <w:r>
        <w:tab/>
        <w:t>.... EUR</w:t>
      </w:r>
    </w:p>
    <w:p>
      <w:pPr>
        <w:pStyle w:val="GesAbsatz"/>
        <w:tabs>
          <w:tab w:val="left" w:pos="5103"/>
        </w:tabs>
        <w:rPr>
          <w:u w:val="single"/>
        </w:rPr>
      </w:pPr>
      <w:r>
        <w:t>2.</w:t>
      </w:r>
      <w:r>
        <w:tab/>
        <w:t>Ersatzbeschaffung von ..... Kraftfahrzeugen</w:t>
      </w:r>
      <w:r>
        <w:tab/>
      </w:r>
      <w:r>
        <w:rPr>
          <w:u w:val="single"/>
        </w:rPr>
        <w:t>.... EUR</w:t>
      </w:r>
    </w:p>
    <w:p>
      <w:pPr>
        <w:pStyle w:val="GesAbsatz"/>
        <w:tabs>
          <w:tab w:val="left" w:pos="5103"/>
        </w:tabs>
      </w:pPr>
      <w:r>
        <w:t>Zusammen</w:t>
      </w:r>
      <w:r>
        <w:tab/>
        <w:t>.... EUR</w:t>
      </w:r>
    </w:p>
    <w:p>
      <w:pPr>
        <w:pStyle w:val="GesAbsatz"/>
      </w:pPr>
      <w:r>
        <w:t>Ausgaben für Erstbeschaffungen sind nur in der Höhe vorzusehen, die für die Beschaffung eines Dienstkraftfahrzeuges in der durch die Kraftfahrzeugrichtlinien (§ 4) festgesetzten - den dienstlichen Anforderungen genügenden - Größenordnung erforderlich ist. Hierbei ist ein strenger Maßstab anzulegen.</w:t>
      </w:r>
    </w:p>
    <w:p>
      <w:pPr>
        <w:pStyle w:val="GesAbsatz"/>
      </w:pPr>
      <w:r>
        <w:t>Ausgaben für Ersatzbeschaffungen sind nur in der Höhe zu veranschlagen, die für die Beschaffung eines Kraftfahrzeugs notwendig ist, das hinsichtlich der Ausstattung, des Hubraums und ggf. der kw-Zahl dem ausgesonderten Kraftfahrzeug entspricht.</w:t>
      </w:r>
    </w:p>
    <w:p>
      <w:pPr>
        <w:pStyle w:val="GesAbsatz"/>
        <w:rPr>
          <w:b/>
        </w:rPr>
      </w:pPr>
      <w:r>
        <w:rPr>
          <w:b/>
        </w:rPr>
        <w:t>12.2.2 Gruppe 812 - Erwerb von Geräten, Ausstattungs- und Ausrüstungsgegenständen -</w:t>
      </w:r>
    </w:p>
    <w:p>
      <w:pPr>
        <w:pStyle w:val="GesAbsatz"/>
      </w:pPr>
      <w:r>
        <w:t>Bei Erst-, Ersatz- und Ergänzungsbeschaffungen sind die mit Rundschreiben des Finanzministers vom 25. Mai 1979 (SMBl. NRW. 20021) bekanntgegebenen "Richtlinien für die Ausstattung von Dienstzimmern" in der jeweils geltenden Fassung zu beachten.</w:t>
      </w:r>
    </w:p>
    <w:p>
      <w:pPr>
        <w:pStyle w:val="berschrift2"/>
      </w:pPr>
      <w:bookmarkStart w:id="78" w:name="_Toc130097382"/>
      <w:r>
        <w:t>13 Haushaltstechnische Verrechnungen</w:t>
      </w:r>
      <w:bookmarkEnd w:id="78"/>
    </w:p>
    <w:p>
      <w:pPr>
        <w:pStyle w:val="GesAbsatz"/>
      </w:pPr>
      <w:r>
        <w:t>Die haushaltstechnischen Verrechnungen innerhalb des Landeshaushalts (Gruppen 381 und 981) und die durchlaufenden Posten (Gruppen 382 und 982) müssen in Einnahmen und Ausgaben ausgeglichen sein.</w:t>
      </w:r>
    </w:p>
    <w:p>
      <w:pPr>
        <w:pStyle w:val="GesAbsatz"/>
      </w:pPr>
      <w:r>
        <w:t>Bei haushaltstechnischen Verrechnungen, die in andere Einzelpläne übergreifen, sind die in Einnahme und Ausgabe auszubringenden Beträge zwischen den beteiligten Ressorts in jedem Einzelfall abzustimmen.</w:t>
      </w:r>
    </w:p>
    <w:p>
      <w:pPr>
        <w:pStyle w:val="berschrift2"/>
      </w:pPr>
      <w:bookmarkStart w:id="79" w:name="_Toc130097383"/>
      <w:r>
        <w:t>14 Landesbetriebe gemäß § 26 LHO</w:t>
      </w:r>
      <w:bookmarkEnd w:id="79"/>
    </w:p>
    <w:p>
      <w:pPr>
        <w:pStyle w:val="GesAbsatz"/>
      </w:pPr>
      <w:r>
        <w:t>Wenn Landesbetriebe gemäß § 26 Abs. 1 LHO Wirtschaftspläne erstellen müssen, sind diese den Haushaltsvoranschlägen als besondere Anlagen beizufügen und dem Haushaltsplan als weitere Beilage anzufügen.</w:t>
      </w:r>
    </w:p>
    <w:p>
      <w:pPr>
        <w:pStyle w:val="GesAbsatz"/>
      </w:pPr>
      <w:r>
        <w:t>Im Haushaltsplan sind neben den Planstellen -gemäß § 26 Abs. 1 Satz 3 LHO- zu veranschlagen:</w:t>
      </w:r>
    </w:p>
    <w:p>
      <w:pPr>
        <w:pStyle w:val="GesAbsatz"/>
        <w:ind w:left="426" w:hanging="426"/>
      </w:pPr>
      <w:r>
        <w:t>-</w:t>
      </w:r>
      <w:r>
        <w:tab/>
        <w:t>Die Ablieferung bei der Gruppe 121,</w:t>
      </w:r>
    </w:p>
    <w:p>
      <w:pPr>
        <w:pStyle w:val="GesAbsatz"/>
        <w:tabs>
          <w:tab w:val="clear" w:pos="425"/>
        </w:tabs>
        <w:ind w:left="426" w:hanging="426"/>
      </w:pPr>
      <w:r>
        <w:t>-</w:t>
      </w:r>
      <w:r>
        <w:tab/>
        <w:t>die Erstattungen von Versorgungsbezügen durch den Landesbetrieb bei der Gruppe 281 im jeweiligen Versorgungskapitel des Einzelplans,</w:t>
      </w:r>
    </w:p>
    <w:p>
      <w:pPr>
        <w:pStyle w:val="GesAbsatz"/>
        <w:ind w:left="426" w:hanging="426"/>
      </w:pPr>
      <w:r>
        <w:t>-</w:t>
      </w:r>
      <w:r>
        <w:tab/>
        <w:t>die Zuführungen</w:t>
      </w:r>
    </w:p>
    <w:p>
      <w:pPr>
        <w:pStyle w:val="GesAbsatz"/>
        <w:tabs>
          <w:tab w:val="clear" w:pos="425"/>
        </w:tabs>
        <w:ind w:left="426" w:hanging="426"/>
      </w:pPr>
      <w:r>
        <w:t>-</w:t>
      </w:r>
      <w:r>
        <w:tab/>
        <w:t>für den laufenden Betrieb bei der Gruppe 682 und</w:t>
      </w:r>
    </w:p>
    <w:p>
      <w:pPr>
        <w:pStyle w:val="GesAbsatz"/>
        <w:tabs>
          <w:tab w:val="clear" w:pos="425"/>
        </w:tabs>
        <w:ind w:left="426" w:hanging="426"/>
        <w:jc w:val="left"/>
      </w:pPr>
      <w:r>
        <w:t>-</w:t>
      </w:r>
      <w:r>
        <w:tab/>
        <w:t>für Investitionen bei der Gruppe 891.</w:t>
      </w:r>
    </w:p>
    <w:p>
      <w:pPr>
        <w:pStyle w:val="berschrift2"/>
        <w:jc w:val="left"/>
        <w:sectPr>
          <w:headerReference w:type="default" r:id="rId8"/>
          <w:footerReference w:type="even" r:id="rId9"/>
          <w:footerReference w:type="default" r:id="rId10"/>
          <w:type w:val="oddPage"/>
          <w:pgSz w:w="11907" w:h="16840" w:code="9"/>
          <w:pgMar w:top="1134" w:right="851" w:bottom="1134" w:left="1418" w:header="567" w:footer="851" w:gutter="0"/>
          <w:cols w:space="720" w:equalWidth="0">
            <w:col w:w="9637" w:space="639"/>
          </w:cols>
        </w:sectPr>
      </w:pPr>
    </w:p>
    <w:p>
      <w:pPr>
        <w:pStyle w:val="berschrift2"/>
        <w:jc w:val="left"/>
      </w:pPr>
      <w:bookmarkStart w:id="80" w:name="_Toc130097384"/>
      <w:r>
        <w:lastRenderedPageBreak/>
        <w:t>Anlage 1</w:t>
      </w:r>
      <w:r>
        <w:br/>
        <w:t>Muster zu Nr. 1.2 und 1.3.2</w:t>
      </w:r>
      <w:bookmarkEnd w:id="80"/>
    </w:p>
    <w:p>
      <w:pPr>
        <w:pStyle w:val="GesAbsatz"/>
      </w:pPr>
      <w:r>
        <w:t>Kapitel 10 070 V01 (Datum)</w:t>
      </w:r>
    </w:p>
    <w:tbl>
      <w:tblPr>
        <w:tblStyle w:val="Tabellenraster"/>
        <w:tblW w:w="14706" w:type="dxa"/>
        <w:tblLayout w:type="fixed"/>
        <w:tblLook w:val="00A0" w:firstRow="1" w:lastRow="0" w:firstColumn="1" w:lastColumn="0" w:noHBand="0" w:noVBand="0"/>
      </w:tblPr>
      <w:tblGrid>
        <w:gridCol w:w="1101"/>
        <w:gridCol w:w="850"/>
        <w:gridCol w:w="4961"/>
        <w:gridCol w:w="2126"/>
        <w:gridCol w:w="1984"/>
        <w:gridCol w:w="1842"/>
        <w:gridCol w:w="1842"/>
      </w:tblGrid>
      <w:tr>
        <w:trPr>
          <w:trHeight w:val="283"/>
        </w:trPr>
        <w:tc>
          <w:tcPr>
            <w:tcW w:w="1101" w:type="dxa"/>
          </w:tcPr>
          <w:p>
            <w:pPr>
              <w:pStyle w:val="GesAbsatz"/>
              <w:tabs>
                <w:tab w:val="clear" w:pos="425"/>
              </w:tabs>
              <w:jc w:val="left"/>
            </w:pPr>
            <w:r>
              <w:t>Titel</w:t>
            </w:r>
          </w:p>
        </w:tc>
        <w:tc>
          <w:tcPr>
            <w:tcW w:w="850" w:type="dxa"/>
          </w:tcPr>
          <w:p>
            <w:pPr>
              <w:pStyle w:val="GesAbsatz"/>
              <w:tabs>
                <w:tab w:val="clear" w:pos="425"/>
              </w:tabs>
              <w:jc w:val="left"/>
            </w:pPr>
            <w:r>
              <w:t>Fkt.Kz.</w:t>
            </w:r>
          </w:p>
        </w:tc>
        <w:tc>
          <w:tcPr>
            <w:tcW w:w="4961" w:type="dxa"/>
          </w:tcPr>
          <w:p>
            <w:pPr>
              <w:pStyle w:val="GesAbsatz"/>
              <w:tabs>
                <w:tab w:val="clear" w:pos="425"/>
              </w:tabs>
              <w:jc w:val="left"/>
            </w:pPr>
            <w:r>
              <w:t>Zweckbestimmung</w:t>
            </w:r>
          </w:p>
        </w:tc>
        <w:tc>
          <w:tcPr>
            <w:tcW w:w="2126" w:type="dxa"/>
          </w:tcPr>
          <w:p>
            <w:pPr>
              <w:pStyle w:val="GesAbsatz"/>
              <w:tabs>
                <w:tab w:val="clear" w:pos="425"/>
              </w:tabs>
              <w:jc w:val="left"/>
            </w:pPr>
            <w:r>
              <w:t>Ansatz 02</w:t>
            </w:r>
          </w:p>
        </w:tc>
        <w:tc>
          <w:tcPr>
            <w:tcW w:w="1984" w:type="dxa"/>
          </w:tcPr>
          <w:p>
            <w:pPr>
              <w:pStyle w:val="GesAbsatz"/>
              <w:tabs>
                <w:tab w:val="clear" w:pos="425"/>
              </w:tabs>
              <w:jc w:val="left"/>
            </w:pPr>
            <w:r>
              <w:t>Ansatz 01</w:t>
            </w:r>
          </w:p>
        </w:tc>
        <w:tc>
          <w:tcPr>
            <w:tcW w:w="1842" w:type="dxa"/>
          </w:tcPr>
          <w:p>
            <w:pPr>
              <w:pStyle w:val="GesAbsatz"/>
              <w:tabs>
                <w:tab w:val="clear" w:pos="425"/>
              </w:tabs>
              <w:jc w:val="left"/>
            </w:pPr>
            <w:r>
              <w:t>+/-- 02</w:t>
            </w:r>
          </w:p>
        </w:tc>
        <w:tc>
          <w:tcPr>
            <w:tcW w:w="1842" w:type="dxa"/>
          </w:tcPr>
          <w:p>
            <w:pPr>
              <w:pStyle w:val="GesAbsatz"/>
              <w:tabs>
                <w:tab w:val="clear" w:pos="425"/>
              </w:tabs>
              <w:jc w:val="left"/>
            </w:pPr>
            <w:r>
              <w:t>IST 00</w:t>
            </w:r>
          </w:p>
        </w:tc>
      </w:tr>
      <w:tr>
        <w:trPr>
          <w:trHeight w:val="203"/>
        </w:trPr>
        <w:tc>
          <w:tcPr>
            <w:tcW w:w="1101" w:type="dxa"/>
          </w:tcPr>
          <w:p>
            <w:pPr>
              <w:pStyle w:val="GesAbsatz"/>
              <w:tabs>
                <w:tab w:val="clear" w:pos="425"/>
              </w:tabs>
              <w:jc w:val="left"/>
            </w:pPr>
          </w:p>
        </w:tc>
        <w:tc>
          <w:tcPr>
            <w:tcW w:w="850" w:type="dxa"/>
          </w:tcPr>
          <w:p>
            <w:pPr>
              <w:pStyle w:val="GesAbsatz"/>
              <w:tabs>
                <w:tab w:val="clear" w:pos="425"/>
              </w:tabs>
              <w:jc w:val="left"/>
            </w:pPr>
          </w:p>
        </w:tc>
        <w:tc>
          <w:tcPr>
            <w:tcW w:w="4961" w:type="dxa"/>
          </w:tcPr>
          <w:p>
            <w:pPr>
              <w:pStyle w:val="GesAbsatz"/>
              <w:tabs>
                <w:tab w:val="clear" w:pos="425"/>
              </w:tabs>
              <w:jc w:val="left"/>
            </w:pPr>
          </w:p>
        </w:tc>
        <w:tc>
          <w:tcPr>
            <w:tcW w:w="2126" w:type="dxa"/>
          </w:tcPr>
          <w:p>
            <w:pPr>
              <w:pStyle w:val="GesAbsatz"/>
              <w:tabs>
                <w:tab w:val="clear" w:pos="425"/>
              </w:tabs>
              <w:jc w:val="left"/>
            </w:pPr>
            <w:r>
              <w:t>(EUR)</w:t>
            </w:r>
          </w:p>
        </w:tc>
        <w:tc>
          <w:tcPr>
            <w:tcW w:w="1984" w:type="dxa"/>
          </w:tcPr>
          <w:p>
            <w:pPr>
              <w:pStyle w:val="GesAbsatz"/>
              <w:tabs>
                <w:tab w:val="clear" w:pos="425"/>
              </w:tabs>
              <w:jc w:val="left"/>
            </w:pPr>
            <w:r>
              <w:t>(EUR)</w:t>
            </w:r>
          </w:p>
        </w:tc>
        <w:tc>
          <w:tcPr>
            <w:tcW w:w="1842" w:type="dxa"/>
          </w:tcPr>
          <w:p>
            <w:pPr>
              <w:pStyle w:val="GesAbsatz"/>
              <w:tabs>
                <w:tab w:val="clear" w:pos="425"/>
              </w:tabs>
              <w:jc w:val="left"/>
            </w:pPr>
            <w:r>
              <w:t>(EUR)</w:t>
            </w:r>
          </w:p>
        </w:tc>
        <w:tc>
          <w:tcPr>
            <w:tcW w:w="1842" w:type="dxa"/>
          </w:tcPr>
          <w:p>
            <w:pPr>
              <w:pStyle w:val="GesAbsatz"/>
              <w:tabs>
                <w:tab w:val="clear" w:pos="425"/>
              </w:tabs>
              <w:jc w:val="left"/>
            </w:pPr>
            <w:r>
              <w:t>(TEUR)</w:t>
            </w:r>
          </w:p>
        </w:tc>
      </w:tr>
      <w:tr>
        <w:trPr>
          <w:trHeight w:val="279"/>
        </w:trPr>
        <w:tc>
          <w:tcPr>
            <w:tcW w:w="1101" w:type="dxa"/>
          </w:tcPr>
          <w:p>
            <w:pPr>
              <w:pStyle w:val="GesAbsatz"/>
              <w:tabs>
                <w:tab w:val="clear" w:pos="425"/>
              </w:tabs>
              <w:jc w:val="left"/>
            </w:pPr>
            <w:r>
              <w:t>111 01</w:t>
            </w:r>
          </w:p>
        </w:tc>
        <w:tc>
          <w:tcPr>
            <w:tcW w:w="850" w:type="dxa"/>
          </w:tcPr>
          <w:p>
            <w:pPr>
              <w:pStyle w:val="GesAbsatz"/>
              <w:tabs>
                <w:tab w:val="clear" w:pos="425"/>
              </w:tabs>
              <w:jc w:val="left"/>
            </w:pPr>
            <w:r>
              <w:t>422</w:t>
            </w:r>
          </w:p>
        </w:tc>
        <w:tc>
          <w:tcPr>
            <w:tcW w:w="4961" w:type="dxa"/>
          </w:tcPr>
          <w:p>
            <w:pPr>
              <w:pStyle w:val="GesAbsatz"/>
              <w:tabs>
                <w:tab w:val="clear" w:pos="425"/>
              </w:tabs>
              <w:jc w:val="left"/>
            </w:pPr>
            <w:r>
              <w:t>Gebühren und tarifliche Entgelte ...............................</w:t>
            </w:r>
          </w:p>
        </w:tc>
        <w:tc>
          <w:tcPr>
            <w:tcW w:w="2126" w:type="dxa"/>
          </w:tcPr>
          <w:p>
            <w:pPr>
              <w:pStyle w:val="GesAbsatz"/>
              <w:tabs>
                <w:tab w:val="clear" w:pos="425"/>
              </w:tabs>
              <w:jc w:val="right"/>
            </w:pPr>
            <w:r>
              <w:t>302 000</w:t>
            </w:r>
          </w:p>
        </w:tc>
        <w:tc>
          <w:tcPr>
            <w:tcW w:w="1984" w:type="dxa"/>
          </w:tcPr>
          <w:p>
            <w:pPr>
              <w:pStyle w:val="GesAbsatz"/>
              <w:tabs>
                <w:tab w:val="clear" w:pos="425"/>
              </w:tabs>
              <w:jc w:val="right"/>
            </w:pPr>
            <w:r>
              <w:t>--</w:t>
            </w:r>
          </w:p>
        </w:tc>
        <w:tc>
          <w:tcPr>
            <w:tcW w:w="1842" w:type="dxa"/>
          </w:tcPr>
          <w:p>
            <w:pPr>
              <w:pStyle w:val="GesAbsatz"/>
              <w:tabs>
                <w:tab w:val="clear" w:pos="425"/>
              </w:tabs>
              <w:jc w:val="right"/>
            </w:pPr>
            <w:r>
              <w:t>+302 000</w:t>
            </w:r>
          </w:p>
        </w:tc>
        <w:tc>
          <w:tcPr>
            <w:tcW w:w="1842" w:type="dxa"/>
          </w:tcPr>
          <w:p>
            <w:pPr>
              <w:pStyle w:val="GesAbsatz"/>
              <w:tabs>
                <w:tab w:val="clear" w:pos="425"/>
              </w:tabs>
              <w:jc w:val="right"/>
            </w:pPr>
            <w:r>
              <w:t>302</w:t>
            </w:r>
          </w:p>
        </w:tc>
      </w:tr>
      <w:tr>
        <w:trPr>
          <w:trHeight w:val="293"/>
        </w:trPr>
        <w:tc>
          <w:tcPr>
            <w:tcW w:w="6912" w:type="dxa"/>
            <w:gridSpan w:val="3"/>
          </w:tcPr>
          <w:p>
            <w:pPr>
              <w:pStyle w:val="GesAbsatz"/>
              <w:tabs>
                <w:tab w:val="clear" w:pos="425"/>
              </w:tabs>
              <w:jc w:val="left"/>
              <w:rPr>
                <w:b/>
              </w:rPr>
            </w:pPr>
            <w:r>
              <w:rPr>
                <w:b/>
              </w:rPr>
              <w:t>Mittelfristige Finanzplanung (TEUR)</w:t>
            </w:r>
          </w:p>
        </w:tc>
        <w:tc>
          <w:tcPr>
            <w:tcW w:w="2126" w:type="dxa"/>
          </w:tcPr>
          <w:p>
            <w:pPr>
              <w:pStyle w:val="GesAbsatz"/>
              <w:tabs>
                <w:tab w:val="clear" w:pos="425"/>
                <w:tab w:val="right" w:pos="1876"/>
              </w:tabs>
              <w:jc w:val="left"/>
            </w:pPr>
            <w:r>
              <w:rPr>
                <w:b/>
              </w:rPr>
              <w:t>03</w:t>
            </w:r>
            <w:r>
              <w:t>:</w:t>
            </w:r>
            <w:r>
              <w:tab/>
              <w:t>300</w:t>
            </w:r>
          </w:p>
        </w:tc>
        <w:tc>
          <w:tcPr>
            <w:tcW w:w="1984" w:type="dxa"/>
          </w:tcPr>
          <w:p>
            <w:pPr>
              <w:pStyle w:val="GesAbsatz"/>
              <w:tabs>
                <w:tab w:val="clear" w:pos="425"/>
                <w:tab w:val="right" w:pos="1735"/>
              </w:tabs>
              <w:jc w:val="left"/>
            </w:pPr>
            <w:r>
              <w:rPr>
                <w:b/>
              </w:rPr>
              <w:t>04</w:t>
            </w:r>
            <w:r>
              <w:t>:</w:t>
            </w:r>
            <w:r>
              <w:tab/>
              <w:t>300</w:t>
            </w:r>
          </w:p>
        </w:tc>
        <w:tc>
          <w:tcPr>
            <w:tcW w:w="1842" w:type="dxa"/>
          </w:tcPr>
          <w:p>
            <w:pPr>
              <w:pStyle w:val="GesAbsatz"/>
              <w:tabs>
                <w:tab w:val="clear" w:pos="425"/>
                <w:tab w:val="right" w:pos="1626"/>
              </w:tabs>
              <w:jc w:val="left"/>
            </w:pPr>
            <w:r>
              <w:rPr>
                <w:b/>
              </w:rPr>
              <w:t>05</w:t>
            </w:r>
            <w:r>
              <w:t>:</w:t>
            </w:r>
            <w:r>
              <w:tab/>
              <w:t>300</w:t>
            </w:r>
          </w:p>
        </w:tc>
        <w:tc>
          <w:tcPr>
            <w:tcW w:w="1842" w:type="dxa"/>
          </w:tcPr>
          <w:p>
            <w:pPr>
              <w:pStyle w:val="GesAbsatz"/>
              <w:tabs>
                <w:tab w:val="clear" w:pos="425"/>
              </w:tabs>
              <w:jc w:val="right"/>
            </w:pPr>
          </w:p>
        </w:tc>
      </w:tr>
      <w:tr>
        <w:trPr>
          <w:trHeight w:val="261"/>
        </w:trPr>
        <w:tc>
          <w:tcPr>
            <w:tcW w:w="14706" w:type="dxa"/>
            <w:gridSpan w:val="7"/>
          </w:tcPr>
          <w:p>
            <w:pPr>
              <w:pStyle w:val="GesAbsatz"/>
              <w:tabs>
                <w:tab w:val="clear" w:pos="425"/>
              </w:tabs>
              <w:rPr>
                <w:b/>
              </w:rPr>
            </w:pPr>
            <w:r>
              <w:rPr>
                <w:b/>
              </w:rPr>
              <w:t>Zu Titel 111 01:</w:t>
            </w:r>
          </w:p>
        </w:tc>
      </w:tr>
      <w:tr>
        <w:trPr>
          <w:trHeight w:val="293"/>
        </w:trPr>
        <w:tc>
          <w:tcPr>
            <w:tcW w:w="14706" w:type="dxa"/>
            <w:gridSpan w:val="7"/>
          </w:tcPr>
          <w:p>
            <w:pPr>
              <w:pStyle w:val="GesAbsatz"/>
              <w:tabs>
                <w:tab w:val="clear" w:pos="425"/>
              </w:tabs>
            </w:pPr>
            <w:r>
              <w:t>Mehr durch Anpassung an das voraussichtliche Aufkommen.</w:t>
            </w:r>
          </w:p>
        </w:tc>
      </w:tr>
      <w:tr>
        <w:trPr>
          <w:trHeight w:val="293"/>
        </w:trPr>
        <w:tc>
          <w:tcPr>
            <w:tcW w:w="1101" w:type="dxa"/>
          </w:tcPr>
          <w:p>
            <w:pPr>
              <w:pStyle w:val="GesAbsatz"/>
              <w:tabs>
                <w:tab w:val="clear" w:pos="425"/>
              </w:tabs>
              <w:jc w:val="left"/>
            </w:pPr>
            <w:r>
              <w:t>537 00</w:t>
            </w:r>
          </w:p>
        </w:tc>
        <w:tc>
          <w:tcPr>
            <w:tcW w:w="850" w:type="dxa"/>
          </w:tcPr>
          <w:p>
            <w:pPr>
              <w:pStyle w:val="GesAbsatz"/>
              <w:tabs>
                <w:tab w:val="clear" w:pos="425"/>
              </w:tabs>
              <w:jc w:val="left"/>
            </w:pPr>
            <w:r>
              <w:t>422</w:t>
            </w:r>
          </w:p>
        </w:tc>
        <w:tc>
          <w:tcPr>
            <w:tcW w:w="4961" w:type="dxa"/>
          </w:tcPr>
          <w:p>
            <w:pPr>
              <w:pStyle w:val="GesAbsatz"/>
              <w:tabs>
                <w:tab w:val="clear" w:pos="425"/>
              </w:tabs>
              <w:jc w:val="left"/>
            </w:pPr>
            <w:r>
              <w:t>Förderung raumwissenschaftlicher Arbeiten und zur Erstellung von Planungsunterlagen ...........................</w:t>
            </w:r>
          </w:p>
        </w:tc>
        <w:tc>
          <w:tcPr>
            <w:tcW w:w="2126" w:type="dxa"/>
          </w:tcPr>
          <w:p>
            <w:pPr>
              <w:pStyle w:val="GesAbsatz"/>
              <w:tabs>
                <w:tab w:val="clear" w:pos="425"/>
              </w:tabs>
              <w:jc w:val="right"/>
            </w:pPr>
            <w:r>
              <w:t>750 000</w:t>
            </w:r>
          </w:p>
        </w:tc>
        <w:tc>
          <w:tcPr>
            <w:tcW w:w="1984" w:type="dxa"/>
          </w:tcPr>
          <w:p>
            <w:pPr>
              <w:pStyle w:val="GesAbsatz"/>
              <w:tabs>
                <w:tab w:val="clear" w:pos="425"/>
              </w:tabs>
              <w:jc w:val="right"/>
            </w:pPr>
            <w:r>
              <w:t>1 355 000</w:t>
            </w:r>
          </w:p>
        </w:tc>
        <w:tc>
          <w:tcPr>
            <w:tcW w:w="1842" w:type="dxa"/>
          </w:tcPr>
          <w:p>
            <w:pPr>
              <w:pStyle w:val="GesAbsatz"/>
              <w:tabs>
                <w:tab w:val="clear" w:pos="425"/>
              </w:tabs>
              <w:jc w:val="right"/>
            </w:pPr>
            <w:r>
              <w:t>-605 000</w:t>
            </w:r>
          </w:p>
        </w:tc>
        <w:tc>
          <w:tcPr>
            <w:tcW w:w="1842" w:type="dxa"/>
          </w:tcPr>
          <w:p>
            <w:pPr>
              <w:pStyle w:val="GesAbsatz"/>
              <w:tabs>
                <w:tab w:val="clear" w:pos="425"/>
              </w:tabs>
              <w:jc w:val="right"/>
            </w:pPr>
            <w:r>
              <w:t>181</w:t>
            </w:r>
          </w:p>
        </w:tc>
      </w:tr>
      <w:tr>
        <w:trPr>
          <w:trHeight w:val="237"/>
        </w:trPr>
        <w:tc>
          <w:tcPr>
            <w:tcW w:w="6912" w:type="dxa"/>
            <w:gridSpan w:val="3"/>
          </w:tcPr>
          <w:p>
            <w:pPr>
              <w:pStyle w:val="GesAbsatz"/>
              <w:tabs>
                <w:tab w:val="clear" w:pos="425"/>
              </w:tabs>
              <w:jc w:val="left"/>
              <w:rPr>
                <w:b/>
              </w:rPr>
            </w:pPr>
            <w:r>
              <w:rPr>
                <w:b/>
              </w:rPr>
              <w:t>Mittelfristige Finanzplanung (TEUR)</w:t>
            </w:r>
          </w:p>
        </w:tc>
        <w:tc>
          <w:tcPr>
            <w:tcW w:w="2126" w:type="dxa"/>
          </w:tcPr>
          <w:p>
            <w:pPr>
              <w:pStyle w:val="GesAbsatz"/>
              <w:tabs>
                <w:tab w:val="clear" w:pos="425"/>
                <w:tab w:val="right" w:pos="1910"/>
              </w:tabs>
              <w:jc w:val="left"/>
            </w:pPr>
            <w:r>
              <w:rPr>
                <w:b/>
              </w:rPr>
              <w:t>03</w:t>
            </w:r>
            <w:r>
              <w:t>:</w:t>
            </w:r>
            <w:r>
              <w:tab/>
              <w:t>1 000</w:t>
            </w:r>
          </w:p>
        </w:tc>
        <w:tc>
          <w:tcPr>
            <w:tcW w:w="1984" w:type="dxa"/>
          </w:tcPr>
          <w:p>
            <w:pPr>
              <w:pStyle w:val="GesAbsatz"/>
              <w:tabs>
                <w:tab w:val="clear" w:pos="425"/>
                <w:tab w:val="right" w:pos="1735"/>
              </w:tabs>
              <w:jc w:val="left"/>
            </w:pPr>
            <w:r>
              <w:rPr>
                <w:b/>
              </w:rPr>
              <w:t>04:</w:t>
            </w:r>
            <w:r>
              <w:tab/>
              <w:t>1 000</w:t>
            </w:r>
          </w:p>
        </w:tc>
        <w:tc>
          <w:tcPr>
            <w:tcW w:w="1842" w:type="dxa"/>
          </w:tcPr>
          <w:p>
            <w:pPr>
              <w:pStyle w:val="GesAbsatz"/>
              <w:tabs>
                <w:tab w:val="clear" w:pos="425"/>
                <w:tab w:val="right" w:pos="1626"/>
              </w:tabs>
              <w:jc w:val="left"/>
            </w:pPr>
            <w:r>
              <w:rPr>
                <w:b/>
              </w:rPr>
              <w:t>05:</w:t>
            </w:r>
            <w:r>
              <w:tab/>
              <w:t>1 000</w:t>
            </w:r>
          </w:p>
        </w:tc>
        <w:tc>
          <w:tcPr>
            <w:tcW w:w="1842" w:type="dxa"/>
          </w:tcPr>
          <w:p>
            <w:pPr>
              <w:pStyle w:val="GesAbsatz"/>
              <w:tabs>
                <w:tab w:val="clear" w:pos="425"/>
              </w:tabs>
              <w:jc w:val="right"/>
            </w:pPr>
          </w:p>
        </w:tc>
      </w:tr>
      <w:tr>
        <w:trPr>
          <w:trHeight w:val="231"/>
        </w:trPr>
        <w:tc>
          <w:tcPr>
            <w:tcW w:w="1101" w:type="dxa"/>
          </w:tcPr>
          <w:p>
            <w:pPr>
              <w:pStyle w:val="GesAbsatz"/>
              <w:tabs>
                <w:tab w:val="clear" w:pos="425"/>
              </w:tabs>
              <w:jc w:val="left"/>
            </w:pPr>
          </w:p>
        </w:tc>
        <w:tc>
          <w:tcPr>
            <w:tcW w:w="850" w:type="dxa"/>
          </w:tcPr>
          <w:p>
            <w:pPr>
              <w:pStyle w:val="GesAbsatz"/>
              <w:tabs>
                <w:tab w:val="clear" w:pos="425"/>
              </w:tabs>
              <w:jc w:val="left"/>
            </w:pPr>
          </w:p>
        </w:tc>
        <w:tc>
          <w:tcPr>
            <w:tcW w:w="4961" w:type="dxa"/>
          </w:tcPr>
          <w:p>
            <w:pPr>
              <w:pStyle w:val="GesAbsatz"/>
              <w:tabs>
                <w:tab w:val="clear" w:pos="425"/>
              </w:tabs>
              <w:jc w:val="left"/>
            </w:pPr>
            <w:r>
              <w:t>Nach § 61 Abs. 1 und 63 Abs. 3 LHO wird zugelassen, dass Veröffentlichungen unentgeltlich abgegeben werden.</w:t>
            </w:r>
          </w:p>
          <w:p>
            <w:pPr>
              <w:pStyle w:val="GesAbsatz"/>
              <w:tabs>
                <w:tab w:val="clear" w:pos="425"/>
                <w:tab w:val="right" w:pos="4286"/>
              </w:tabs>
              <w:jc w:val="left"/>
            </w:pPr>
            <w:r>
              <w:rPr>
                <w:b/>
              </w:rPr>
              <w:t>Verpflichtungsermächtigung:</w:t>
            </w:r>
            <w:r>
              <w:tab/>
              <w:t>1 300 000 EUR</w:t>
            </w:r>
          </w:p>
        </w:tc>
        <w:tc>
          <w:tcPr>
            <w:tcW w:w="2126" w:type="dxa"/>
          </w:tcPr>
          <w:p>
            <w:pPr>
              <w:pStyle w:val="GesAbsatz"/>
              <w:tabs>
                <w:tab w:val="clear" w:pos="425"/>
              </w:tabs>
              <w:jc w:val="right"/>
            </w:pPr>
          </w:p>
        </w:tc>
        <w:tc>
          <w:tcPr>
            <w:tcW w:w="1984" w:type="dxa"/>
          </w:tcPr>
          <w:p>
            <w:pPr>
              <w:pStyle w:val="GesAbsatz"/>
              <w:tabs>
                <w:tab w:val="clear" w:pos="425"/>
              </w:tabs>
              <w:jc w:val="right"/>
            </w:pPr>
          </w:p>
        </w:tc>
        <w:tc>
          <w:tcPr>
            <w:tcW w:w="1842" w:type="dxa"/>
          </w:tcPr>
          <w:p>
            <w:pPr>
              <w:pStyle w:val="GesAbsatz"/>
              <w:tabs>
                <w:tab w:val="clear" w:pos="425"/>
              </w:tabs>
              <w:jc w:val="right"/>
            </w:pPr>
          </w:p>
        </w:tc>
        <w:tc>
          <w:tcPr>
            <w:tcW w:w="1842" w:type="dxa"/>
          </w:tcPr>
          <w:p>
            <w:pPr>
              <w:pStyle w:val="GesAbsatz"/>
              <w:tabs>
                <w:tab w:val="clear" w:pos="425"/>
              </w:tabs>
              <w:jc w:val="right"/>
            </w:pPr>
          </w:p>
        </w:tc>
      </w:tr>
      <w:tr>
        <w:trPr>
          <w:trHeight w:val="231"/>
        </w:trPr>
        <w:tc>
          <w:tcPr>
            <w:tcW w:w="1101" w:type="dxa"/>
          </w:tcPr>
          <w:p>
            <w:pPr>
              <w:pStyle w:val="GesAbsatz"/>
              <w:tabs>
                <w:tab w:val="clear" w:pos="425"/>
              </w:tabs>
              <w:jc w:val="left"/>
            </w:pPr>
            <w:r>
              <w:t>\V 2003\</w:t>
            </w:r>
          </w:p>
        </w:tc>
        <w:tc>
          <w:tcPr>
            <w:tcW w:w="850" w:type="dxa"/>
          </w:tcPr>
          <w:p>
            <w:pPr>
              <w:pStyle w:val="GesAbsatz"/>
              <w:tabs>
                <w:tab w:val="clear" w:pos="425"/>
              </w:tabs>
              <w:jc w:val="left"/>
            </w:pPr>
          </w:p>
        </w:tc>
        <w:tc>
          <w:tcPr>
            <w:tcW w:w="4961" w:type="dxa"/>
          </w:tcPr>
          <w:p>
            <w:pPr>
              <w:pStyle w:val="GesAbsatz"/>
              <w:tabs>
                <w:tab w:val="clear" w:pos="425"/>
                <w:tab w:val="right" w:pos="4286"/>
              </w:tabs>
              <w:jc w:val="left"/>
            </w:pPr>
            <w:r>
              <w:tab/>
              <w:t>1 000 000 EUR</w:t>
            </w:r>
          </w:p>
        </w:tc>
        <w:tc>
          <w:tcPr>
            <w:tcW w:w="2126" w:type="dxa"/>
          </w:tcPr>
          <w:p>
            <w:pPr>
              <w:pStyle w:val="GesAbsatz"/>
              <w:tabs>
                <w:tab w:val="clear" w:pos="425"/>
              </w:tabs>
              <w:jc w:val="right"/>
            </w:pPr>
          </w:p>
        </w:tc>
        <w:tc>
          <w:tcPr>
            <w:tcW w:w="1984" w:type="dxa"/>
          </w:tcPr>
          <w:p>
            <w:pPr>
              <w:pStyle w:val="GesAbsatz"/>
              <w:tabs>
                <w:tab w:val="clear" w:pos="425"/>
              </w:tabs>
              <w:jc w:val="right"/>
            </w:pPr>
          </w:p>
        </w:tc>
        <w:tc>
          <w:tcPr>
            <w:tcW w:w="1842" w:type="dxa"/>
          </w:tcPr>
          <w:p>
            <w:pPr>
              <w:pStyle w:val="GesAbsatz"/>
              <w:tabs>
                <w:tab w:val="clear" w:pos="425"/>
              </w:tabs>
              <w:jc w:val="right"/>
            </w:pPr>
          </w:p>
        </w:tc>
        <w:tc>
          <w:tcPr>
            <w:tcW w:w="1842" w:type="dxa"/>
          </w:tcPr>
          <w:p>
            <w:pPr>
              <w:pStyle w:val="GesAbsatz"/>
              <w:tabs>
                <w:tab w:val="clear" w:pos="425"/>
              </w:tabs>
              <w:jc w:val="right"/>
            </w:pPr>
          </w:p>
        </w:tc>
      </w:tr>
      <w:tr>
        <w:trPr>
          <w:trHeight w:val="231"/>
        </w:trPr>
        <w:tc>
          <w:tcPr>
            <w:tcW w:w="1101" w:type="dxa"/>
          </w:tcPr>
          <w:p>
            <w:pPr>
              <w:pStyle w:val="GesAbsatz"/>
              <w:tabs>
                <w:tab w:val="clear" w:pos="425"/>
              </w:tabs>
              <w:jc w:val="left"/>
            </w:pPr>
            <w:r>
              <w:t>\V 2004\</w:t>
            </w:r>
          </w:p>
        </w:tc>
        <w:tc>
          <w:tcPr>
            <w:tcW w:w="850" w:type="dxa"/>
          </w:tcPr>
          <w:p>
            <w:pPr>
              <w:pStyle w:val="GesAbsatz"/>
              <w:tabs>
                <w:tab w:val="clear" w:pos="425"/>
              </w:tabs>
              <w:jc w:val="left"/>
            </w:pPr>
          </w:p>
        </w:tc>
        <w:tc>
          <w:tcPr>
            <w:tcW w:w="4961" w:type="dxa"/>
          </w:tcPr>
          <w:p>
            <w:pPr>
              <w:pStyle w:val="GesAbsatz"/>
              <w:tabs>
                <w:tab w:val="clear" w:pos="425"/>
                <w:tab w:val="right" w:pos="4286"/>
              </w:tabs>
              <w:jc w:val="left"/>
            </w:pPr>
            <w:r>
              <w:tab/>
              <w:t>300 000 EUR</w:t>
            </w:r>
          </w:p>
        </w:tc>
        <w:tc>
          <w:tcPr>
            <w:tcW w:w="2126" w:type="dxa"/>
          </w:tcPr>
          <w:p>
            <w:pPr>
              <w:pStyle w:val="GesAbsatz"/>
              <w:tabs>
                <w:tab w:val="clear" w:pos="425"/>
              </w:tabs>
              <w:jc w:val="right"/>
            </w:pPr>
          </w:p>
        </w:tc>
        <w:tc>
          <w:tcPr>
            <w:tcW w:w="1984" w:type="dxa"/>
          </w:tcPr>
          <w:p>
            <w:pPr>
              <w:pStyle w:val="GesAbsatz"/>
              <w:tabs>
                <w:tab w:val="clear" w:pos="425"/>
              </w:tabs>
              <w:jc w:val="right"/>
            </w:pPr>
          </w:p>
        </w:tc>
        <w:tc>
          <w:tcPr>
            <w:tcW w:w="1842" w:type="dxa"/>
          </w:tcPr>
          <w:p>
            <w:pPr>
              <w:pStyle w:val="GesAbsatz"/>
              <w:tabs>
                <w:tab w:val="clear" w:pos="425"/>
              </w:tabs>
              <w:jc w:val="right"/>
            </w:pPr>
          </w:p>
        </w:tc>
        <w:tc>
          <w:tcPr>
            <w:tcW w:w="1842" w:type="dxa"/>
          </w:tcPr>
          <w:p>
            <w:pPr>
              <w:pStyle w:val="GesAbsatz"/>
              <w:tabs>
                <w:tab w:val="clear" w:pos="425"/>
              </w:tabs>
              <w:jc w:val="right"/>
            </w:pPr>
          </w:p>
        </w:tc>
      </w:tr>
      <w:tr>
        <w:trPr>
          <w:trHeight w:val="231"/>
        </w:trPr>
        <w:tc>
          <w:tcPr>
            <w:tcW w:w="1101" w:type="dxa"/>
          </w:tcPr>
          <w:p>
            <w:pPr>
              <w:pStyle w:val="GesAbsatz"/>
              <w:tabs>
                <w:tab w:val="clear" w:pos="425"/>
              </w:tabs>
              <w:jc w:val="left"/>
            </w:pPr>
            <w:r>
              <w:t>\V 2005\</w:t>
            </w:r>
          </w:p>
        </w:tc>
        <w:tc>
          <w:tcPr>
            <w:tcW w:w="850" w:type="dxa"/>
          </w:tcPr>
          <w:p>
            <w:pPr>
              <w:pStyle w:val="GesAbsatz"/>
              <w:tabs>
                <w:tab w:val="clear" w:pos="425"/>
              </w:tabs>
              <w:jc w:val="left"/>
            </w:pPr>
          </w:p>
        </w:tc>
        <w:tc>
          <w:tcPr>
            <w:tcW w:w="4961" w:type="dxa"/>
          </w:tcPr>
          <w:p>
            <w:pPr>
              <w:pStyle w:val="GesAbsatz"/>
              <w:tabs>
                <w:tab w:val="clear" w:pos="425"/>
                <w:tab w:val="right" w:pos="4286"/>
              </w:tabs>
              <w:jc w:val="left"/>
            </w:pPr>
          </w:p>
        </w:tc>
        <w:tc>
          <w:tcPr>
            <w:tcW w:w="2126" w:type="dxa"/>
          </w:tcPr>
          <w:p>
            <w:pPr>
              <w:pStyle w:val="GesAbsatz"/>
              <w:tabs>
                <w:tab w:val="clear" w:pos="425"/>
              </w:tabs>
              <w:jc w:val="right"/>
            </w:pPr>
          </w:p>
        </w:tc>
        <w:tc>
          <w:tcPr>
            <w:tcW w:w="1984" w:type="dxa"/>
          </w:tcPr>
          <w:p>
            <w:pPr>
              <w:pStyle w:val="GesAbsatz"/>
              <w:tabs>
                <w:tab w:val="clear" w:pos="425"/>
              </w:tabs>
              <w:jc w:val="right"/>
            </w:pPr>
          </w:p>
        </w:tc>
        <w:tc>
          <w:tcPr>
            <w:tcW w:w="1842" w:type="dxa"/>
          </w:tcPr>
          <w:p>
            <w:pPr>
              <w:pStyle w:val="GesAbsatz"/>
              <w:tabs>
                <w:tab w:val="clear" w:pos="425"/>
              </w:tabs>
              <w:jc w:val="right"/>
            </w:pPr>
          </w:p>
        </w:tc>
        <w:tc>
          <w:tcPr>
            <w:tcW w:w="1842" w:type="dxa"/>
          </w:tcPr>
          <w:p>
            <w:pPr>
              <w:pStyle w:val="GesAbsatz"/>
              <w:tabs>
                <w:tab w:val="clear" w:pos="425"/>
              </w:tabs>
              <w:jc w:val="right"/>
            </w:pPr>
          </w:p>
        </w:tc>
      </w:tr>
      <w:tr>
        <w:trPr>
          <w:trHeight w:val="231"/>
        </w:trPr>
        <w:tc>
          <w:tcPr>
            <w:tcW w:w="1101" w:type="dxa"/>
          </w:tcPr>
          <w:p>
            <w:pPr>
              <w:pStyle w:val="GesAbsatz"/>
              <w:tabs>
                <w:tab w:val="clear" w:pos="425"/>
              </w:tabs>
              <w:jc w:val="left"/>
            </w:pPr>
            <w:r>
              <w:t>\V 2006\</w:t>
            </w:r>
          </w:p>
        </w:tc>
        <w:tc>
          <w:tcPr>
            <w:tcW w:w="850" w:type="dxa"/>
          </w:tcPr>
          <w:p>
            <w:pPr>
              <w:pStyle w:val="GesAbsatz"/>
              <w:tabs>
                <w:tab w:val="clear" w:pos="425"/>
              </w:tabs>
              <w:jc w:val="left"/>
            </w:pPr>
          </w:p>
        </w:tc>
        <w:tc>
          <w:tcPr>
            <w:tcW w:w="4961" w:type="dxa"/>
          </w:tcPr>
          <w:p>
            <w:pPr>
              <w:pStyle w:val="GesAbsatz"/>
              <w:tabs>
                <w:tab w:val="clear" w:pos="425"/>
                <w:tab w:val="right" w:pos="4286"/>
              </w:tabs>
              <w:jc w:val="left"/>
            </w:pPr>
          </w:p>
        </w:tc>
        <w:tc>
          <w:tcPr>
            <w:tcW w:w="2126" w:type="dxa"/>
          </w:tcPr>
          <w:p>
            <w:pPr>
              <w:pStyle w:val="GesAbsatz"/>
              <w:tabs>
                <w:tab w:val="clear" w:pos="425"/>
              </w:tabs>
              <w:jc w:val="right"/>
            </w:pPr>
          </w:p>
        </w:tc>
        <w:tc>
          <w:tcPr>
            <w:tcW w:w="1984" w:type="dxa"/>
          </w:tcPr>
          <w:p>
            <w:pPr>
              <w:pStyle w:val="GesAbsatz"/>
              <w:tabs>
                <w:tab w:val="clear" w:pos="425"/>
              </w:tabs>
              <w:jc w:val="right"/>
            </w:pPr>
          </w:p>
        </w:tc>
        <w:tc>
          <w:tcPr>
            <w:tcW w:w="1842" w:type="dxa"/>
          </w:tcPr>
          <w:p>
            <w:pPr>
              <w:pStyle w:val="GesAbsatz"/>
              <w:tabs>
                <w:tab w:val="clear" w:pos="425"/>
              </w:tabs>
              <w:jc w:val="right"/>
            </w:pPr>
          </w:p>
        </w:tc>
        <w:tc>
          <w:tcPr>
            <w:tcW w:w="1842" w:type="dxa"/>
          </w:tcPr>
          <w:p>
            <w:pPr>
              <w:pStyle w:val="GesAbsatz"/>
              <w:tabs>
                <w:tab w:val="clear" w:pos="425"/>
              </w:tabs>
              <w:jc w:val="right"/>
            </w:pPr>
          </w:p>
        </w:tc>
      </w:tr>
      <w:tr>
        <w:trPr>
          <w:trHeight w:val="231"/>
        </w:trPr>
        <w:tc>
          <w:tcPr>
            <w:tcW w:w="1101" w:type="dxa"/>
          </w:tcPr>
          <w:p>
            <w:pPr>
              <w:pStyle w:val="GesAbsatz"/>
              <w:tabs>
                <w:tab w:val="clear" w:pos="425"/>
              </w:tabs>
              <w:jc w:val="left"/>
            </w:pPr>
            <w:r>
              <w:t>\V 2007ff\</w:t>
            </w:r>
          </w:p>
        </w:tc>
        <w:tc>
          <w:tcPr>
            <w:tcW w:w="850" w:type="dxa"/>
          </w:tcPr>
          <w:p>
            <w:pPr>
              <w:pStyle w:val="GesAbsatz"/>
              <w:tabs>
                <w:tab w:val="clear" w:pos="425"/>
              </w:tabs>
              <w:jc w:val="left"/>
            </w:pPr>
          </w:p>
        </w:tc>
        <w:tc>
          <w:tcPr>
            <w:tcW w:w="4961" w:type="dxa"/>
          </w:tcPr>
          <w:p>
            <w:pPr>
              <w:pStyle w:val="GesAbsatz"/>
              <w:tabs>
                <w:tab w:val="clear" w:pos="425"/>
                <w:tab w:val="right" w:pos="4286"/>
              </w:tabs>
              <w:jc w:val="left"/>
            </w:pPr>
          </w:p>
        </w:tc>
        <w:tc>
          <w:tcPr>
            <w:tcW w:w="2126" w:type="dxa"/>
          </w:tcPr>
          <w:p>
            <w:pPr>
              <w:pStyle w:val="GesAbsatz"/>
              <w:tabs>
                <w:tab w:val="clear" w:pos="425"/>
              </w:tabs>
              <w:jc w:val="right"/>
            </w:pPr>
          </w:p>
        </w:tc>
        <w:tc>
          <w:tcPr>
            <w:tcW w:w="1984" w:type="dxa"/>
          </w:tcPr>
          <w:p>
            <w:pPr>
              <w:pStyle w:val="GesAbsatz"/>
              <w:tabs>
                <w:tab w:val="clear" w:pos="425"/>
              </w:tabs>
              <w:jc w:val="right"/>
            </w:pPr>
          </w:p>
        </w:tc>
        <w:tc>
          <w:tcPr>
            <w:tcW w:w="1842" w:type="dxa"/>
          </w:tcPr>
          <w:p>
            <w:pPr>
              <w:pStyle w:val="GesAbsatz"/>
              <w:tabs>
                <w:tab w:val="clear" w:pos="425"/>
              </w:tabs>
              <w:jc w:val="right"/>
            </w:pPr>
          </w:p>
        </w:tc>
        <w:tc>
          <w:tcPr>
            <w:tcW w:w="1842" w:type="dxa"/>
          </w:tcPr>
          <w:p>
            <w:pPr>
              <w:pStyle w:val="GesAbsatz"/>
              <w:tabs>
                <w:tab w:val="clear" w:pos="425"/>
              </w:tabs>
              <w:jc w:val="right"/>
            </w:pPr>
          </w:p>
        </w:tc>
      </w:tr>
      <w:tr>
        <w:trPr>
          <w:trHeight w:val="231"/>
        </w:trPr>
        <w:tc>
          <w:tcPr>
            <w:tcW w:w="14706" w:type="dxa"/>
            <w:gridSpan w:val="7"/>
          </w:tcPr>
          <w:p>
            <w:pPr>
              <w:pStyle w:val="GesAbsatz"/>
              <w:tabs>
                <w:tab w:val="clear" w:pos="425"/>
              </w:tabs>
              <w:rPr>
                <w:b/>
              </w:rPr>
            </w:pPr>
            <w:r>
              <w:rPr>
                <w:b/>
              </w:rPr>
              <w:t>Zu Titel 537 00:</w:t>
            </w:r>
          </w:p>
        </w:tc>
      </w:tr>
      <w:tr>
        <w:trPr>
          <w:trHeight w:val="231"/>
        </w:trPr>
        <w:tc>
          <w:tcPr>
            <w:tcW w:w="14706" w:type="dxa"/>
            <w:gridSpan w:val="7"/>
          </w:tcPr>
          <w:p>
            <w:pPr>
              <w:pStyle w:val="GesAbsatz"/>
              <w:tabs>
                <w:tab w:val="clear" w:pos="425"/>
              </w:tabs>
            </w:pPr>
            <w:r>
              <w:t>Weniger durch Anpassung an das Istergebnis des Vorjahres</w:t>
            </w:r>
          </w:p>
        </w:tc>
      </w:tr>
    </w:tbl>
    <w:p/>
    <w:p>
      <w:pPr>
        <w:pStyle w:val="GesAbsatz"/>
        <w:tabs>
          <w:tab w:val="clear" w:pos="425"/>
        </w:tabs>
        <w:jc w:val="left"/>
        <w:sectPr>
          <w:type w:val="continuous"/>
          <w:pgSz w:w="16840" w:h="11907" w:orient="landscape" w:code="9"/>
          <w:pgMar w:top="851" w:right="1134" w:bottom="1418" w:left="1134" w:header="567" w:footer="851" w:gutter="0"/>
          <w:cols w:space="720"/>
        </w:sectPr>
      </w:pPr>
    </w:p>
    <w:p>
      <w:pPr>
        <w:pStyle w:val="berschrift2"/>
        <w:jc w:val="left"/>
      </w:pPr>
      <w:bookmarkStart w:id="81" w:name="_Toc130097385"/>
      <w:r>
        <w:lastRenderedPageBreak/>
        <w:t>Anlage 2</w:t>
      </w:r>
      <w:r>
        <w:br/>
        <w:t>Muster 3 zu Nr. 2.2.2</w:t>
      </w:r>
      <w:bookmarkEnd w:id="81"/>
    </w:p>
    <w:p>
      <w:pPr>
        <w:pStyle w:val="GesAbsatz"/>
        <w:tabs>
          <w:tab w:val="clear" w:pos="425"/>
        </w:tabs>
        <w:jc w:val="left"/>
      </w:pPr>
      <w:r>
        <w:t>Personalsoll des Einzelplans ..</w:t>
      </w:r>
    </w:p>
    <w:tbl>
      <w:tblPr>
        <w:tblStyle w:val="Tabellenraster"/>
        <w:tblW w:w="10173" w:type="dxa"/>
        <w:tblLayout w:type="fixed"/>
        <w:tblLook w:val="00A0" w:firstRow="1" w:lastRow="0" w:firstColumn="1" w:lastColumn="0" w:noHBand="0" w:noVBand="0"/>
      </w:tblPr>
      <w:tblGrid>
        <w:gridCol w:w="2235"/>
        <w:gridCol w:w="1036"/>
        <w:gridCol w:w="1276"/>
        <w:gridCol w:w="1134"/>
        <w:gridCol w:w="1178"/>
        <w:gridCol w:w="1276"/>
        <w:gridCol w:w="1275"/>
        <w:gridCol w:w="763"/>
      </w:tblGrid>
      <w:tr>
        <w:tc>
          <w:tcPr>
            <w:tcW w:w="2235" w:type="dxa"/>
            <w:tcBorders>
              <w:left w:val="nil"/>
              <w:bottom w:val="single" w:sz="4" w:space="0" w:color="auto"/>
              <w:right w:val="nil"/>
            </w:tcBorders>
          </w:tcPr>
          <w:p>
            <w:pPr>
              <w:pStyle w:val="GesAbsatz"/>
              <w:tabs>
                <w:tab w:val="clear" w:pos="425"/>
              </w:tabs>
              <w:jc w:val="left"/>
            </w:pPr>
            <w:r>
              <w:t>Bezeichnung</w:t>
            </w:r>
          </w:p>
        </w:tc>
        <w:tc>
          <w:tcPr>
            <w:tcW w:w="1036" w:type="dxa"/>
            <w:tcBorders>
              <w:left w:val="nil"/>
              <w:bottom w:val="single" w:sz="4" w:space="0" w:color="auto"/>
              <w:right w:val="nil"/>
            </w:tcBorders>
          </w:tcPr>
          <w:p>
            <w:pPr>
              <w:pStyle w:val="GesAbsatz"/>
              <w:tabs>
                <w:tab w:val="clear" w:pos="425"/>
              </w:tabs>
              <w:jc w:val="center"/>
            </w:pPr>
            <w:r>
              <w:t>Höherer Dienst</w:t>
            </w:r>
          </w:p>
        </w:tc>
        <w:tc>
          <w:tcPr>
            <w:tcW w:w="1276" w:type="dxa"/>
            <w:tcBorders>
              <w:left w:val="nil"/>
              <w:bottom w:val="single" w:sz="4" w:space="0" w:color="auto"/>
              <w:right w:val="nil"/>
            </w:tcBorders>
          </w:tcPr>
          <w:p>
            <w:pPr>
              <w:pStyle w:val="GesAbsatz"/>
              <w:tabs>
                <w:tab w:val="clear" w:pos="425"/>
              </w:tabs>
              <w:jc w:val="center"/>
            </w:pPr>
            <w:r>
              <w:t>Gehobener Dienst</w:t>
            </w:r>
          </w:p>
        </w:tc>
        <w:tc>
          <w:tcPr>
            <w:tcW w:w="1134" w:type="dxa"/>
            <w:tcBorders>
              <w:left w:val="nil"/>
              <w:bottom w:val="single" w:sz="4" w:space="0" w:color="auto"/>
              <w:right w:val="nil"/>
            </w:tcBorders>
          </w:tcPr>
          <w:p>
            <w:pPr>
              <w:pStyle w:val="GesAbsatz"/>
              <w:tabs>
                <w:tab w:val="clear" w:pos="425"/>
              </w:tabs>
              <w:jc w:val="center"/>
            </w:pPr>
            <w:r>
              <w:t>Mittlerer Dienst</w:t>
            </w:r>
          </w:p>
        </w:tc>
        <w:tc>
          <w:tcPr>
            <w:tcW w:w="1178" w:type="dxa"/>
            <w:tcBorders>
              <w:left w:val="nil"/>
              <w:bottom w:val="single" w:sz="4" w:space="0" w:color="auto"/>
              <w:right w:val="nil"/>
            </w:tcBorders>
          </w:tcPr>
          <w:p>
            <w:pPr>
              <w:pStyle w:val="GesAbsatz"/>
              <w:tabs>
                <w:tab w:val="clear" w:pos="425"/>
              </w:tabs>
              <w:jc w:val="center"/>
            </w:pPr>
            <w:r>
              <w:t>Einfacher Dienst</w:t>
            </w:r>
          </w:p>
        </w:tc>
        <w:tc>
          <w:tcPr>
            <w:tcW w:w="1276" w:type="dxa"/>
            <w:tcBorders>
              <w:left w:val="nil"/>
              <w:bottom w:val="single" w:sz="4" w:space="0" w:color="auto"/>
              <w:right w:val="nil"/>
            </w:tcBorders>
          </w:tcPr>
          <w:p>
            <w:pPr>
              <w:pStyle w:val="GesAbsatz"/>
              <w:tabs>
                <w:tab w:val="clear" w:pos="425"/>
              </w:tabs>
              <w:jc w:val="center"/>
            </w:pPr>
            <w:r>
              <w:t>Insgesamt 20..</w:t>
            </w:r>
            <w:r>
              <w:rPr>
                <w:vertAlign w:val="superscript"/>
              </w:rPr>
              <w:t>1)</w:t>
            </w:r>
          </w:p>
        </w:tc>
        <w:tc>
          <w:tcPr>
            <w:tcW w:w="1275" w:type="dxa"/>
            <w:tcBorders>
              <w:left w:val="nil"/>
              <w:bottom w:val="single" w:sz="4" w:space="0" w:color="auto"/>
              <w:right w:val="nil"/>
            </w:tcBorders>
          </w:tcPr>
          <w:p>
            <w:pPr>
              <w:pStyle w:val="GesAbsatz"/>
              <w:tabs>
                <w:tab w:val="clear" w:pos="425"/>
              </w:tabs>
              <w:jc w:val="center"/>
            </w:pPr>
            <w:r>
              <w:t>Insgesamt 20..</w:t>
            </w:r>
            <w:r>
              <w:rPr>
                <w:vertAlign w:val="superscript"/>
              </w:rPr>
              <w:t>2)</w:t>
            </w:r>
          </w:p>
        </w:tc>
        <w:tc>
          <w:tcPr>
            <w:tcW w:w="763" w:type="dxa"/>
            <w:tcBorders>
              <w:left w:val="nil"/>
              <w:bottom w:val="single" w:sz="4" w:space="0" w:color="auto"/>
              <w:right w:val="nil"/>
            </w:tcBorders>
          </w:tcPr>
          <w:p>
            <w:pPr>
              <w:pStyle w:val="GesAbsatz"/>
              <w:tabs>
                <w:tab w:val="clear" w:pos="425"/>
              </w:tabs>
              <w:jc w:val="center"/>
            </w:pPr>
            <w:r>
              <w:t>+/-</w:t>
            </w:r>
          </w:p>
        </w:tc>
      </w:tr>
      <w:tr>
        <w:tc>
          <w:tcPr>
            <w:tcW w:w="2235" w:type="dxa"/>
            <w:tcBorders>
              <w:left w:val="nil"/>
              <w:bottom w:val="nil"/>
              <w:right w:val="nil"/>
            </w:tcBorders>
          </w:tcPr>
          <w:p>
            <w:pPr>
              <w:pStyle w:val="GesAbsatz"/>
              <w:tabs>
                <w:tab w:val="clear" w:pos="425"/>
              </w:tabs>
              <w:jc w:val="left"/>
            </w:pPr>
            <w:r>
              <w:t>Planmäßige Beamte</w:t>
            </w:r>
            <w:r>
              <w:br/>
              <w:t>und Beamtinnen</w:t>
            </w:r>
          </w:p>
        </w:tc>
        <w:tc>
          <w:tcPr>
            <w:tcW w:w="1036" w:type="dxa"/>
            <w:tcBorders>
              <w:left w:val="nil"/>
              <w:bottom w:val="nil"/>
              <w:right w:val="nil"/>
            </w:tcBorders>
          </w:tcPr>
          <w:p>
            <w:pPr>
              <w:pStyle w:val="GesAbsatz"/>
              <w:tabs>
                <w:tab w:val="clear" w:pos="425"/>
              </w:tabs>
              <w:jc w:val="right"/>
            </w:pPr>
            <w:r>
              <w:t>1.373</w:t>
            </w:r>
            <w:r>
              <w:br/>
              <w:t>+12</w:t>
            </w:r>
          </w:p>
        </w:tc>
        <w:tc>
          <w:tcPr>
            <w:tcW w:w="1276" w:type="dxa"/>
            <w:tcBorders>
              <w:left w:val="nil"/>
              <w:bottom w:val="nil"/>
              <w:right w:val="nil"/>
            </w:tcBorders>
          </w:tcPr>
          <w:p>
            <w:pPr>
              <w:pStyle w:val="GesAbsatz"/>
              <w:tabs>
                <w:tab w:val="clear" w:pos="425"/>
              </w:tabs>
              <w:jc w:val="right"/>
            </w:pPr>
            <w:r>
              <w:t>12.266</w:t>
            </w:r>
            <w:r>
              <w:br/>
              <w:t>+191</w:t>
            </w:r>
          </w:p>
        </w:tc>
        <w:tc>
          <w:tcPr>
            <w:tcW w:w="1134" w:type="dxa"/>
            <w:tcBorders>
              <w:left w:val="nil"/>
              <w:bottom w:val="nil"/>
              <w:right w:val="nil"/>
            </w:tcBorders>
          </w:tcPr>
          <w:p>
            <w:pPr>
              <w:pStyle w:val="GesAbsatz"/>
              <w:tabs>
                <w:tab w:val="clear" w:pos="425"/>
              </w:tabs>
              <w:jc w:val="right"/>
            </w:pPr>
            <w:r>
              <w:t>7.940</w:t>
            </w:r>
            <w:r>
              <w:br/>
              <w:t>-260</w:t>
            </w:r>
          </w:p>
        </w:tc>
        <w:tc>
          <w:tcPr>
            <w:tcW w:w="1178" w:type="dxa"/>
            <w:tcBorders>
              <w:left w:val="nil"/>
              <w:bottom w:val="nil"/>
              <w:right w:val="nil"/>
            </w:tcBorders>
          </w:tcPr>
          <w:p>
            <w:pPr>
              <w:pStyle w:val="GesAbsatz"/>
              <w:tabs>
                <w:tab w:val="clear" w:pos="425"/>
              </w:tabs>
              <w:jc w:val="right"/>
            </w:pPr>
            <w:r>
              <w:t>233</w:t>
            </w:r>
            <w:r>
              <w:br/>
              <w:t>-1</w:t>
            </w:r>
          </w:p>
        </w:tc>
        <w:tc>
          <w:tcPr>
            <w:tcW w:w="1276" w:type="dxa"/>
            <w:tcBorders>
              <w:left w:val="nil"/>
              <w:bottom w:val="nil"/>
              <w:right w:val="nil"/>
            </w:tcBorders>
          </w:tcPr>
          <w:p>
            <w:pPr>
              <w:pStyle w:val="GesAbsatz"/>
              <w:tabs>
                <w:tab w:val="clear" w:pos="425"/>
              </w:tabs>
              <w:jc w:val="right"/>
            </w:pPr>
            <w:r>
              <w:t>21.812</w:t>
            </w:r>
          </w:p>
        </w:tc>
        <w:tc>
          <w:tcPr>
            <w:tcW w:w="1275" w:type="dxa"/>
            <w:tcBorders>
              <w:left w:val="nil"/>
              <w:bottom w:val="nil"/>
              <w:right w:val="nil"/>
            </w:tcBorders>
          </w:tcPr>
          <w:p>
            <w:pPr>
              <w:pStyle w:val="GesAbsatz"/>
              <w:tabs>
                <w:tab w:val="clear" w:pos="425"/>
              </w:tabs>
              <w:jc w:val="right"/>
            </w:pPr>
            <w:r>
              <w:t>21.870</w:t>
            </w:r>
          </w:p>
        </w:tc>
        <w:tc>
          <w:tcPr>
            <w:tcW w:w="763" w:type="dxa"/>
            <w:tcBorders>
              <w:left w:val="nil"/>
              <w:bottom w:val="nil"/>
              <w:right w:val="nil"/>
            </w:tcBorders>
          </w:tcPr>
          <w:p>
            <w:pPr>
              <w:pStyle w:val="GesAbsatz"/>
              <w:tabs>
                <w:tab w:val="clear" w:pos="425"/>
              </w:tabs>
              <w:jc w:val="right"/>
            </w:pPr>
            <w:r>
              <w:t>-58</w:t>
            </w:r>
          </w:p>
        </w:tc>
      </w:tr>
      <w:tr>
        <w:tc>
          <w:tcPr>
            <w:tcW w:w="2235" w:type="dxa"/>
            <w:tcBorders>
              <w:top w:val="nil"/>
              <w:left w:val="nil"/>
              <w:bottom w:val="nil"/>
              <w:right w:val="nil"/>
            </w:tcBorders>
          </w:tcPr>
          <w:p>
            <w:pPr>
              <w:pStyle w:val="GesAbsatz"/>
              <w:tabs>
                <w:tab w:val="clear" w:pos="425"/>
              </w:tabs>
              <w:jc w:val="left"/>
            </w:pPr>
            <w:r>
              <w:t>Beamtete Hilfskräfte</w:t>
            </w:r>
            <w:r>
              <w:rPr>
                <w:vertAlign w:val="superscript"/>
              </w:rPr>
              <w:t>3)</w:t>
            </w:r>
          </w:p>
        </w:tc>
        <w:tc>
          <w:tcPr>
            <w:tcW w:w="1036" w:type="dxa"/>
            <w:tcBorders>
              <w:top w:val="nil"/>
              <w:left w:val="nil"/>
              <w:bottom w:val="nil"/>
              <w:right w:val="nil"/>
            </w:tcBorders>
          </w:tcPr>
          <w:p>
            <w:pPr>
              <w:pStyle w:val="GesAbsatz"/>
              <w:tabs>
                <w:tab w:val="clear" w:pos="425"/>
              </w:tabs>
              <w:jc w:val="right"/>
            </w:pPr>
            <w:r>
              <w:t>65</w:t>
            </w:r>
            <w:r>
              <w:br/>
              <w:t>-21</w:t>
            </w:r>
          </w:p>
        </w:tc>
        <w:tc>
          <w:tcPr>
            <w:tcW w:w="1276" w:type="dxa"/>
            <w:tcBorders>
              <w:top w:val="nil"/>
              <w:left w:val="nil"/>
              <w:bottom w:val="nil"/>
              <w:right w:val="nil"/>
            </w:tcBorders>
          </w:tcPr>
          <w:p>
            <w:pPr>
              <w:pStyle w:val="GesAbsatz"/>
              <w:tabs>
                <w:tab w:val="clear" w:pos="425"/>
              </w:tabs>
              <w:jc w:val="right"/>
            </w:pPr>
            <w:r>
              <w:t>781</w:t>
            </w:r>
            <w:r>
              <w:br/>
              <w:t>+17</w:t>
            </w:r>
          </w:p>
        </w:tc>
        <w:tc>
          <w:tcPr>
            <w:tcW w:w="1134" w:type="dxa"/>
            <w:tcBorders>
              <w:top w:val="nil"/>
              <w:left w:val="nil"/>
              <w:bottom w:val="nil"/>
              <w:right w:val="nil"/>
            </w:tcBorders>
          </w:tcPr>
          <w:p>
            <w:pPr>
              <w:pStyle w:val="GesAbsatz"/>
              <w:tabs>
                <w:tab w:val="clear" w:pos="425"/>
              </w:tabs>
              <w:jc w:val="right"/>
            </w:pPr>
            <w:r>
              <w:t>47</w:t>
            </w:r>
            <w:r>
              <w:br/>
              <w:t>+20</w:t>
            </w:r>
          </w:p>
        </w:tc>
        <w:tc>
          <w:tcPr>
            <w:tcW w:w="1178" w:type="dxa"/>
            <w:tcBorders>
              <w:top w:val="nil"/>
              <w:left w:val="nil"/>
              <w:bottom w:val="nil"/>
              <w:right w:val="nil"/>
            </w:tcBorders>
          </w:tcPr>
          <w:p>
            <w:pPr>
              <w:pStyle w:val="GesAbsatz"/>
              <w:tabs>
                <w:tab w:val="clear" w:pos="425"/>
              </w:tabs>
              <w:jc w:val="right"/>
            </w:pPr>
            <w:r>
              <w:t>-</w:t>
            </w:r>
            <w:r>
              <w:br/>
              <w:t>-</w:t>
            </w:r>
          </w:p>
        </w:tc>
        <w:tc>
          <w:tcPr>
            <w:tcW w:w="1276" w:type="dxa"/>
            <w:tcBorders>
              <w:top w:val="nil"/>
              <w:left w:val="nil"/>
              <w:bottom w:val="nil"/>
              <w:right w:val="nil"/>
            </w:tcBorders>
          </w:tcPr>
          <w:p>
            <w:pPr>
              <w:pStyle w:val="GesAbsatz"/>
              <w:tabs>
                <w:tab w:val="clear" w:pos="425"/>
              </w:tabs>
              <w:jc w:val="right"/>
            </w:pPr>
            <w:r>
              <w:t>893</w:t>
            </w:r>
          </w:p>
        </w:tc>
        <w:tc>
          <w:tcPr>
            <w:tcW w:w="1275" w:type="dxa"/>
            <w:tcBorders>
              <w:top w:val="nil"/>
              <w:left w:val="nil"/>
              <w:bottom w:val="nil"/>
              <w:right w:val="nil"/>
            </w:tcBorders>
          </w:tcPr>
          <w:p>
            <w:pPr>
              <w:pStyle w:val="GesAbsatz"/>
              <w:tabs>
                <w:tab w:val="clear" w:pos="425"/>
              </w:tabs>
              <w:jc w:val="right"/>
            </w:pPr>
            <w:r>
              <w:t>877</w:t>
            </w:r>
          </w:p>
        </w:tc>
        <w:tc>
          <w:tcPr>
            <w:tcW w:w="763" w:type="dxa"/>
            <w:tcBorders>
              <w:top w:val="nil"/>
              <w:left w:val="nil"/>
              <w:bottom w:val="nil"/>
              <w:right w:val="nil"/>
            </w:tcBorders>
          </w:tcPr>
          <w:p>
            <w:pPr>
              <w:pStyle w:val="GesAbsatz"/>
              <w:tabs>
                <w:tab w:val="clear" w:pos="425"/>
              </w:tabs>
              <w:jc w:val="right"/>
            </w:pPr>
            <w:r>
              <w:t>+16</w:t>
            </w:r>
          </w:p>
        </w:tc>
      </w:tr>
      <w:tr>
        <w:tc>
          <w:tcPr>
            <w:tcW w:w="2235" w:type="dxa"/>
            <w:tcBorders>
              <w:top w:val="nil"/>
              <w:left w:val="nil"/>
              <w:bottom w:val="nil"/>
              <w:right w:val="nil"/>
            </w:tcBorders>
          </w:tcPr>
          <w:p>
            <w:pPr>
              <w:pStyle w:val="GesAbsatz"/>
              <w:tabs>
                <w:tab w:val="clear" w:pos="425"/>
              </w:tabs>
              <w:jc w:val="left"/>
            </w:pPr>
            <w:r>
              <w:t>Angestellte</w:t>
            </w:r>
          </w:p>
        </w:tc>
        <w:tc>
          <w:tcPr>
            <w:tcW w:w="1036" w:type="dxa"/>
            <w:tcBorders>
              <w:top w:val="nil"/>
              <w:left w:val="nil"/>
              <w:bottom w:val="nil"/>
              <w:right w:val="nil"/>
            </w:tcBorders>
          </w:tcPr>
          <w:p>
            <w:pPr>
              <w:pStyle w:val="GesAbsatz"/>
              <w:tabs>
                <w:tab w:val="clear" w:pos="425"/>
              </w:tabs>
              <w:jc w:val="right"/>
            </w:pPr>
            <w:r>
              <w:t>102</w:t>
            </w:r>
            <w:r>
              <w:br/>
              <w:t>-</w:t>
            </w:r>
          </w:p>
        </w:tc>
        <w:tc>
          <w:tcPr>
            <w:tcW w:w="1276" w:type="dxa"/>
            <w:tcBorders>
              <w:top w:val="nil"/>
              <w:left w:val="nil"/>
              <w:bottom w:val="nil"/>
              <w:right w:val="nil"/>
            </w:tcBorders>
          </w:tcPr>
          <w:p>
            <w:pPr>
              <w:pStyle w:val="GesAbsatz"/>
              <w:tabs>
                <w:tab w:val="clear" w:pos="425"/>
              </w:tabs>
              <w:jc w:val="right"/>
            </w:pPr>
            <w:r>
              <w:t>818</w:t>
            </w:r>
            <w:r>
              <w:br/>
              <w:t>-190</w:t>
            </w:r>
          </w:p>
        </w:tc>
        <w:tc>
          <w:tcPr>
            <w:tcW w:w="1134" w:type="dxa"/>
            <w:tcBorders>
              <w:top w:val="nil"/>
              <w:left w:val="nil"/>
              <w:bottom w:val="nil"/>
              <w:right w:val="nil"/>
            </w:tcBorders>
          </w:tcPr>
          <w:p>
            <w:pPr>
              <w:pStyle w:val="GesAbsatz"/>
              <w:tabs>
                <w:tab w:val="clear" w:pos="425"/>
              </w:tabs>
              <w:jc w:val="right"/>
            </w:pPr>
            <w:r>
              <w:t>7.155</w:t>
            </w:r>
            <w:r>
              <w:br/>
              <w:t>-92</w:t>
            </w:r>
          </w:p>
        </w:tc>
        <w:tc>
          <w:tcPr>
            <w:tcW w:w="1178" w:type="dxa"/>
            <w:tcBorders>
              <w:top w:val="nil"/>
              <w:left w:val="nil"/>
              <w:bottom w:val="nil"/>
              <w:right w:val="nil"/>
            </w:tcBorders>
          </w:tcPr>
          <w:p>
            <w:pPr>
              <w:pStyle w:val="GesAbsatz"/>
              <w:tabs>
                <w:tab w:val="clear" w:pos="425"/>
              </w:tabs>
              <w:jc w:val="right"/>
            </w:pPr>
            <w:r>
              <w:t>410</w:t>
            </w:r>
            <w:r>
              <w:br/>
              <w:t>-11</w:t>
            </w:r>
          </w:p>
        </w:tc>
        <w:tc>
          <w:tcPr>
            <w:tcW w:w="1276" w:type="dxa"/>
            <w:tcBorders>
              <w:top w:val="nil"/>
              <w:left w:val="nil"/>
              <w:bottom w:val="nil"/>
              <w:right w:val="nil"/>
            </w:tcBorders>
          </w:tcPr>
          <w:p>
            <w:pPr>
              <w:pStyle w:val="GesAbsatz"/>
              <w:tabs>
                <w:tab w:val="clear" w:pos="425"/>
              </w:tabs>
              <w:jc w:val="right"/>
            </w:pPr>
            <w:r>
              <w:t>8.485</w:t>
            </w:r>
          </w:p>
        </w:tc>
        <w:tc>
          <w:tcPr>
            <w:tcW w:w="1275" w:type="dxa"/>
            <w:tcBorders>
              <w:top w:val="nil"/>
              <w:left w:val="nil"/>
              <w:bottom w:val="nil"/>
              <w:right w:val="nil"/>
            </w:tcBorders>
          </w:tcPr>
          <w:p>
            <w:pPr>
              <w:pStyle w:val="GesAbsatz"/>
              <w:tabs>
                <w:tab w:val="clear" w:pos="425"/>
              </w:tabs>
              <w:jc w:val="right"/>
            </w:pPr>
            <w:r>
              <w:t>8.778</w:t>
            </w:r>
          </w:p>
        </w:tc>
        <w:tc>
          <w:tcPr>
            <w:tcW w:w="763" w:type="dxa"/>
            <w:tcBorders>
              <w:top w:val="nil"/>
              <w:left w:val="nil"/>
              <w:bottom w:val="nil"/>
              <w:right w:val="nil"/>
            </w:tcBorders>
          </w:tcPr>
          <w:p>
            <w:pPr>
              <w:pStyle w:val="GesAbsatz"/>
              <w:tabs>
                <w:tab w:val="clear" w:pos="425"/>
              </w:tabs>
              <w:jc w:val="right"/>
            </w:pPr>
            <w:r>
              <w:t>-293</w:t>
            </w:r>
          </w:p>
        </w:tc>
      </w:tr>
      <w:tr>
        <w:tc>
          <w:tcPr>
            <w:tcW w:w="2235" w:type="dxa"/>
            <w:tcBorders>
              <w:top w:val="nil"/>
              <w:left w:val="nil"/>
              <w:right w:val="nil"/>
            </w:tcBorders>
          </w:tcPr>
          <w:p>
            <w:pPr>
              <w:pStyle w:val="GesAbsatz"/>
              <w:tabs>
                <w:tab w:val="clear" w:pos="425"/>
              </w:tabs>
              <w:jc w:val="left"/>
            </w:pPr>
            <w:r>
              <w:t>Arbeiter und</w:t>
            </w:r>
            <w:r>
              <w:br/>
              <w:t>Arbeiterinnen</w:t>
            </w:r>
          </w:p>
        </w:tc>
        <w:tc>
          <w:tcPr>
            <w:tcW w:w="1036" w:type="dxa"/>
            <w:tcBorders>
              <w:top w:val="nil"/>
              <w:left w:val="nil"/>
              <w:right w:val="nil"/>
            </w:tcBorders>
          </w:tcPr>
          <w:p>
            <w:pPr>
              <w:pStyle w:val="GesAbsatz"/>
              <w:tabs>
                <w:tab w:val="clear" w:pos="425"/>
              </w:tabs>
              <w:jc w:val="right"/>
            </w:pPr>
            <w:r>
              <w:t>-</w:t>
            </w:r>
            <w:r>
              <w:br/>
              <w:t>-</w:t>
            </w:r>
          </w:p>
        </w:tc>
        <w:tc>
          <w:tcPr>
            <w:tcW w:w="1276" w:type="dxa"/>
            <w:tcBorders>
              <w:top w:val="nil"/>
              <w:left w:val="nil"/>
              <w:right w:val="nil"/>
            </w:tcBorders>
          </w:tcPr>
          <w:p>
            <w:pPr>
              <w:pStyle w:val="GesAbsatz"/>
              <w:tabs>
                <w:tab w:val="clear" w:pos="425"/>
              </w:tabs>
              <w:jc w:val="right"/>
            </w:pPr>
            <w:r>
              <w:t>-</w:t>
            </w:r>
            <w:r>
              <w:br/>
              <w:t>-</w:t>
            </w:r>
          </w:p>
        </w:tc>
        <w:tc>
          <w:tcPr>
            <w:tcW w:w="1134" w:type="dxa"/>
            <w:tcBorders>
              <w:top w:val="nil"/>
              <w:left w:val="nil"/>
              <w:right w:val="nil"/>
            </w:tcBorders>
          </w:tcPr>
          <w:p>
            <w:pPr>
              <w:pStyle w:val="GesAbsatz"/>
              <w:tabs>
                <w:tab w:val="clear" w:pos="425"/>
              </w:tabs>
              <w:jc w:val="right"/>
            </w:pPr>
            <w:r>
              <w:t>-</w:t>
            </w:r>
            <w:r>
              <w:br/>
              <w:t>-</w:t>
            </w:r>
          </w:p>
        </w:tc>
        <w:tc>
          <w:tcPr>
            <w:tcW w:w="1178" w:type="dxa"/>
            <w:tcBorders>
              <w:top w:val="nil"/>
              <w:left w:val="nil"/>
              <w:right w:val="nil"/>
            </w:tcBorders>
          </w:tcPr>
          <w:p>
            <w:pPr>
              <w:pStyle w:val="GesAbsatz"/>
              <w:tabs>
                <w:tab w:val="clear" w:pos="425"/>
              </w:tabs>
              <w:jc w:val="right"/>
            </w:pPr>
            <w:r>
              <w:t>536</w:t>
            </w:r>
            <w:r>
              <w:br/>
              <w:t>-51</w:t>
            </w:r>
          </w:p>
        </w:tc>
        <w:tc>
          <w:tcPr>
            <w:tcW w:w="1276" w:type="dxa"/>
            <w:tcBorders>
              <w:top w:val="nil"/>
              <w:left w:val="nil"/>
              <w:right w:val="nil"/>
            </w:tcBorders>
          </w:tcPr>
          <w:p>
            <w:pPr>
              <w:pStyle w:val="GesAbsatz"/>
              <w:tabs>
                <w:tab w:val="clear" w:pos="425"/>
              </w:tabs>
              <w:jc w:val="right"/>
            </w:pPr>
            <w:r>
              <w:t>536</w:t>
            </w:r>
          </w:p>
        </w:tc>
        <w:tc>
          <w:tcPr>
            <w:tcW w:w="1275" w:type="dxa"/>
            <w:tcBorders>
              <w:top w:val="nil"/>
              <w:left w:val="nil"/>
              <w:right w:val="nil"/>
            </w:tcBorders>
          </w:tcPr>
          <w:p>
            <w:pPr>
              <w:pStyle w:val="GesAbsatz"/>
              <w:tabs>
                <w:tab w:val="clear" w:pos="425"/>
              </w:tabs>
              <w:jc w:val="right"/>
            </w:pPr>
            <w:r>
              <w:t>587</w:t>
            </w:r>
          </w:p>
        </w:tc>
        <w:tc>
          <w:tcPr>
            <w:tcW w:w="763" w:type="dxa"/>
            <w:tcBorders>
              <w:top w:val="nil"/>
              <w:left w:val="nil"/>
              <w:right w:val="nil"/>
            </w:tcBorders>
          </w:tcPr>
          <w:p>
            <w:pPr>
              <w:pStyle w:val="GesAbsatz"/>
              <w:tabs>
                <w:tab w:val="clear" w:pos="425"/>
              </w:tabs>
              <w:jc w:val="right"/>
            </w:pPr>
            <w:r>
              <w:t>-51</w:t>
            </w:r>
          </w:p>
        </w:tc>
      </w:tr>
      <w:tr>
        <w:tc>
          <w:tcPr>
            <w:tcW w:w="2235" w:type="dxa"/>
            <w:tcBorders>
              <w:left w:val="nil"/>
              <w:bottom w:val="single" w:sz="4" w:space="0" w:color="auto"/>
              <w:right w:val="nil"/>
            </w:tcBorders>
          </w:tcPr>
          <w:p>
            <w:pPr>
              <w:pStyle w:val="GesAbsatz"/>
              <w:tabs>
                <w:tab w:val="clear" w:pos="425"/>
              </w:tabs>
              <w:jc w:val="left"/>
            </w:pPr>
            <w:r>
              <w:t>Titelgruppen</w:t>
            </w:r>
          </w:p>
        </w:tc>
        <w:tc>
          <w:tcPr>
            <w:tcW w:w="1036" w:type="dxa"/>
            <w:tcBorders>
              <w:left w:val="nil"/>
              <w:bottom w:val="single" w:sz="4" w:space="0" w:color="auto"/>
              <w:right w:val="nil"/>
            </w:tcBorders>
          </w:tcPr>
          <w:p>
            <w:pPr>
              <w:pStyle w:val="GesAbsatz"/>
              <w:tabs>
                <w:tab w:val="clear" w:pos="425"/>
              </w:tabs>
              <w:jc w:val="right"/>
            </w:pPr>
          </w:p>
        </w:tc>
        <w:tc>
          <w:tcPr>
            <w:tcW w:w="1276" w:type="dxa"/>
            <w:tcBorders>
              <w:left w:val="nil"/>
              <w:bottom w:val="single" w:sz="4" w:space="0" w:color="auto"/>
              <w:right w:val="nil"/>
            </w:tcBorders>
          </w:tcPr>
          <w:p>
            <w:pPr>
              <w:pStyle w:val="GesAbsatz"/>
              <w:tabs>
                <w:tab w:val="clear" w:pos="425"/>
              </w:tabs>
              <w:jc w:val="right"/>
            </w:pPr>
          </w:p>
        </w:tc>
        <w:tc>
          <w:tcPr>
            <w:tcW w:w="1134" w:type="dxa"/>
            <w:tcBorders>
              <w:left w:val="nil"/>
              <w:bottom w:val="single" w:sz="4" w:space="0" w:color="auto"/>
              <w:right w:val="nil"/>
            </w:tcBorders>
          </w:tcPr>
          <w:p>
            <w:pPr>
              <w:pStyle w:val="GesAbsatz"/>
              <w:tabs>
                <w:tab w:val="clear" w:pos="425"/>
              </w:tabs>
              <w:jc w:val="right"/>
            </w:pPr>
          </w:p>
        </w:tc>
        <w:tc>
          <w:tcPr>
            <w:tcW w:w="1178" w:type="dxa"/>
            <w:tcBorders>
              <w:left w:val="nil"/>
              <w:bottom w:val="single" w:sz="4" w:space="0" w:color="auto"/>
              <w:right w:val="nil"/>
            </w:tcBorders>
          </w:tcPr>
          <w:p>
            <w:pPr>
              <w:pStyle w:val="GesAbsatz"/>
              <w:tabs>
                <w:tab w:val="clear" w:pos="425"/>
              </w:tabs>
              <w:jc w:val="right"/>
            </w:pPr>
          </w:p>
        </w:tc>
        <w:tc>
          <w:tcPr>
            <w:tcW w:w="1276" w:type="dxa"/>
            <w:tcBorders>
              <w:left w:val="nil"/>
              <w:bottom w:val="single" w:sz="4" w:space="0" w:color="auto"/>
              <w:right w:val="nil"/>
            </w:tcBorders>
          </w:tcPr>
          <w:p>
            <w:pPr>
              <w:pStyle w:val="GesAbsatz"/>
              <w:tabs>
                <w:tab w:val="clear" w:pos="425"/>
              </w:tabs>
              <w:jc w:val="right"/>
            </w:pPr>
          </w:p>
        </w:tc>
        <w:tc>
          <w:tcPr>
            <w:tcW w:w="1275" w:type="dxa"/>
            <w:tcBorders>
              <w:left w:val="nil"/>
              <w:bottom w:val="single" w:sz="4" w:space="0" w:color="auto"/>
              <w:right w:val="nil"/>
            </w:tcBorders>
          </w:tcPr>
          <w:p>
            <w:pPr>
              <w:pStyle w:val="GesAbsatz"/>
              <w:tabs>
                <w:tab w:val="clear" w:pos="425"/>
              </w:tabs>
              <w:jc w:val="right"/>
            </w:pPr>
          </w:p>
        </w:tc>
        <w:tc>
          <w:tcPr>
            <w:tcW w:w="763" w:type="dxa"/>
            <w:tcBorders>
              <w:left w:val="nil"/>
              <w:bottom w:val="single" w:sz="4" w:space="0" w:color="auto"/>
              <w:right w:val="nil"/>
            </w:tcBorders>
          </w:tcPr>
          <w:p>
            <w:pPr>
              <w:pStyle w:val="GesAbsatz"/>
              <w:tabs>
                <w:tab w:val="clear" w:pos="425"/>
              </w:tabs>
              <w:jc w:val="right"/>
            </w:pPr>
          </w:p>
        </w:tc>
      </w:tr>
      <w:tr>
        <w:tc>
          <w:tcPr>
            <w:tcW w:w="2235" w:type="dxa"/>
            <w:tcBorders>
              <w:left w:val="nil"/>
              <w:bottom w:val="nil"/>
              <w:right w:val="nil"/>
            </w:tcBorders>
          </w:tcPr>
          <w:p>
            <w:pPr>
              <w:pStyle w:val="GesAbsatz"/>
              <w:tabs>
                <w:tab w:val="clear" w:pos="425"/>
              </w:tabs>
              <w:jc w:val="left"/>
            </w:pPr>
            <w:r>
              <w:t>Planmäßige Beamte</w:t>
            </w:r>
            <w:r>
              <w:br/>
              <w:t>und Beamtinnen</w:t>
            </w:r>
          </w:p>
        </w:tc>
        <w:tc>
          <w:tcPr>
            <w:tcW w:w="1036" w:type="dxa"/>
            <w:tcBorders>
              <w:left w:val="nil"/>
              <w:bottom w:val="nil"/>
              <w:right w:val="nil"/>
            </w:tcBorders>
          </w:tcPr>
          <w:p>
            <w:pPr>
              <w:pStyle w:val="GesAbsatz"/>
              <w:tabs>
                <w:tab w:val="clear" w:pos="425"/>
              </w:tabs>
              <w:jc w:val="right"/>
            </w:pPr>
            <w:r>
              <w:t>2</w:t>
            </w:r>
            <w:r>
              <w:br/>
              <w:t>-21</w:t>
            </w:r>
          </w:p>
        </w:tc>
        <w:tc>
          <w:tcPr>
            <w:tcW w:w="1276" w:type="dxa"/>
            <w:tcBorders>
              <w:left w:val="nil"/>
              <w:bottom w:val="nil"/>
              <w:right w:val="nil"/>
            </w:tcBorders>
          </w:tcPr>
          <w:p>
            <w:pPr>
              <w:pStyle w:val="GesAbsatz"/>
              <w:tabs>
                <w:tab w:val="clear" w:pos="425"/>
              </w:tabs>
              <w:jc w:val="right"/>
            </w:pPr>
            <w:r>
              <w:t>1</w:t>
            </w:r>
            <w:r>
              <w:br/>
              <w:t>-</w:t>
            </w:r>
          </w:p>
        </w:tc>
        <w:tc>
          <w:tcPr>
            <w:tcW w:w="1134" w:type="dxa"/>
            <w:tcBorders>
              <w:left w:val="nil"/>
              <w:bottom w:val="nil"/>
              <w:right w:val="nil"/>
            </w:tcBorders>
          </w:tcPr>
          <w:p>
            <w:pPr>
              <w:pStyle w:val="GesAbsatz"/>
              <w:tabs>
                <w:tab w:val="clear" w:pos="425"/>
              </w:tabs>
              <w:jc w:val="right"/>
            </w:pPr>
            <w:r>
              <w:t>-</w:t>
            </w:r>
            <w:r>
              <w:br/>
              <w:t>-</w:t>
            </w:r>
          </w:p>
        </w:tc>
        <w:tc>
          <w:tcPr>
            <w:tcW w:w="1178" w:type="dxa"/>
            <w:tcBorders>
              <w:left w:val="nil"/>
              <w:bottom w:val="nil"/>
              <w:right w:val="nil"/>
            </w:tcBorders>
          </w:tcPr>
          <w:p>
            <w:pPr>
              <w:pStyle w:val="GesAbsatz"/>
              <w:tabs>
                <w:tab w:val="clear" w:pos="425"/>
              </w:tabs>
              <w:jc w:val="right"/>
            </w:pPr>
            <w:r>
              <w:t>-</w:t>
            </w:r>
            <w:r>
              <w:br/>
              <w:t>-</w:t>
            </w:r>
          </w:p>
        </w:tc>
        <w:tc>
          <w:tcPr>
            <w:tcW w:w="1276" w:type="dxa"/>
            <w:tcBorders>
              <w:left w:val="nil"/>
              <w:bottom w:val="nil"/>
              <w:right w:val="nil"/>
            </w:tcBorders>
          </w:tcPr>
          <w:p>
            <w:pPr>
              <w:pStyle w:val="GesAbsatz"/>
              <w:tabs>
                <w:tab w:val="clear" w:pos="425"/>
              </w:tabs>
              <w:jc w:val="right"/>
            </w:pPr>
            <w:r>
              <w:t>3</w:t>
            </w:r>
          </w:p>
        </w:tc>
        <w:tc>
          <w:tcPr>
            <w:tcW w:w="1275" w:type="dxa"/>
            <w:tcBorders>
              <w:left w:val="nil"/>
              <w:bottom w:val="nil"/>
              <w:right w:val="nil"/>
            </w:tcBorders>
          </w:tcPr>
          <w:p>
            <w:pPr>
              <w:pStyle w:val="GesAbsatz"/>
              <w:tabs>
                <w:tab w:val="clear" w:pos="425"/>
              </w:tabs>
              <w:jc w:val="right"/>
            </w:pPr>
            <w:r>
              <w:t>24</w:t>
            </w:r>
          </w:p>
        </w:tc>
        <w:tc>
          <w:tcPr>
            <w:tcW w:w="763" w:type="dxa"/>
            <w:tcBorders>
              <w:left w:val="nil"/>
              <w:bottom w:val="nil"/>
              <w:right w:val="nil"/>
            </w:tcBorders>
          </w:tcPr>
          <w:p>
            <w:pPr>
              <w:pStyle w:val="GesAbsatz"/>
              <w:tabs>
                <w:tab w:val="clear" w:pos="425"/>
              </w:tabs>
              <w:jc w:val="right"/>
            </w:pPr>
            <w:r>
              <w:t>-21</w:t>
            </w:r>
          </w:p>
        </w:tc>
      </w:tr>
      <w:tr>
        <w:tc>
          <w:tcPr>
            <w:tcW w:w="2235" w:type="dxa"/>
            <w:tcBorders>
              <w:top w:val="nil"/>
              <w:left w:val="nil"/>
              <w:bottom w:val="nil"/>
              <w:right w:val="nil"/>
            </w:tcBorders>
          </w:tcPr>
          <w:p>
            <w:pPr>
              <w:pStyle w:val="GesAbsatz"/>
              <w:tabs>
                <w:tab w:val="clear" w:pos="425"/>
              </w:tabs>
              <w:jc w:val="left"/>
            </w:pPr>
            <w:r>
              <w:t>Beamtete Hilfskräfte</w:t>
            </w:r>
          </w:p>
        </w:tc>
        <w:tc>
          <w:tcPr>
            <w:tcW w:w="1036" w:type="dxa"/>
            <w:tcBorders>
              <w:top w:val="nil"/>
              <w:left w:val="nil"/>
              <w:bottom w:val="nil"/>
              <w:right w:val="nil"/>
            </w:tcBorders>
          </w:tcPr>
          <w:p>
            <w:pPr>
              <w:pStyle w:val="GesAbsatz"/>
              <w:tabs>
                <w:tab w:val="clear" w:pos="425"/>
              </w:tabs>
              <w:jc w:val="right"/>
            </w:pPr>
            <w:r>
              <w:t>-</w:t>
            </w:r>
            <w:r>
              <w:br/>
              <w:t>-</w:t>
            </w:r>
          </w:p>
        </w:tc>
        <w:tc>
          <w:tcPr>
            <w:tcW w:w="1276" w:type="dxa"/>
            <w:tcBorders>
              <w:top w:val="nil"/>
              <w:left w:val="nil"/>
              <w:bottom w:val="nil"/>
              <w:right w:val="nil"/>
            </w:tcBorders>
          </w:tcPr>
          <w:p>
            <w:pPr>
              <w:pStyle w:val="GesAbsatz"/>
              <w:tabs>
                <w:tab w:val="clear" w:pos="425"/>
              </w:tabs>
              <w:jc w:val="right"/>
            </w:pPr>
            <w:r>
              <w:t>-</w:t>
            </w:r>
            <w:r>
              <w:br/>
              <w:t>-</w:t>
            </w:r>
          </w:p>
        </w:tc>
        <w:tc>
          <w:tcPr>
            <w:tcW w:w="1134" w:type="dxa"/>
            <w:tcBorders>
              <w:top w:val="nil"/>
              <w:left w:val="nil"/>
              <w:bottom w:val="nil"/>
              <w:right w:val="nil"/>
            </w:tcBorders>
          </w:tcPr>
          <w:p>
            <w:pPr>
              <w:pStyle w:val="GesAbsatz"/>
              <w:tabs>
                <w:tab w:val="clear" w:pos="425"/>
              </w:tabs>
              <w:jc w:val="right"/>
            </w:pPr>
            <w:r>
              <w:t>-</w:t>
            </w:r>
            <w:r>
              <w:br/>
              <w:t>-</w:t>
            </w:r>
          </w:p>
        </w:tc>
        <w:tc>
          <w:tcPr>
            <w:tcW w:w="1178" w:type="dxa"/>
            <w:tcBorders>
              <w:top w:val="nil"/>
              <w:left w:val="nil"/>
              <w:bottom w:val="nil"/>
              <w:right w:val="nil"/>
            </w:tcBorders>
          </w:tcPr>
          <w:p>
            <w:pPr>
              <w:pStyle w:val="GesAbsatz"/>
              <w:tabs>
                <w:tab w:val="clear" w:pos="425"/>
              </w:tabs>
              <w:jc w:val="right"/>
            </w:pPr>
            <w:r>
              <w:t>-</w:t>
            </w:r>
            <w:r>
              <w:br/>
              <w:t>-</w:t>
            </w:r>
          </w:p>
        </w:tc>
        <w:tc>
          <w:tcPr>
            <w:tcW w:w="1276" w:type="dxa"/>
            <w:tcBorders>
              <w:top w:val="nil"/>
              <w:left w:val="nil"/>
              <w:bottom w:val="nil"/>
              <w:right w:val="nil"/>
            </w:tcBorders>
          </w:tcPr>
          <w:p>
            <w:pPr>
              <w:pStyle w:val="GesAbsatz"/>
              <w:tabs>
                <w:tab w:val="clear" w:pos="425"/>
              </w:tabs>
              <w:jc w:val="right"/>
            </w:pPr>
            <w:r>
              <w:t>-</w:t>
            </w:r>
          </w:p>
        </w:tc>
        <w:tc>
          <w:tcPr>
            <w:tcW w:w="1275" w:type="dxa"/>
            <w:tcBorders>
              <w:top w:val="nil"/>
              <w:left w:val="nil"/>
              <w:bottom w:val="nil"/>
              <w:right w:val="nil"/>
            </w:tcBorders>
          </w:tcPr>
          <w:p>
            <w:pPr>
              <w:pStyle w:val="GesAbsatz"/>
              <w:tabs>
                <w:tab w:val="clear" w:pos="425"/>
              </w:tabs>
              <w:jc w:val="right"/>
            </w:pPr>
            <w:r>
              <w:t>-</w:t>
            </w:r>
          </w:p>
        </w:tc>
        <w:tc>
          <w:tcPr>
            <w:tcW w:w="763" w:type="dxa"/>
            <w:tcBorders>
              <w:top w:val="nil"/>
              <w:left w:val="nil"/>
              <w:bottom w:val="nil"/>
              <w:right w:val="nil"/>
            </w:tcBorders>
          </w:tcPr>
          <w:p>
            <w:pPr>
              <w:pStyle w:val="GesAbsatz"/>
              <w:tabs>
                <w:tab w:val="clear" w:pos="425"/>
              </w:tabs>
              <w:jc w:val="right"/>
            </w:pPr>
            <w:r>
              <w:t>-</w:t>
            </w:r>
          </w:p>
        </w:tc>
      </w:tr>
      <w:tr>
        <w:tc>
          <w:tcPr>
            <w:tcW w:w="2235" w:type="dxa"/>
            <w:tcBorders>
              <w:top w:val="nil"/>
              <w:left w:val="nil"/>
              <w:bottom w:val="nil"/>
              <w:right w:val="nil"/>
            </w:tcBorders>
          </w:tcPr>
          <w:p>
            <w:pPr>
              <w:pStyle w:val="GesAbsatz"/>
              <w:tabs>
                <w:tab w:val="clear" w:pos="425"/>
              </w:tabs>
              <w:jc w:val="left"/>
            </w:pPr>
            <w:r>
              <w:t>Angestellte</w:t>
            </w:r>
          </w:p>
        </w:tc>
        <w:tc>
          <w:tcPr>
            <w:tcW w:w="1036" w:type="dxa"/>
            <w:tcBorders>
              <w:top w:val="nil"/>
              <w:left w:val="nil"/>
              <w:bottom w:val="nil"/>
              <w:right w:val="nil"/>
            </w:tcBorders>
          </w:tcPr>
          <w:p>
            <w:pPr>
              <w:pStyle w:val="GesAbsatz"/>
              <w:tabs>
                <w:tab w:val="clear" w:pos="425"/>
              </w:tabs>
              <w:jc w:val="right"/>
            </w:pPr>
            <w:r>
              <w:t>-</w:t>
            </w:r>
            <w:r>
              <w:br/>
              <w:t>-</w:t>
            </w:r>
          </w:p>
        </w:tc>
        <w:tc>
          <w:tcPr>
            <w:tcW w:w="1276" w:type="dxa"/>
            <w:tcBorders>
              <w:top w:val="nil"/>
              <w:left w:val="nil"/>
              <w:bottom w:val="nil"/>
              <w:right w:val="nil"/>
            </w:tcBorders>
          </w:tcPr>
          <w:p>
            <w:pPr>
              <w:pStyle w:val="GesAbsatz"/>
              <w:tabs>
                <w:tab w:val="clear" w:pos="425"/>
              </w:tabs>
              <w:jc w:val="right"/>
            </w:pPr>
            <w:r>
              <w:t>253</w:t>
            </w:r>
            <w:r>
              <w:br/>
              <w:t>+171</w:t>
            </w:r>
          </w:p>
        </w:tc>
        <w:tc>
          <w:tcPr>
            <w:tcW w:w="1134" w:type="dxa"/>
            <w:tcBorders>
              <w:top w:val="nil"/>
              <w:left w:val="nil"/>
              <w:bottom w:val="nil"/>
              <w:right w:val="nil"/>
            </w:tcBorders>
          </w:tcPr>
          <w:p>
            <w:pPr>
              <w:pStyle w:val="GesAbsatz"/>
              <w:tabs>
                <w:tab w:val="clear" w:pos="425"/>
              </w:tabs>
              <w:jc w:val="right"/>
            </w:pPr>
            <w:r>
              <w:t>41</w:t>
            </w:r>
            <w:r>
              <w:br/>
              <w:t>-65</w:t>
            </w:r>
          </w:p>
        </w:tc>
        <w:tc>
          <w:tcPr>
            <w:tcW w:w="1178" w:type="dxa"/>
            <w:tcBorders>
              <w:top w:val="nil"/>
              <w:left w:val="nil"/>
              <w:bottom w:val="nil"/>
              <w:right w:val="nil"/>
            </w:tcBorders>
          </w:tcPr>
          <w:p>
            <w:pPr>
              <w:pStyle w:val="GesAbsatz"/>
              <w:tabs>
                <w:tab w:val="clear" w:pos="425"/>
              </w:tabs>
              <w:jc w:val="right"/>
            </w:pPr>
            <w:r>
              <w:t>-</w:t>
            </w:r>
            <w:r>
              <w:br/>
              <w:t>-</w:t>
            </w:r>
          </w:p>
        </w:tc>
        <w:tc>
          <w:tcPr>
            <w:tcW w:w="1276" w:type="dxa"/>
            <w:tcBorders>
              <w:top w:val="nil"/>
              <w:left w:val="nil"/>
              <w:bottom w:val="nil"/>
              <w:right w:val="nil"/>
            </w:tcBorders>
          </w:tcPr>
          <w:p>
            <w:pPr>
              <w:pStyle w:val="GesAbsatz"/>
              <w:tabs>
                <w:tab w:val="clear" w:pos="425"/>
              </w:tabs>
              <w:jc w:val="right"/>
            </w:pPr>
            <w:r>
              <w:t>294</w:t>
            </w:r>
          </w:p>
        </w:tc>
        <w:tc>
          <w:tcPr>
            <w:tcW w:w="1275" w:type="dxa"/>
            <w:tcBorders>
              <w:top w:val="nil"/>
              <w:left w:val="nil"/>
              <w:bottom w:val="nil"/>
              <w:right w:val="nil"/>
            </w:tcBorders>
          </w:tcPr>
          <w:p>
            <w:pPr>
              <w:pStyle w:val="GesAbsatz"/>
              <w:tabs>
                <w:tab w:val="clear" w:pos="425"/>
              </w:tabs>
              <w:jc w:val="right"/>
            </w:pPr>
            <w:r>
              <w:t>188</w:t>
            </w:r>
          </w:p>
        </w:tc>
        <w:tc>
          <w:tcPr>
            <w:tcW w:w="763" w:type="dxa"/>
            <w:tcBorders>
              <w:top w:val="nil"/>
              <w:left w:val="nil"/>
              <w:bottom w:val="nil"/>
              <w:right w:val="nil"/>
            </w:tcBorders>
          </w:tcPr>
          <w:p>
            <w:pPr>
              <w:pStyle w:val="GesAbsatz"/>
              <w:tabs>
                <w:tab w:val="clear" w:pos="425"/>
              </w:tabs>
              <w:jc w:val="right"/>
            </w:pPr>
            <w:r>
              <w:t>+106</w:t>
            </w:r>
          </w:p>
        </w:tc>
      </w:tr>
      <w:tr>
        <w:tc>
          <w:tcPr>
            <w:tcW w:w="2235" w:type="dxa"/>
            <w:tcBorders>
              <w:top w:val="nil"/>
              <w:left w:val="nil"/>
              <w:right w:val="nil"/>
            </w:tcBorders>
          </w:tcPr>
          <w:p>
            <w:pPr>
              <w:pStyle w:val="GesAbsatz"/>
              <w:tabs>
                <w:tab w:val="clear" w:pos="425"/>
              </w:tabs>
              <w:jc w:val="left"/>
            </w:pPr>
            <w:r>
              <w:t>Arbeiter und</w:t>
            </w:r>
            <w:r>
              <w:br/>
              <w:t>Arbeiterinnen</w:t>
            </w:r>
          </w:p>
        </w:tc>
        <w:tc>
          <w:tcPr>
            <w:tcW w:w="1036" w:type="dxa"/>
            <w:tcBorders>
              <w:top w:val="nil"/>
              <w:left w:val="nil"/>
              <w:right w:val="nil"/>
            </w:tcBorders>
          </w:tcPr>
          <w:p>
            <w:pPr>
              <w:pStyle w:val="GesAbsatz"/>
              <w:tabs>
                <w:tab w:val="clear" w:pos="425"/>
              </w:tabs>
              <w:jc w:val="right"/>
            </w:pPr>
            <w:r>
              <w:t>-</w:t>
            </w:r>
            <w:r>
              <w:br/>
              <w:t>-</w:t>
            </w:r>
          </w:p>
        </w:tc>
        <w:tc>
          <w:tcPr>
            <w:tcW w:w="1276" w:type="dxa"/>
            <w:tcBorders>
              <w:top w:val="nil"/>
              <w:left w:val="nil"/>
              <w:right w:val="nil"/>
            </w:tcBorders>
          </w:tcPr>
          <w:p>
            <w:pPr>
              <w:pStyle w:val="GesAbsatz"/>
              <w:tabs>
                <w:tab w:val="clear" w:pos="425"/>
              </w:tabs>
              <w:jc w:val="right"/>
            </w:pPr>
            <w:r>
              <w:t>-</w:t>
            </w:r>
            <w:r>
              <w:br/>
              <w:t>-</w:t>
            </w:r>
          </w:p>
        </w:tc>
        <w:tc>
          <w:tcPr>
            <w:tcW w:w="1134" w:type="dxa"/>
            <w:tcBorders>
              <w:top w:val="nil"/>
              <w:left w:val="nil"/>
              <w:right w:val="nil"/>
            </w:tcBorders>
          </w:tcPr>
          <w:p>
            <w:pPr>
              <w:pStyle w:val="GesAbsatz"/>
              <w:tabs>
                <w:tab w:val="clear" w:pos="425"/>
              </w:tabs>
              <w:jc w:val="right"/>
            </w:pPr>
            <w:r>
              <w:t>-</w:t>
            </w:r>
            <w:r>
              <w:br/>
              <w:t>-</w:t>
            </w:r>
          </w:p>
        </w:tc>
        <w:tc>
          <w:tcPr>
            <w:tcW w:w="1178" w:type="dxa"/>
            <w:tcBorders>
              <w:top w:val="nil"/>
              <w:left w:val="nil"/>
              <w:right w:val="nil"/>
            </w:tcBorders>
          </w:tcPr>
          <w:p>
            <w:pPr>
              <w:pStyle w:val="GesAbsatz"/>
              <w:tabs>
                <w:tab w:val="clear" w:pos="425"/>
              </w:tabs>
              <w:jc w:val="right"/>
            </w:pPr>
            <w:r>
              <w:t>-</w:t>
            </w:r>
            <w:r>
              <w:br/>
              <w:t>-</w:t>
            </w:r>
          </w:p>
        </w:tc>
        <w:tc>
          <w:tcPr>
            <w:tcW w:w="1276" w:type="dxa"/>
            <w:tcBorders>
              <w:top w:val="nil"/>
              <w:left w:val="nil"/>
              <w:right w:val="nil"/>
            </w:tcBorders>
          </w:tcPr>
          <w:p>
            <w:pPr>
              <w:pStyle w:val="GesAbsatz"/>
              <w:tabs>
                <w:tab w:val="clear" w:pos="425"/>
              </w:tabs>
              <w:jc w:val="right"/>
            </w:pPr>
            <w:r>
              <w:t>-</w:t>
            </w:r>
          </w:p>
        </w:tc>
        <w:tc>
          <w:tcPr>
            <w:tcW w:w="1275" w:type="dxa"/>
            <w:tcBorders>
              <w:top w:val="nil"/>
              <w:left w:val="nil"/>
              <w:right w:val="nil"/>
            </w:tcBorders>
          </w:tcPr>
          <w:p>
            <w:pPr>
              <w:pStyle w:val="GesAbsatz"/>
              <w:tabs>
                <w:tab w:val="clear" w:pos="425"/>
              </w:tabs>
              <w:jc w:val="right"/>
            </w:pPr>
            <w:r>
              <w:t>-</w:t>
            </w:r>
          </w:p>
        </w:tc>
        <w:tc>
          <w:tcPr>
            <w:tcW w:w="763" w:type="dxa"/>
            <w:tcBorders>
              <w:top w:val="nil"/>
              <w:left w:val="nil"/>
              <w:right w:val="nil"/>
            </w:tcBorders>
          </w:tcPr>
          <w:p>
            <w:pPr>
              <w:pStyle w:val="GesAbsatz"/>
              <w:tabs>
                <w:tab w:val="clear" w:pos="425"/>
              </w:tabs>
              <w:jc w:val="right"/>
            </w:pPr>
            <w:r>
              <w:t>-</w:t>
            </w:r>
          </w:p>
        </w:tc>
      </w:tr>
      <w:tr>
        <w:tc>
          <w:tcPr>
            <w:tcW w:w="2235" w:type="dxa"/>
            <w:tcBorders>
              <w:left w:val="nil"/>
              <w:bottom w:val="single" w:sz="4" w:space="0" w:color="auto"/>
              <w:right w:val="nil"/>
            </w:tcBorders>
          </w:tcPr>
          <w:p>
            <w:pPr>
              <w:pStyle w:val="GesAbsatz"/>
              <w:tabs>
                <w:tab w:val="clear" w:pos="425"/>
              </w:tabs>
              <w:jc w:val="left"/>
            </w:pPr>
            <w:r>
              <w:t>Insgesamt</w:t>
            </w:r>
          </w:p>
        </w:tc>
        <w:tc>
          <w:tcPr>
            <w:tcW w:w="1036" w:type="dxa"/>
            <w:tcBorders>
              <w:left w:val="nil"/>
              <w:bottom w:val="single" w:sz="4" w:space="0" w:color="auto"/>
              <w:right w:val="nil"/>
            </w:tcBorders>
          </w:tcPr>
          <w:p>
            <w:pPr>
              <w:pStyle w:val="GesAbsatz"/>
              <w:tabs>
                <w:tab w:val="clear" w:pos="425"/>
              </w:tabs>
              <w:jc w:val="right"/>
            </w:pPr>
            <w:r>
              <w:t>1.542</w:t>
            </w:r>
            <w:r>
              <w:br/>
              <w:t>-30</w:t>
            </w:r>
          </w:p>
        </w:tc>
        <w:tc>
          <w:tcPr>
            <w:tcW w:w="1276" w:type="dxa"/>
            <w:tcBorders>
              <w:left w:val="nil"/>
              <w:bottom w:val="single" w:sz="4" w:space="0" w:color="auto"/>
              <w:right w:val="nil"/>
            </w:tcBorders>
          </w:tcPr>
          <w:p>
            <w:pPr>
              <w:pStyle w:val="GesAbsatz"/>
              <w:tabs>
                <w:tab w:val="clear" w:pos="425"/>
              </w:tabs>
              <w:jc w:val="right"/>
            </w:pPr>
            <w:r>
              <w:t>14.119</w:t>
            </w:r>
            <w:r>
              <w:br/>
              <w:t>+189</w:t>
            </w:r>
          </w:p>
        </w:tc>
        <w:tc>
          <w:tcPr>
            <w:tcW w:w="1134" w:type="dxa"/>
            <w:tcBorders>
              <w:left w:val="nil"/>
              <w:bottom w:val="single" w:sz="4" w:space="0" w:color="auto"/>
              <w:right w:val="nil"/>
            </w:tcBorders>
          </w:tcPr>
          <w:p>
            <w:pPr>
              <w:pStyle w:val="GesAbsatz"/>
              <w:tabs>
                <w:tab w:val="clear" w:pos="425"/>
              </w:tabs>
              <w:jc w:val="right"/>
            </w:pPr>
            <w:r>
              <w:t>15.183</w:t>
            </w:r>
            <w:r>
              <w:br/>
              <w:t>-397</w:t>
            </w:r>
          </w:p>
        </w:tc>
        <w:tc>
          <w:tcPr>
            <w:tcW w:w="1178" w:type="dxa"/>
            <w:tcBorders>
              <w:left w:val="nil"/>
              <w:bottom w:val="single" w:sz="4" w:space="0" w:color="auto"/>
              <w:right w:val="nil"/>
            </w:tcBorders>
          </w:tcPr>
          <w:p>
            <w:pPr>
              <w:pStyle w:val="GesAbsatz"/>
              <w:tabs>
                <w:tab w:val="clear" w:pos="425"/>
              </w:tabs>
              <w:jc w:val="right"/>
            </w:pPr>
            <w:r>
              <w:t>1.179</w:t>
            </w:r>
            <w:r>
              <w:br/>
              <w:t>-63</w:t>
            </w:r>
          </w:p>
        </w:tc>
        <w:tc>
          <w:tcPr>
            <w:tcW w:w="1276" w:type="dxa"/>
            <w:tcBorders>
              <w:left w:val="nil"/>
              <w:bottom w:val="single" w:sz="4" w:space="0" w:color="auto"/>
              <w:right w:val="nil"/>
            </w:tcBorders>
          </w:tcPr>
          <w:p>
            <w:pPr>
              <w:pStyle w:val="GesAbsatz"/>
              <w:tabs>
                <w:tab w:val="clear" w:pos="425"/>
              </w:tabs>
              <w:jc w:val="right"/>
            </w:pPr>
            <w:r>
              <w:t>32.023</w:t>
            </w:r>
          </w:p>
        </w:tc>
        <w:tc>
          <w:tcPr>
            <w:tcW w:w="1275" w:type="dxa"/>
            <w:tcBorders>
              <w:left w:val="nil"/>
              <w:bottom w:val="single" w:sz="4" w:space="0" w:color="auto"/>
              <w:right w:val="nil"/>
            </w:tcBorders>
          </w:tcPr>
          <w:p>
            <w:pPr>
              <w:pStyle w:val="GesAbsatz"/>
              <w:tabs>
                <w:tab w:val="clear" w:pos="425"/>
              </w:tabs>
              <w:jc w:val="right"/>
            </w:pPr>
            <w:r>
              <w:t>32.324</w:t>
            </w:r>
          </w:p>
        </w:tc>
        <w:tc>
          <w:tcPr>
            <w:tcW w:w="763" w:type="dxa"/>
            <w:tcBorders>
              <w:left w:val="nil"/>
              <w:bottom w:val="single" w:sz="4" w:space="0" w:color="auto"/>
              <w:right w:val="nil"/>
            </w:tcBorders>
          </w:tcPr>
          <w:p>
            <w:pPr>
              <w:pStyle w:val="GesAbsatz"/>
              <w:tabs>
                <w:tab w:val="clear" w:pos="425"/>
              </w:tabs>
              <w:jc w:val="right"/>
            </w:pPr>
            <w:r>
              <w:t>-301</w:t>
            </w:r>
          </w:p>
        </w:tc>
      </w:tr>
      <w:tr>
        <w:tc>
          <w:tcPr>
            <w:tcW w:w="2235" w:type="dxa"/>
            <w:tcBorders>
              <w:left w:val="nil"/>
              <w:bottom w:val="nil"/>
              <w:right w:val="nil"/>
            </w:tcBorders>
          </w:tcPr>
          <w:p>
            <w:pPr>
              <w:pStyle w:val="GesAbsatz"/>
              <w:tabs>
                <w:tab w:val="clear" w:pos="425"/>
              </w:tabs>
              <w:jc w:val="left"/>
            </w:pPr>
            <w:r>
              <w:t>Nachrichtlich:</w:t>
            </w:r>
          </w:p>
        </w:tc>
        <w:tc>
          <w:tcPr>
            <w:tcW w:w="1036" w:type="dxa"/>
            <w:tcBorders>
              <w:left w:val="nil"/>
              <w:bottom w:val="nil"/>
              <w:right w:val="nil"/>
            </w:tcBorders>
          </w:tcPr>
          <w:p>
            <w:pPr>
              <w:pStyle w:val="GesAbsatz"/>
              <w:tabs>
                <w:tab w:val="clear" w:pos="425"/>
              </w:tabs>
              <w:jc w:val="right"/>
            </w:pPr>
          </w:p>
        </w:tc>
        <w:tc>
          <w:tcPr>
            <w:tcW w:w="1276" w:type="dxa"/>
            <w:tcBorders>
              <w:left w:val="nil"/>
              <w:bottom w:val="nil"/>
              <w:right w:val="nil"/>
            </w:tcBorders>
          </w:tcPr>
          <w:p>
            <w:pPr>
              <w:pStyle w:val="GesAbsatz"/>
              <w:tabs>
                <w:tab w:val="clear" w:pos="425"/>
              </w:tabs>
              <w:jc w:val="right"/>
            </w:pPr>
          </w:p>
        </w:tc>
        <w:tc>
          <w:tcPr>
            <w:tcW w:w="1134" w:type="dxa"/>
            <w:tcBorders>
              <w:left w:val="nil"/>
              <w:bottom w:val="nil"/>
              <w:right w:val="nil"/>
            </w:tcBorders>
          </w:tcPr>
          <w:p>
            <w:pPr>
              <w:pStyle w:val="GesAbsatz"/>
              <w:tabs>
                <w:tab w:val="clear" w:pos="425"/>
              </w:tabs>
              <w:jc w:val="right"/>
            </w:pPr>
          </w:p>
        </w:tc>
        <w:tc>
          <w:tcPr>
            <w:tcW w:w="1178" w:type="dxa"/>
            <w:tcBorders>
              <w:left w:val="nil"/>
              <w:bottom w:val="nil"/>
              <w:right w:val="nil"/>
            </w:tcBorders>
          </w:tcPr>
          <w:p>
            <w:pPr>
              <w:pStyle w:val="GesAbsatz"/>
              <w:tabs>
                <w:tab w:val="clear" w:pos="425"/>
              </w:tabs>
              <w:jc w:val="right"/>
            </w:pPr>
          </w:p>
        </w:tc>
        <w:tc>
          <w:tcPr>
            <w:tcW w:w="1276" w:type="dxa"/>
            <w:tcBorders>
              <w:left w:val="nil"/>
              <w:bottom w:val="nil"/>
              <w:right w:val="nil"/>
            </w:tcBorders>
          </w:tcPr>
          <w:p>
            <w:pPr>
              <w:pStyle w:val="GesAbsatz"/>
              <w:tabs>
                <w:tab w:val="clear" w:pos="425"/>
              </w:tabs>
              <w:jc w:val="right"/>
            </w:pPr>
          </w:p>
        </w:tc>
        <w:tc>
          <w:tcPr>
            <w:tcW w:w="1275" w:type="dxa"/>
            <w:tcBorders>
              <w:left w:val="nil"/>
              <w:bottom w:val="nil"/>
              <w:right w:val="nil"/>
            </w:tcBorders>
          </w:tcPr>
          <w:p>
            <w:pPr>
              <w:pStyle w:val="GesAbsatz"/>
              <w:tabs>
                <w:tab w:val="clear" w:pos="425"/>
              </w:tabs>
              <w:jc w:val="right"/>
            </w:pPr>
          </w:p>
        </w:tc>
        <w:tc>
          <w:tcPr>
            <w:tcW w:w="763" w:type="dxa"/>
            <w:tcBorders>
              <w:left w:val="nil"/>
              <w:bottom w:val="nil"/>
              <w:right w:val="nil"/>
            </w:tcBorders>
          </w:tcPr>
          <w:p>
            <w:pPr>
              <w:pStyle w:val="GesAbsatz"/>
              <w:tabs>
                <w:tab w:val="clear" w:pos="425"/>
              </w:tabs>
              <w:jc w:val="right"/>
            </w:pPr>
          </w:p>
        </w:tc>
      </w:tr>
      <w:tr>
        <w:tc>
          <w:tcPr>
            <w:tcW w:w="2235" w:type="dxa"/>
            <w:tcBorders>
              <w:top w:val="nil"/>
              <w:left w:val="nil"/>
              <w:right w:val="nil"/>
            </w:tcBorders>
          </w:tcPr>
          <w:p>
            <w:pPr>
              <w:pStyle w:val="GesAbsatz"/>
              <w:tabs>
                <w:tab w:val="clear" w:pos="425"/>
              </w:tabs>
              <w:jc w:val="left"/>
            </w:pPr>
            <w:r>
              <w:t>Beamte und Beamtinnen im Vorbereitungsdienst</w:t>
            </w:r>
          </w:p>
        </w:tc>
        <w:tc>
          <w:tcPr>
            <w:tcW w:w="1036" w:type="dxa"/>
            <w:tcBorders>
              <w:top w:val="nil"/>
              <w:left w:val="nil"/>
              <w:right w:val="nil"/>
            </w:tcBorders>
          </w:tcPr>
          <w:p>
            <w:pPr>
              <w:pStyle w:val="GesAbsatz"/>
              <w:tabs>
                <w:tab w:val="clear" w:pos="425"/>
              </w:tabs>
              <w:jc w:val="right"/>
            </w:pPr>
            <w:r>
              <w:t>-</w:t>
            </w:r>
            <w:r>
              <w:br/>
              <w:t>-</w:t>
            </w:r>
          </w:p>
        </w:tc>
        <w:tc>
          <w:tcPr>
            <w:tcW w:w="1276" w:type="dxa"/>
            <w:tcBorders>
              <w:top w:val="nil"/>
              <w:left w:val="nil"/>
              <w:right w:val="nil"/>
            </w:tcBorders>
          </w:tcPr>
          <w:p>
            <w:pPr>
              <w:pStyle w:val="GesAbsatz"/>
              <w:tabs>
                <w:tab w:val="clear" w:pos="425"/>
              </w:tabs>
              <w:jc w:val="right"/>
            </w:pPr>
            <w:r>
              <w:t>1.852</w:t>
            </w:r>
            <w:r>
              <w:br/>
              <w:t>-354</w:t>
            </w:r>
          </w:p>
        </w:tc>
        <w:tc>
          <w:tcPr>
            <w:tcW w:w="1134" w:type="dxa"/>
            <w:tcBorders>
              <w:top w:val="nil"/>
              <w:left w:val="nil"/>
              <w:right w:val="nil"/>
            </w:tcBorders>
          </w:tcPr>
          <w:p>
            <w:pPr>
              <w:pStyle w:val="GesAbsatz"/>
              <w:tabs>
                <w:tab w:val="clear" w:pos="425"/>
              </w:tabs>
              <w:jc w:val="right"/>
            </w:pPr>
            <w:r>
              <w:t>989</w:t>
            </w:r>
            <w:r>
              <w:br/>
              <w:t>-211</w:t>
            </w:r>
          </w:p>
        </w:tc>
        <w:tc>
          <w:tcPr>
            <w:tcW w:w="1178" w:type="dxa"/>
            <w:tcBorders>
              <w:top w:val="nil"/>
              <w:left w:val="nil"/>
              <w:right w:val="nil"/>
            </w:tcBorders>
          </w:tcPr>
          <w:p>
            <w:pPr>
              <w:pStyle w:val="GesAbsatz"/>
              <w:tabs>
                <w:tab w:val="clear" w:pos="425"/>
              </w:tabs>
              <w:jc w:val="right"/>
            </w:pPr>
            <w:r>
              <w:t>-</w:t>
            </w:r>
            <w:r>
              <w:br/>
              <w:t>-15</w:t>
            </w:r>
          </w:p>
        </w:tc>
        <w:tc>
          <w:tcPr>
            <w:tcW w:w="1276" w:type="dxa"/>
            <w:tcBorders>
              <w:top w:val="nil"/>
              <w:left w:val="nil"/>
              <w:right w:val="nil"/>
            </w:tcBorders>
          </w:tcPr>
          <w:p>
            <w:pPr>
              <w:pStyle w:val="GesAbsatz"/>
              <w:tabs>
                <w:tab w:val="clear" w:pos="425"/>
              </w:tabs>
              <w:jc w:val="right"/>
            </w:pPr>
            <w:r>
              <w:t>2.841</w:t>
            </w:r>
          </w:p>
        </w:tc>
        <w:tc>
          <w:tcPr>
            <w:tcW w:w="1275" w:type="dxa"/>
            <w:tcBorders>
              <w:top w:val="nil"/>
              <w:left w:val="nil"/>
              <w:right w:val="nil"/>
            </w:tcBorders>
          </w:tcPr>
          <w:p>
            <w:pPr>
              <w:pStyle w:val="GesAbsatz"/>
              <w:tabs>
                <w:tab w:val="clear" w:pos="425"/>
              </w:tabs>
              <w:jc w:val="right"/>
            </w:pPr>
            <w:r>
              <w:t>3.421</w:t>
            </w:r>
          </w:p>
        </w:tc>
        <w:tc>
          <w:tcPr>
            <w:tcW w:w="763" w:type="dxa"/>
            <w:tcBorders>
              <w:top w:val="nil"/>
              <w:left w:val="nil"/>
              <w:right w:val="nil"/>
            </w:tcBorders>
          </w:tcPr>
          <w:p>
            <w:pPr>
              <w:pStyle w:val="GesAbsatz"/>
              <w:tabs>
                <w:tab w:val="clear" w:pos="425"/>
              </w:tabs>
              <w:jc w:val="right"/>
            </w:pPr>
          </w:p>
        </w:tc>
      </w:tr>
      <w:tr>
        <w:tc>
          <w:tcPr>
            <w:tcW w:w="2235" w:type="dxa"/>
            <w:tcBorders>
              <w:left w:val="nil"/>
              <w:right w:val="nil"/>
            </w:tcBorders>
          </w:tcPr>
          <w:p>
            <w:pPr>
              <w:pStyle w:val="GesAbsatz"/>
              <w:tabs>
                <w:tab w:val="clear" w:pos="425"/>
              </w:tabs>
              <w:jc w:val="left"/>
            </w:pPr>
            <w:r>
              <w:t>Auszubildende</w:t>
            </w:r>
          </w:p>
        </w:tc>
        <w:tc>
          <w:tcPr>
            <w:tcW w:w="1036" w:type="dxa"/>
            <w:tcBorders>
              <w:left w:val="nil"/>
              <w:right w:val="nil"/>
            </w:tcBorders>
          </w:tcPr>
          <w:p>
            <w:pPr>
              <w:pStyle w:val="GesAbsatz"/>
              <w:tabs>
                <w:tab w:val="clear" w:pos="425"/>
              </w:tabs>
              <w:jc w:val="right"/>
            </w:pPr>
            <w:r>
              <w:t>-</w:t>
            </w:r>
            <w:r>
              <w:br/>
              <w:t>-</w:t>
            </w:r>
          </w:p>
        </w:tc>
        <w:tc>
          <w:tcPr>
            <w:tcW w:w="1276" w:type="dxa"/>
            <w:tcBorders>
              <w:left w:val="nil"/>
              <w:right w:val="nil"/>
            </w:tcBorders>
          </w:tcPr>
          <w:p>
            <w:pPr>
              <w:pStyle w:val="GesAbsatz"/>
              <w:tabs>
                <w:tab w:val="clear" w:pos="425"/>
              </w:tabs>
              <w:jc w:val="right"/>
            </w:pPr>
            <w:r>
              <w:t>-</w:t>
            </w:r>
            <w:r>
              <w:br/>
              <w:t>-</w:t>
            </w:r>
          </w:p>
        </w:tc>
        <w:tc>
          <w:tcPr>
            <w:tcW w:w="1134" w:type="dxa"/>
            <w:tcBorders>
              <w:left w:val="nil"/>
              <w:right w:val="nil"/>
            </w:tcBorders>
          </w:tcPr>
          <w:p>
            <w:pPr>
              <w:pStyle w:val="GesAbsatz"/>
              <w:tabs>
                <w:tab w:val="clear" w:pos="425"/>
              </w:tabs>
              <w:jc w:val="right"/>
            </w:pPr>
            <w:r>
              <w:t>-</w:t>
            </w:r>
            <w:r>
              <w:br/>
              <w:t>-</w:t>
            </w:r>
          </w:p>
        </w:tc>
        <w:tc>
          <w:tcPr>
            <w:tcW w:w="1178" w:type="dxa"/>
            <w:tcBorders>
              <w:left w:val="nil"/>
              <w:right w:val="nil"/>
            </w:tcBorders>
          </w:tcPr>
          <w:p>
            <w:pPr>
              <w:pStyle w:val="GesAbsatz"/>
              <w:tabs>
                <w:tab w:val="clear" w:pos="425"/>
              </w:tabs>
              <w:jc w:val="right"/>
            </w:pPr>
            <w:r>
              <w:t>13</w:t>
            </w:r>
            <w:r>
              <w:br/>
              <w:t>+1</w:t>
            </w:r>
          </w:p>
        </w:tc>
        <w:tc>
          <w:tcPr>
            <w:tcW w:w="1276" w:type="dxa"/>
            <w:tcBorders>
              <w:left w:val="nil"/>
              <w:right w:val="nil"/>
            </w:tcBorders>
          </w:tcPr>
          <w:p>
            <w:pPr>
              <w:pStyle w:val="GesAbsatz"/>
              <w:tabs>
                <w:tab w:val="clear" w:pos="425"/>
              </w:tabs>
              <w:jc w:val="right"/>
            </w:pPr>
            <w:r>
              <w:t>13</w:t>
            </w:r>
          </w:p>
        </w:tc>
        <w:tc>
          <w:tcPr>
            <w:tcW w:w="1275" w:type="dxa"/>
            <w:tcBorders>
              <w:left w:val="nil"/>
              <w:right w:val="nil"/>
            </w:tcBorders>
          </w:tcPr>
          <w:p>
            <w:pPr>
              <w:pStyle w:val="GesAbsatz"/>
              <w:tabs>
                <w:tab w:val="clear" w:pos="425"/>
              </w:tabs>
              <w:jc w:val="right"/>
            </w:pPr>
            <w:r>
              <w:t>12</w:t>
            </w:r>
          </w:p>
        </w:tc>
        <w:tc>
          <w:tcPr>
            <w:tcW w:w="763" w:type="dxa"/>
            <w:tcBorders>
              <w:left w:val="nil"/>
              <w:right w:val="nil"/>
            </w:tcBorders>
          </w:tcPr>
          <w:p>
            <w:pPr>
              <w:pStyle w:val="GesAbsatz"/>
              <w:tabs>
                <w:tab w:val="clear" w:pos="425"/>
              </w:tabs>
              <w:jc w:val="right"/>
            </w:pPr>
            <w:r>
              <w:t>+1</w:t>
            </w:r>
          </w:p>
        </w:tc>
      </w:tr>
      <w:tr>
        <w:tc>
          <w:tcPr>
            <w:tcW w:w="2235" w:type="dxa"/>
            <w:tcBorders>
              <w:left w:val="nil"/>
              <w:right w:val="nil"/>
            </w:tcBorders>
          </w:tcPr>
          <w:p>
            <w:pPr>
              <w:pStyle w:val="GesAbsatz"/>
              <w:tabs>
                <w:tab w:val="clear" w:pos="425"/>
              </w:tabs>
              <w:jc w:val="left"/>
            </w:pPr>
            <w:r>
              <w:t>Leerstellen</w:t>
            </w:r>
          </w:p>
        </w:tc>
        <w:tc>
          <w:tcPr>
            <w:tcW w:w="1036" w:type="dxa"/>
            <w:tcBorders>
              <w:left w:val="nil"/>
              <w:right w:val="nil"/>
            </w:tcBorders>
          </w:tcPr>
          <w:p>
            <w:pPr>
              <w:pStyle w:val="GesAbsatz"/>
              <w:tabs>
                <w:tab w:val="clear" w:pos="425"/>
              </w:tabs>
              <w:jc w:val="right"/>
            </w:pPr>
            <w:r>
              <w:t>22</w:t>
            </w:r>
            <w:r>
              <w:br/>
              <w:t>-2</w:t>
            </w:r>
          </w:p>
        </w:tc>
        <w:tc>
          <w:tcPr>
            <w:tcW w:w="1276" w:type="dxa"/>
            <w:tcBorders>
              <w:left w:val="nil"/>
              <w:right w:val="nil"/>
            </w:tcBorders>
          </w:tcPr>
          <w:p>
            <w:pPr>
              <w:pStyle w:val="GesAbsatz"/>
              <w:tabs>
                <w:tab w:val="clear" w:pos="425"/>
              </w:tabs>
              <w:jc w:val="right"/>
            </w:pPr>
            <w:r>
              <w:t>48</w:t>
            </w:r>
            <w:r>
              <w:br/>
              <w:t>+6</w:t>
            </w:r>
          </w:p>
        </w:tc>
        <w:tc>
          <w:tcPr>
            <w:tcW w:w="1134" w:type="dxa"/>
            <w:tcBorders>
              <w:left w:val="nil"/>
              <w:right w:val="nil"/>
            </w:tcBorders>
          </w:tcPr>
          <w:p>
            <w:pPr>
              <w:pStyle w:val="GesAbsatz"/>
              <w:tabs>
                <w:tab w:val="clear" w:pos="425"/>
              </w:tabs>
              <w:jc w:val="right"/>
            </w:pPr>
            <w:r>
              <w:t>12</w:t>
            </w:r>
            <w:r>
              <w:br/>
              <w:t>-</w:t>
            </w:r>
          </w:p>
        </w:tc>
        <w:tc>
          <w:tcPr>
            <w:tcW w:w="1178" w:type="dxa"/>
            <w:tcBorders>
              <w:left w:val="nil"/>
              <w:right w:val="nil"/>
            </w:tcBorders>
          </w:tcPr>
          <w:p>
            <w:pPr>
              <w:pStyle w:val="GesAbsatz"/>
              <w:tabs>
                <w:tab w:val="clear" w:pos="425"/>
              </w:tabs>
              <w:jc w:val="right"/>
            </w:pPr>
            <w:r>
              <w:t>-</w:t>
            </w:r>
            <w:r>
              <w:br/>
              <w:t>-</w:t>
            </w:r>
          </w:p>
        </w:tc>
        <w:tc>
          <w:tcPr>
            <w:tcW w:w="1276" w:type="dxa"/>
            <w:tcBorders>
              <w:left w:val="nil"/>
              <w:right w:val="nil"/>
            </w:tcBorders>
          </w:tcPr>
          <w:p>
            <w:pPr>
              <w:pStyle w:val="GesAbsatz"/>
              <w:tabs>
                <w:tab w:val="clear" w:pos="425"/>
              </w:tabs>
              <w:jc w:val="right"/>
            </w:pPr>
            <w:r>
              <w:t>82</w:t>
            </w:r>
          </w:p>
        </w:tc>
        <w:tc>
          <w:tcPr>
            <w:tcW w:w="1275" w:type="dxa"/>
            <w:tcBorders>
              <w:left w:val="nil"/>
              <w:right w:val="nil"/>
            </w:tcBorders>
          </w:tcPr>
          <w:p>
            <w:pPr>
              <w:pStyle w:val="GesAbsatz"/>
              <w:tabs>
                <w:tab w:val="clear" w:pos="425"/>
              </w:tabs>
              <w:jc w:val="right"/>
            </w:pPr>
            <w:r>
              <w:t>78</w:t>
            </w:r>
          </w:p>
        </w:tc>
        <w:tc>
          <w:tcPr>
            <w:tcW w:w="763" w:type="dxa"/>
            <w:tcBorders>
              <w:left w:val="nil"/>
              <w:right w:val="nil"/>
            </w:tcBorders>
          </w:tcPr>
          <w:p>
            <w:pPr>
              <w:pStyle w:val="GesAbsatz"/>
              <w:tabs>
                <w:tab w:val="clear" w:pos="425"/>
              </w:tabs>
              <w:jc w:val="right"/>
            </w:pPr>
            <w:r>
              <w:t>+4</w:t>
            </w:r>
          </w:p>
        </w:tc>
      </w:tr>
      <w:tr>
        <w:tc>
          <w:tcPr>
            <w:tcW w:w="10173" w:type="dxa"/>
            <w:gridSpan w:val="8"/>
            <w:tcBorders>
              <w:left w:val="nil"/>
              <w:right w:val="nil"/>
            </w:tcBorders>
          </w:tcPr>
          <w:p>
            <w:pPr>
              <w:pStyle w:val="GesAbsatz"/>
              <w:tabs>
                <w:tab w:val="clear" w:pos="425"/>
              </w:tabs>
            </w:pPr>
            <w:r>
              <w:rPr>
                <w:vertAlign w:val="superscript"/>
              </w:rPr>
              <w:t>1)</w:t>
            </w:r>
            <w:r>
              <w:t xml:space="preserve"> Haushaltsplanungsjahr</w:t>
            </w:r>
          </w:p>
          <w:p>
            <w:pPr>
              <w:pStyle w:val="GesAbsatz"/>
              <w:tabs>
                <w:tab w:val="clear" w:pos="425"/>
              </w:tabs>
            </w:pPr>
            <w:r>
              <w:rPr>
                <w:vertAlign w:val="superscript"/>
              </w:rPr>
              <w:t>2)</w:t>
            </w:r>
            <w:r>
              <w:t xml:space="preserve"> Vorjahr</w:t>
            </w:r>
          </w:p>
          <w:p>
            <w:pPr>
              <w:pStyle w:val="GesAbsatz"/>
              <w:tabs>
                <w:tab w:val="clear" w:pos="425"/>
              </w:tabs>
            </w:pPr>
            <w:r>
              <w:rPr>
                <w:vertAlign w:val="superscript"/>
              </w:rPr>
              <w:t>3)</w:t>
            </w:r>
            <w:r>
              <w:t xml:space="preserve"> Zur Vermeidung von Doppelzählungen sind abgeordnete Landesbeamtinnen und Landesbeamte bei der Beschäftigungsbehörde im Personalsoll des Einzelplans nicht zu erfassen.</w:t>
            </w:r>
          </w:p>
        </w:tc>
      </w:tr>
    </w:tbl>
    <w:p>
      <w:pPr>
        <w:pStyle w:val="GesAbsatz"/>
        <w:tabs>
          <w:tab w:val="clear" w:pos="425"/>
        </w:tabs>
        <w:jc w:val="left"/>
      </w:pPr>
    </w:p>
    <w:p>
      <w:pPr>
        <w:pStyle w:val="berschrift2"/>
        <w:jc w:val="left"/>
      </w:pPr>
      <w:r>
        <w:br w:type="page"/>
      </w:r>
      <w:bookmarkStart w:id="82" w:name="_Toc130097386"/>
      <w:r>
        <w:lastRenderedPageBreak/>
        <w:t>Anlage 3</w:t>
      </w:r>
      <w:r>
        <w:br/>
        <w:t>Muster zu Nr. 2.2.3</w:t>
      </w:r>
      <w:bookmarkEnd w:id="82"/>
    </w:p>
    <w:p>
      <w:pPr>
        <w:pStyle w:val="GesAbsatz"/>
        <w:tabs>
          <w:tab w:val="clear" w:pos="425"/>
        </w:tabs>
        <w:jc w:val="left"/>
      </w:pPr>
      <w:r>
        <w:t>Übersicht über die Einnahmen und Ausgaben des Einzelplans ..</w:t>
      </w:r>
    </w:p>
    <w:tbl>
      <w:tblPr>
        <w:tblStyle w:val="Tabellenraster"/>
        <w:tblW w:w="9907" w:type="dxa"/>
        <w:tblLook w:val="00A0" w:firstRow="1" w:lastRow="0" w:firstColumn="1" w:lastColumn="0" w:noHBand="0" w:noVBand="0"/>
      </w:tblPr>
      <w:tblGrid>
        <w:gridCol w:w="821"/>
        <w:gridCol w:w="2549"/>
        <w:gridCol w:w="1699"/>
        <w:gridCol w:w="1275"/>
        <w:gridCol w:w="1132"/>
        <w:gridCol w:w="1133"/>
        <w:gridCol w:w="1298"/>
      </w:tblGrid>
      <w:tr>
        <w:tc>
          <w:tcPr>
            <w:tcW w:w="9907" w:type="dxa"/>
            <w:gridSpan w:val="7"/>
          </w:tcPr>
          <w:p>
            <w:pPr>
              <w:pStyle w:val="GesAbsatz"/>
              <w:tabs>
                <w:tab w:val="clear" w:pos="425"/>
              </w:tabs>
              <w:jc w:val="left"/>
              <w:rPr>
                <w:b/>
              </w:rPr>
            </w:pPr>
            <w:r>
              <w:rPr>
                <w:b/>
              </w:rPr>
              <w:t>- Einnahmen -</w:t>
            </w:r>
          </w:p>
        </w:tc>
      </w:tr>
      <w:tr>
        <w:tc>
          <w:tcPr>
            <w:tcW w:w="821" w:type="dxa"/>
            <w:tcBorders>
              <w:bottom w:val="nil"/>
              <w:right w:val="nil"/>
            </w:tcBorders>
          </w:tcPr>
          <w:p>
            <w:pPr>
              <w:pStyle w:val="GesAbsatz"/>
              <w:tabs>
                <w:tab w:val="clear" w:pos="425"/>
              </w:tabs>
              <w:jc w:val="left"/>
            </w:pPr>
            <w:r>
              <w:t>Kap.</w:t>
            </w:r>
          </w:p>
        </w:tc>
        <w:tc>
          <w:tcPr>
            <w:tcW w:w="2549" w:type="dxa"/>
            <w:tcBorders>
              <w:left w:val="nil"/>
              <w:bottom w:val="nil"/>
              <w:right w:val="nil"/>
            </w:tcBorders>
          </w:tcPr>
          <w:p>
            <w:pPr>
              <w:pStyle w:val="GesAbsatz"/>
              <w:tabs>
                <w:tab w:val="clear" w:pos="425"/>
              </w:tabs>
              <w:jc w:val="left"/>
            </w:pPr>
            <w:r>
              <w:t>/Bezeichnung</w:t>
            </w:r>
          </w:p>
        </w:tc>
        <w:tc>
          <w:tcPr>
            <w:tcW w:w="1699" w:type="dxa"/>
            <w:tcBorders>
              <w:left w:val="nil"/>
              <w:bottom w:val="nil"/>
              <w:right w:val="nil"/>
            </w:tcBorders>
          </w:tcPr>
          <w:p>
            <w:pPr>
              <w:pStyle w:val="GesAbsatz"/>
              <w:tabs>
                <w:tab w:val="clear" w:pos="425"/>
              </w:tabs>
              <w:jc w:val="left"/>
            </w:pPr>
            <w:r>
              <w:t>Seite</w:t>
            </w:r>
          </w:p>
        </w:tc>
        <w:tc>
          <w:tcPr>
            <w:tcW w:w="1275" w:type="dxa"/>
            <w:tcBorders>
              <w:left w:val="nil"/>
              <w:bottom w:val="nil"/>
              <w:right w:val="nil"/>
            </w:tcBorders>
          </w:tcPr>
          <w:p>
            <w:pPr>
              <w:pStyle w:val="GesAbsatz"/>
              <w:tabs>
                <w:tab w:val="clear" w:pos="425"/>
              </w:tabs>
              <w:jc w:val="left"/>
            </w:pPr>
            <w:r>
              <w:t>Steuern und steuerähnliche Abgaben</w:t>
            </w:r>
          </w:p>
        </w:tc>
        <w:tc>
          <w:tcPr>
            <w:tcW w:w="1132" w:type="dxa"/>
            <w:tcBorders>
              <w:left w:val="nil"/>
              <w:bottom w:val="nil"/>
              <w:right w:val="nil"/>
            </w:tcBorders>
          </w:tcPr>
          <w:p>
            <w:pPr>
              <w:pStyle w:val="GesAbsatz"/>
              <w:tabs>
                <w:tab w:val="clear" w:pos="425"/>
              </w:tabs>
              <w:jc w:val="left"/>
            </w:pPr>
            <w:r>
              <w:t>Verwaltungs</w:t>
            </w:r>
            <w:r>
              <w:softHyphen/>
              <w:t>einnahmen</w:t>
            </w:r>
          </w:p>
        </w:tc>
        <w:tc>
          <w:tcPr>
            <w:tcW w:w="1133" w:type="dxa"/>
            <w:tcBorders>
              <w:left w:val="nil"/>
              <w:bottom w:val="nil"/>
              <w:right w:val="nil"/>
            </w:tcBorders>
          </w:tcPr>
          <w:p>
            <w:pPr>
              <w:pStyle w:val="GesAbsatz"/>
              <w:tabs>
                <w:tab w:val="clear" w:pos="425"/>
              </w:tabs>
              <w:jc w:val="left"/>
            </w:pPr>
            <w:r>
              <w:t>Übrige Einnahmen</w:t>
            </w:r>
          </w:p>
        </w:tc>
        <w:tc>
          <w:tcPr>
            <w:tcW w:w="1298" w:type="dxa"/>
            <w:tcBorders>
              <w:left w:val="nil"/>
              <w:bottom w:val="nil"/>
            </w:tcBorders>
          </w:tcPr>
          <w:p>
            <w:pPr>
              <w:pStyle w:val="GesAbsatz"/>
              <w:tabs>
                <w:tab w:val="clear" w:pos="425"/>
              </w:tabs>
              <w:jc w:val="left"/>
            </w:pPr>
            <w:r>
              <w:t>Summe Einnahmen</w:t>
            </w:r>
          </w:p>
        </w:tc>
      </w:tr>
      <w:tr>
        <w:tc>
          <w:tcPr>
            <w:tcW w:w="821" w:type="dxa"/>
            <w:tcBorders>
              <w:top w:val="nil"/>
              <w:bottom w:val="single" w:sz="4" w:space="0" w:color="auto"/>
              <w:right w:val="nil"/>
            </w:tcBorders>
          </w:tcPr>
          <w:p>
            <w:pPr>
              <w:pStyle w:val="GesAbsatz"/>
              <w:tabs>
                <w:tab w:val="clear" w:pos="425"/>
              </w:tabs>
              <w:jc w:val="left"/>
            </w:pPr>
          </w:p>
        </w:tc>
        <w:tc>
          <w:tcPr>
            <w:tcW w:w="2549" w:type="dxa"/>
            <w:tcBorders>
              <w:top w:val="nil"/>
              <w:left w:val="nil"/>
              <w:bottom w:val="single" w:sz="4" w:space="0" w:color="auto"/>
              <w:right w:val="nil"/>
            </w:tcBorders>
          </w:tcPr>
          <w:p>
            <w:pPr>
              <w:pStyle w:val="GesAbsatz"/>
              <w:tabs>
                <w:tab w:val="clear" w:pos="425"/>
              </w:tabs>
              <w:jc w:val="left"/>
            </w:pPr>
          </w:p>
        </w:tc>
        <w:tc>
          <w:tcPr>
            <w:tcW w:w="1699" w:type="dxa"/>
            <w:tcBorders>
              <w:top w:val="nil"/>
              <w:left w:val="nil"/>
              <w:bottom w:val="single" w:sz="4" w:space="0" w:color="auto"/>
              <w:right w:val="nil"/>
            </w:tcBorders>
          </w:tcPr>
          <w:p>
            <w:pPr>
              <w:pStyle w:val="GesAbsatz"/>
              <w:tabs>
                <w:tab w:val="clear" w:pos="425"/>
              </w:tabs>
              <w:jc w:val="left"/>
            </w:pPr>
          </w:p>
        </w:tc>
        <w:tc>
          <w:tcPr>
            <w:tcW w:w="1275" w:type="dxa"/>
            <w:tcBorders>
              <w:top w:val="nil"/>
              <w:left w:val="nil"/>
              <w:bottom w:val="single" w:sz="4" w:space="0" w:color="auto"/>
              <w:right w:val="nil"/>
            </w:tcBorders>
          </w:tcPr>
          <w:p>
            <w:pPr>
              <w:pStyle w:val="GesAbsatz"/>
              <w:tabs>
                <w:tab w:val="clear" w:pos="425"/>
              </w:tabs>
              <w:jc w:val="left"/>
            </w:pPr>
            <w:r>
              <w:t>(TEUR)</w:t>
            </w:r>
          </w:p>
        </w:tc>
        <w:tc>
          <w:tcPr>
            <w:tcW w:w="1132" w:type="dxa"/>
            <w:tcBorders>
              <w:top w:val="nil"/>
              <w:left w:val="nil"/>
              <w:bottom w:val="single" w:sz="4" w:space="0" w:color="auto"/>
              <w:right w:val="nil"/>
            </w:tcBorders>
          </w:tcPr>
          <w:p>
            <w:pPr>
              <w:pStyle w:val="GesAbsatz"/>
              <w:tabs>
                <w:tab w:val="clear" w:pos="425"/>
              </w:tabs>
              <w:jc w:val="left"/>
            </w:pPr>
            <w:r>
              <w:t>(TEUR)</w:t>
            </w:r>
          </w:p>
        </w:tc>
        <w:tc>
          <w:tcPr>
            <w:tcW w:w="1133" w:type="dxa"/>
            <w:tcBorders>
              <w:top w:val="nil"/>
              <w:left w:val="nil"/>
              <w:bottom w:val="single" w:sz="4" w:space="0" w:color="auto"/>
              <w:right w:val="nil"/>
            </w:tcBorders>
          </w:tcPr>
          <w:p>
            <w:pPr>
              <w:pStyle w:val="GesAbsatz"/>
              <w:tabs>
                <w:tab w:val="clear" w:pos="425"/>
              </w:tabs>
              <w:jc w:val="left"/>
            </w:pPr>
            <w:r>
              <w:t>(TEUR)</w:t>
            </w:r>
          </w:p>
        </w:tc>
        <w:tc>
          <w:tcPr>
            <w:tcW w:w="1298" w:type="dxa"/>
            <w:tcBorders>
              <w:top w:val="nil"/>
              <w:left w:val="nil"/>
              <w:bottom w:val="single" w:sz="4" w:space="0" w:color="auto"/>
            </w:tcBorders>
          </w:tcPr>
          <w:p>
            <w:pPr>
              <w:pStyle w:val="GesAbsatz"/>
              <w:tabs>
                <w:tab w:val="clear" w:pos="425"/>
              </w:tabs>
              <w:jc w:val="left"/>
            </w:pPr>
            <w:r>
              <w:t>(TEUR)</w:t>
            </w:r>
          </w:p>
        </w:tc>
      </w:tr>
      <w:tr>
        <w:tc>
          <w:tcPr>
            <w:tcW w:w="821" w:type="dxa"/>
            <w:tcBorders>
              <w:top w:val="single" w:sz="4" w:space="0" w:color="auto"/>
              <w:bottom w:val="nil"/>
              <w:right w:val="nil"/>
            </w:tcBorders>
          </w:tcPr>
          <w:p>
            <w:pPr>
              <w:pStyle w:val="GesAbsatz"/>
              <w:tabs>
                <w:tab w:val="clear" w:pos="425"/>
              </w:tabs>
              <w:jc w:val="left"/>
            </w:pPr>
            <w:r>
              <w:t>..010</w:t>
            </w:r>
          </w:p>
        </w:tc>
        <w:tc>
          <w:tcPr>
            <w:tcW w:w="2549" w:type="dxa"/>
            <w:tcBorders>
              <w:top w:val="single" w:sz="4" w:space="0" w:color="auto"/>
              <w:left w:val="nil"/>
              <w:bottom w:val="nil"/>
              <w:right w:val="nil"/>
            </w:tcBorders>
          </w:tcPr>
          <w:p>
            <w:pPr>
              <w:pStyle w:val="GesAbsatz"/>
              <w:tabs>
                <w:tab w:val="clear" w:pos="425"/>
              </w:tabs>
              <w:jc w:val="left"/>
            </w:pPr>
            <w:r>
              <w:t>Ministerium</w:t>
            </w:r>
          </w:p>
        </w:tc>
        <w:tc>
          <w:tcPr>
            <w:tcW w:w="1699" w:type="dxa"/>
            <w:tcBorders>
              <w:top w:val="single" w:sz="4" w:space="0" w:color="auto"/>
              <w:left w:val="nil"/>
              <w:bottom w:val="nil"/>
              <w:right w:val="nil"/>
            </w:tcBorders>
          </w:tcPr>
          <w:p>
            <w:pPr>
              <w:pStyle w:val="GesAbsatz"/>
              <w:tabs>
                <w:tab w:val="clear" w:pos="425"/>
              </w:tabs>
              <w:jc w:val="left"/>
            </w:pPr>
            <w:r>
              <w:t>--</w:t>
            </w:r>
          </w:p>
        </w:tc>
        <w:tc>
          <w:tcPr>
            <w:tcW w:w="1275" w:type="dxa"/>
            <w:tcBorders>
              <w:top w:val="single" w:sz="4" w:space="0" w:color="auto"/>
              <w:left w:val="nil"/>
              <w:bottom w:val="nil"/>
              <w:right w:val="nil"/>
            </w:tcBorders>
          </w:tcPr>
          <w:p>
            <w:pPr>
              <w:pStyle w:val="GesAbsatz"/>
              <w:tabs>
                <w:tab w:val="clear" w:pos="425"/>
              </w:tabs>
              <w:jc w:val="left"/>
            </w:pPr>
            <w:r>
              <w:t>--</w:t>
            </w:r>
          </w:p>
        </w:tc>
        <w:tc>
          <w:tcPr>
            <w:tcW w:w="1132" w:type="dxa"/>
            <w:tcBorders>
              <w:top w:val="single" w:sz="4" w:space="0" w:color="auto"/>
              <w:left w:val="nil"/>
              <w:bottom w:val="nil"/>
              <w:right w:val="nil"/>
            </w:tcBorders>
          </w:tcPr>
          <w:p>
            <w:pPr>
              <w:pStyle w:val="GesAbsatz"/>
              <w:tabs>
                <w:tab w:val="clear" w:pos="425"/>
              </w:tabs>
              <w:jc w:val="left"/>
            </w:pPr>
            <w:r>
              <w:t>--</w:t>
            </w:r>
          </w:p>
        </w:tc>
        <w:tc>
          <w:tcPr>
            <w:tcW w:w="1133" w:type="dxa"/>
            <w:tcBorders>
              <w:top w:val="single" w:sz="4" w:space="0" w:color="auto"/>
              <w:left w:val="nil"/>
              <w:bottom w:val="nil"/>
              <w:right w:val="nil"/>
            </w:tcBorders>
          </w:tcPr>
          <w:p>
            <w:pPr>
              <w:pStyle w:val="GesAbsatz"/>
              <w:tabs>
                <w:tab w:val="clear" w:pos="425"/>
              </w:tabs>
              <w:jc w:val="left"/>
            </w:pPr>
            <w:r>
              <w:t>--</w:t>
            </w:r>
          </w:p>
        </w:tc>
        <w:tc>
          <w:tcPr>
            <w:tcW w:w="1298" w:type="dxa"/>
            <w:tcBorders>
              <w:top w:val="single" w:sz="4" w:space="0" w:color="auto"/>
              <w:left w:val="nil"/>
              <w:bottom w:val="nil"/>
            </w:tcBorders>
          </w:tcPr>
          <w:p>
            <w:pPr>
              <w:pStyle w:val="GesAbsatz"/>
              <w:tabs>
                <w:tab w:val="clear" w:pos="425"/>
              </w:tabs>
              <w:jc w:val="left"/>
            </w:pPr>
            <w:r>
              <w:t>--</w:t>
            </w:r>
          </w:p>
        </w:tc>
      </w:tr>
      <w:tr>
        <w:tc>
          <w:tcPr>
            <w:tcW w:w="821" w:type="dxa"/>
            <w:tcBorders>
              <w:top w:val="nil"/>
              <w:bottom w:val="nil"/>
              <w:right w:val="nil"/>
            </w:tcBorders>
          </w:tcPr>
          <w:p>
            <w:pPr>
              <w:pStyle w:val="GesAbsatz"/>
              <w:tabs>
                <w:tab w:val="clear" w:pos="425"/>
              </w:tabs>
              <w:jc w:val="left"/>
            </w:pPr>
            <w:r>
              <w:t>..020</w:t>
            </w:r>
          </w:p>
        </w:tc>
        <w:tc>
          <w:tcPr>
            <w:tcW w:w="2549" w:type="dxa"/>
            <w:tcBorders>
              <w:top w:val="nil"/>
              <w:left w:val="nil"/>
              <w:bottom w:val="nil"/>
              <w:right w:val="nil"/>
            </w:tcBorders>
          </w:tcPr>
          <w:p>
            <w:pPr>
              <w:pStyle w:val="GesAbsatz"/>
              <w:tabs>
                <w:tab w:val="clear" w:pos="425"/>
              </w:tabs>
              <w:jc w:val="left"/>
            </w:pPr>
            <w:r>
              <w:t>Allgemeine Bewilligungen</w:t>
            </w:r>
          </w:p>
        </w:tc>
        <w:tc>
          <w:tcPr>
            <w:tcW w:w="1699" w:type="dxa"/>
            <w:tcBorders>
              <w:top w:val="nil"/>
              <w:left w:val="nil"/>
              <w:bottom w:val="nil"/>
              <w:right w:val="nil"/>
            </w:tcBorders>
          </w:tcPr>
          <w:p>
            <w:pPr>
              <w:pStyle w:val="GesAbsatz"/>
              <w:tabs>
                <w:tab w:val="clear" w:pos="425"/>
              </w:tabs>
              <w:jc w:val="left"/>
            </w:pPr>
            <w:r>
              <w:t>--</w:t>
            </w:r>
          </w:p>
        </w:tc>
        <w:tc>
          <w:tcPr>
            <w:tcW w:w="1275" w:type="dxa"/>
            <w:tcBorders>
              <w:top w:val="nil"/>
              <w:left w:val="nil"/>
              <w:bottom w:val="nil"/>
              <w:right w:val="nil"/>
            </w:tcBorders>
          </w:tcPr>
          <w:p>
            <w:pPr>
              <w:pStyle w:val="GesAbsatz"/>
              <w:tabs>
                <w:tab w:val="clear" w:pos="425"/>
              </w:tabs>
              <w:jc w:val="left"/>
            </w:pPr>
            <w:r>
              <w:t>--</w:t>
            </w:r>
          </w:p>
        </w:tc>
        <w:tc>
          <w:tcPr>
            <w:tcW w:w="1132" w:type="dxa"/>
            <w:tcBorders>
              <w:top w:val="nil"/>
              <w:left w:val="nil"/>
              <w:bottom w:val="nil"/>
              <w:right w:val="nil"/>
            </w:tcBorders>
          </w:tcPr>
          <w:p>
            <w:pPr>
              <w:pStyle w:val="GesAbsatz"/>
              <w:tabs>
                <w:tab w:val="clear" w:pos="425"/>
              </w:tabs>
              <w:jc w:val="left"/>
            </w:pPr>
            <w:r>
              <w:t>--</w:t>
            </w:r>
          </w:p>
        </w:tc>
        <w:tc>
          <w:tcPr>
            <w:tcW w:w="1133" w:type="dxa"/>
            <w:tcBorders>
              <w:top w:val="nil"/>
              <w:left w:val="nil"/>
              <w:bottom w:val="nil"/>
              <w:right w:val="nil"/>
            </w:tcBorders>
          </w:tcPr>
          <w:p>
            <w:pPr>
              <w:pStyle w:val="GesAbsatz"/>
              <w:tabs>
                <w:tab w:val="clear" w:pos="425"/>
              </w:tabs>
              <w:jc w:val="left"/>
            </w:pPr>
            <w:r>
              <w:t>--</w:t>
            </w:r>
          </w:p>
        </w:tc>
        <w:tc>
          <w:tcPr>
            <w:tcW w:w="1298" w:type="dxa"/>
            <w:tcBorders>
              <w:top w:val="nil"/>
              <w:left w:val="nil"/>
              <w:bottom w:val="nil"/>
            </w:tcBorders>
          </w:tcPr>
          <w:p>
            <w:pPr>
              <w:pStyle w:val="GesAbsatz"/>
              <w:tabs>
                <w:tab w:val="clear" w:pos="425"/>
              </w:tabs>
              <w:jc w:val="left"/>
            </w:pPr>
            <w:r>
              <w:t>--</w:t>
            </w:r>
          </w:p>
        </w:tc>
      </w:tr>
      <w:tr>
        <w:tc>
          <w:tcPr>
            <w:tcW w:w="821" w:type="dxa"/>
            <w:tcBorders>
              <w:top w:val="nil"/>
              <w:bottom w:val="single" w:sz="4" w:space="0" w:color="auto"/>
              <w:right w:val="nil"/>
            </w:tcBorders>
          </w:tcPr>
          <w:p>
            <w:pPr>
              <w:pStyle w:val="GesAbsatz"/>
              <w:tabs>
                <w:tab w:val="clear" w:pos="425"/>
              </w:tabs>
              <w:jc w:val="left"/>
            </w:pPr>
          </w:p>
        </w:tc>
        <w:tc>
          <w:tcPr>
            <w:tcW w:w="2549" w:type="dxa"/>
            <w:tcBorders>
              <w:top w:val="nil"/>
              <w:left w:val="nil"/>
              <w:bottom w:val="single" w:sz="4" w:space="0" w:color="auto"/>
              <w:right w:val="nil"/>
            </w:tcBorders>
          </w:tcPr>
          <w:p>
            <w:pPr>
              <w:pStyle w:val="GesAbsatz"/>
              <w:tabs>
                <w:tab w:val="clear" w:pos="425"/>
              </w:tabs>
              <w:jc w:val="left"/>
            </w:pPr>
            <w:r>
              <w:t>usw.</w:t>
            </w:r>
          </w:p>
        </w:tc>
        <w:tc>
          <w:tcPr>
            <w:tcW w:w="1699" w:type="dxa"/>
            <w:tcBorders>
              <w:top w:val="nil"/>
              <w:left w:val="nil"/>
              <w:bottom w:val="single" w:sz="4" w:space="0" w:color="auto"/>
              <w:right w:val="nil"/>
            </w:tcBorders>
          </w:tcPr>
          <w:p>
            <w:pPr>
              <w:pStyle w:val="GesAbsatz"/>
              <w:tabs>
                <w:tab w:val="clear" w:pos="425"/>
              </w:tabs>
              <w:jc w:val="left"/>
            </w:pPr>
            <w:r>
              <w:t>--</w:t>
            </w:r>
          </w:p>
        </w:tc>
        <w:tc>
          <w:tcPr>
            <w:tcW w:w="1275" w:type="dxa"/>
            <w:tcBorders>
              <w:top w:val="nil"/>
              <w:left w:val="nil"/>
              <w:bottom w:val="single" w:sz="4" w:space="0" w:color="auto"/>
              <w:right w:val="nil"/>
            </w:tcBorders>
          </w:tcPr>
          <w:p>
            <w:pPr>
              <w:pStyle w:val="GesAbsatz"/>
              <w:tabs>
                <w:tab w:val="clear" w:pos="425"/>
              </w:tabs>
              <w:jc w:val="left"/>
            </w:pPr>
            <w:r>
              <w:t>--</w:t>
            </w:r>
          </w:p>
        </w:tc>
        <w:tc>
          <w:tcPr>
            <w:tcW w:w="1132" w:type="dxa"/>
            <w:tcBorders>
              <w:top w:val="nil"/>
              <w:left w:val="nil"/>
              <w:bottom w:val="single" w:sz="4" w:space="0" w:color="auto"/>
              <w:right w:val="nil"/>
            </w:tcBorders>
          </w:tcPr>
          <w:p>
            <w:pPr>
              <w:pStyle w:val="GesAbsatz"/>
              <w:tabs>
                <w:tab w:val="clear" w:pos="425"/>
              </w:tabs>
              <w:jc w:val="left"/>
            </w:pPr>
            <w:r>
              <w:t>--</w:t>
            </w:r>
          </w:p>
        </w:tc>
        <w:tc>
          <w:tcPr>
            <w:tcW w:w="1133" w:type="dxa"/>
            <w:tcBorders>
              <w:top w:val="nil"/>
              <w:left w:val="nil"/>
              <w:bottom w:val="single" w:sz="4" w:space="0" w:color="auto"/>
              <w:right w:val="nil"/>
            </w:tcBorders>
          </w:tcPr>
          <w:p>
            <w:pPr>
              <w:pStyle w:val="GesAbsatz"/>
              <w:tabs>
                <w:tab w:val="clear" w:pos="425"/>
              </w:tabs>
              <w:jc w:val="left"/>
            </w:pPr>
            <w:r>
              <w:t>--</w:t>
            </w:r>
          </w:p>
        </w:tc>
        <w:tc>
          <w:tcPr>
            <w:tcW w:w="1298" w:type="dxa"/>
            <w:tcBorders>
              <w:top w:val="nil"/>
              <w:left w:val="nil"/>
              <w:bottom w:val="single" w:sz="4" w:space="0" w:color="auto"/>
            </w:tcBorders>
          </w:tcPr>
          <w:p>
            <w:pPr>
              <w:pStyle w:val="GesAbsatz"/>
              <w:tabs>
                <w:tab w:val="clear" w:pos="425"/>
              </w:tabs>
              <w:jc w:val="left"/>
            </w:pPr>
            <w:r>
              <w:t>--</w:t>
            </w:r>
          </w:p>
        </w:tc>
      </w:tr>
      <w:tr>
        <w:tc>
          <w:tcPr>
            <w:tcW w:w="3370" w:type="dxa"/>
            <w:gridSpan w:val="2"/>
            <w:tcBorders>
              <w:top w:val="single" w:sz="4" w:space="0" w:color="auto"/>
              <w:bottom w:val="nil"/>
              <w:right w:val="nil"/>
            </w:tcBorders>
          </w:tcPr>
          <w:p>
            <w:pPr>
              <w:pStyle w:val="GesAbsatz"/>
              <w:tabs>
                <w:tab w:val="clear" w:pos="425"/>
              </w:tabs>
              <w:jc w:val="left"/>
              <w:rPr>
                <w:vertAlign w:val="superscript"/>
              </w:rPr>
            </w:pPr>
            <w:r>
              <w:t>Gesamtsumme Haushaltsjahr 20..</w:t>
            </w:r>
            <w:r>
              <w:rPr>
                <w:vertAlign w:val="superscript"/>
              </w:rPr>
              <w:t>1)</w:t>
            </w:r>
          </w:p>
        </w:tc>
        <w:tc>
          <w:tcPr>
            <w:tcW w:w="1699" w:type="dxa"/>
            <w:tcBorders>
              <w:top w:val="single" w:sz="4" w:space="0" w:color="auto"/>
              <w:left w:val="nil"/>
              <w:bottom w:val="nil"/>
              <w:right w:val="nil"/>
            </w:tcBorders>
          </w:tcPr>
          <w:p>
            <w:pPr>
              <w:pStyle w:val="GesAbsatz"/>
              <w:tabs>
                <w:tab w:val="clear" w:pos="425"/>
              </w:tabs>
              <w:jc w:val="left"/>
            </w:pPr>
          </w:p>
        </w:tc>
        <w:tc>
          <w:tcPr>
            <w:tcW w:w="1275" w:type="dxa"/>
            <w:tcBorders>
              <w:top w:val="single" w:sz="4" w:space="0" w:color="auto"/>
              <w:left w:val="nil"/>
              <w:bottom w:val="nil"/>
              <w:right w:val="nil"/>
            </w:tcBorders>
          </w:tcPr>
          <w:p>
            <w:pPr>
              <w:pStyle w:val="GesAbsatz"/>
              <w:tabs>
                <w:tab w:val="clear" w:pos="425"/>
              </w:tabs>
              <w:jc w:val="left"/>
            </w:pPr>
            <w:r>
              <w:t>--</w:t>
            </w:r>
          </w:p>
        </w:tc>
        <w:tc>
          <w:tcPr>
            <w:tcW w:w="1132" w:type="dxa"/>
            <w:tcBorders>
              <w:top w:val="single" w:sz="4" w:space="0" w:color="auto"/>
              <w:left w:val="nil"/>
              <w:bottom w:val="nil"/>
              <w:right w:val="nil"/>
            </w:tcBorders>
          </w:tcPr>
          <w:p>
            <w:pPr>
              <w:pStyle w:val="GesAbsatz"/>
              <w:tabs>
                <w:tab w:val="clear" w:pos="425"/>
              </w:tabs>
              <w:jc w:val="left"/>
            </w:pPr>
            <w:r>
              <w:t>--</w:t>
            </w:r>
          </w:p>
        </w:tc>
        <w:tc>
          <w:tcPr>
            <w:tcW w:w="1133" w:type="dxa"/>
            <w:tcBorders>
              <w:top w:val="single" w:sz="4" w:space="0" w:color="auto"/>
              <w:left w:val="nil"/>
              <w:bottom w:val="nil"/>
              <w:right w:val="nil"/>
            </w:tcBorders>
          </w:tcPr>
          <w:p>
            <w:pPr>
              <w:pStyle w:val="GesAbsatz"/>
              <w:tabs>
                <w:tab w:val="clear" w:pos="425"/>
              </w:tabs>
              <w:jc w:val="left"/>
            </w:pPr>
            <w:r>
              <w:t>--</w:t>
            </w:r>
          </w:p>
        </w:tc>
        <w:tc>
          <w:tcPr>
            <w:tcW w:w="1298" w:type="dxa"/>
            <w:tcBorders>
              <w:top w:val="single" w:sz="4" w:space="0" w:color="auto"/>
              <w:left w:val="nil"/>
              <w:bottom w:val="nil"/>
            </w:tcBorders>
          </w:tcPr>
          <w:p>
            <w:pPr>
              <w:pStyle w:val="GesAbsatz"/>
              <w:tabs>
                <w:tab w:val="clear" w:pos="425"/>
              </w:tabs>
              <w:jc w:val="left"/>
            </w:pPr>
            <w:r>
              <w:t>--</w:t>
            </w:r>
          </w:p>
        </w:tc>
      </w:tr>
      <w:tr>
        <w:tc>
          <w:tcPr>
            <w:tcW w:w="3370" w:type="dxa"/>
            <w:gridSpan w:val="2"/>
            <w:tcBorders>
              <w:top w:val="nil"/>
              <w:bottom w:val="single" w:sz="4" w:space="0" w:color="auto"/>
              <w:right w:val="nil"/>
            </w:tcBorders>
          </w:tcPr>
          <w:p>
            <w:pPr>
              <w:pStyle w:val="GesAbsatz"/>
              <w:tabs>
                <w:tab w:val="clear" w:pos="425"/>
              </w:tabs>
              <w:jc w:val="left"/>
            </w:pPr>
            <w:r>
              <w:t>Gesamtsumme Haushaltsjahr 20..</w:t>
            </w:r>
            <w:r>
              <w:rPr>
                <w:vertAlign w:val="superscript"/>
              </w:rPr>
              <w:t>2)</w:t>
            </w:r>
          </w:p>
        </w:tc>
        <w:tc>
          <w:tcPr>
            <w:tcW w:w="1699" w:type="dxa"/>
            <w:tcBorders>
              <w:top w:val="nil"/>
              <w:left w:val="nil"/>
              <w:bottom w:val="single" w:sz="4" w:space="0" w:color="auto"/>
              <w:right w:val="nil"/>
            </w:tcBorders>
          </w:tcPr>
          <w:p>
            <w:pPr>
              <w:pStyle w:val="GesAbsatz"/>
              <w:tabs>
                <w:tab w:val="clear" w:pos="425"/>
              </w:tabs>
              <w:jc w:val="left"/>
            </w:pPr>
          </w:p>
        </w:tc>
        <w:tc>
          <w:tcPr>
            <w:tcW w:w="1275" w:type="dxa"/>
            <w:tcBorders>
              <w:top w:val="nil"/>
              <w:left w:val="nil"/>
              <w:bottom w:val="single" w:sz="4" w:space="0" w:color="auto"/>
              <w:right w:val="nil"/>
            </w:tcBorders>
          </w:tcPr>
          <w:p>
            <w:pPr>
              <w:pStyle w:val="GesAbsatz"/>
              <w:tabs>
                <w:tab w:val="clear" w:pos="425"/>
              </w:tabs>
              <w:jc w:val="left"/>
            </w:pPr>
            <w:r>
              <w:t>--</w:t>
            </w:r>
          </w:p>
        </w:tc>
        <w:tc>
          <w:tcPr>
            <w:tcW w:w="1132" w:type="dxa"/>
            <w:tcBorders>
              <w:top w:val="nil"/>
              <w:left w:val="nil"/>
              <w:bottom w:val="single" w:sz="4" w:space="0" w:color="auto"/>
              <w:right w:val="nil"/>
            </w:tcBorders>
          </w:tcPr>
          <w:p>
            <w:pPr>
              <w:pStyle w:val="GesAbsatz"/>
              <w:tabs>
                <w:tab w:val="clear" w:pos="425"/>
              </w:tabs>
              <w:jc w:val="left"/>
            </w:pPr>
            <w:r>
              <w:t>--</w:t>
            </w:r>
          </w:p>
        </w:tc>
        <w:tc>
          <w:tcPr>
            <w:tcW w:w="1133" w:type="dxa"/>
            <w:tcBorders>
              <w:top w:val="nil"/>
              <w:left w:val="nil"/>
              <w:bottom w:val="single" w:sz="4" w:space="0" w:color="auto"/>
              <w:right w:val="nil"/>
            </w:tcBorders>
          </w:tcPr>
          <w:p>
            <w:pPr>
              <w:pStyle w:val="GesAbsatz"/>
              <w:tabs>
                <w:tab w:val="clear" w:pos="425"/>
              </w:tabs>
              <w:jc w:val="left"/>
            </w:pPr>
            <w:r>
              <w:t>--</w:t>
            </w:r>
          </w:p>
        </w:tc>
        <w:tc>
          <w:tcPr>
            <w:tcW w:w="1298" w:type="dxa"/>
            <w:tcBorders>
              <w:top w:val="nil"/>
              <w:left w:val="nil"/>
              <w:bottom w:val="single" w:sz="4" w:space="0" w:color="auto"/>
            </w:tcBorders>
          </w:tcPr>
          <w:p>
            <w:pPr>
              <w:pStyle w:val="GesAbsatz"/>
              <w:tabs>
                <w:tab w:val="clear" w:pos="425"/>
              </w:tabs>
              <w:jc w:val="left"/>
            </w:pPr>
            <w:r>
              <w:t>--</w:t>
            </w:r>
          </w:p>
        </w:tc>
      </w:tr>
      <w:tr>
        <w:tc>
          <w:tcPr>
            <w:tcW w:w="3370" w:type="dxa"/>
            <w:gridSpan w:val="2"/>
            <w:tcBorders>
              <w:top w:val="single" w:sz="4" w:space="0" w:color="auto"/>
              <w:bottom w:val="single" w:sz="4" w:space="0" w:color="auto"/>
              <w:right w:val="nil"/>
            </w:tcBorders>
          </w:tcPr>
          <w:p>
            <w:pPr>
              <w:pStyle w:val="GesAbsatz"/>
              <w:tabs>
                <w:tab w:val="clear" w:pos="425"/>
              </w:tabs>
              <w:jc w:val="left"/>
            </w:pPr>
            <w:r>
              <w:t>gegenüber 20.. mehr (+) oder weniger (-)</w:t>
            </w:r>
          </w:p>
        </w:tc>
        <w:tc>
          <w:tcPr>
            <w:tcW w:w="1699" w:type="dxa"/>
            <w:tcBorders>
              <w:top w:val="single" w:sz="4" w:space="0" w:color="auto"/>
              <w:left w:val="nil"/>
              <w:bottom w:val="single" w:sz="4" w:space="0" w:color="auto"/>
              <w:right w:val="nil"/>
            </w:tcBorders>
          </w:tcPr>
          <w:p>
            <w:pPr>
              <w:pStyle w:val="GesAbsatz"/>
              <w:tabs>
                <w:tab w:val="clear" w:pos="425"/>
              </w:tabs>
              <w:jc w:val="left"/>
            </w:pPr>
          </w:p>
        </w:tc>
        <w:tc>
          <w:tcPr>
            <w:tcW w:w="1275" w:type="dxa"/>
            <w:tcBorders>
              <w:top w:val="single" w:sz="4" w:space="0" w:color="auto"/>
              <w:left w:val="nil"/>
              <w:bottom w:val="single" w:sz="4" w:space="0" w:color="auto"/>
              <w:right w:val="nil"/>
            </w:tcBorders>
          </w:tcPr>
          <w:p>
            <w:pPr>
              <w:pStyle w:val="GesAbsatz"/>
              <w:tabs>
                <w:tab w:val="clear" w:pos="425"/>
              </w:tabs>
              <w:jc w:val="left"/>
            </w:pPr>
            <w:r>
              <w:t>--</w:t>
            </w:r>
          </w:p>
        </w:tc>
        <w:tc>
          <w:tcPr>
            <w:tcW w:w="1132" w:type="dxa"/>
            <w:tcBorders>
              <w:top w:val="single" w:sz="4" w:space="0" w:color="auto"/>
              <w:left w:val="nil"/>
              <w:bottom w:val="single" w:sz="4" w:space="0" w:color="auto"/>
              <w:right w:val="nil"/>
            </w:tcBorders>
          </w:tcPr>
          <w:p>
            <w:pPr>
              <w:pStyle w:val="GesAbsatz"/>
              <w:tabs>
                <w:tab w:val="clear" w:pos="425"/>
              </w:tabs>
              <w:jc w:val="left"/>
            </w:pPr>
            <w:r>
              <w:t>--</w:t>
            </w:r>
          </w:p>
        </w:tc>
        <w:tc>
          <w:tcPr>
            <w:tcW w:w="1133" w:type="dxa"/>
            <w:tcBorders>
              <w:top w:val="single" w:sz="4" w:space="0" w:color="auto"/>
              <w:left w:val="nil"/>
              <w:bottom w:val="single" w:sz="4" w:space="0" w:color="auto"/>
              <w:right w:val="nil"/>
            </w:tcBorders>
          </w:tcPr>
          <w:p>
            <w:pPr>
              <w:pStyle w:val="GesAbsatz"/>
              <w:tabs>
                <w:tab w:val="clear" w:pos="425"/>
              </w:tabs>
              <w:jc w:val="left"/>
            </w:pPr>
            <w:r>
              <w:t>--</w:t>
            </w:r>
          </w:p>
        </w:tc>
        <w:tc>
          <w:tcPr>
            <w:tcW w:w="1298" w:type="dxa"/>
            <w:tcBorders>
              <w:top w:val="single" w:sz="4" w:space="0" w:color="auto"/>
              <w:left w:val="nil"/>
              <w:bottom w:val="single" w:sz="4" w:space="0" w:color="auto"/>
            </w:tcBorders>
          </w:tcPr>
          <w:p>
            <w:pPr>
              <w:pStyle w:val="GesAbsatz"/>
              <w:tabs>
                <w:tab w:val="clear" w:pos="425"/>
              </w:tabs>
              <w:jc w:val="left"/>
            </w:pPr>
            <w:r>
              <w:t>+-</w:t>
            </w:r>
          </w:p>
        </w:tc>
      </w:tr>
    </w:tbl>
    <w:p>
      <w:pPr>
        <w:pStyle w:val="GesAbsatz"/>
      </w:pPr>
    </w:p>
    <w:tbl>
      <w:tblPr>
        <w:tblStyle w:val="Tabellenraster"/>
        <w:tblW w:w="9907" w:type="dxa"/>
        <w:tblLook w:val="00A0" w:firstRow="1" w:lastRow="0" w:firstColumn="1" w:lastColumn="0" w:noHBand="0" w:noVBand="0"/>
      </w:tblPr>
      <w:tblGrid>
        <w:gridCol w:w="815"/>
        <w:gridCol w:w="2555"/>
        <w:gridCol w:w="849"/>
        <w:gridCol w:w="992"/>
        <w:gridCol w:w="851"/>
        <w:gridCol w:w="992"/>
        <w:gridCol w:w="851"/>
        <w:gridCol w:w="992"/>
        <w:gridCol w:w="1010"/>
      </w:tblGrid>
      <w:tr>
        <w:tc>
          <w:tcPr>
            <w:tcW w:w="9907" w:type="dxa"/>
            <w:gridSpan w:val="9"/>
            <w:tcBorders>
              <w:top w:val="single" w:sz="4" w:space="0" w:color="auto"/>
              <w:bottom w:val="single" w:sz="4" w:space="0" w:color="auto"/>
            </w:tcBorders>
          </w:tcPr>
          <w:p>
            <w:pPr>
              <w:pStyle w:val="GesAbsatz"/>
            </w:pPr>
            <w:r>
              <w:rPr>
                <w:b/>
              </w:rPr>
              <w:t>- Ausgaben -</w:t>
            </w:r>
          </w:p>
        </w:tc>
      </w:tr>
      <w:tr>
        <w:tc>
          <w:tcPr>
            <w:tcW w:w="815" w:type="dxa"/>
            <w:tcBorders>
              <w:top w:val="single" w:sz="4" w:space="0" w:color="auto"/>
              <w:bottom w:val="nil"/>
              <w:right w:val="nil"/>
            </w:tcBorders>
          </w:tcPr>
          <w:p>
            <w:pPr>
              <w:pStyle w:val="GesAbsatz"/>
              <w:tabs>
                <w:tab w:val="clear" w:pos="425"/>
              </w:tabs>
              <w:jc w:val="left"/>
              <w:rPr>
                <w:sz w:val="18"/>
                <w:szCs w:val="18"/>
              </w:rPr>
            </w:pPr>
            <w:r>
              <w:rPr>
                <w:sz w:val="18"/>
                <w:szCs w:val="18"/>
              </w:rPr>
              <w:t>Kap.</w:t>
            </w:r>
          </w:p>
        </w:tc>
        <w:tc>
          <w:tcPr>
            <w:tcW w:w="2555" w:type="dxa"/>
            <w:tcBorders>
              <w:top w:val="single" w:sz="4" w:space="0" w:color="auto"/>
              <w:left w:val="nil"/>
              <w:bottom w:val="nil"/>
              <w:right w:val="nil"/>
            </w:tcBorders>
          </w:tcPr>
          <w:p>
            <w:pPr>
              <w:pStyle w:val="GesAbsatz"/>
              <w:tabs>
                <w:tab w:val="clear" w:pos="425"/>
              </w:tabs>
              <w:jc w:val="left"/>
              <w:rPr>
                <w:sz w:val="18"/>
                <w:szCs w:val="18"/>
              </w:rPr>
            </w:pPr>
            <w:r>
              <w:rPr>
                <w:sz w:val="18"/>
                <w:szCs w:val="18"/>
              </w:rPr>
              <w:t>/Bezeichnung</w:t>
            </w:r>
          </w:p>
        </w:tc>
        <w:tc>
          <w:tcPr>
            <w:tcW w:w="849" w:type="dxa"/>
            <w:tcBorders>
              <w:top w:val="single" w:sz="4" w:space="0" w:color="auto"/>
              <w:left w:val="nil"/>
              <w:bottom w:val="nil"/>
              <w:right w:val="nil"/>
            </w:tcBorders>
          </w:tcPr>
          <w:p>
            <w:pPr>
              <w:pStyle w:val="GesAbsatz"/>
              <w:tabs>
                <w:tab w:val="clear" w:pos="425"/>
              </w:tabs>
              <w:jc w:val="left"/>
              <w:rPr>
                <w:sz w:val="18"/>
                <w:szCs w:val="18"/>
              </w:rPr>
            </w:pPr>
            <w:r>
              <w:rPr>
                <w:sz w:val="18"/>
                <w:szCs w:val="18"/>
              </w:rPr>
              <w:t>Personalausgaben</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Sächliche Verwaltungsausgaben</w:t>
            </w:r>
          </w:p>
        </w:tc>
        <w:tc>
          <w:tcPr>
            <w:tcW w:w="851" w:type="dxa"/>
            <w:tcBorders>
              <w:top w:val="single" w:sz="4" w:space="0" w:color="auto"/>
              <w:left w:val="nil"/>
              <w:bottom w:val="nil"/>
              <w:right w:val="nil"/>
            </w:tcBorders>
          </w:tcPr>
          <w:p>
            <w:pPr>
              <w:pStyle w:val="GesAbsatz"/>
              <w:tabs>
                <w:tab w:val="clear" w:pos="425"/>
              </w:tabs>
              <w:jc w:val="left"/>
              <w:rPr>
                <w:sz w:val="18"/>
                <w:szCs w:val="18"/>
              </w:rPr>
            </w:pPr>
            <w:r>
              <w:rPr>
                <w:sz w:val="18"/>
                <w:szCs w:val="18"/>
              </w:rPr>
              <w:t>Schuldendienst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Zuweisungen u. Zuschüsse für laufende Zwecke</w:t>
            </w:r>
          </w:p>
        </w:tc>
        <w:tc>
          <w:tcPr>
            <w:tcW w:w="851" w:type="dxa"/>
            <w:tcBorders>
              <w:top w:val="single" w:sz="4" w:space="0" w:color="auto"/>
              <w:left w:val="nil"/>
              <w:bottom w:val="nil"/>
              <w:right w:val="nil"/>
            </w:tcBorders>
          </w:tcPr>
          <w:p>
            <w:pPr>
              <w:pStyle w:val="GesAbsatz"/>
              <w:tabs>
                <w:tab w:val="clear" w:pos="425"/>
              </w:tabs>
              <w:jc w:val="left"/>
              <w:rPr>
                <w:sz w:val="18"/>
                <w:szCs w:val="18"/>
              </w:rPr>
            </w:pPr>
            <w:r>
              <w:rPr>
                <w:sz w:val="18"/>
                <w:szCs w:val="18"/>
              </w:rPr>
              <w:t>Ausgaben für Investitionen</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Besondere Finanzierungs</w:t>
            </w:r>
            <w:r>
              <w:rPr>
                <w:sz w:val="18"/>
                <w:szCs w:val="18"/>
              </w:rPr>
              <w:softHyphen/>
              <w:t>ausgaben</w:t>
            </w:r>
          </w:p>
        </w:tc>
        <w:tc>
          <w:tcPr>
            <w:tcW w:w="1010" w:type="dxa"/>
            <w:tcBorders>
              <w:top w:val="single" w:sz="4" w:space="0" w:color="auto"/>
              <w:left w:val="nil"/>
              <w:bottom w:val="nil"/>
            </w:tcBorders>
          </w:tcPr>
          <w:p>
            <w:pPr>
              <w:pStyle w:val="GesAbsatz"/>
              <w:tabs>
                <w:tab w:val="clear" w:pos="425"/>
              </w:tabs>
              <w:jc w:val="left"/>
              <w:rPr>
                <w:sz w:val="18"/>
                <w:szCs w:val="18"/>
              </w:rPr>
            </w:pPr>
            <w:r>
              <w:rPr>
                <w:sz w:val="18"/>
                <w:szCs w:val="18"/>
              </w:rPr>
              <w:t>Summe Ausgaben</w:t>
            </w:r>
          </w:p>
        </w:tc>
      </w:tr>
      <w:tr>
        <w:tc>
          <w:tcPr>
            <w:tcW w:w="815" w:type="dxa"/>
            <w:tcBorders>
              <w:top w:val="nil"/>
              <w:bottom w:val="single" w:sz="4" w:space="0" w:color="auto"/>
              <w:right w:val="nil"/>
            </w:tcBorders>
          </w:tcPr>
          <w:p>
            <w:pPr>
              <w:pStyle w:val="GesAbsatz"/>
              <w:tabs>
                <w:tab w:val="clear" w:pos="425"/>
              </w:tabs>
              <w:jc w:val="left"/>
              <w:rPr>
                <w:sz w:val="18"/>
                <w:szCs w:val="18"/>
              </w:rPr>
            </w:pPr>
          </w:p>
        </w:tc>
        <w:tc>
          <w:tcPr>
            <w:tcW w:w="2555" w:type="dxa"/>
            <w:tcBorders>
              <w:top w:val="nil"/>
              <w:left w:val="nil"/>
              <w:bottom w:val="single" w:sz="4" w:space="0" w:color="auto"/>
              <w:right w:val="nil"/>
            </w:tcBorders>
          </w:tcPr>
          <w:p>
            <w:pPr>
              <w:pStyle w:val="GesAbsatz"/>
              <w:tabs>
                <w:tab w:val="clear" w:pos="425"/>
              </w:tabs>
              <w:jc w:val="left"/>
              <w:rPr>
                <w:sz w:val="18"/>
                <w:szCs w:val="18"/>
              </w:rPr>
            </w:pPr>
          </w:p>
        </w:tc>
        <w:tc>
          <w:tcPr>
            <w:tcW w:w="849" w:type="dxa"/>
            <w:tcBorders>
              <w:top w:val="nil"/>
              <w:left w:val="nil"/>
              <w:bottom w:val="single" w:sz="4" w:space="0" w:color="auto"/>
              <w:right w:val="nil"/>
            </w:tcBorders>
          </w:tcPr>
          <w:p>
            <w:pPr>
              <w:pStyle w:val="GesAbsatz"/>
              <w:tabs>
                <w:tab w:val="clear" w:pos="425"/>
              </w:tabs>
              <w:jc w:val="left"/>
              <w:rPr>
                <w:sz w:val="18"/>
                <w:szCs w:val="18"/>
              </w:rPr>
            </w:pPr>
            <w:r>
              <w:rPr>
                <w:sz w:val="18"/>
                <w:szCs w:val="18"/>
              </w:rPr>
              <w:t>(TEUR)</w:t>
            </w:r>
          </w:p>
        </w:tc>
        <w:tc>
          <w:tcPr>
            <w:tcW w:w="992" w:type="dxa"/>
            <w:tcBorders>
              <w:top w:val="nil"/>
              <w:left w:val="nil"/>
              <w:bottom w:val="single" w:sz="4" w:space="0" w:color="auto"/>
              <w:right w:val="nil"/>
            </w:tcBorders>
          </w:tcPr>
          <w:p>
            <w:pPr>
              <w:pStyle w:val="GesAbsatz"/>
              <w:tabs>
                <w:tab w:val="clear" w:pos="425"/>
              </w:tabs>
              <w:jc w:val="left"/>
              <w:rPr>
                <w:sz w:val="18"/>
                <w:szCs w:val="18"/>
              </w:rPr>
            </w:pPr>
            <w:r>
              <w:rPr>
                <w:sz w:val="18"/>
                <w:szCs w:val="18"/>
              </w:rPr>
              <w:t>(TEUR)</w:t>
            </w:r>
          </w:p>
        </w:tc>
        <w:tc>
          <w:tcPr>
            <w:tcW w:w="851" w:type="dxa"/>
            <w:tcBorders>
              <w:top w:val="nil"/>
              <w:left w:val="nil"/>
              <w:bottom w:val="single" w:sz="4" w:space="0" w:color="auto"/>
              <w:right w:val="nil"/>
            </w:tcBorders>
          </w:tcPr>
          <w:p>
            <w:pPr>
              <w:pStyle w:val="GesAbsatz"/>
              <w:tabs>
                <w:tab w:val="clear" w:pos="425"/>
              </w:tabs>
              <w:jc w:val="left"/>
              <w:rPr>
                <w:sz w:val="18"/>
                <w:szCs w:val="18"/>
              </w:rPr>
            </w:pPr>
            <w:r>
              <w:rPr>
                <w:sz w:val="18"/>
                <w:szCs w:val="18"/>
              </w:rPr>
              <w:t>(TEUR)</w:t>
            </w:r>
          </w:p>
        </w:tc>
        <w:tc>
          <w:tcPr>
            <w:tcW w:w="992" w:type="dxa"/>
            <w:tcBorders>
              <w:top w:val="nil"/>
              <w:left w:val="nil"/>
              <w:bottom w:val="single" w:sz="4" w:space="0" w:color="auto"/>
              <w:right w:val="nil"/>
            </w:tcBorders>
          </w:tcPr>
          <w:p>
            <w:pPr>
              <w:pStyle w:val="GesAbsatz"/>
              <w:tabs>
                <w:tab w:val="clear" w:pos="425"/>
              </w:tabs>
              <w:jc w:val="left"/>
              <w:rPr>
                <w:sz w:val="18"/>
                <w:szCs w:val="18"/>
              </w:rPr>
            </w:pPr>
            <w:r>
              <w:rPr>
                <w:sz w:val="18"/>
                <w:szCs w:val="18"/>
              </w:rPr>
              <w:t>(TEUR)</w:t>
            </w:r>
          </w:p>
        </w:tc>
        <w:tc>
          <w:tcPr>
            <w:tcW w:w="851" w:type="dxa"/>
            <w:tcBorders>
              <w:top w:val="nil"/>
              <w:left w:val="nil"/>
              <w:bottom w:val="single" w:sz="4" w:space="0" w:color="auto"/>
              <w:right w:val="nil"/>
            </w:tcBorders>
          </w:tcPr>
          <w:p>
            <w:pPr>
              <w:pStyle w:val="GesAbsatz"/>
              <w:tabs>
                <w:tab w:val="clear" w:pos="425"/>
              </w:tabs>
              <w:jc w:val="left"/>
              <w:rPr>
                <w:sz w:val="18"/>
                <w:szCs w:val="18"/>
              </w:rPr>
            </w:pPr>
            <w:r>
              <w:rPr>
                <w:sz w:val="18"/>
                <w:szCs w:val="18"/>
              </w:rPr>
              <w:t>(TEUR)</w:t>
            </w:r>
          </w:p>
        </w:tc>
        <w:tc>
          <w:tcPr>
            <w:tcW w:w="992" w:type="dxa"/>
            <w:tcBorders>
              <w:top w:val="nil"/>
              <w:left w:val="nil"/>
              <w:bottom w:val="single" w:sz="4" w:space="0" w:color="auto"/>
              <w:right w:val="nil"/>
            </w:tcBorders>
          </w:tcPr>
          <w:p>
            <w:pPr>
              <w:pStyle w:val="GesAbsatz"/>
              <w:tabs>
                <w:tab w:val="clear" w:pos="425"/>
              </w:tabs>
              <w:jc w:val="left"/>
              <w:rPr>
                <w:sz w:val="18"/>
                <w:szCs w:val="18"/>
              </w:rPr>
            </w:pPr>
            <w:r>
              <w:rPr>
                <w:sz w:val="18"/>
                <w:szCs w:val="18"/>
              </w:rPr>
              <w:t>(TEUR)</w:t>
            </w:r>
          </w:p>
        </w:tc>
        <w:tc>
          <w:tcPr>
            <w:tcW w:w="1010" w:type="dxa"/>
            <w:tcBorders>
              <w:top w:val="nil"/>
              <w:left w:val="nil"/>
              <w:bottom w:val="single" w:sz="4" w:space="0" w:color="auto"/>
            </w:tcBorders>
          </w:tcPr>
          <w:p>
            <w:pPr>
              <w:pStyle w:val="GesAbsatz"/>
              <w:tabs>
                <w:tab w:val="clear" w:pos="425"/>
              </w:tabs>
              <w:jc w:val="left"/>
              <w:rPr>
                <w:sz w:val="18"/>
                <w:szCs w:val="18"/>
              </w:rPr>
            </w:pPr>
            <w:r>
              <w:rPr>
                <w:sz w:val="18"/>
                <w:szCs w:val="18"/>
              </w:rPr>
              <w:t>(TEUR)</w:t>
            </w:r>
          </w:p>
        </w:tc>
      </w:tr>
      <w:tr>
        <w:tc>
          <w:tcPr>
            <w:tcW w:w="815" w:type="dxa"/>
            <w:tcBorders>
              <w:top w:val="single" w:sz="4" w:space="0" w:color="auto"/>
              <w:bottom w:val="nil"/>
              <w:right w:val="nil"/>
            </w:tcBorders>
          </w:tcPr>
          <w:p>
            <w:pPr>
              <w:pStyle w:val="GesAbsatz"/>
              <w:tabs>
                <w:tab w:val="clear" w:pos="425"/>
              </w:tabs>
              <w:jc w:val="left"/>
              <w:rPr>
                <w:sz w:val="18"/>
                <w:szCs w:val="18"/>
              </w:rPr>
            </w:pPr>
            <w:r>
              <w:rPr>
                <w:sz w:val="18"/>
                <w:szCs w:val="18"/>
              </w:rPr>
              <w:t>..010</w:t>
            </w:r>
          </w:p>
        </w:tc>
        <w:tc>
          <w:tcPr>
            <w:tcW w:w="2555" w:type="dxa"/>
            <w:tcBorders>
              <w:top w:val="single" w:sz="4" w:space="0" w:color="auto"/>
              <w:left w:val="nil"/>
              <w:bottom w:val="nil"/>
              <w:right w:val="nil"/>
            </w:tcBorders>
          </w:tcPr>
          <w:p>
            <w:pPr>
              <w:pStyle w:val="GesAbsatz"/>
              <w:tabs>
                <w:tab w:val="clear" w:pos="425"/>
              </w:tabs>
              <w:jc w:val="left"/>
              <w:rPr>
                <w:sz w:val="18"/>
                <w:szCs w:val="18"/>
              </w:rPr>
            </w:pPr>
            <w:r>
              <w:rPr>
                <w:sz w:val="18"/>
                <w:szCs w:val="18"/>
              </w:rPr>
              <w:t>Ministerium</w:t>
            </w:r>
          </w:p>
        </w:tc>
        <w:tc>
          <w:tcPr>
            <w:tcW w:w="849"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851"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851"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1010" w:type="dxa"/>
            <w:tcBorders>
              <w:top w:val="single" w:sz="4" w:space="0" w:color="auto"/>
              <w:left w:val="nil"/>
              <w:bottom w:val="nil"/>
            </w:tcBorders>
          </w:tcPr>
          <w:p>
            <w:pPr>
              <w:pStyle w:val="GesAbsatz"/>
              <w:tabs>
                <w:tab w:val="clear" w:pos="425"/>
              </w:tabs>
              <w:jc w:val="left"/>
              <w:rPr>
                <w:sz w:val="18"/>
                <w:szCs w:val="18"/>
              </w:rPr>
            </w:pPr>
            <w:r>
              <w:rPr>
                <w:sz w:val="18"/>
                <w:szCs w:val="18"/>
              </w:rPr>
              <w:t>--</w:t>
            </w:r>
          </w:p>
        </w:tc>
      </w:tr>
      <w:tr>
        <w:tc>
          <w:tcPr>
            <w:tcW w:w="815" w:type="dxa"/>
            <w:tcBorders>
              <w:top w:val="nil"/>
              <w:bottom w:val="nil"/>
              <w:right w:val="nil"/>
            </w:tcBorders>
          </w:tcPr>
          <w:p>
            <w:pPr>
              <w:pStyle w:val="GesAbsatz"/>
              <w:tabs>
                <w:tab w:val="clear" w:pos="425"/>
              </w:tabs>
              <w:jc w:val="left"/>
              <w:rPr>
                <w:sz w:val="18"/>
                <w:szCs w:val="18"/>
              </w:rPr>
            </w:pPr>
            <w:r>
              <w:rPr>
                <w:sz w:val="18"/>
                <w:szCs w:val="18"/>
              </w:rPr>
              <w:t>..020</w:t>
            </w:r>
          </w:p>
        </w:tc>
        <w:tc>
          <w:tcPr>
            <w:tcW w:w="2555" w:type="dxa"/>
            <w:tcBorders>
              <w:top w:val="nil"/>
              <w:left w:val="nil"/>
              <w:bottom w:val="nil"/>
              <w:right w:val="nil"/>
            </w:tcBorders>
          </w:tcPr>
          <w:p>
            <w:pPr>
              <w:pStyle w:val="GesAbsatz"/>
              <w:tabs>
                <w:tab w:val="clear" w:pos="425"/>
              </w:tabs>
              <w:jc w:val="left"/>
              <w:rPr>
                <w:sz w:val="18"/>
                <w:szCs w:val="18"/>
              </w:rPr>
            </w:pPr>
            <w:r>
              <w:rPr>
                <w:sz w:val="18"/>
                <w:szCs w:val="18"/>
              </w:rPr>
              <w:t>Allgemeine Bewilligungen</w:t>
            </w:r>
          </w:p>
        </w:tc>
        <w:tc>
          <w:tcPr>
            <w:tcW w:w="849" w:type="dxa"/>
            <w:tcBorders>
              <w:top w:val="nil"/>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nil"/>
              <w:left w:val="nil"/>
              <w:bottom w:val="nil"/>
              <w:right w:val="nil"/>
            </w:tcBorders>
          </w:tcPr>
          <w:p>
            <w:pPr>
              <w:pStyle w:val="GesAbsatz"/>
              <w:tabs>
                <w:tab w:val="clear" w:pos="425"/>
              </w:tabs>
              <w:jc w:val="left"/>
              <w:rPr>
                <w:sz w:val="18"/>
                <w:szCs w:val="18"/>
              </w:rPr>
            </w:pPr>
            <w:r>
              <w:rPr>
                <w:sz w:val="18"/>
                <w:szCs w:val="18"/>
              </w:rPr>
              <w:t>--</w:t>
            </w:r>
          </w:p>
        </w:tc>
        <w:tc>
          <w:tcPr>
            <w:tcW w:w="851" w:type="dxa"/>
            <w:tcBorders>
              <w:top w:val="nil"/>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nil"/>
              <w:left w:val="nil"/>
              <w:bottom w:val="nil"/>
              <w:right w:val="nil"/>
            </w:tcBorders>
          </w:tcPr>
          <w:p>
            <w:pPr>
              <w:pStyle w:val="GesAbsatz"/>
              <w:tabs>
                <w:tab w:val="clear" w:pos="425"/>
              </w:tabs>
              <w:jc w:val="left"/>
              <w:rPr>
                <w:sz w:val="18"/>
                <w:szCs w:val="18"/>
              </w:rPr>
            </w:pPr>
            <w:r>
              <w:rPr>
                <w:sz w:val="18"/>
                <w:szCs w:val="18"/>
              </w:rPr>
              <w:t>--</w:t>
            </w:r>
          </w:p>
        </w:tc>
        <w:tc>
          <w:tcPr>
            <w:tcW w:w="851" w:type="dxa"/>
            <w:tcBorders>
              <w:top w:val="nil"/>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nil"/>
              <w:left w:val="nil"/>
              <w:bottom w:val="nil"/>
              <w:right w:val="nil"/>
            </w:tcBorders>
          </w:tcPr>
          <w:p>
            <w:pPr>
              <w:pStyle w:val="GesAbsatz"/>
              <w:tabs>
                <w:tab w:val="clear" w:pos="425"/>
              </w:tabs>
              <w:jc w:val="left"/>
              <w:rPr>
                <w:sz w:val="18"/>
                <w:szCs w:val="18"/>
              </w:rPr>
            </w:pPr>
            <w:r>
              <w:rPr>
                <w:sz w:val="18"/>
                <w:szCs w:val="18"/>
              </w:rPr>
              <w:t>--</w:t>
            </w:r>
          </w:p>
        </w:tc>
        <w:tc>
          <w:tcPr>
            <w:tcW w:w="1010" w:type="dxa"/>
            <w:tcBorders>
              <w:top w:val="nil"/>
              <w:left w:val="nil"/>
              <w:bottom w:val="nil"/>
            </w:tcBorders>
          </w:tcPr>
          <w:p>
            <w:pPr>
              <w:pStyle w:val="GesAbsatz"/>
              <w:tabs>
                <w:tab w:val="clear" w:pos="425"/>
              </w:tabs>
              <w:jc w:val="left"/>
              <w:rPr>
                <w:sz w:val="18"/>
                <w:szCs w:val="18"/>
              </w:rPr>
            </w:pPr>
            <w:r>
              <w:rPr>
                <w:sz w:val="18"/>
                <w:szCs w:val="18"/>
              </w:rPr>
              <w:t>--</w:t>
            </w:r>
          </w:p>
        </w:tc>
      </w:tr>
      <w:tr>
        <w:tc>
          <w:tcPr>
            <w:tcW w:w="815" w:type="dxa"/>
            <w:tcBorders>
              <w:top w:val="nil"/>
              <w:bottom w:val="single" w:sz="4" w:space="0" w:color="auto"/>
              <w:right w:val="nil"/>
            </w:tcBorders>
          </w:tcPr>
          <w:p>
            <w:pPr>
              <w:pStyle w:val="GesAbsatz"/>
              <w:tabs>
                <w:tab w:val="clear" w:pos="425"/>
              </w:tabs>
              <w:jc w:val="left"/>
              <w:rPr>
                <w:sz w:val="18"/>
                <w:szCs w:val="18"/>
              </w:rPr>
            </w:pPr>
          </w:p>
        </w:tc>
        <w:tc>
          <w:tcPr>
            <w:tcW w:w="2555" w:type="dxa"/>
            <w:tcBorders>
              <w:top w:val="nil"/>
              <w:left w:val="nil"/>
              <w:bottom w:val="single" w:sz="4" w:space="0" w:color="auto"/>
              <w:right w:val="nil"/>
            </w:tcBorders>
          </w:tcPr>
          <w:p>
            <w:pPr>
              <w:pStyle w:val="GesAbsatz"/>
              <w:tabs>
                <w:tab w:val="clear" w:pos="425"/>
              </w:tabs>
              <w:jc w:val="left"/>
              <w:rPr>
                <w:sz w:val="18"/>
                <w:szCs w:val="18"/>
              </w:rPr>
            </w:pPr>
            <w:r>
              <w:rPr>
                <w:sz w:val="18"/>
                <w:szCs w:val="18"/>
              </w:rPr>
              <w:t>usw.</w:t>
            </w:r>
          </w:p>
        </w:tc>
        <w:tc>
          <w:tcPr>
            <w:tcW w:w="849"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992"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851"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992"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851"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992"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1010" w:type="dxa"/>
            <w:tcBorders>
              <w:top w:val="nil"/>
              <w:left w:val="nil"/>
              <w:bottom w:val="single" w:sz="4" w:space="0" w:color="auto"/>
            </w:tcBorders>
          </w:tcPr>
          <w:p>
            <w:pPr>
              <w:pStyle w:val="GesAbsatz"/>
              <w:tabs>
                <w:tab w:val="clear" w:pos="425"/>
              </w:tabs>
              <w:jc w:val="left"/>
              <w:rPr>
                <w:sz w:val="18"/>
                <w:szCs w:val="18"/>
              </w:rPr>
            </w:pPr>
            <w:r>
              <w:rPr>
                <w:sz w:val="18"/>
                <w:szCs w:val="18"/>
              </w:rPr>
              <w:t>--</w:t>
            </w:r>
          </w:p>
        </w:tc>
      </w:tr>
      <w:tr>
        <w:tc>
          <w:tcPr>
            <w:tcW w:w="3370" w:type="dxa"/>
            <w:gridSpan w:val="2"/>
            <w:tcBorders>
              <w:top w:val="single" w:sz="4" w:space="0" w:color="auto"/>
              <w:bottom w:val="nil"/>
              <w:right w:val="nil"/>
            </w:tcBorders>
          </w:tcPr>
          <w:p>
            <w:pPr>
              <w:pStyle w:val="GesAbsatz"/>
              <w:tabs>
                <w:tab w:val="clear" w:pos="425"/>
              </w:tabs>
              <w:jc w:val="left"/>
              <w:rPr>
                <w:sz w:val="18"/>
                <w:szCs w:val="18"/>
              </w:rPr>
            </w:pPr>
            <w:r>
              <w:rPr>
                <w:sz w:val="18"/>
                <w:szCs w:val="18"/>
              </w:rPr>
              <w:t>Gesamtsumme Haushaltsjahr 20..</w:t>
            </w:r>
            <w:r>
              <w:rPr>
                <w:sz w:val="18"/>
                <w:szCs w:val="18"/>
                <w:vertAlign w:val="superscript"/>
              </w:rPr>
              <w:t>1)</w:t>
            </w:r>
          </w:p>
        </w:tc>
        <w:tc>
          <w:tcPr>
            <w:tcW w:w="849"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851"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851"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1010" w:type="dxa"/>
            <w:tcBorders>
              <w:top w:val="single" w:sz="4" w:space="0" w:color="auto"/>
              <w:left w:val="nil"/>
              <w:bottom w:val="nil"/>
            </w:tcBorders>
          </w:tcPr>
          <w:p>
            <w:pPr>
              <w:pStyle w:val="GesAbsatz"/>
              <w:tabs>
                <w:tab w:val="clear" w:pos="425"/>
              </w:tabs>
              <w:jc w:val="left"/>
              <w:rPr>
                <w:sz w:val="18"/>
                <w:szCs w:val="18"/>
              </w:rPr>
            </w:pPr>
            <w:r>
              <w:rPr>
                <w:sz w:val="18"/>
                <w:szCs w:val="18"/>
              </w:rPr>
              <w:t>--</w:t>
            </w:r>
          </w:p>
        </w:tc>
      </w:tr>
      <w:tr>
        <w:tc>
          <w:tcPr>
            <w:tcW w:w="3370" w:type="dxa"/>
            <w:gridSpan w:val="2"/>
            <w:tcBorders>
              <w:top w:val="nil"/>
              <w:bottom w:val="single" w:sz="4" w:space="0" w:color="auto"/>
              <w:right w:val="nil"/>
            </w:tcBorders>
          </w:tcPr>
          <w:p>
            <w:pPr>
              <w:pStyle w:val="GesAbsatz"/>
              <w:tabs>
                <w:tab w:val="clear" w:pos="425"/>
              </w:tabs>
              <w:jc w:val="left"/>
              <w:rPr>
                <w:sz w:val="18"/>
                <w:szCs w:val="18"/>
              </w:rPr>
            </w:pPr>
            <w:r>
              <w:rPr>
                <w:sz w:val="18"/>
                <w:szCs w:val="18"/>
              </w:rPr>
              <w:t>Gesamtsumme Haushaltsjahr 20..</w:t>
            </w:r>
            <w:r>
              <w:rPr>
                <w:sz w:val="18"/>
                <w:szCs w:val="18"/>
                <w:vertAlign w:val="superscript"/>
              </w:rPr>
              <w:t>2)</w:t>
            </w:r>
          </w:p>
        </w:tc>
        <w:tc>
          <w:tcPr>
            <w:tcW w:w="849"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992"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851"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992"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851"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992"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t>
            </w:r>
          </w:p>
        </w:tc>
        <w:tc>
          <w:tcPr>
            <w:tcW w:w="1010" w:type="dxa"/>
            <w:tcBorders>
              <w:top w:val="nil"/>
              <w:left w:val="nil"/>
              <w:bottom w:val="single" w:sz="4" w:space="0" w:color="auto"/>
            </w:tcBorders>
          </w:tcPr>
          <w:p>
            <w:pPr>
              <w:pStyle w:val="GesAbsatz"/>
              <w:tabs>
                <w:tab w:val="clear" w:pos="425"/>
              </w:tabs>
              <w:jc w:val="left"/>
              <w:rPr>
                <w:sz w:val="18"/>
                <w:szCs w:val="18"/>
              </w:rPr>
            </w:pPr>
            <w:r>
              <w:rPr>
                <w:sz w:val="18"/>
                <w:szCs w:val="18"/>
              </w:rPr>
              <w:t>--</w:t>
            </w:r>
          </w:p>
        </w:tc>
      </w:tr>
      <w:tr>
        <w:tc>
          <w:tcPr>
            <w:tcW w:w="3370" w:type="dxa"/>
            <w:gridSpan w:val="2"/>
            <w:tcBorders>
              <w:top w:val="single" w:sz="4" w:space="0" w:color="auto"/>
              <w:bottom w:val="nil"/>
              <w:right w:val="nil"/>
            </w:tcBorders>
          </w:tcPr>
          <w:p>
            <w:pPr>
              <w:pStyle w:val="GesAbsatz"/>
              <w:tabs>
                <w:tab w:val="clear" w:pos="425"/>
              </w:tabs>
              <w:jc w:val="left"/>
              <w:rPr>
                <w:sz w:val="18"/>
                <w:szCs w:val="18"/>
              </w:rPr>
            </w:pPr>
            <w:r>
              <w:rPr>
                <w:sz w:val="18"/>
                <w:szCs w:val="18"/>
              </w:rPr>
              <w:t>gegenüber 20.. mehr (+) oder weniger (-)</w:t>
            </w:r>
          </w:p>
        </w:tc>
        <w:tc>
          <w:tcPr>
            <w:tcW w:w="849"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851"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851"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992" w:type="dxa"/>
            <w:tcBorders>
              <w:top w:val="single" w:sz="4" w:space="0" w:color="auto"/>
              <w:left w:val="nil"/>
              <w:bottom w:val="nil"/>
              <w:right w:val="nil"/>
            </w:tcBorders>
          </w:tcPr>
          <w:p>
            <w:pPr>
              <w:pStyle w:val="GesAbsatz"/>
              <w:tabs>
                <w:tab w:val="clear" w:pos="425"/>
              </w:tabs>
              <w:jc w:val="left"/>
              <w:rPr>
                <w:sz w:val="18"/>
                <w:szCs w:val="18"/>
              </w:rPr>
            </w:pPr>
            <w:r>
              <w:rPr>
                <w:sz w:val="18"/>
                <w:szCs w:val="18"/>
              </w:rPr>
              <w:t>--</w:t>
            </w:r>
          </w:p>
        </w:tc>
        <w:tc>
          <w:tcPr>
            <w:tcW w:w="1010" w:type="dxa"/>
            <w:tcBorders>
              <w:top w:val="single" w:sz="4" w:space="0" w:color="auto"/>
              <w:left w:val="nil"/>
              <w:bottom w:val="nil"/>
            </w:tcBorders>
          </w:tcPr>
          <w:p>
            <w:pPr>
              <w:pStyle w:val="GesAbsatz"/>
              <w:tabs>
                <w:tab w:val="clear" w:pos="425"/>
              </w:tabs>
              <w:jc w:val="left"/>
              <w:rPr>
                <w:sz w:val="18"/>
                <w:szCs w:val="18"/>
              </w:rPr>
            </w:pPr>
            <w:r>
              <w:rPr>
                <w:sz w:val="18"/>
                <w:szCs w:val="18"/>
              </w:rPr>
              <w:t>+-</w:t>
            </w:r>
          </w:p>
        </w:tc>
      </w:tr>
      <w:tr>
        <w:tc>
          <w:tcPr>
            <w:tcW w:w="9907" w:type="dxa"/>
            <w:gridSpan w:val="9"/>
            <w:tcBorders>
              <w:top w:val="nil"/>
              <w:bottom w:val="nil"/>
            </w:tcBorders>
          </w:tcPr>
          <w:p>
            <w:pPr>
              <w:pStyle w:val="GesAbsatz"/>
              <w:tabs>
                <w:tab w:val="clear" w:pos="425"/>
              </w:tabs>
              <w:jc w:val="left"/>
              <w:rPr>
                <w:sz w:val="18"/>
                <w:szCs w:val="18"/>
              </w:rPr>
            </w:pPr>
            <w:r>
              <w:rPr>
                <w:sz w:val="18"/>
                <w:szCs w:val="18"/>
                <w:u w:val="single"/>
              </w:rPr>
              <w:t>Anmerkung zur „Übersicht über die Einnahmen und Ausgaben des Einzelplans ..“</w:t>
            </w:r>
          </w:p>
          <w:p>
            <w:pPr>
              <w:pStyle w:val="GesAbsatz"/>
              <w:tabs>
                <w:tab w:val="clear" w:pos="425"/>
              </w:tabs>
              <w:jc w:val="left"/>
              <w:rPr>
                <w:sz w:val="18"/>
                <w:szCs w:val="18"/>
              </w:rPr>
            </w:pPr>
            <w:r>
              <w:rPr>
                <w:sz w:val="18"/>
                <w:szCs w:val="18"/>
              </w:rPr>
              <w:t>Hier sind die Umsetzungen nach § 50 Abs. 1 LHO, die im Gesamtbetrag des Vorjahres enthalten sind, zu klären.</w:t>
            </w:r>
          </w:p>
        </w:tc>
      </w:tr>
      <w:tr>
        <w:tc>
          <w:tcPr>
            <w:tcW w:w="9907" w:type="dxa"/>
            <w:gridSpan w:val="9"/>
            <w:tcBorders>
              <w:top w:val="nil"/>
            </w:tcBorders>
          </w:tcPr>
          <w:p>
            <w:pPr>
              <w:pStyle w:val="GesAbsatz"/>
              <w:tabs>
                <w:tab w:val="clear" w:pos="425"/>
              </w:tabs>
              <w:jc w:val="left"/>
              <w:rPr>
                <w:sz w:val="18"/>
                <w:szCs w:val="18"/>
              </w:rPr>
            </w:pPr>
            <w:r>
              <w:rPr>
                <w:sz w:val="18"/>
                <w:szCs w:val="18"/>
                <w:vertAlign w:val="superscript"/>
              </w:rPr>
              <w:t>1)</w:t>
            </w:r>
            <w:r>
              <w:rPr>
                <w:sz w:val="18"/>
                <w:szCs w:val="18"/>
              </w:rPr>
              <w:t xml:space="preserve"> Haushaltsplanungsjahr</w:t>
            </w:r>
          </w:p>
          <w:p>
            <w:pPr>
              <w:pStyle w:val="GesAbsatz"/>
              <w:tabs>
                <w:tab w:val="clear" w:pos="425"/>
              </w:tabs>
              <w:jc w:val="left"/>
              <w:rPr>
                <w:sz w:val="18"/>
                <w:szCs w:val="18"/>
              </w:rPr>
            </w:pPr>
            <w:r>
              <w:rPr>
                <w:sz w:val="18"/>
                <w:szCs w:val="18"/>
                <w:vertAlign w:val="superscript"/>
              </w:rPr>
              <w:t>2)</w:t>
            </w:r>
            <w:r>
              <w:rPr>
                <w:sz w:val="18"/>
                <w:szCs w:val="18"/>
              </w:rPr>
              <w:t xml:space="preserve"> Vorjahr</w:t>
            </w:r>
          </w:p>
        </w:tc>
      </w:tr>
    </w:tbl>
    <w:p/>
    <w:p>
      <w:pPr>
        <w:pStyle w:val="berschrift2"/>
        <w:jc w:val="left"/>
      </w:pPr>
      <w:r>
        <w:br w:type="page"/>
      </w:r>
      <w:bookmarkStart w:id="83" w:name="_Toc130097387"/>
      <w:r>
        <w:lastRenderedPageBreak/>
        <w:t>Anlage 4</w:t>
      </w:r>
      <w:r>
        <w:br/>
        <w:t>Muster zu Nr. 6</w:t>
      </w:r>
      <w:bookmarkEnd w:id="83"/>
    </w:p>
    <w:p>
      <w:pPr>
        <w:pStyle w:val="GesAbsatz"/>
        <w:tabs>
          <w:tab w:val="clear" w:pos="425"/>
        </w:tabs>
        <w:jc w:val="center"/>
        <w:rPr>
          <w:b/>
        </w:rPr>
      </w:pPr>
      <w:r>
        <w:rPr>
          <w:b/>
        </w:rPr>
        <w:t>Verpflichtungsermächtigungen</w:t>
      </w:r>
    </w:p>
    <w:p>
      <w:pPr>
        <w:pStyle w:val="GesAbsatz"/>
        <w:tabs>
          <w:tab w:val="clear" w:pos="425"/>
        </w:tabs>
        <w:jc w:val="center"/>
      </w:pPr>
      <w:r>
        <w:t>Die Übersicht über die im Einzelplan veranschlagten Verpflichtungsermächtigungen ist dem</w:t>
      </w:r>
      <w:r>
        <w:br/>
        <w:t xml:space="preserve">jeweiligen Einzelplan als </w:t>
      </w:r>
      <w:r>
        <w:rPr>
          <w:u w:val="single"/>
        </w:rPr>
        <w:t>Beilage 1</w:t>
      </w:r>
      <w:r>
        <w:t xml:space="preserve"> anzufügen.</w:t>
      </w:r>
    </w:p>
    <w:p>
      <w:pPr>
        <w:pStyle w:val="GesAbsatz"/>
        <w:tabs>
          <w:tab w:val="clear" w:pos="425"/>
        </w:tabs>
        <w:jc w:val="center"/>
        <w:rPr>
          <w:b/>
        </w:rPr>
      </w:pPr>
      <w:r>
        <w:rPr>
          <w:b/>
        </w:rPr>
        <w:t>Beilage 1</w:t>
      </w:r>
      <w:r>
        <w:rPr>
          <w:b/>
        </w:rPr>
        <w:br/>
        <w:t>zu Einzelplan ..</w:t>
      </w:r>
    </w:p>
    <w:p>
      <w:pPr>
        <w:pStyle w:val="GesAbsatz"/>
        <w:tabs>
          <w:tab w:val="clear" w:pos="425"/>
        </w:tabs>
        <w:jc w:val="center"/>
        <w:rPr>
          <w:b/>
        </w:rPr>
      </w:pPr>
      <w:r>
        <w:rPr>
          <w:b/>
        </w:rPr>
        <w:t>Verpflichtungsermächtigungen</w:t>
      </w:r>
    </w:p>
    <w:p>
      <w:pPr>
        <w:pStyle w:val="GesAbsatz"/>
        <w:tabs>
          <w:tab w:val="clear" w:pos="425"/>
        </w:tabs>
        <w:jc w:val="left"/>
      </w:pPr>
    </w:p>
    <w:tbl>
      <w:tblPr>
        <w:tblStyle w:val="Tabellenraster"/>
        <w:tblW w:w="10033" w:type="dxa"/>
        <w:tblLayout w:type="fixed"/>
        <w:tblLook w:val="00A0" w:firstRow="1" w:lastRow="0" w:firstColumn="1" w:lastColumn="0" w:noHBand="0" w:noVBand="0"/>
      </w:tblPr>
      <w:tblGrid>
        <w:gridCol w:w="816"/>
        <w:gridCol w:w="2691"/>
        <w:gridCol w:w="993"/>
        <w:gridCol w:w="1276"/>
        <w:gridCol w:w="851"/>
        <w:gridCol w:w="851"/>
        <w:gridCol w:w="851"/>
        <w:gridCol w:w="851"/>
        <w:gridCol w:w="853"/>
      </w:tblGrid>
      <w:tr>
        <w:tc>
          <w:tcPr>
            <w:tcW w:w="10031" w:type="dxa"/>
            <w:gridSpan w:val="9"/>
          </w:tcPr>
          <w:p>
            <w:pPr>
              <w:pStyle w:val="GesAbsatz"/>
              <w:tabs>
                <w:tab w:val="clear" w:pos="425"/>
              </w:tabs>
              <w:jc w:val="left"/>
              <w:rPr>
                <w:sz w:val="18"/>
                <w:szCs w:val="18"/>
              </w:rPr>
            </w:pPr>
            <w:r>
              <w:rPr>
                <w:sz w:val="18"/>
                <w:szCs w:val="18"/>
              </w:rPr>
              <w:t>Muster - Kopfspalte -</w:t>
            </w:r>
            <w:r>
              <w:rPr>
                <w:sz w:val="18"/>
                <w:szCs w:val="18"/>
              </w:rPr>
              <w:br/>
              <w:t>Einzelplan ..</w:t>
            </w:r>
            <w:r>
              <w:rPr>
                <w:sz w:val="18"/>
                <w:szCs w:val="18"/>
              </w:rPr>
              <w:br/>
              <w:t>Beilage 1 - Verpflichtungsermächtigungen</w:t>
            </w:r>
          </w:p>
        </w:tc>
      </w:tr>
      <w:tr>
        <w:tc>
          <w:tcPr>
            <w:tcW w:w="3510" w:type="dxa"/>
            <w:gridSpan w:val="2"/>
            <w:vMerge w:val="restart"/>
          </w:tcPr>
          <w:p>
            <w:pPr>
              <w:pStyle w:val="GesAbsatz"/>
              <w:tabs>
                <w:tab w:val="clear" w:pos="425"/>
              </w:tabs>
              <w:jc w:val="left"/>
              <w:rPr>
                <w:sz w:val="18"/>
                <w:szCs w:val="18"/>
              </w:rPr>
            </w:pPr>
            <w:r>
              <w:rPr>
                <w:sz w:val="18"/>
                <w:szCs w:val="18"/>
              </w:rPr>
              <w:t>Kapitel</w:t>
            </w:r>
            <w:r>
              <w:rPr>
                <w:sz w:val="18"/>
                <w:szCs w:val="18"/>
              </w:rPr>
              <w:br/>
              <w:t>Titel (Titelgruppe)</w:t>
            </w:r>
          </w:p>
          <w:p>
            <w:pPr>
              <w:pStyle w:val="GesAbsatz"/>
              <w:tabs>
                <w:tab w:val="clear" w:pos="425"/>
              </w:tabs>
              <w:jc w:val="left"/>
              <w:rPr>
                <w:sz w:val="18"/>
                <w:szCs w:val="18"/>
              </w:rPr>
            </w:pPr>
            <w:r>
              <w:rPr>
                <w:sz w:val="18"/>
                <w:szCs w:val="18"/>
              </w:rPr>
              <w:t>sowie Zweckbestimmung</w:t>
            </w:r>
          </w:p>
        </w:tc>
        <w:tc>
          <w:tcPr>
            <w:tcW w:w="993" w:type="dxa"/>
            <w:vMerge w:val="restart"/>
            <w:tcBorders>
              <w:bottom w:val="nil"/>
            </w:tcBorders>
          </w:tcPr>
          <w:p>
            <w:pPr>
              <w:pStyle w:val="GesAbsatz"/>
              <w:tabs>
                <w:tab w:val="clear" w:pos="425"/>
              </w:tabs>
              <w:jc w:val="left"/>
              <w:rPr>
                <w:sz w:val="18"/>
                <w:szCs w:val="18"/>
              </w:rPr>
            </w:pPr>
            <w:r>
              <w:rPr>
                <w:sz w:val="18"/>
                <w:szCs w:val="18"/>
              </w:rPr>
              <w:t>Ausgabensoll</w:t>
            </w:r>
            <w:r>
              <w:rPr>
                <w:sz w:val="18"/>
                <w:szCs w:val="18"/>
              </w:rPr>
              <w:br/>
              <w:t>20..</w:t>
            </w:r>
            <w:r>
              <w:rPr>
                <w:sz w:val="18"/>
                <w:szCs w:val="18"/>
                <w:vertAlign w:val="superscript"/>
              </w:rPr>
              <w:t>1)</w:t>
            </w:r>
          </w:p>
        </w:tc>
        <w:tc>
          <w:tcPr>
            <w:tcW w:w="1276" w:type="dxa"/>
            <w:vMerge w:val="restart"/>
            <w:tcBorders>
              <w:bottom w:val="nil"/>
            </w:tcBorders>
          </w:tcPr>
          <w:p>
            <w:pPr>
              <w:pStyle w:val="GesAbsatz"/>
              <w:tabs>
                <w:tab w:val="clear" w:pos="425"/>
              </w:tabs>
              <w:jc w:val="left"/>
              <w:rPr>
                <w:sz w:val="18"/>
                <w:szCs w:val="18"/>
              </w:rPr>
            </w:pPr>
            <w:r>
              <w:rPr>
                <w:sz w:val="18"/>
                <w:szCs w:val="18"/>
              </w:rPr>
              <w:t>a) Bis einschl.</w:t>
            </w:r>
            <w:r>
              <w:rPr>
                <w:sz w:val="18"/>
                <w:szCs w:val="18"/>
              </w:rPr>
              <w:br/>
              <w:t>31.12.20..</w:t>
            </w:r>
            <w:r>
              <w:rPr>
                <w:sz w:val="18"/>
                <w:szCs w:val="18"/>
                <w:vertAlign w:val="superscript"/>
              </w:rPr>
              <w:t>2)</w:t>
            </w:r>
            <w:r>
              <w:rPr>
                <w:sz w:val="18"/>
                <w:szCs w:val="18"/>
              </w:rPr>
              <w:br/>
              <w:t>eing. Verpfl.</w:t>
            </w:r>
            <w:r>
              <w:rPr>
                <w:sz w:val="18"/>
                <w:szCs w:val="18"/>
              </w:rPr>
              <w:br/>
              <w:t>Fällig ab 20..</w:t>
            </w:r>
            <w:r>
              <w:rPr>
                <w:sz w:val="18"/>
                <w:szCs w:val="18"/>
                <w:vertAlign w:val="superscript"/>
              </w:rPr>
              <w:t>1)</w:t>
            </w:r>
            <w:r>
              <w:rPr>
                <w:sz w:val="18"/>
                <w:szCs w:val="18"/>
              </w:rPr>
              <w:br/>
              <w:t>b) VE 20..</w:t>
            </w:r>
            <w:r>
              <w:rPr>
                <w:sz w:val="18"/>
                <w:szCs w:val="18"/>
                <w:vertAlign w:val="superscript"/>
              </w:rPr>
              <w:t>3)</w:t>
            </w:r>
            <w:r>
              <w:rPr>
                <w:sz w:val="18"/>
                <w:szCs w:val="18"/>
              </w:rPr>
              <w:br/>
              <w:t>c) VE 20..</w:t>
            </w:r>
            <w:r>
              <w:rPr>
                <w:sz w:val="18"/>
                <w:szCs w:val="18"/>
                <w:vertAlign w:val="superscript"/>
              </w:rPr>
              <w:t>1)</w:t>
            </w:r>
          </w:p>
        </w:tc>
        <w:tc>
          <w:tcPr>
            <w:tcW w:w="4252" w:type="dxa"/>
            <w:gridSpan w:val="5"/>
            <w:tcBorders>
              <w:bottom w:val="nil"/>
            </w:tcBorders>
          </w:tcPr>
          <w:p>
            <w:pPr>
              <w:pStyle w:val="GesAbsatz"/>
              <w:tabs>
                <w:tab w:val="clear" w:pos="425"/>
              </w:tabs>
              <w:jc w:val="center"/>
              <w:rPr>
                <w:sz w:val="18"/>
                <w:szCs w:val="18"/>
              </w:rPr>
            </w:pPr>
            <w:r>
              <w:rPr>
                <w:sz w:val="18"/>
                <w:szCs w:val="18"/>
              </w:rPr>
              <w:t>davon fällig</w:t>
            </w:r>
          </w:p>
        </w:tc>
      </w:tr>
      <w:tr>
        <w:tc>
          <w:tcPr>
            <w:tcW w:w="3510" w:type="dxa"/>
            <w:gridSpan w:val="2"/>
            <w:vMerge/>
          </w:tcPr>
          <w:p>
            <w:pPr>
              <w:pStyle w:val="GesAbsatz"/>
              <w:tabs>
                <w:tab w:val="clear" w:pos="425"/>
              </w:tabs>
              <w:jc w:val="left"/>
              <w:rPr>
                <w:sz w:val="18"/>
                <w:szCs w:val="18"/>
              </w:rPr>
            </w:pPr>
          </w:p>
        </w:tc>
        <w:tc>
          <w:tcPr>
            <w:tcW w:w="993" w:type="dxa"/>
            <w:vMerge/>
            <w:tcBorders>
              <w:top w:val="nil"/>
              <w:bottom w:val="nil"/>
            </w:tcBorders>
          </w:tcPr>
          <w:p>
            <w:pPr>
              <w:pStyle w:val="GesAbsatz"/>
              <w:tabs>
                <w:tab w:val="clear" w:pos="425"/>
              </w:tabs>
              <w:jc w:val="left"/>
              <w:rPr>
                <w:sz w:val="18"/>
                <w:szCs w:val="18"/>
              </w:rPr>
            </w:pPr>
          </w:p>
        </w:tc>
        <w:tc>
          <w:tcPr>
            <w:tcW w:w="1276" w:type="dxa"/>
            <w:vMerge/>
            <w:tcBorders>
              <w:top w:val="nil"/>
              <w:bottom w:val="nil"/>
            </w:tcBorders>
          </w:tcPr>
          <w:p>
            <w:pPr>
              <w:pStyle w:val="GesAbsatz"/>
              <w:tabs>
                <w:tab w:val="clear" w:pos="425"/>
              </w:tabs>
              <w:jc w:val="left"/>
              <w:rPr>
                <w:sz w:val="18"/>
                <w:szCs w:val="18"/>
              </w:rPr>
            </w:pPr>
          </w:p>
        </w:tc>
        <w:tc>
          <w:tcPr>
            <w:tcW w:w="850" w:type="dxa"/>
            <w:tcBorders>
              <w:top w:val="nil"/>
              <w:bottom w:val="nil"/>
            </w:tcBorders>
          </w:tcPr>
          <w:p>
            <w:pPr>
              <w:pStyle w:val="GesAbsatz"/>
              <w:tabs>
                <w:tab w:val="clear" w:pos="425"/>
              </w:tabs>
              <w:jc w:val="left"/>
              <w:rPr>
                <w:sz w:val="18"/>
                <w:szCs w:val="18"/>
              </w:rPr>
            </w:pPr>
            <w:r>
              <w:rPr>
                <w:sz w:val="18"/>
                <w:szCs w:val="18"/>
              </w:rPr>
              <w:t>20..</w:t>
            </w:r>
            <w:r>
              <w:rPr>
                <w:sz w:val="18"/>
                <w:szCs w:val="18"/>
                <w:vertAlign w:val="superscript"/>
              </w:rPr>
              <w:t>1)</w:t>
            </w:r>
          </w:p>
        </w:tc>
        <w:tc>
          <w:tcPr>
            <w:tcW w:w="851" w:type="dxa"/>
            <w:tcBorders>
              <w:top w:val="nil"/>
              <w:bottom w:val="nil"/>
            </w:tcBorders>
          </w:tcPr>
          <w:p>
            <w:pPr>
              <w:pStyle w:val="GesAbsatz"/>
              <w:tabs>
                <w:tab w:val="clear" w:pos="425"/>
              </w:tabs>
              <w:jc w:val="left"/>
              <w:rPr>
                <w:sz w:val="18"/>
                <w:szCs w:val="18"/>
              </w:rPr>
            </w:pPr>
            <w:r>
              <w:rPr>
                <w:sz w:val="18"/>
                <w:szCs w:val="18"/>
              </w:rPr>
              <w:t>20..</w:t>
            </w:r>
            <w:r>
              <w:rPr>
                <w:sz w:val="18"/>
                <w:szCs w:val="18"/>
                <w:vertAlign w:val="superscript"/>
              </w:rPr>
              <w:t>4) 5)</w:t>
            </w:r>
          </w:p>
        </w:tc>
        <w:tc>
          <w:tcPr>
            <w:tcW w:w="850" w:type="dxa"/>
            <w:tcBorders>
              <w:top w:val="nil"/>
              <w:bottom w:val="nil"/>
            </w:tcBorders>
          </w:tcPr>
          <w:p>
            <w:pPr>
              <w:pStyle w:val="GesAbsatz"/>
              <w:tabs>
                <w:tab w:val="clear" w:pos="425"/>
              </w:tabs>
              <w:jc w:val="left"/>
              <w:rPr>
                <w:sz w:val="18"/>
                <w:szCs w:val="18"/>
                <w:vertAlign w:val="superscript"/>
              </w:rPr>
            </w:pPr>
            <w:r>
              <w:rPr>
                <w:sz w:val="18"/>
                <w:szCs w:val="18"/>
              </w:rPr>
              <w:t>20..</w:t>
            </w:r>
            <w:r>
              <w:rPr>
                <w:sz w:val="18"/>
                <w:szCs w:val="18"/>
                <w:vertAlign w:val="superscript"/>
              </w:rPr>
              <w:t>4)</w:t>
            </w:r>
          </w:p>
        </w:tc>
        <w:tc>
          <w:tcPr>
            <w:tcW w:w="851" w:type="dxa"/>
            <w:tcBorders>
              <w:top w:val="nil"/>
              <w:bottom w:val="nil"/>
            </w:tcBorders>
          </w:tcPr>
          <w:p>
            <w:pPr>
              <w:pStyle w:val="GesAbsatz"/>
              <w:tabs>
                <w:tab w:val="clear" w:pos="425"/>
              </w:tabs>
              <w:jc w:val="left"/>
              <w:rPr>
                <w:sz w:val="18"/>
                <w:szCs w:val="18"/>
                <w:vertAlign w:val="superscript"/>
              </w:rPr>
            </w:pPr>
            <w:r>
              <w:rPr>
                <w:sz w:val="18"/>
                <w:szCs w:val="18"/>
              </w:rPr>
              <w:t>20..</w:t>
            </w:r>
            <w:r>
              <w:rPr>
                <w:sz w:val="18"/>
                <w:szCs w:val="18"/>
                <w:vertAlign w:val="superscript"/>
              </w:rPr>
              <w:t>4)</w:t>
            </w:r>
          </w:p>
        </w:tc>
        <w:tc>
          <w:tcPr>
            <w:tcW w:w="850" w:type="dxa"/>
            <w:tcBorders>
              <w:top w:val="nil"/>
              <w:bottom w:val="nil"/>
            </w:tcBorders>
          </w:tcPr>
          <w:p>
            <w:pPr>
              <w:pStyle w:val="GesAbsatz"/>
              <w:tabs>
                <w:tab w:val="clear" w:pos="425"/>
              </w:tabs>
              <w:jc w:val="left"/>
              <w:rPr>
                <w:sz w:val="18"/>
                <w:szCs w:val="18"/>
                <w:vertAlign w:val="superscript"/>
              </w:rPr>
            </w:pPr>
            <w:r>
              <w:rPr>
                <w:sz w:val="18"/>
                <w:szCs w:val="18"/>
              </w:rPr>
              <w:t>Folgejahre</w:t>
            </w:r>
            <w:r>
              <w:rPr>
                <w:sz w:val="18"/>
                <w:szCs w:val="18"/>
                <w:vertAlign w:val="superscript"/>
              </w:rPr>
              <w:t>4)</w:t>
            </w:r>
          </w:p>
        </w:tc>
      </w:tr>
      <w:tr>
        <w:tc>
          <w:tcPr>
            <w:tcW w:w="3510" w:type="dxa"/>
            <w:gridSpan w:val="2"/>
            <w:vMerge/>
          </w:tcPr>
          <w:p>
            <w:pPr>
              <w:pStyle w:val="GesAbsatz"/>
              <w:tabs>
                <w:tab w:val="clear" w:pos="425"/>
              </w:tabs>
              <w:jc w:val="left"/>
              <w:rPr>
                <w:sz w:val="18"/>
                <w:szCs w:val="18"/>
              </w:rPr>
            </w:pPr>
          </w:p>
        </w:tc>
        <w:tc>
          <w:tcPr>
            <w:tcW w:w="993" w:type="dxa"/>
            <w:tcBorders>
              <w:top w:val="nil"/>
            </w:tcBorders>
          </w:tcPr>
          <w:p>
            <w:pPr>
              <w:pStyle w:val="GesAbsatz"/>
              <w:tabs>
                <w:tab w:val="clear" w:pos="425"/>
              </w:tabs>
              <w:jc w:val="center"/>
              <w:rPr>
                <w:sz w:val="18"/>
                <w:szCs w:val="18"/>
              </w:rPr>
            </w:pPr>
            <w:r>
              <w:rPr>
                <w:sz w:val="18"/>
                <w:szCs w:val="18"/>
              </w:rPr>
              <w:t>TEUR</w:t>
            </w:r>
          </w:p>
        </w:tc>
        <w:tc>
          <w:tcPr>
            <w:tcW w:w="1276" w:type="dxa"/>
            <w:tcBorders>
              <w:top w:val="nil"/>
            </w:tcBorders>
          </w:tcPr>
          <w:p>
            <w:pPr>
              <w:pStyle w:val="GesAbsatz"/>
              <w:tabs>
                <w:tab w:val="clear" w:pos="425"/>
              </w:tabs>
              <w:jc w:val="center"/>
              <w:rPr>
                <w:sz w:val="18"/>
                <w:szCs w:val="18"/>
              </w:rPr>
            </w:pPr>
            <w:r>
              <w:rPr>
                <w:sz w:val="18"/>
                <w:szCs w:val="18"/>
              </w:rPr>
              <w:t>TEUR</w:t>
            </w:r>
          </w:p>
        </w:tc>
        <w:tc>
          <w:tcPr>
            <w:tcW w:w="850" w:type="dxa"/>
            <w:tcBorders>
              <w:top w:val="nil"/>
            </w:tcBorders>
          </w:tcPr>
          <w:p>
            <w:pPr>
              <w:pStyle w:val="GesAbsatz"/>
              <w:tabs>
                <w:tab w:val="clear" w:pos="425"/>
              </w:tabs>
              <w:jc w:val="center"/>
              <w:rPr>
                <w:sz w:val="18"/>
                <w:szCs w:val="18"/>
              </w:rPr>
            </w:pPr>
            <w:r>
              <w:rPr>
                <w:sz w:val="18"/>
                <w:szCs w:val="18"/>
              </w:rPr>
              <w:t>TEUR</w:t>
            </w:r>
          </w:p>
        </w:tc>
        <w:tc>
          <w:tcPr>
            <w:tcW w:w="851" w:type="dxa"/>
            <w:tcBorders>
              <w:top w:val="nil"/>
            </w:tcBorders>
          </w:tcPr>
          <w:p>
            <w:pPr>
              <w:pStyle w:val="GesAbsatz"/>
              <w:tabs>
                <w:tab w:val="clear" w:pos="425"/>
              </w:tabs>
              <w:jc w:val="center"/>
              <w:rPr>
                <w:sz w:val="18"/>
                <w:szCs w:val="18"/>
              </w:rPr>
            </w:pPr>
            <w:r>
              <w:rPr>
                <w:sz w:val="18"/>
                <w:szCs w:val="18"/>
              </w:rPr>
              <w:t>TEUR</w:t>
            </w:r>
          </w:p>
        </w:tc>
        <w:tc>
          <w:tcPr>
            <w:tcW w:w="850" w:type="dxa"/>
            <w:tcBorders>
              <w:top w:val="nil"/>
            </w:tcBorders>
          </w:tcPr>
          <w:p>
            <w:pPr>
              <w:pStyle w:val="GesAbsatz"/>
              <w:tabs>
                <w:tab w:val="clear" w:pos="425"/>
              </w:tabs>
              <w:jc w:val="center"/>
              <w:rPr>
                <w:sz w:val="18"/>
                <w:szCs w:val="18"/>
              </w:rPr>
            </w:pPr>
            <w:r>
              <w:rPr>
                <w:sz w:val="18"/>
                <w:szCs w:val="18"/>
              </w:rPr>
              <w:t>TEUR</w:t>
            </w:r>
          </w:p>
        </w:tc>
        <w:tc>
          <w:tcPr>
            <w:tcW w:w="851" w:type="dxa"/>
            <w:tcBorders>
              <w:top w:val="nil"/>
            </w:tcBorders>
          </w:tcPr>
          <w:p>
            <w:pPr>
              <w:pStyle w:val="GesAbsatz"/>
              <w:tabs>
                <w:tab w:val="clear" w:pos="425"/>
              </w:tabs>
              <w:jc w:val="center"/>
              <w:rPr>
                <w:sz w:val="18"/>
                <w:szCs w:val="18"/>
              </w:rPr>
            </w:pPr>
            <w:r>
              <w:rPr>
                <w:sz w:val="18"/>
                <w:szCs w:val="18"/>
              </w:rPr>
              <w:t>TEUR</w:t>
            </w:r>
          </w:p>
        </w:tc>
        <w:tc>
          <w:tcPr>
            <w:tcW w:w="850" w:type="dxa"/>
            <w:tcBorders>
              <w:top w:val="nil"/>
            </w:tcBorders>
          </w:tcPr>
          <w:p>
            <w:pPr>
              <w:pStyle w:val="GesAbsatz"/>
              <w:tabs>
                <w:tab w:val="clear" w:pos="425"/>
              </w:tabs>
              <w:jc w:val="center"/>
              <w:rPr>
                <w:sz w:val="18"/>
                <w:szCs w:val="18"/>
              </w:rPr>
            </w:pPr>
            <w:r>
              <w:rPr>
                <w:sz w:val="18"/>
                <w:szCs w:val="18"/>
              </w:rPr>
              <w:t>TEUR</w:t>
            </w:r>
          </w:p>
        </w:tc>
      </w:tr>
      <w:tr>
        <w:tc>
          <w:tcPr>
            <w:tcW w:w="3510" w:type="dxa"/>
            <w:gridSpan w:val="2"/>
            <w:tcBorders>
              <w:bottom w:val="single" w:sz="4" w:space="0" w:color="auto"/>
            </w:tcBorders>
          </w:tcPr>
          <w:p>
            <w:pPr>
              <w:pStyle w:val="GesAbsatz"/>
              <w:tabs>
                <w:tab w:val="clear" w:pos="425"/>
              </w:tabs>
              <w:jc w:val="center"/>
              <w:rPr>
                <w:sz w:val="18"/>
                <w:szCs w:val="18"/>
              </w:rPr>
            </w:pPr>
            <w:r>
              <w:rPr>
                <w:sz w:val="18"/>
                <w:szCs w:val="18"/>
              </w:rPr>
              <w:t>1</w:t>
            </w:r>
          </w:p>
        </w:tc>
        <w:tc>
          <w:tcPr>
            <w:tcW w:w="993" w:type="dxa"/>
            <w:tcBorders>
              <w:bottom w:val="single" w:sz="4" w:space="0" w:color="auto"/>
            </w:tcBorders>
          </w:tcPr>
          <w:p>
            <w:pPr>
              <w:pStyle w:val="GesAbsatz"/>
              <w:tabs>
                <w:tab w:val="clear" w:pos="425"/>
              </w:tabs>
              <w:jc w:val="center"/>
              <w:rPr>
                <w:sz w:val="18"/>
                <w:szCs w:val="18"/>
              </w:rPr>
            </w:pPr>
            <w:r>
              <w:rPr>
                <w:sz w:val="18"/>
                <w:szCs w:val="18"/>
              </w:rPr>
              <w:t>2</w:t>
            </w:r>
          </w:p>
        </w:tc>
        <w:tc>
          <w:tcPr>
            <w:tcW w:w="1276" w:type="dxa"/>
            <w:tcBorders>
              <w:bottom w:val="single" w:sz="4" w:space="0" w:color="auto"/>
            </w:tcBorders>
          </w:tcPr>
          <w:p>
            <w:pPr>
              <w:pStyle w:val="GesAbsatz"/>
              <w:tabs>
                <w:tab w:val="clear" w:pos="425"/>
              </w:tabs>
              <w:jc w:val="center"/>
              <w:rPr>
                <w:sz w:val="18"/>
                <w:szCs w:val="18"/>
              </w:rPr>
            </w:pPr>
            <w:r>
              <w:rPr>
                <w:sz w:val="18"/>
                <w:szCs w:val="18"/>
              </w:rPr>
              <w:t>3</w:t>
            </w:r>
          </w:p>
        </w:tc>
        <w:tc>
          <w:tcPr>
            <w:tcW w:w="850" w:type="dxa"/>
            <w:tcBorders>
              <w:bottom w:val="single" w:sz="4" w:space="0" w:color="auto"/>
            </w:tcBorders>
          </w:tcPr>
          <w:p>
            <w:pPr>
              <w:pStyle w:val="GesAbsatz"/>
              <w:tabs>
                <w:tab w:val="clear" w:pos="425"/>
              </w:tabs>
              <w:jc w:val="center"/>
              <w:rPr>
                <w:sz w:val="18"/>
                <w:szCs w:val="18"/>
              </w:rPr>
            </w:pPr>
            <w:r>
              <w:rPr>
                <w:sz w:val="18"/>
                <w:szCs w:val="18"/>
              </w:rPr>
              <w:t>4</w:t>
            </w:r>
          </w:p>
        </w:tc>
        <w:tc>
          <w:tcPr>
            <w:tcW w:w="851" w:type="dxa"/>
            <w:tcBorders>
              <w:bottom w:val="single" w:sz="4" w:space="0" w:color="auto"/>
            </w:tcBorders>
          </w:tcPr>
          <w:p>
            <w:pPr>
              <w:pStyle w:val="GesAbsatz"/>
              <w:tabs>
                <w:tab w:val="clear" w:pos="425"/>
              </w:tabs>
              <w:jc w:val="center"/>
              <w:rPr>
                <w:sz w:val="18"/>
                <w:szCs w:val="18"/>
              </w:rPr>
            </w:pPr>
            <w:r>
              <w:rPr>
                <w:sz w:val="18"/>
                <w:szCs w:val="18"/>
              </w:rPr>
              <w:t>5</w:t>
            </w:r>
          </w:p>
        </w:tc>
        <w:tc>
          <w:tcPr>
            <w:tcW w:w="850" w:type="dxa"/>
            <w:tcBorders>
              <w:bottom w:val="single" w:sz="4" w:space="0" w:color="auto"/>
            </w:tcBorders>
          </w:tcPr>
          <w:p>
            <w:pPr>
              <w:pStyle w:val="GesAbsatz"/>
              <w:tabs>
                <w:tab w:val="clear" w:pos="425"/>
              </w:tabs>
              <w:jc w:val="center"/>
              <w:rPr>
                <w:sz w:val="18"/>
                <w:szCs w:val="18"/>
              </w:rPr>
            </w:pPr>
            <w:r>
              <w:rPr>
                <w:sz w:val="18"/>
                <w:szCs w:val="18"/>
              </w:rPr>
              <w:t>6</w:t>
            </w:r>
          </w:p>
        </w:tc>
        <w:tc>
          <w:tcPr>
            <w:tcW w:w="851" w:type="dxa"/>
            <w:tcBorders>
              <w:bottom w:val="single" w:sz="4" w:space="0" w:color="auto"/>
            </w:tcBorders>
          </w:tcPr>
          <w:p>
            <w:pPr>
              <w:pStyle w:val="GesAbsatz"/>
              <w:tabs>
                <w:tab w:val="clear" w:pos="425"/>
              </w:tabs>
              <w:jc w:val="center"/>
              <w:rPr>
                <w:sz w:val="18"/>
                <w:szCs w:val="18"/>
              </w:rPr>
            </w:pPr>
            <w:r>
              <w:rPr>
                <w:sz w:val="18"/>
                <w:szCs w:val="18"/>
              </w:rPr>
              <w:t>7</w:t>
            </w:r>
          </w:p>
        </w:tc>
        <w:tc>
          <w:tcPr>
            <w:tcW w:w="850" w:type="dxa"/>
            <w:tcBorders>
              <w:bottom w:val="single" w:sz="4" w:space="0" w:color="auto"/>
            </w:tcBorders>
          </w:tcPr>
          <w:p>
            <w:pPr>
              <w:pStyle w:val="GesAbsatz"/>
              <w:tabs>
                <w:tab w:val="clear" w:pos="425"/>
              </w:tabs>
              <w:jc w:val="center"/>
              <w:rPr>
                <w:sz w:val="18"/>
                <w:szCs w:val="18"/>
              </w:rPr>
            </w:pPr>
            <w:r>
              <w:rPr>
                <w:sz w:val="18"/>
                <w:szCs w:val="18"/>
              </w:rPr>
              <w:t>8</w:t>
            </w:r>
          </w:p>
        </w:tc>
      </w:tr>
      <w:tr>
        <w:tc>
          <w:tcPr>
            <w:tcW w:w="817" w:type="dxa"/>
            <w:tcBorders>
              <w:bottom w:val="nil"/>
              <w:right w:val="nil"/>
            </w:tcBorders>
          </w:tcPr>
          <w:p>
            <w:pPr>
              <w:pStyle w:val="GesAbsatz"/>
              <w:tabs>
                <w:tab w:val="clear" w:pos="425"/>
              </w:tabs>
              <w:jc w:val="left"/>
              <w:rPr>
                <w:sz w:val="18"/>
                <w:szCs w:val="18"/>
              </w:rPr>
            </w:pPr>
            <w:r>
              <w:rPr>
                <w:sz w:val="18"/>
                <w:szCs w:val="18"/>
              </w:rPr>
              <w:t>..010</w:t>
            </w:r>
          </w:p>
        </w:tc>
        <w:tc>
          <w:tcPr>
            <w:tcW w:w="2693" w:type="dxa"/>
            <w:tcBorders>
              <w:left w:val="nil"/>
              <w:bottom w:val="nil"/>
              <w:right w:val="nil"/>
            </w:tcBorders>
          </w:tcPr>
          <w:p>
            <w:pPr>
              <w:pStyle w:val="GesAbsatz"/>
              <w:tabs>
                <w:tab w:val="clear" w:pos="425"/>
              </w:tabs>
              <w:jc w:val="left"/>
              <w:rPr>
                <w:sz w:val="18"/>
                <w:szCs w:val="18"/>
              </w:rPr>
            </w:pPr>
          </w:p>
        </w:tc>
        <w:tc>
          <w:tcPr>
            <w:tcW w:w="993" w:type="dxa"/>
            <w:tcBorders>
              <w:left w:val="nil"/>
              <w:bottom w:val="nil"/>
              <w:right w:val="nil"/>
            </w:tcBorders>
          </w:tcPr>
          <w:p>
            <w:pPr>
              <w:pStyle w:val="GesAbsatz"/>
              <w:tabs>
                <w:tab w:val="clear" w:pos="425"/>
              </w:tabs>
              <w:jc w:val="left"/>
              <w:rPr>
                <w:sz w:val="18"/>
                <w:szCs w:val="18"/>
              </w:rPr>
            </w:pPr>
          </w:p>
        </w:tc>
        <w:tc>
          <w:tcPr>
            <w:tcW w:w="1275" w:type="dxa"/>
            <w:tcBorders>
              <w:left w:val="nil"/>
              <w:bottom w:val="nil"/>
              <w:right w:val="nil"/>
            </w:tcBorders>
          </w:tcPr>
          <w:p>
            <w:pPr>
              <w:pStyle w:val="GesAbsatz"/>
              <w:tabs>
                <w:tab w:val="clear" w:pos="425"/>
              </w:tabs>
              <w:jc w:val="left"/>
              <w:rPr>
                <w:sz w:val="18"/>
                <w:szCs w:val="18"/>
              </w:rPr>
            </w:pPr>
          </w:p>
        </w:tc>
        <w:tc>
          <w:tcPr>
            <w:tcW w:w="851" w:type="dxa"/>
            <w:tcBorders>
              <w:left w:val="nil"/>
              <w:bottom w:val="nil"/>
              <w:right w:val="nil"/>
            </w:tcBorders>
          </w:tcPr>
          <w:p>
            <w:pPr>
              <w:pStyle w:val="GesAbsatz"/>
              <w:tabs>
                <w:tab w:val="clear" w:pos="425"/>
              </w:tabs>
              <w:jc w:val="left"/>
              <w:rPr>
                <w:sz w:val="18"/>
                <w:szCs w:val="18"/>
              </w:rPr>
            </w:pPr>
          </w:p>
        </w:tc>
        <w:tc>
          <w:tcPr>
            <w:tcW w:w="850" w:type="dxa"/>
            <w:tcBorders>
              <w:left w:val="nil"/>
              <w:bottom w:val="nil"/>
              <w:right w:val="nil"/>
            </w:tcBorders>
          </w:tcPr>
          <w:p>
            <w:pPr>
              <w:pStyle w:val="GesAbsatz"/>
              <w:tabs>
                <w:tab w:val="clear" w:pos="425"/>
              </w:tabs>
              <w:jc w:val="left"/>
              <w:rPr>
                <w:sz w:val="18"/>
                <w:szCs w:val="18"/>
              </w:rPr>
            </w:pPr>
          </w:p>
        </w:tc>
        <w:tc>
          <w:tcPr>
            <w:tcW w:w="851" w:type="dxa"/>
            <w:tcBorders>
              <w:left w:val="nil"/>
              <w:bottom w:val="nil"/>
              <w:right w:val="nil"/>
            </w:tcBorders>
          </w:tcPr>
          <w:p>
            <w:pPr>
              <w:pStyle w:val="GesAbsatz"/>
              <w:tabs>
                <w:tab w:val="clear" w:pos="425"/>
              </w:tabs>
              <w:jc w:val="left"/>
              <w:rPr>
                <w:sz w:val="18"/>
                <w:szCs w:val="18"/>
              </w:rPr>
            </w:pPr>
          </w:p>
        </w:tc>
        <w:tc>
          <w:tcPr>
            <w:tcW w:w="850" w:type="dxa"/>
            <w:tcBorders>
              <w:left w:val="nil"/>
              <w:bottom w:val="nil"/>
              <w:right w:val="nil"/>
            </w:tcBorders>
          </w:tcPr>
          <w:p>
            <w:pPr>
              <w:pStyle w:val="GesAbsatz"/>
              <w:tabs>
                <w:tab w:val="clear" w:pos="425"/>
              </w:tabs>
              <w:jc w:val="left"/>
              <w:rPr>
                <w:sz w:val="18"/>
                <w:szCs w:val="18"/>
              </w:rPr>
            </w:pPr>
          </w:p>
        </w:tc>
        <w:tc>
          <w:tcPr>
            <w:tcW w:w="853" w:type="dxa"/>
            <w:tcBorders>
              <w:left w:val="nil"/>
              <w:bottom w:val="nil"/>
              <w:right w:val="single" w:sz="4" w:space="0" w:color="auto"/>
            </w:tcBorders>
          </w:tcPr>
          <w:p>
            <w:pPr>
              <w:pStyle w:val="GesAbsatz"/>
              <w:tabs>
                <w:tab w:val="clear" w:pos="425"/>
              </w:tabs>
              <w:jc w:val="left"/>
              <w:rPr>
                <w:sz w:val="18"/>
                <w:szCs w:val="18"/>
              </w:rPr>
            </w:pPr>
          </w:p>
        </w:tc>
      </w:tr>
      <w:tr>
        <w:tc>
          <w:tcPr>
            <w:tcW w:w="817" w:type="dxa"/>
            <w:tcBorders>
              <w:top w:val="nil"/>
              <w:bottom w:val="nil"/>
              <w:right w:val="nil"/>
            </w:tcBorders>
          </w:tcPr>
          <w:p>
            <w:pPr>
              <w:pStyle w:val="GesAbsatz"/>
              <w:tabs>
                <w:tab w:val="clear" w:pos="425"/>
              </w:tabs>
              <w:jc w:val="left"/>
              <w:rPr>
                <w:sz w:val="18"/>
                <w:szCs w:val="18"/>
              </w:rPr>
            </w:pPr>
            <w:r>
              <w:rPr>
                <w:sz w:val="18"/>
                <w:szCs w:val="18"/>
              </w:rPr>
              <w:t>518 01</w:t>
            </w:r>
          </w:p>
        </w:tc>
        <w:tc>
          <w:tcPr>
            <w:tcW w:w="2693" w:type="dxa"/>
            <w:tcBorders>
              <w:top w:val="nil"/>
              <w:left w:val="nil"/>
              <w:bottom w:val="nil"/>
              <w:right w:val="nil"/>
            </w:tcBorders>
          </w:tcPr>
          <w:p>
            <w:pPr>
              <w:pStyle w:val="GesAbsatz"/>
              <w:tabs>
                <w:tab w:val="clear" w:pos="425"/>
              </w:tabs>
              <w:jc w:val="left"/>
              <w:rPr>
                <w:sz w:val="18"/>
                <w:szCs w:val="18"/>
              </w:rPr>
            </w:pPr>
            <w:r>
              <w:rPr>
                <w:sz w:val="18"/>
                <w:szCs w:val="18"/>
              </w:rPr>
              <w:t>Mieten und Pachten für Grundstücke, Gebäude und Räume</w:t>
            </w:r>
          </w:p>
        </w:tc>
        <w:tc>
          <w:tcPr>
            <w:tcW w:w="993" w:type="dxa"/>
            <w:tcBorders>
              <w:top w:val="nil"/>
              <w:left w:val="nil"/>
              <w:bottom w:val="nil"/>
              <w:right w:val="nil"/>
            </w:tcBorders>
          </w:tcPr>
          <w:p>
            <w:pPr>
              <w:pStyle w:val="GesAbsatz"/>
              <w:tabs>
                <w:tab w:val="clear" w:pos="425"/>
              </w:tabs>
              <w:jc w:val="left"/>
              <w:rPr>
                <w:sz w:val="18"/>
                <w:szCs w:val="18"/>
              </w:rPr>
            </w:pPr>
            <w:r>
              <w:rPr>
                <w:sz w:val="18"/>
                <w:szCs w:val="18"/>
              </w:rPr>
              <w:t>40.000</w:t>
            </w:r>
          </w:p>
        </w:tc>
        <w:tc>
          <w:tcPr>
            <w:tcW w:w="1275" w:type="dxa"/>
            <w:tcBorders>
              <w:top w:val="nil"/>
              <w:left w:val="nil"/>
              <w:bottom w:val="nil"/>
              <w:right w:val="nil"/>
            </w:tcBorders>
          </w:tcPr>
          <w:p>
            <w:pPr>
              <w:pStyle w:val="GesAbsatz"/>
              <w:tabs>
                <w:tab w:val="clear" w:pos="425"/>
                <w:tab w:val="right" w:pos="884"/>
              </w:tabs>
              <w:jc w:val="left"/>
              <w:rPr>
                <w:sz w:val="18"/>
                <w:szCs w:val="18"/>
              </w:rPr>
            </w:pPr>
            <w:r>
              <w:rPr>
                <w:sz w:val="18"/>
                <w:szCs w:val="18"/>
              </w:rPr>
              <w:t>a)</w:t>
            </w:r>
            <w:r>
              <w:rPr>
                <w:sz w:val="18"/>
                <w:szCs w:val="18"/>
              </w:rPr>
              <w:tab/>
              <w:t>7.532</w:t>
            </w:r>
            <w:r>
              <w:rPr>
                <w:sz w:val="18"/>
                <w:szCs w:val="18"/>
              </w:rPr>
              <w:br/>
              <w:t>b)</w:t>
            </w:r>
            <w:r>
              <w:rPr>
                <w:sz w:val="18"/>
                <w:szCs w:val="18"/>
              </w:rPr>
              <w:tab/>
              <w:t>5.310</w:t>
            </w:r>
            <w:r>
              <w:rPr>
                <w:sz w:val="18"/>
                <w:szCs w:val="18"/>
              </w:rPr>
              <w:br/>
              <w:t>c)</w:t>
            </w:r>
            <w:r>
              <w:rPr>
                <w:sz w:val="18"/>
                <w:szCs w:val="18"/>
              </w:rPr>
              <w:tab/>
              <w:t>10.000</w:t>
            </w:r>
          </w:p>
        </w:tc>
        <w:tc>
          <w:tcPr>
            <w:tcW w:w="851" w:type="dxa"/>
            <w:tcBorders>
              <w:top w:val="nil"/>
              <w:left w:val="nil"/>
              <w:bottom w:val="nil"/>
              <w:right w:val="nil"/>
            </w:tcBorders>
          </w:tcPr>
          <w:p>
            <w:pPr>
              <w:pStyle w:val="GesAbsatz"/>
              <w:tabs>
                <w:tab w:val="clear" w:pos="425"/>
              </w:tabs>
              <w:jc w:val="right"/>
              <w:rPr>
                <w:sz w:val="18"/>
                <w:szCs w:val="18"/>
              </w:rPr>
            </w:pPr>
            <w:r>
              <w:rPr>
                <w:sz w:val="18"/>
                <w:szCs w:val="18"/>
              </w:rPr>
              <w:t>2.361</w:t>
            </w:r>
            <w:r>
              <w:rPr>
                <w:sz w:val="18"/>
                <w:szCs w:val="18"/>
              </w:rPr>
              <w:br/>
              <w:t>1.250</w:t>
            </w:r>
            <w:r>
              <w:rPr>
                <w:sz w:val="18"/>
                <w:szCs w:val="18"/>
              </w:rPr>
              <w:br/>
              <w:t>--</w:t>
            </w:r>
          </w:p>
        </w:tc>
        <w:tc>
          <w:tcPr>
            <w:tcW w:w="850" w:type="dxa"/>
            <w:tcBorders>
              <w:top w:val="nil"/>
              <w:left w:val="nil"/>
              <w:bottom w:val="nil"/>
              <w:right w:val="nil"/>
            </w:tcBorders>
          </w:tcPr>
          <w:p>
            <w:pPr>
              <w:pStyle w:val="GesAbsatz"/>
              <w:tabs>
                <w:tab w:val="clear" w:pos="425"/>
              </w:tabs>
              <w:jc w:val="right"/>
              <w:rPr>
                <w:sz w:val="18"/>
                <w:szCs w:val="18"/>
              </w:rPr>
            </w:pPr>
            <w:r>
              <w:rPr>
                <w:sz w:val="18"/>
                <w:szCs w:val="18"/>
              </w:rPr>
              <w:t>2.361</w:t>
            </w:r>
            <w:r>
              <w:rPr>
                <w:sz w:val="18"/>
                <w:szCs w:val="18"/>
              </w:rPr>
              <w:br/>
              <w:t>1.250</w:t>
            </w:r>
            <w:r>
              <w:rPr>
                <w:sz w:val="18"/>
                <w:szCs w:val="18"/>
              </w:rPr>
              <w:br/>
              <w:t>2.000</w:t>
            </w:r>
          </w:p>
        </w:tc>
        <w:tc>
          <w:tcPr>
            <w:tcW w:w="851" w:type="dxa"/>
            <w:tcBorders>
              <w:top w:val="nil"/>
              <w:left w:val="nil"/>
              <w:bottom w:val="nil"/>
              <w:right w:val="nil"/>
            </w:tcBorders>
          </w:tcPr>
          <w:p>
            <w:pPr>
              <w:pStyle w:val="GesAbsatz"/>
              <w:tabs>
                <w:tab w:val="clear" w:pos="425"/>
              </w:tabs>
              <w:jc w:val="right"/>
              <w:rPr>
                <w:sz w:val="18"/>
                <w:szCs w:val="18"/>
              </w:rPr>
            </w:pPr>
            <w:r>
              <w:rPr>
                <w:sz w:val="18"/>
                <w:szCs w:val="18"/>
              </w:rPr>
              <w:t>1.250</w:t>
            </w:r>
            <w:r>
              <w:rPr>
                <w:sz w:val="18"/>
                <w:szCs w:val="18"/>
              </w:rPr>
              <w:br/>
              <w:t>1.250</w:t>
            </w:r>
            <w:r>
              <w:rPr>
                <w:sz w:val="18"/>
                <w:szCs w:val="18"/>
              </w:rPr>
              <w:br/>
              <w:t>2.000</w:t>
            </w:r>
          </w:p>
        </w:tc>
        <w:tc>
          <w:tcPr>
            <w:tcW w:w="850" w:type="dxa"/>
            <w:tcBorders>
              <w:top w:val="nil"/>
              <w:left w:val="nil"/>
              <w:bottom w:val="nil"/>
              <w:right w:val="nil"/>
            </w:tcBorders>
          </w:tcPr>
          <w:p>
            <w:pPr>
              <w:pStyle w:val="GesAbsatz"/>
              <w:tabs>
                <w:tab w:val="clear" w:pos="425"/>
              </w:tabs>
              <w:jc w:val="right"/>
              <w:rPr>
                <w:sz w:val="18"/>
                <w:szCs w:val="18"/>
              </w:rPr>
            </w:pPr>
            <w:r>
              <w:rPr>
                <w:sz w:val="18"/>
                <w:szCs w:val="18"/>
              </w:rPr>
              <w:t>1.560</w:t>
            </w:r>
            <w:r>
              <w:rPr>
                <w:sz w:val="18"/>
                <w:szCs w:val="18"/>
              </w:rPr>
              <w:br/>
              <w:t>1.250</w:t>
            </w:r>
            <w:r>
              <w:rPr>
                <w:sz w:val="18"/>
                <w:szCs w:val="18"/>
              </w:rPr>
              <w:br/>
              <w:t>2.000</w:t>
            </w:r>
          </w:p>
        </w:tc>
        <w:tc>
          <w:tcPr>
            <w:tcW w:w="853" w:type="dxa"/>
            <w:tcBorders>
              <w:top w:val="nil"/>
              <w:left w:val="nil"/>
              <w:bottom w:val="nil"/>
              <w:right w:val="single" w:sz="4" w:space="0" w:color="auto"/>
            </w:tcBorders>
          </w:tcPr>
          <w:p>
            <w:pPr>
              <w:pStyle w:val="GesAbsatz"/>
              <w:tabs>
                <w:tab w:val="clear" w:pos="425"/>
              </w:tabs>
              <w:jc w:val="right"/>
              <w:rPr>
                <w:sz w:val="18"/>
                <w:szCs w:val="18"/>
              </w:rPr>
            </w:pPr>
            <w:r>
              <w:rPr>
                <w:sz w:val="18"/>
                <w:szCs w:val="18"/>
              </w:rPr>
              <w:t>--</w:t>
            </w:r>
            <w:r>
              <w:rPr>
                <w:sz w:val="18"/>
                <w:szCs w:val="18"/>
              </w:rPr>
              <w:br/>
              <w:t>310</w:t>
            </w:r>
            <w:r>
              <w:rPr>
                <w:sz w:val="18"/>
                <w:szCs w:val="18"/>
              </w:rPr>
              <w:br/>
              <w:t>4.000</w:t>
            </w:r>
          </w:p>
        </w:tc>
      </w:tr>
      <w:tr>
        <w:tc>
          <w:tcPr>
            <w:tcW w:w="817" w:type="dxa"/>
            <w:tcBorders>
              <w:top w:val="nil"/>
              <w:bottom w:val="single" w:sz="4" w:space="0" w:color="auto"/>
              <w:right w:val="nil"/>
            </w:tcBorders>
          </w:tcPr>
          <w:p>
            <w:pPr>
              <w:pStyle w:val="GesAbsatz"/>
              <w:tabs>
                <w:tab w:val="clear" w:pos="425"/>
              </w:tabs>
              <w:jc w:val="left"/>
              <w:rPr>
                <w:sz w:val="18"/>
                <w:szCs w:val="18"/>
              </w:rPr>
            </w:pPr>
            <w:r>
              <w:rPr>
                <w:sz w:val="18"/>
                <w:szCs w:val="18"/>
              </w:rPr>
              <w:t>526 02</w:t>
            </w:r>
          </w:p>
        </w:tc>
        <w:tc>
          <w:tcPr>
            <w:tcW w:w="2693" w:type="dxa"/>
            <w:tcBorders>
              <w:top w:val="nil"/>
              <w:left w:val="nil"/>
              <w:bottom w:val="single" w:sz="4" w:space="0" w:color="auto"/>
              <w:right w:val="nil"/>
            </w:tcBorders>
          </w:tcPr>
          <w:p>
            <w:pPr>
              <w:pStyle w:val="GesAbsatz"/>
              <w:tabs>
                <w:tab w:val="clear" w:pos="425"/>
              </w:tabs>
              <w:jc w:val="left"/>
              <w:rPr>
                <w:sz w:val="18"/>
                <w:szCs w:val="18"/>
              </w:rPr>
            </w:pPr>
            <w:r>
              <w:rPr>
                <w:sz w:val="18"/>
                <w:szCs w:val="18"/>
              </w:rPr>
              <w:t>Kosten für Sachverständige</w:t>
            </w:r>
          </w:p>
        </w:tc>
        <w:tc>
          <w:tcPr>
            <w:tcW w:w="993" w:type="dxa"/>
            <w:tcBorders>
              <w:top w:val="nil"/>
              <w:left w:val="nil"/>
              <w:bottom w:val="single" w:sz="4" w:space="0" w:color="auto"/>
              <w:right w:val="nil"/>
            </w:tcBorders>
          </w:tcPr>
          <w:p>
            <w:pPr>
              <w:pStyle w:val="GesAbsatz"/>
              <w:tabs>
                <w:tab w:val="clear" w:pos="425"/>
              </w:tabs>
              <w:jc w:val="left"/>
              <w:rPr>
                <w:sz w:val="18"/>
                <w:szCs w:val="18"/>
              </w:rPr>
            </w:pPr>
            <w:r>
              <w:rPr>
                <w:sz w:val="18"/>
                <w:szCs w:val="18"/>
              </w:rPr>
              <w:t>6.000</w:t>
            </w:r>
          </w:p>
        </w:tc>
        <w:tc>
          <w:tcPr>
            <w:tcW w:w="1275" w:type="dxa"/>
            <w:tcBorders>
              <w:top w:val="nil"/>
              <w:left w:val="nil"/>
              <w:bottom w:val="single" w:sz="4" w:space="0" w:color="auto"/>
              <w:right w:val="nil"/>
            </w:tcBorders>
          </w:tcPr>
          <w:p>
            <w:pPr>
              <w:pStyle w:val="GesAbsatz"/>
              <w:tabs>
                <w:tab w:val="clear" w:pos="425"/>
                <w:tab w:val="right" w:pos="884"/>
              </w:tabs>
              <w:jc w:val="left"/>
              <w:rPr>
                <w:sz w:val="18"/>
                <w:szCs w:val="18"/>
              </w:rPr>
            </w:pPr>
            <w:r>
              <w:rPr>
                <w:sz w:val="18"/>
                <w:szCs w:val="18"/>
              </w:rPr>
              <w:t>a)</w:t>
            </w:r>
            <w:r>
              <w:rPr>
                <w:sz w:val="18"/>
                <w:szCs w:val="18"/>
              </w:rPr>
              <w:tab/>
              <w:t>2.000</w:t>
            </w:r>
            <w:r>
              <w:rPr>
                <w:sz w:val="18"/>
                <w:szCs w:val="18"/>
              </w:rPr>
              <w:br/>
              <w:t>b)</w:t>
            </w:r>
            <w:r>
              <w:rPr>
                <w:sz w:val="18"/>
                <w:szCs w:val="18"/>
              </w:rPr>
              <w:tab/>
              <w:t>2.000</w:t>
            </w:r>
            <w:r>
              <w:rPr>
                <w:sz w:val="18"/>
                <w:szCs w:val="18"/>
              </w:rPr>
              <w:br/>
              <w:t>c)</w:t>
            </w:r>
            <w:r>
              <w:rPr>
                <w:sz w:val="18"/>
                <w:szCs w:val="18"/>
              </w:rPr>
              <w:tab/>
              <w:t>1.000</w:t>
            </w:r>
          </w:p>
        </w:tc>
        <w:tc>
          <w:tcPr>
            <w:tcW w:w="851" w:type="dxa"/>
            <w:tcBorders>
              <w:top w:val="nil"/>
              <w:left w:val="nil"/>
              <w:bottom w:val="single" w:sz="4" w:space="0" w:color="auto"/>
              <w:right w:val="nil"/>
            </w:tcBorders>
          </w:tcPr>
          <w:p>
            <w:pPr>
              <w:pStyle w:val="GesAbsatz"/>
              <w:tabs>
                <w:tab w:val="clear" w:pos="425"/>
              </w:tabs>
              <w:jc w:val="right"/>
              <w:rPr>
                <w:sz w:val="18"/>
                <w:szCs w:val="18"/>
              </w:rPr>
            </w:pPr>
            <w:r>
              <w:rPr>
                <w:sz w:val="18"/>
                <w:szCs w:val="18"/>
              </w:rPr>
              <w:t>2.000</w:t>
            </w:r>
            <w:r>
              <w:rPr>
                <w:sz w:val="18"/>
                <w:szCs w:val="18"/>
              </w:rPr>
              <w:br/>
              <w:t>--</w:t>
            </w:r>
            <w:r>
              <w:rPr>
                <w:sz w:val="18"/>
                <w:szCs w:val="18"/>
              </w:rPr>
              <w:br/>
              <w:t>--</w:t>
            </w:r>
          </w:p>
        </w:tc>
        <w:tc>
          <w:tcPr>
            <w:tcW w:w="850" w:type="dxa"/>
            <w:tcBorders>
              <w:top w:val="nil"/>
              <w:left w:val="nil"/>
              <w:bottom w:val="single" w:sz="4" w:space="0" w:color="auto"/>
              <w:right w:val="nil"/>
            </w:tcBorders>
          </w:tcPr>
          <w:p>
            <w:pPr>
              <w:pStyle w:val="GesAbsatz"/>
              <w:tabs>
                <w:tab w:val="clear" w:pos="425"/>
              </w:tabs>
              <w:jc w:val="right"/>
              <w:rPr>
                <w:sz w:val="18"/>
                <w:szCs w:val="18"/>
              </w:rPr>
            </w:pPr>
            <w:r>
              <w:rPr>
                <w:sz w:val="18"/>
                <w:szCs w:val="18"/>
              </w:rPr>
              <w:t>--</w:t>
            </w:r>
            <w:r>
              <w:rPr>
                <w:sz w:val="18"/>
                <w:szCs w:val="18"/>
              </w:rPr>
              <w:br/>
              <w:t>2.000</w:t>
            </w:r>
            <w:r>
              <w:rPr>
                <w:sz w:val="18"/>
                <w:szCs w:val="18"/>
              </w:rPr>
              <w:br/>
              <w:t>500</w:t>
            </w:r>
          </w:p>
        </w:tc>
        <w:tc>
          <w:tcPr>
            <w:tcW w:w="851" w:type="dxa"/>
            <w:tcBorders>
              <w:top w:val="nil"/>
              <w:left w:val="nil"/>
              <w:bottom w:val="single" w:sz="4" w:space="0" w:color="auto"/>
              <w:right w:val="nil"/>
            </w:tcBorders>
          </w:tcPr>
          <w:p>
            <w:pPr>
              <w:pStyle w:val="GesAbsatz"/>
              <w:tabs>
                <w:tab w:val="clear" w:pos="425"/>
              </w:tabs>
              <w:jc w:val="right"/>
              <w:rPr>
                <w:sz w:val="18"/>
                <w:szCs w:val="18"/>
              </w:rPr>
            </w:pPr>
            <w:r>
              <w:rPr>
                <w:sz w:val="18"/>
                <w:szCs w:val="18"/>
              </w:rPr>
              <w:t>--</w:t>
            </w:r>
            <w:r>
              <w:rPr>
                <w:sz w:val="18"/>
                <w:szCs w:val="18"/>
              </w:rPr>
              <w:br/>
              <w:t>--</w:t>
            </w:r>
            <w:r>
              <w:rPr>
                <w:sz w:val="18"/>
                <w:szCs w:val="18"/>
              </w:rPr>
              <w:br/>
              <w:t>500</w:t>
            </w:r>
          </w:p>
        </w:tc>
        <w:tc>
          <w:tcPr>
            <w:tcW w:w="850" w:type="dxa"/>
            <w:tcBorders>
              <w:top w:val="nil"/>
              <w:left w:val="nil"/>
              <w:bottom w:val="single" w:sz="4" w:space="0" w:color="auto"/>
              <w:right w:val="nil"/>
            </w:tcBorders>
          </w:tcPr>
          <w:p>
            <w:pPr>
              <w:pStyle w:val="GesAbsatz"/>
              <w:tabs>
                <w:tab w:val="clear" w:pos="425"/>
              </w:tabs>
              <w:jc w:val="right"/>
              <w:rPr>
                <w:sz w:val="18"/>
                <w:szCs w:val="18"/>
              </w:rPr>
            </w:pPr>
            <w:r>
              <w:rPr>
                <w:sz w:val="18"/>
                <w:szCs w:val="18"/>
              </w:rPr>
              <w:t>--</w:t>
            </w:r>
            <w:r>
              <w:rPr>
                <w:sz w:val="18"/>
                <w:szCs w:val="18"/>
              </w:rPr>
              <w:br/>
              <w:t>--</w:t>
            </w:r>
            <w:r>
              <w:rPr>
                <w:sz w:val="18"/>
                <w:szCs w:val="18"/>
              </w:rPr>
              <w:br/>
              <w:t>--</w:t>
            </w:r>
          </w:p>
        </w:tc>
        <w:tc>
          <w:tcPr>
            <w:tcW w:w="853" w:type="dxa"/>
            <w:tcBorders>
              <w:top w:val="nil"/>
              <w:left w:val="nil"/>
              <w:bottom w:val="single" w:sz="4" w:space="0" w:color="auto"/>
            </w:tcBorders>
          </w:tcPr>
          <w:p>
            <w:pPr>
              <w:pStyle w:val="GesAbsatz"/>
              <w:tabs>
                <w:tab w:val="clear" w:pos="425"/>
              </w:tabs>
              <w:jc w:val="right"/>
              <w:rPr>
                <w:sz w:val="18"/>
                <w:szCs w:val="18"/>
              </w:rPr>
            </w:pPr>
            <w:r>
              <w:rPr>
                <w:sz w:val="18"/>
                <w:szCs w:val="18"/>
              </w:rPr>
              <w:t>--</w:t>
            </w:r>
            <w:r>
              <w:rPr>
                <w:sz w:val="18"/>
                <w:szCs w:val="18"/>
              </w:rPr>
              <w:br/>
              <w:t>--</w:t>
            </w:r>
            <w:r>
              <w:rPr>
                <w:sz w:val="18"/>
                <w:szCs w:val="18"/>
              </w:rPr>
              <w:br/>
              <w:t>--</w:t>
            </w:r>
          </w:p>
        </w:tc>
      </w:tr>
      <w:tr>
        <w:tc>
          <w:tcPr>
            <w:tcW w:w="3510" w:type="dxa"/>
            <w:gridSpan w:val="2"/>
            <w:tcBorders>
              <w:bottom w:val="single" w:sz="4" w:space="0" w:color="auto"/>
              <w:right w:val="nil"/>
            </w:tcBorders>
          </w:tcPr>
          <w:p>
            <w:pPr>
              <w:pStyle w:val="GesAbsatz"/>
              <w:tabs>
                <w:tab w:val="clear" w:pos="425"/>
              </w:tabs>
              <w:jc w:val="left"/>
              <w:rPr>
                <w:sz w:val="18"/>
                <w:szCs w:val="18"/>
              </w:rPr>
            </w:pPr>
            <w:r>
              <w:rPr>
                <w:sz w:val="18"/>
                <w:szCs w:val="18"/>
              </w:rPr>
              <w:t>Summe des Kapitels ..010</w:t>
            </w:r>
          </w:p>
        </w:tc>
        <w:tc>
          <w:tcPr>
            <w:tcW w:w="993" w:type="dxa"/>
            <w:tcBorders>
              <w:left w:val="nil"/>
              <w:bottom w:val="single" w:sz="4" w:space="0" w:color="auto"/>
              <w:right w:val="nil"/>
            </w:tcBorders>
          </w:tcPr>
          <w:p>
            <w:pPr>
              <w:pStyle w:val="GesAbsatz"/>
              <w:tabs>
                <w:tab w:val="clear" w:pos="425"/>
              </w:tabs>
              <w:jc w:val="left"/>
              <w:rPr>
                <w:sz w:val="18"/>
                <w:szCs w:val="18"/>
              </w:rPr>
            </w:pPr>
            <w:r>
              <w:rPr>
                <w:sz w:val="18"/>
                <w:szCs w:val="18"/>
              </w:rPr>
              <w:t>46.000</w:t>
            </w:r>
          </w:p>
        </w:tc>
        <w:tc>
          <w:tcPr>
            <w:tcW w:w="1275" w:type="dxa"/>
            <w:tcBorders>
              <w:left w:val="nil"/>
              <w:bottom w:val="single" w:sz="4" w:space="0" w:color="auto"/>
              <w:right w:val="nil"/>
            </w:tcBorders>
          </w:tcPr>
          <w:p>
            <w:pPr>
              <w:pStyle w:val="GesAbsatz"/>
              <w:tabs>
                <w:tab w:val="clear" w:pos="425"/>
                <w:tab w:val="right" w:pos="884"/>
              </w:tabs>
              <w:jc w:val="left"/>
              <w:rPr>
                <w:sz w:val="18"/>
                <w:szCs w:val="18"/>
              </w:rPr>
            </w:pPr>
            <w:r>
              <w:rPr>
                <w:sz w:val="18"/>
                <w:szCs w:val="18"/>
              </w:rPr>
              <w:t>a)</w:t>
            </w:r>
            <w:r>
              <w:rPr>
                <w:sz w:val="18"/>
                <w:szCs w:val="18"/>
              </w:rPr>
              <w:tab/>
              <w:t>9.532</w:t>
            </w:r>
            <w:r>
              <w:rPr>
                <w:sz w:val="18"/>
                <w:szCs w:val="18"/>
              </w:rPr>
              <w:br/>
              <w:t>b)</w:t>
            </w:r>
            <w:r>
              <w:rPr>
                <w:sz w:val="18"/>
                <w:szCs w:val="18"/>
              </w:rPr>
              <w:tab/>
              <w:t>7.310</w:t>
            </w:r>
            <w:r>
              <w:rPr>
                <w:sz w:val="18"/>
                <w:szCs w:val="18"/>
              </w:rPr>
              <w:br/>
              <w:t>c)</w:t>
            </w:r>
            <w:r>
              <w:rPr>
                <w:sz w:val="18"/>
                <w:szCs w:val="18"/>
              </w:rPr>
              <w:tab/>
              <w:t>11.000</w:t>
            </w:r>
          </w:p>
        </w:tc>
        <w:tc>
          <w:tcPr>
            <w:tcW w:w="851" w:type="dxa"/>
            <w:tcBorders>
              <w:left w:val="nil"/>
              <w:bottom w:val="single" w:sz="4" w:space="0" w:color="auto"/>
              <w:right w:val="nil"/>
            </w:tcBorders>
          </w:tcPr>
          <w:p>
            <w:pPr>
              <w:pStyle w:val="GesAbsatz"/>
              <w:tabs>
                <w:tab w:val="clear" w:pos="425"/>
              </w:tabs>
              <w:jc w:val="right"/>
              <w:rPr>
                <w:sz w:val="18"/>
                <w:szCs w:val="18"/>
              </w:rPr>
            </w:pPr>
            <w:r>
              <w:rPr>
                <w:sz w:val="18"/>
                <w:szCs w:val="18"/>
              </w:rPr>
              <w:t>4.361</w:t>
            </w:r>
            <w:r>
              <w:rPr>
                <w:sz w:val="18"/>
                <w:szCs w:val="18"/>
              </w:rPr>
              <w:br/>
              <w:t>1.250</w:t>
            </w:r>
            <w:r>
              <w:rPr>
                <w:sz w:val="18"/>
                <w:szCs w:val="18"/>
              </w:rPr>
              <w:br/>
              <w:t>--</w:t>
            </w:r>
          </w:p>
        </w:tc>
        <w:tc>
          <w:tcPr>
            <w:tcW w:w="850" w:type="dxa"/>
            <w:tcBorders>
              <w:left w:val="nil"/>
              <w:bottom w:val="single" w:sz="4" w:space="0" w:color="auto"/>
              <w:right w:val="nil"/>
            </w:tcBorders>
          </w:tcPr>
          <w:p>
            <w:pPr>
              <w:pStyle w:val="GesAbsatz"/>
              <w:tabs>
                <w:tab w:val="clear" w:pos="425"/>
              </w:tabs>
              <w:jc w:val="right"/>
              <w:rPr>
                <w:sz w:val="18"/>
                <w:szCs w:val="18"/>
              </w:rPr>
            </w:pPr>
            <w:r>
              <w:rPr>
                <w:sz w:val="18"/>
                <w:szCs w:val="18"/>
              </w:rPr>
              <w:t>2.361</w:t>
            </w:r>
            <w:r>
              <w:rPr>
                <w:sz w:val="18"/>
                <w:szCs w:val="18"/>
              </w:rPr>
              <w:br/>
              <w:t>3.250</w:t>
            </w:r>
            <w:r>
              <w:rPr>
                <w:sz w:val="18"/>
                <w:szCs w:val="18"/>
              </w:rPr>
              <w:br/>
              <w:t>2.500</w:t>
            </w:r>
          </w:p>
        </w:tc>
        <w:tc>
          <w:tcPr>
            <w:tcW w:w="851" w:type="dxa"/>
            <w:tcBorders>
              <w:left w:val="nil"/>
              <w:bottom w:val="single" w:sz="4" w:space="0" w:color="auto"/>
              <w:right w:val="nil"/>
            </w:tcBorders>
          </w:tcPr>
          <w:p>
            <w:pPr>
              <w:pStyle w:val="GesAbsatz"/>
              <w:tabs>
                <w:tab w:val="clear" w:pos="425"/>
              </w:tabs>
              <w:jc w:val="right"/>
              <w:rPr>
                <w:sz w:val="18"/>
                <w:szCs w:val="18"/>
              </w:rPr>
            </w:pPr>
            <w:r>
              <w:rPr>
                <w:sz w:val="18"/>
                <w:szCs w:val="18"/>
              </w:rPr>
              <w:t>1.250</w:t>
            </w:r>
            <w:r>
              <w:rPr>
                <w:sz w:val="18"/>
                <w:szCs w:val="18"/>
              </w:rPr>
              <w:br/>
              <w:t>1.250</w:t>
            </w:r>
            <w:r>
              <w:rPr>
                <w:sz w:val="18"/>
                <w:szCs w:val="18"/>
              </w:rPr>
              <w:br/>
              <w:t>2.500</w:t>
            </w:r>
          </w:p>
        </w:tc>
        <w:tc>
          <w:tcPr>
            <w:tcW w:w="850" w:type="dxa"/>
            <w:tcBorders>
              <w:left w:val="nil"/>
              <w:bottom w:val="single" w:sz="4" w:space="0" w:color="auto"/>
              <w:right w:val="nil"/>
            </w:tcBorders>
          </w:tcPr>
          <w:p>
            <w:pPr>
              <w:pStyle w:val="GesAbsatz"/>
              <w:tabs>
                <w:tab w:val="clear" w:pos="425"/>
              </w:tabs>
              <w:jc w:val="right"/>
              <w:rPr>
                <w:sz w:val="18"/>
                <w:szCs w:val="18"/>
              </w:rPr>
            </w:pPr>
            <w:r>
              <w:rPr>
                <w:sz w:val="18"/>
                <w:szCs w:val="18"/>
              </w:rPr>
              <w:t>1.560</w:t>
            </w:r>
            <w:r>
              <w:rPr>
                <w:sz w:val="18"/>
                <w:szCs w:val="18"/>
              </w:rPr>
              <w:br/>
              <w:t>1.250</w:t>
            </w:r>
            <w:r>
              <w:rPr>
                <w:sz w:val="18"/>
                <w:szCs w:val="18"/>
              </w:rPr>
              <w:br/>
              <w:t>2.000</w:t>
            </w:r>
          </w:p>
        </w:tc>
        <w:tc>
          <w:tcPr>
            <w:tcW w:w="853" w:type="dxa"/>
            <w:tcBorders>
              <w:left w:val="nil"/>
              <w:bottom w:val="single" w:sz="4" w:space="0" w:color="auto"/>
            </w:tcBorders>
          </w:tcPr>
          <w:p>
            <w:pPr>
              <w:pStyle w:val="GesAbsatz"/>
              <w:tabs>
                <w:tab w:val="clear" w:pos="425"/>
              </w:tabs>
              <w:jc w:val="right"/>
              <w:rPr>
                <w:sz w:val="18"/>
                <w:szCs w:val="18"/>
              </w:rPr>
            </w:pPr>
            <w:r>
              <w:rPr>
                <w:sz w:val="18"/>
                <w:szCs w:val="18"/>
              </w:rPr>
              <w:t>--</w:t>
            </w:r>
            <w:r>
              <w:rPr>
                <w:sz w:val="18"/>
                <w:szCs w:val="18"/>
              </w:rPr>
              <w:br/>
              <w:t>310</w:t>
            </w:r>
            <w:r>
              <w:rPr>
                <w:sz w:val="18"/>
                <w:szCs w:val="18"/>
              </w:rPr>
              <w:br/>
              <w:t>4.000</w:t>
            </w:r>
          </w:p>
        </w:tc>
      </w:tr>
      <w:tr>
        <w:tc>
          <w:tcPr>
            <w:tcW w:w="3510" w:type="dxa"/>
            <w:gridSpan w:val="2"/>
            <w:tcBorders>
              <w:right w:val="nil"/>
            </w:tcBorders>
          </w:tcPr>
          <w:p>
            <w:pPr>
              <w:pStyle w:val="GesAbsatz"/>
              <w:tabs>
                <w:tab w:val="clear" w:pos="425"/>
              </w:tabs>
              <w:jc w:val="left"/>
              <w:rPr>
                <w:sz w:val="18"/>
                <w:szCs w:val="18"/>
              </w:rPr>
            </w:pPr>
            <w:r>
              <w:rPr>
                <w:sz w:val="18"/>
                <w:szCs w:val="18"/>
              </w:rPr>
              <w:t>Summe des Einzelplans</w:t>
            </w:r>
          </w:p>
        </w:tc>
        <w:tc>
          <w:tcPr>
            <w:tcW w:w="993" w:type="dxa"/>
            <w:tcBorders>
              <w:left w:val="nil"/>
              <w:right w:val="nil"/>
            </w:tcBorders>
          </w:tcPr>
          <w:p>
            <w:pPr>
              <w:pStyle w:val="GesAbsatz"/>
              <w:tabs>
                <w:tab w:val="clear" w:pos="425"/>
              </w:tabs>
              <w:jc w:val="left"/>
              <w:rPr>
                <w:sz w:val="18"/>
                <w:szCs w:val="18"/>
              </w:rPr>
            </w:pPr>
            <w:r>
              <w:rPr>
                <w:sz w:val="18"/>
                <w:szCs w:val="18"/>
              </w:rPr>
              <w:t>167.500</w:t>
            </w:r>
          </w:p>
        </w:tc>
        <w:tc>
          <w:tcPr>
            <w:tcW w:w="1275" w:type="dxa"/>
            <w:tcBorders>
              <w:left w:val="nil"/>
              <w:right w:val="nil"/>
            </w:tcBorders>
          </w:tcPr>
          <w:p>
            <w:pPr>
              <w:pStyle w:val="GesAbsatz"/>
              <w:tabs>
                <w:tab w:val="clear" w:pos="425"/>
                <w:tab w:val="right" w:pos="884"/>
              </w:tabs>
              <w:jc w:val="left"/>
              <w:rPr>
                <w:sz w:val="18"/>
                <w:szCs w:val="18"/>
              </w:rPr>
            </w:pPr>
            <w:r>
              <w:rPr>
                <w:sz w:val="18"/>
                <w:szCs w:val="18"/>
              </w:rPr>
              <w:t>a)</w:t>
            </w:r>
            <w:r>
              <w:rPr>
                <w:sz w:val="18"/>
                <w:szCs w:val="18"/>
              </w:rPr>
              <w:tab/>
              <w:t>69.105</w:t>
            </w:r>
            <w:r>
              <w:rPr>
                <w:sz w:val="18"/>
                <w:szCs w:val="18"/>
              </w:rPr>
              <w:br/>
              <w:t>b)</w:t>
            </w:r>
            <w:r>
              <w:rPr>
                <w:sz w:val="18"/>
                <w:szCs w:val="18"/>
              </w:rPr>
              <w:tab/>
              <w:t>116.175</w:t>
            </w:r>
            <w:r>
              <w:rPr>
                <w:sz w:val="18"/>
                <w:szCs w:val="18"/>
              </w:rPr>
              <w:br/>
              <w:t>c)</w:t>
            </w:r>
            <w:r>
              <w:rPr>
                <w:sz w:val="18"/>
                <w:szCs w:val="18"/>
              </w:rPr>
              <w:tab/>
              <w:t>109.930</w:t>
            </w:r>
          </w:p>
        </w:tc>
        <w:tc>
          <w:tcPr>
            <w:tcW w:w="851" w:type="dxa"/>
            <w:tcBorders>
              <w:left w:val="nil"/>
              <w:right w:val="nil"/>
            </w:tcBorders>
          </w:tcPr>
          <w:p>
            <w:pPr>
              <w:pStyle w:val="GesAbsatz"/>
              <w:tabs>
                <w:tab w:val="clear" w:pos="425"/>
              </w:tabs>
              <w:jc w:val="right"/>
              <w:rPr>
                <w:sz w:val="18"/>
                <w:szCs w:val="18"/>
              </w:rPr>
            </w:pPr>
            <w:r>
              <w:rPr>
                <w:sz w:val="18"/>
                <w:szCs w:val="18"/>
              </w:rPr>
              <w:t>21.349</w:t>
            </w:r>
            <w:r>
              <w:rPr>
                <w:sz w:val="18"/>
                <w:szCs w:val="18"/>
              </w:rPr>
              <w:br/>
              <w:t>65.000</w:t>
            </w:r>
            <w:r>
              <w:rPr>
                <w:sz w:val="18"/>
                <w:szCs w:val="18"/>
              </w:rPr>
              <w:br/>
              <w:t>--</w:t>
            </w:r>
          </w:p>
        </w:tc>
        <w:tc>
          <w:tcPr>
            <w:tcW w:w="850" w:type="dxa"/>
            <w:tcBorders>
              <w:left w:val="nil"/>
              <w:right w:val="nil"/>
            </w:tcBorders>
          </w:tcPr>
          <w:p>
            <w:pPr>
              <w:pStyle w:val="GesAbsatz"/>
              <w:tabs>
                <w:tab w:val="clear" w:pos="425"/>
              </w:tabs>
              <w:jc w:val="right"/>
              <w:rPr>
                <w:sz w:val="18"/>
                <w:szCs w:val="18"/>
              </w:rPr>
            </w:pPr>
            <w:r>
              <w:rPr>
                <w:sz w:val="18"/>
                <w:szCs w:val="18"/>
              </w:rPr>
              <w:t>14.910</w:t>
            </w:r>
            <w:r>
              <w:rPr>
                <w:sz w:val="18"/>
                <w:szCs w:val="18"/>
              </w:rPr>
              <w:br/>
              <w:t>16.275</w:t>
            </w:r>
            <w:r>
              <w:rPr>
                <w:sz w:val="18"/>
                <w:szCs w:val="18"/>
              </w:rPr>
              <w:br/>
              <w:t>69.820</w:t>
            </w:r>
          </w:p>
        </w:tc>
        <w:tc>
          <w:tcPr>
            <w:tcW w:w="851" w:type="dxa"/>
            <w:tcBorders>
              <w:left w:val="nil"/>
              <w:right w:val="nil"/>
            </w:tcBorders>
          </w:tcPr>
          <w:p>
            <w:pPr>
              <w:pStyle w:val="GesAbsatz"/>
              <w:tabs>
                <w:tab w:val="clear" w:pos="425"/>
              </w:tabs>
              <w:jc w:val="right"/>
              <w:rPr>
                <w:sz w:val="18"/>
                <w:szCs w:val="18"/>
              </w:rPr>
            </w:pPr>
            <w:r>
              <w:rPr>
                <w:sz w:val="18"/>
                <w:szCs w:val="18"/>
              </w:rPr>
              <w:t>7.915</w:t>
            </w:r>
            <w:r>
              <w:rPr>
                <w:sz w:val="18"/>
                <w:szCs w:val="18"/>
              </w:rPr>
              <w:br/>
              <w:t>10.400</w:t>
            </w:r>
            <w:r>
              <w:rPr>
                <w:sz w:val="18"/>
                <w:szCs w:val="18"/>
              </w:rPr>
              <w:br/>
              <w:t>8.390</w:t>
            </w:r>
          </w:p>
        </w:tc>
        <w:tc>
          <w:tcPr>
            <w:tcW w:w="850" w:type="dxa"/>
            <w:tcBorders>
              <w:left w:val="nil"/>
              <w:right w:val="nil"/>
            </w:tcBorders>
          </w:tcPr>
          <w:p>
            <w:pPr>
              <w:pStyle w:val="GesAbsatz"/>
              <w:tabs>
                <w:tab w:val="clear" w:pos="425"/>
              </w:tabs>
              <w:jc w:val="right"/>
              <w:rPr>
                <w:sz w:val="18"/>
                <w:szCs w:val="18"/>
              </w:rPr>
            </w:pPr>
            <w:r>
              <w:rPr>
                <w:sz w:val="18"/>
                <w:szCs w:val="18"/>
              </w:rPr>
              <w:t>6.263</w:t>
            </w:r>
            <w:r>
              <w:rPr>
                <w:sz w:val="18"/>
                <w:szCs w:val="18"/>
              </w:rPr>
              <w:br/>
              <w:t>6.500</w:t>
            </w:r>
            <w:r>
              <w:rPr>
                <w:sz w:val="18"/>
                <w:szCs w:val="18"/>
              </w:rPr>
              <w:br/>
              <w:t>6.740</w:t>
            </w:r>
          </w:p>
        </w:tc>
        <w:tc>
          <w:tcPr>
            <w:tcW w:w="853" w:type="dxa"/>
            <w:tcBorders>
              <w:left w:val="nil"/>
            </w:tcBorders>
          </w:tcPr>
          <w:p>
            <w:pPr>
              <w:pStyle w:val="GesAbsatz"/>
              <w:tabs>
                <w:tab w:val="clear" w:pos="425"/>
              </w:tabs>
              <w:jc w:val="right"/>
              <w:rPr>
                <w:sz w:val="18"/>
                <w:szCs w:val="18"/>
              </w:rPr>
            </w:pPr>
            <w:r>
              <w:rPr>
                <w:sz w:val="18"/>
                <w:szCs w:val="18"/>
              </w:rPr>
              <w:t>18.668</w:t>
            </w:r>
            <w:r>
              <w:rPr>
                <w:sz w:val="18"/>
                <w:szCs w:val="18"/>
              </w:rPr>
              <w:br/>
              <w:t>18.000</w:t>
            </w:r>
            <w:r>
              <w:rPr>
                <w:sz w:val="18"/>
                <w:szCs w:val="18"/>
              </w:rPr>
              <w:br/>
              <w:t>24.980</w:t>
            </w:r>
          </w:p>
        </w:tc>
      </w:tr>
      <w:tr>
        <w:tc>
          <w:tcPr>
            <w:tcW w:w="10033" w:type="dxa"/>
            <w:gridSpan w:val="9"/>
          </w:tcPr>
          <w:p>
            <w:pPr>
              <w:pStyle w:val="GesAbsatz"/>
              <w:tabs>
                <w:tab w:val="clear" w:pos="425"/>
              </w:tabs>
              <w:rPr>
                <w:sz w:val="18"/>
                <w:szCs w:val="18"/>
              </w:rPr>
            </w:pPr>
            <w:r>
              <w:rPr>
                <w:sz w:val="18"/>
                <w:szCs w:val="18"/>
                <w:vertAlign w:val="superscript"/>
              </w:rPr>
              <w:t>1)</w:t>
            </w:r>
            <w:r>
              <w:rPr>
                <w:sz w:val="18"/>
                <w:szCs w:val="18"/>
              </w:rPr>
              <w:t xml:space="preserve"> Haushaltsplanungsjahr</w:t>
            </w:r>
          </w:p>
          <w:p>
            <w:pPr>
              <w:pStyle w:val="GesAbsatz"/>
              <w:tabs>
                <w:tab w:val="clear" w:pos="425"/>
              </w:tabs>
              <w:rPr>
                <w:sz w:val="18"/>
                <w:szCs w:val="18"/>
              </w:rPr>
            </w:pPr>
            <w:r>
              <w:rPr>
                <w:sz w:val="18"/>
                <w:szCs w:val="18"/>
                <w:vertAlign w:val="superscript"/>
              </w:rPr>
              <w:t>2)</w:t>
            </w:r>
            <w:r>
              <w:rPr>
                <w:sz w:val="18"/>
                <w:szCs w:val="18"/>
              </w:rPr>
              <w:t xml:space="preserve"> Vorletztes Jahr</w:t>
            </w:r>
          </w:p>
          <w:p>
            <w:pPr>
              <w:pStyle w:val="GesAbsatz"/>
              <w:tabs>
                <w:tab w:val="clear" w:pos="425"/>
              </w:tabs>
              <w:rPr>
                <w:sz w:val="18"/>
                <w:szCs w:val="18"/>
              </w:rPr>
            </w:pPr>
            <w:r>
              <w:rPr>
                <w:sz w:val="18"/>
                <w:szCs w:val="18"/>
                <w:vertAlign w:val="superscript"/>
              </w:rPr>
              <w:t>3)</w:t>
            </w:r>
            <w:r>
              <w:rPr>
                <w:sz w:val="18"/>
                <w:szCs w:val="18"/>
              </w:rPr>
              <w:t xml:space="preserve"> Vorjahr</w:t>
            </w:r>
          </w:p>
          <w:p>
            <w:pPr>
              <w:pStyle w:val="GesAbsatz"/>
              <w:tabs>
                <w:tab w:val="clear" w:pos="425"/>
              </w:tabs>
              <w:rPr>
                <w:sz w:val="18"/>
                <w:szCs w:val="18"/>
              </w:rPr>
            </w:pPr>
            <w:r>
              <w:rPr>
                <w:sz w:val="18"/>
                <w:szCs w:val="18"/>
                <w:vertAlign w:val="superscript"/>
              </w:rPr>
              <w:t>4)</w:t>
            </w:r>
            <w:r>
              <w:rPr>
                <w:sz w:val="18"/>
                <w:szCs w:val="18"/>
              </w:rPr>
              <w:t xml:space="preserve"> auf das Haushaltsplanungsjahr folgende Haushaltsjahre</w:t>
            </w:r>
          </w:p>
          <w:p>
            <w:pPr>
              <w:pStyle w:val="GesAbsatz"/>
              <w:tabs>
                <w:tab w:val="clear" w:pos="425"/>
              </w:tabs>
              <w:rPr>
                <w:sz w:val="18"/>
                <w:szCs w:val="18"/>
              </w:rPr>
            </w:pPr>
            <w:r>
              <w:rPr>
                <w:sz w:val="18"/>
                <w:szCs w:val="18"/>
                <w:vertAlign w:val="superscript"/>
              </w:rPr>
              <w:t>5)</w:t>
            </w:r>
            <w:r>
              <w:rPr>
                <w:sz w:val="18"/>
                <w:szCs w:val="18"/>
              </w:rPr>
              <w:t xml:space="preserve"> ist eine Ermittlung der Jahresbeträge nicht möglich, so ist der Gesamtbetrag der Verpflichtungsermächtigung in Spalte 5 auszubringen</w:t>
            </w:r>
          </w:p>
        </w:tc>
      </w:tr>
    </w:tbl>
    <w:p>
      <w:pPr>
        <w:pStyle w:val="GesAbsatz"/>
        <w:tabs>
          <w:tab w:val="clear" w:pos="425"/>
        </w:tabs>
        <w:jc w:val="left"/>
      </w:pPr>
    </w:p>
    <w:p>
      <w:pPr>
        <w:pStyle w:val="berschrift2"/>
        <w:jc w:val="left"/>
      </w:pPr>
      <w:r>
        <w:br w:type="page"/>
      </w:r>
      <w:bookmarkStart w:id="84" w:name="_Toc130097388"/>
      <w:r>
        <w:lastRenderedPageBreak/>
        <w:t>Anlage 5</w:t>
      </w:r>
      <w:r>
        <w:br/>
        <w:t>Muster zu Nr. 3</w:t>
      </w:r>
      <w:bookmarkEnd w:id="84"/>
    </w:p>
    <w:p>
      <w:pPr>
        <w:pStyle w:val="GesAbsatz"/>
        <w:tabs>
          <w:tab w:val="clear" w:pos="425"/>
        </w:tabs>
        <w:jc w:val="left"/>
        <w:rPr>
          <w:b/>
        </w:rPr>
      </w:pPr>
      <w:r>
        <w:rPr>
          <w:b/>
        </w:rPr>
        <w:t>Kapitel 12 010</w:t>
      </w:r>
    </w:p>
    <w:p>
      <w:pPr>
        <w:pStyle w:val="GesAbsatz"/>
        <w:tabs>
          <w:tab w:val="clear" w:pos="425"/>
        </w:tabs>
        <w:jc w:val="left"/>
        <w:rPr>
          <w:b/>
        </w:rPr>
      </w:pPr>
      <w:r>
        <w:rPr>
          <w:b/>
        </w:rPr>
        <w:t>Ministerium</w:t>
      </w:r>
    </w:p>
    <w:tbl>
      <w:tblPr>
        <w:tblStyle w:val="Tabellenraster"/>
        <w:tblW w:w="10030" w:type="dxa"/>
        <w:tblLook w:val="00A0" w:firstRow="1" w:lastRow="0" w:firstColumn="1" w:lastColumn="0" w:noHBand="0" w:noVBand="0"/>
      </w:tblPr>
      <w:tblGrid>
        <w:gridCol w:w="1603"/>
        <w:gridCol w:w="4175"/>
        <w:gridCol w:w="992"/>
        <w:gridCol w:w="992"/>
        <w:gridCol w:w="1276"/>
        <w:gridCol w:w="992"/>
      </w:tblGrid>
      <w:tr>
        <w:tc>
          <w:tcPr>
            <w:tcW w:w="1603" w:type="dxa"/>
          </w:tcPr>
          <w:p>
            <w:pPr>
              <w:pStyle w:val="GesAbsatz"/>
              <w:tabs>
                <w:tab w:val="clear" w:pos="425"/>
              </w:tabs>
              <w:jc w:val="left"/>
            </w:pPr>
            <w:r>
              <w:t>Kapitel</w:t>
            </w:r>
            <w:r>
              <w:br/>
              <w:t>Titel</w:t>
            </w:r>
          </w:p>
        </w:tc>
        <w:tc>
          <w:tcPr>
            <w:tcW w:w="4175" w:type="dxa"/>
            <w:vMerge w:val="restart"/>
          </w:tcPr>
          <w:p>
            <w:pPr>
              <w:pStyle w:val="GesAbsatz"/>
              <w:tabs>
                <w:tab w:val="clear" w:pos="425"/>
              </w:tabs>
              <w:jc w:val="left"/>
            </w:pPr>
            <w:r>
              <w:t>Zweckbestimmung</w:t>
            </w:r>
          </w:p>
        </w:tc>
        <w:tc>
          <w:tcPr>
            <w:tcW w:w="992" w:type="dxa"/>
          </w:tcPr>
          <w:p>
            <w:pPr>
              <w:pStyle w:val="GesAbsatz"/>
              <w:tabs>
                <w:tab w:val="clear" w:pos="425"/>
              </w:tabs>
              <w:jc w:val="center"/>
            </w:pPr>
            <w:r>
              <w:t>Ansatz</w:t>
            </w:r>
          </w:p>
        </w:tc>
        <w:tc>
          <w:tcPr>
            <w:tcW w:w="992" w:type="dxa"/>
          </w:tcPr>
          <w:p>
            <w:pPr>
              <w:pStyle w:val="GesAbsatz"/>
              <w:tabs>
                <w:tab w:val="clear" w:pos="425"/>
              </w:tabs>
              <w:jc w:val="center"/>
            </w:pPr>
            <w:r>
              <w:t>Ansatz</w:t>
            </w:r>
          </w:p>
        </w:tc>
        <w:tc>
          <w:tcPr>
            <w:tcW w:w="1276" w:type="dxa"/>
          </w:tcPr>
          <w:p>
            <w:pPr>
              <w:pStyle w:val="GesAbsatz"/>
              <w:tabs>
                <w:tab w:val="clear" w:pos="425"/>
              </w:tabs>
              <w:jc w:val="center"/>
            </w:pPr>
            <w:r>
              <w:t>mehr (+)</w:t>
            </w:r>
            <w:r>
              <w:br/>
              <w:t>weniger (--)</w:t>
            </w:r>
          </w:p>
        </w:tc>
        <w:tc>
          <w:tcPr>
            <w:tcW w:w="992" w:type="dxa"/>
          </w:tcPr>
          <w:p>
            <w:pPr>
              <w:pStyle w:val="GesAbsatz"/>
              <w:tabs>
                <w:tab w:val="clear" w:pos="425"/>
              </w:tabs>
              <w:jc w:val="center"/>
            </w:pPr>
            <w:r>
              <w:t>IST</w:t>
            </w:r>
          </w:p>
        </w:tc>
      </w:tr>
      <w:tr>
        <w:tc>
          <w:tcPr>
            <w:tcW w:w="1603" w:type="dxa"/>
          </w:tcPr>
          <w:p>
            <w:pPr>
              <w:pStyle w:val="GesAbsatz"/>
              <w:tabs>
                <w:tab w:val="clear" w:pos="425"/>
              </w:tabs>
              <w:jc w:val="left"/>
            </w:pPr>
            <w:r>
              <w:t>Funkt.-</w:t>
            </w:r>
            <w:r>
              <w:br/>
              <w:t xml:space="preserve">Kennziffer </w:t>
            </w:r>
            <w:r>
              <w:rPr>
                <w:vertAlign w:val="superscript"/>
              </w:rPr>
              <w:t>6)</w:t>
            </w:r>
          </w:p>
        </w:tc>
        <w:tc>
          <w:tcPr>
            <w:tcW w:w="4175" w:type="dxa"/>
            <w:vMerge/>
          </w:tcPr>
          <w:p>
            <w:pPr>
              <w:pStyle w:val="GesAbsatz"/>
              <w:tabs>
                <w:tab w:val="clear" w:pos="425"/>
              </w:tabs>
              <w:jc w:val="left"/>
            </w:pPr>
          </w:p>
        </w:tc>
        <w:tc>
          <w:tcPr>
            <w:tcW w:w="992" w:type="dxa"/>
          </w:tcPr>
          <w:p>
            <w:pPr>
              <w:pStyle w:val="GesAbsatz"/>
              <w:tabs>
                <w:tab w:val="clear" w:pos="425"/>
              </w:tabs>
              <w:jc w:val="center"/>
            </w:pPr>
            <w:r>
              <w:t>20..</w:t>
            </w:r>
            <w:r>
              <w:rPr>
                <w:vertAlign w:val="superscript"/>
              </w:rPr>
              <w:t>1)</w:t>
            </w:r>
            <w:r>
              <w:br/>
              <w:t>(EUR)</w:t>
            </w:r>
          </w:p>
        </w:tc>
        <w:tc>
          <w:tcPr>
            <w:tcW w:w="992" w:type="dxa"/>
          </w:tcPr>
          <w:p>
            <w:pPr>
              <w:pStyle w:val="GesAbsatz"/>
              <w:tabs>
                <w:tab w:val="clear" w:pos="425"/>
              </w:tabs>
              <w:jc w:val="center"/>
            </w:pPr>
            <w:r>
              <w:t>20..</w:t>
            </w:r>
            <w:r>
              <w:rPr>
                <w:vertAlign w:val="superscript"/>
              </w:rPr>
              <w:t>2)</w:t>
            </w:r>
            <w:r>
              <w:br/>
              <w:t>(EUR)</w:t>
            </w:r>
          </w:p>
        </w:tc>
        <w:tc>
          <w:tcPr>
            <w:tcW w:w="1276" w:type="dxa"/>
          </w:tcPr>
          <w:p>
            <w:pPr>
              <w:pStyle w:val="GesAbsatz"/>
              <w:tabs>
                <w:tab w:val="clear" w:pos="425"/>
              </w:tabs>
              <w:jc w:val="center"/>
            </w:pPr>
            <w:r>
              <w:t>20..</w:t>
            </w:r>
            <w:r>
              <w:rPr>
                <w:vertAlign w:val="superscript"/>
              </w:rPr>
              <w:t>1)</w:t>
            </w:r>
            <w:r>
              <w:br/>
              <w:t>(EUR)</w:t>
            </w:r>
          </w:p>
        </w:tc>
        <w:tc>
          <w:tcPr>
            <w:tcW w:w="992" w:type="dxa"/>
          </w:tcPr>
          <w:p>
            <w:pPr>
              <w:pStyle w:val="GesAbsatz"/>
              <w:tabs>
                <w:tab w:val="clear" w:pos="425"/>
              </w:tabs>
              <w:jc w:val="center"/>
            </w:pPr>
            <w:r>
              <w:t>20..</w:t>
            </w:r>
            <w:r>
              <w:rPr>
                <w:vertAlign w:val="superscript"/>
              </w:rPr>
              <w:t>3)</w:t>
            </w:r>
            <w:r>
              <w:br/>
              <w:t>(TEUR)</w:t>
            </w:r>
          </w:p>
        </w:tc>
      </w:tr>
      <w:tr>
        <w:tc>
          <w:tcPr>
            <w:tcW w:w="1603" w:type="dxa"/>
            <w:tcBorders>
              <w:bottom w:val="single" w:sz="4" w:space="0" w:color="auto"/>
            </w:tcBorders>
          </w:tcPr>
          <w:p>
            <w:pPr>
              <w:pStyle w:val="GesAbsatz"/>
              <w:tabs>
                <w:tab w:val="clear" w:pos="425"/>
              </w:tabs>
              <w:jc w:val="center"/>
            </w:pPr>
            <w:r>
              <w:t>1</w:t>
            </w:r>
          </w:p>
        </w:tc>
        <w:tc>
          <w:tcPr>
            <w:tcW w:w="4175" w:type="dxa"/>
            <w:tcBorders>
              <w:bottom w:val="single" w:sz="4" w:space="0" w:color="auto"/>
            </w:tcBorders>
          </w:tcPr>
          <w:p>
            <w:pPr>
              <w:pStyle w:val="GesAbsatz"/>
              <w:tabs>
                <w:tab w:val="clear" w:pos="425"/>
              </w:tabs>
              <w:jc w:val="center"/>
            </w:pPr>
            <w:r>
              <w:t>2</w:t>
            </w:r>
          </w:p>
        </w:tc>
        <w:tc>
          <w:tcPr>
            <w:tcW w:w="992" w:type="dxa"/>
            <w:tcBorders>
              <w:bottom w:val="single" w:sz="4" w:space="0" w:color="auto"/>
            </w:tcBorders>
          </w:tcPr>
          <w:p>
            <w:pPr>
              <w:pStyle w:val="GesAbsatz"/>
              <w:tabs>
                <w:tab w:val="clear" w:pos="425"/>
              </w:tabs>
              <w:jc w:val="center"/>
            </w:pPr>
            <w:r>
              <w:t>3</w:t>
            </w:r>
          </w:p>
        </w:tc>
        <w:tc>
          <w:tcPr>
            <w:tcW w:w="992" w:type="dxa"/>
            <w:tcBorders>
              <w:bottom w:val="single" w:sz="4" w:space="0" w:color="auto"/>
            </w:tcBorders>
          </w:tcPr>
          <w:p>
            <w:pPr>
              <w:pStyle w:val="GesAbsatz"/>
              <w:tabs>
                <w:tab w:val="clear" w:pos="425"/>
              </w:tabs>
              <w:jc w:val="center"/>
            </w:pPr>
            <w:r>
              <w:t>4</w:t>
            </w:r>
          </w:p>
        </w:tc>
        <w:tc>
          <w:tcPr>
            <w:tcW w:w="1276" w:type="dxa"/>
            <w:tcBorders>
              <w:bottom w:val="single" w:sz="4" w:space="0" w:color="auto"/>
            </w:tcBorders>
          </w:tcPr>
          <w:p>
            <w:pPr>
              <w:pStyle w:val="GesAbsatz"/>
              <w:tabs>
                <w:tab w:val="clear" w:pos="425"/>
              </w:tabs>
              <w:jc w:val="center"/>
            </w:pPr>
            <w:r>
              <w:t>5</w:t>
            </w:r>
          </w:p>
        </w:tc>
        <w:tc>
          <w:tcPr>
            <w:tcW w:w="992" w:type="dxa"/>
            <w:tcBorders>
              <w:bottom w:val="single" w:sz="4" w:space="0" w:color="auto"/>
            </w:tcBorders>
          </w:tcPr>
          <w:p>
            <w:pPr>
              <w:pStyle w:val="GesAbsatz"/>
              <w:tabs>
                <w:tab w:val="clear" w:pos="425"/>
              </w:tabs>
              <w:jc w:val="center"/>
            </w:pPr>
            <w:r>
              <w:t>6</w:t>
            </w:r>
            <w:r>
              <w:rPr>
                <w:vertAlign w:val="superscript"/>
              </w:rPr>
              <w:t>4)</w:t>
            </w:r>
          </w:p>
        </w:tc>
      </w:tr>
      <w:tr>
        <w:trPr>
          <w:trHeight w:val="231"/>
        </w:trPr>
        <w:tc>
          <w:tcPr>
            <w:tcW w:w="1603" w:type="dxa"/>
            <w:tcBorders>
              <w:bottom w:val="nil"/>
              <w:right w:val="nil"/>
            </w:tcBorders>
          </w:tcPr>
          <w:p>
            <w:pPr>
              <w:pStyle w:val="GesAbsatz"/>
              <w:tabs>
                <w:tab w:val="clear" w:pos="425"/>
              </w:tabs>
              <w:jc w:val="left"/>
            </w:pPr>
            <w:r>
              <w:t>12 010</w:t>
            </w:r>
          </w:p>
        </w:tc>
        <w:tc>
          <w:tcPr>
            <w:tcW w:w="4175" w:type="dxa"/>
            <w:tcBorders>
              <w:left w:val="nil"/>
              <w:bottom w:val="nil"/>
              <w:right w:val="nil"/>
            </w:tcBorders>
          </w:tcPr>
          <w:p>
            <w:pPr>
              <w:pStyle w:val="GesAbsatz"/>
              <w:tabs>
                <w:tab w:val="clear" w:pos="425"/>
              </w:tabs>
              <w:jc w:val="center"/>
            </w:pPr>
            <w:r>
              <w:t>Ministerium</w:t>
            </w:r>
          </w:p>
        </w:tc>
        <w:tc>
          <w:tcPr>
            <w:tcW w:w="992" w:type="dxa"/>
            <w:tcBorders>
              <w:left w:val="nil"/>
              <w:bottom w:val="nil"/>
              <w:right w:val="nil"/>
            </w:tcBorders>
          </w:tcPr>
          <w:p>
            <w:pPr>
              <w:pStyle w:val="GesAbsatz"/>
              <w:tabs>
                <w:tab w:val="clear" w:pos="425"/>
              </w:tabs>
              <w:jc w:val="left"/>
            </w:pPr>
          </w:p>
        </w:tc>
        <w:tc>
          <w:tcPr>
            <w:tcW w:w="992" w:type="dxa"/>
            <w:tcBorders>
              <w:left w:val="nil"/>
              <w:bottom w:val="nil"/>
              <w:right w:val="nil"/>
            </w:tcBorders>
          </w:tcPr>
          <w:p>
            <w:pPr>
              <w:pStyle w:val="GesAbsatz"/>
              <w:tabs>
                <w:tab w:val="clear" w:pos="425"/>
              </w:tabs>
              <w:jc w:val="left"/>
            </w:pPr>
          </w:p>
        </w:tc>
        <w:tc>
          <w:tcPr>
            <w:tcW w:w="1276" w:type="dxa"/>
            <w:tcBorders>
              <w:left w:val="nil"/>
              <w:bottom w:val="nil"/>
              <w:right w:val="nil"/>
            </w:tcBorders>
          </w:tcPr>
          <w:p>
            <w:pPr>
              <w:pStyle w:val="GesAbsatz"/>
              <w:tabs>
                <w:tab w:val="clear" w:pos="425"/>
              </w:tabs>
              <w:jc w:val="left"/>
            </w:pPr>
          </w:p>
        </w:tc>
        <w:tc>
          <w:tcPr>
            <w:tcW w:w="992" w:type="dxa"/>
            <w:tcBorders>
              <w:left w:val="nil"/>
              <w:bottom w:val="nil"/>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r>
              <w:t>011</w:t>
            </w:r>
          </w:p>
        </w:tc>
        <w:tc>
          <w:tcPr>
            <w:tcW w:w="4175" w:type="dxa"/>
            <w:tcBorders>
              <w:top w:val="nil"/>
              <w:left w:val="nil"/>
              <w:bottom w:val="nil"/>
              <w:right w:val="nil"/>
            </w:tcBorders>
          </w:tcPr>
          <w:p>
            <w:pPr>
              <w:pStyle w:val="GesAbsatz"/>
              <w:tabs>
                <w:tab w:val="clear" w:pos="425"/>
              </w:tabs>
              <w:jc w:val="left"/>
            </w:pPr>
            <w:r>
              <w:t>(Politische Führung)</w:t>
            </w:r>
          </w:p>
        </w:tc>
        <w:tc>
          <w:tcPr>
            <w:tcW w:w="992" w:type="dxa"/>
            <w:tcBorders>
              <w:top w:val="nil"/>
              <w:left w:val="nil"/>
              <w:bottom w:val="nil"/>
              <w:right w:val="nil"/>
            </w:tcBorders>
          </w:tcPr>
          <w:p>
            <w:pPr>
              <w:pStyle w:val="GesAbsatz"/>
              <w:tabs>
                <w:tab w:val="clear" w:pos="425"/>
              </w:tabs>
              <w:jc w:val="left"/>
            </w:pPr>
          </w:p>
        </w:tc>
        <w:tc>
          <w:tcPr>
            <w:tcW w:w="992" w:type="dxa"/>
            <w:tcBorders>
              <w:top w:val="nil"/>
              <w:left w:val="nil"/>
              <w:bottom w:val="nil"/>
              <w:right w:val="nil"/>
            </w:tcBorders>
          </w:tcPr>
          <w:p>
            <w:pPr>
              <w:pStyle w:val="GesAbsatz"/>
              <w:tabs>
                <w:tab w:val="clear" w:pos="425"/>
              </w:tabs>
              <w:jc w:val="left"/>
            </w:pPr>
          </w:p>
        </w:tc>
        <w:tc>
          <w:tcPr>
            <w:tcW w:w="1276" w:type="dxa"/>
            <w:tcBorders>
              <w:top w:val="nil"/>
              <w:left w:val="nil"/>
              <w:bottom w:val="nil"/>
              <w:right w:val="nil"/>
            </w:tcBorders>
          </w:tcPr>
          <w:p>
            <w:pPr>
              <w:pStyle w:val="GesAbsatz"/>
              <w:tabs>
                <w:tab w:val="clear" w:pos="425"/>
              </w:tabs>
              <w:jc w:val="left"/>
            </w:pPr>
          </w:p>
        </w:tc>
        <w:tc>
          <w:tcPr>
            <w:tcW w:w="992" w:type="dxa"/>
            <w:tcBorders>
              <w:top w:val="nil"/>
              <w:left w:val="nil"/>
              <w:bottom w:val="nil"/>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center"/>
            </w:pPr>
            <w:r>
              <w:t>Einnahmen</w:t>
            </w:r>
          </w:p>
        </w:tc>
        <w:tc>
          <w:tcPr>
            <w:tcW w:w="992" w:type="dxa"/>
            <w:tcBorders>
              <w:top w:val="nil"/>
              <w:left w:val="nil"/>
              <w:bottom w:val="nil"/>
              <w:right w:val="nil"/>
            </w:tcBorders>
          </w:tcPr>
          <w:p>
            <w:pPr>
              <w:pStyle w:val="GesAbsatz"/>
              <w:tabs>
                <w:tab w:val="clear" w:pos="425"/>
              </w:tabs>
              <w:jc w:val="left"/>
            </w:pPr>
          </w:p>
        </w:tc>
        <w:tc>
          <w:tcPr>
            <w:tcW w:w="992" w:type="dxa"/>
            <w:tcBorders>
              <w:top w:val="nil"/>
              <w:left w:val="nil"/>
              <w:bottom w:val="nil"/>
              <w:right w:val="nil"/>
            </w:tcBorders>
          </w:tcPr>
          <w:p>
            <w:pPr>
              <w:pStyle w:val="GesAbsatz"/>
              <w:tabs>
                <w:tab w:val="clear" w:pos="425"/>
              </w:tabs>
              <w:jc w:val="left"/>
            </w:pPr>
          </w:p>
        </w:tc>
        <w:tc>
          <w:tcPr>
            <w:tcW w:w="1276" w:type="dxa"/>
            <w:tcBorders>
              <w:top w:val="nil"/>
              <w:left w:val="nil"/>
              <w:bottom w:val="nil"/>
              <w:right w:val="nil"/>
            </w:tcBorders>
          </w:tcPr>
          <w:p>
            <w:pPr>
              <w:pStyle w:val="GesAbsatz"/>
              <w:tabs>
                <w:tab w:val="clear" w:pos="425"/>
              </w:tabs>
              <w:jc w:val="left"/>
            </w:pPr>
          </w:p>
        </w:tc>
        <w:tc>
          <w:tcPr>
            <w:tcW w:w="992" w:type="dxa"/>
            <w:tcBorders>
              <w:top w:val="nil"/>
              <w:left w:val="nil"/>
              <w:bottom w:val="nil"/>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Steuern und steuerähnliche Abgaben</w:t>
            </w:r>
          </w:p>
        </w:tc>
        <w:tc>
          <w:tcPr>
            <w:tcW w:w="992" w:type="dxa"/>
            <w:tcBorders>
              <w:top w:val="nil"/>
              <w:left w:val="nil"/>
              <w:bottom w:val="nil"/>
              <w:right w:val="nil"/>
            </w:tcBorders>
          </w:tcPr>
          <w:p>
            <w:pPr>
              <w:pStyle w:val="GesAbsatz"/>
              <w:tabs>
                <w:tab w:val="clear" w:pos="425"/>
              </w:tabs>
              <w:jc w:val="left"/>
            </w:pPr>
          </w:p>
        </w:tc>
        <w:tc>
          <w:tcPr>
            <w:tcW w:w="992" w:type="dxa"/>
            <w:tcBorders>
              <w:top w:val="nil"/>
              <w:left w:val="nil"/>
              <w:bottom w:val="nil"/>
              <w:right w:val="nil"/>
            </w:tcBorders>
          </w:tcPr>
          <w:p>
            <w:pPr>
              <w:pStyle w:val="GesAbsatz"/>
              <w:tabs>
                <w:tab w:val="clear" w:pos="425"/>
              </w:tabs>
              <w:jc w:val="left"/>
            </w:pPr>
          </w:p>
        </w:tc>
        <w:tc>
          <w:tcPr>
            <w:tcW w:w="1276" w:type="dxa"/>
            <w:tcBorders>
              <w:top w:val="nil"/>
              <w:left w:val="nil"/>
              <w:bottom w:val="nil"/>
              <w:right w:val="nil"/>
            </w:tcBorders>
          </w:tcPr>
          <w:p>
            <w:pPr>
              <w:pStyle w:val="GesAbsatz"/>
              <w:tabs>
                <w:tab w:val="clear" w:pos="425"/>
              </w:tabs>
              <w:jc w:val="left"/>
            </w:pPr>
          </w:p>
        </w:tc>
        <w:tc>
          <w:tcPr>
            <w:tcW w:w="992" w:type="dxa"/>
            <w:tcBorders>
              <w:top w:val="nil"/>
              <w:left w:val="nil"/>
              <w:bottom w:val="nil"/>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[Hauptgruppe 0]</w:t>
            </w:r>
            <w:r>
              <w:rPr>
                <w:vertAlign w:val="superscript"/>
              </w:rPr>
              <w:t>5)</w:t>
            </w:r>
          </w:p>
        </w:tc>
        <w:tc>
          <w:tcPr>
            <w:tcW w:w="992" w:type="dxa"/>
            <w:tcBorders>
              <w:top w:val="nil"/>
              <w:left w:val="nil"/>
              <w:bottom w:val="nil"/>
              <w:right w:val="nil"/>
            </w:tcBorders>
          </w:tcPr>
          <w:p>
            <w:pPr>
              <w:pStyle w:val="GesAbsatz"/>
              <w:tabs>
                <w:tab w:val="clear" w:pos="425"/>
              </w:tabs>
              <w:jc w:val="left"/>
            </w:pPr>
          </w:p>
        </w:tc>
        <w:tc>
          <w:tcPr>
            <w:tcW w:w="992" w:type="dxa"/>
            <w:tcBorders>
              <w:top w:val="nil"/>
              <w:left w:val="nil"/>
              <w:bottom w:val="nil"/>
              <w:right w:val="nil"/>
            </w:tcBorders>
          </w:tcPr>
          <w:p>
            <w:pPr>
              <w:pStyle w:val="GesAbsatz"/>
              <w:tabs>
                <w:tab w:val="clear" w:pos="425"/>
              </w:tabs>
              <w:jc w:val="left"/>
            </w:pPr>
          </w:p>
        </w:tc>
        <w:tc>
          <w:tcPr>
            <w:tcW w:w="1276" w:type="dxa"/>
            <w:tcBorders>
              <w:top w:val="nil"/>
              <w:left w:val="nil"/>
              <w:bottom w:val="nil"/>
              <w:right w:val="nil"/>
            </w:tcBorders>
          </w:tcPr>
          <w:p>
            <w:pPr>
              <w:pStyle w:val="GesAbsatz"/>
              <w:tabs>
                <w:tab w:val="clear" w:pos="425"/>
              </w:tabs>
              <w:jc w:val="left"/>
            </w:pPr>
          </w:p>
        </w:tc>
        <w:tc>
          <w:tcPr>
            <w:tcW w:w="992" w:type="dxa"/>
            <w:tcBorders>
              <w:top w:val="nil"/>
              <w:left w:val="nil"/>
              <w:bottom w:val="nil"/>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Verwaltungseinnahmen</w:t>
            </w:r>
          </w:p>
        </w:tc>
        <w:tc>
          <w:tcPr>
            <w:tcW w:w="992" w:type="dxa"/>
            <w:tcBorders>
              <w:top w:val="nil"/>
              <w:left w:val="nil"/>
              <w:bottom w:val="nil"/>
              <w:right w:val="nil"/>
            </w:tcBorders>
          </w:tcPr>
          <w:p>
            <w:pPr>
              <w:pStyle w:val="GesAbsatz"/>
              <w:tabs>
                <w:tab w:val="clear" w:pos="425"/>
              </w:tabs>
              <w:jc w:val="left"/>
            </w:pPr>
          </w:p>
        </w:tc>
        <w:tc>
          <w:tcPr>
            <w:tcW w:w="992" w:type="dxa"/>
            <w:tcBorders>
              <w:top w:val="nil"/>
              <w:left w:val="nil"/>
              <w:bottom w:val="nil"/>
              <w:right w:val="nil"/>
            </w:tcBorders>
          </w:tcPr>
          <w:p>
            <w:pPr>
              <w:pStyle w:val="GesAbsatz"/>
              <w:tabs>
                <w:tab w:val="clear" w:pos="425"/>
              </w:tabs>
              <w:jc w:val="left"/>
            </w:pPr>
          </w:p>
        </w:tc>
        <w:tc>
          <w:tcPr>
            <w:tcW w:w="1276" w:type="dxa"/>
            <w:tcBorders>
              <w:top w:val="nil"/>
              <w:left w:val="nil"/>
              <w:bottom w:val="nil"/>
              <w:right w:val="nil"/>
            </w:tcBorders>
          </w:tcPr>
          <w:p>
            <w:pPr>
              <w:pStyle w:val="GesAbsatz"/>
              <w:tabs>
                <w:tab w:val="clear" w:pos="425"/>
              </w:tabs>
              <w:jc w:val="left"/>
            </w:pPr>
          </w:p>
        </w:tc>
        <w:tc>
          <w:tcPr>
            <w:tcW w:w="992" w:type="dxa"/>
            <w:tcBorders>
              <w:top w:val="nil"/>
              <w:left w:val="nil"/>
              <w:bottom w:val="nil"/>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[Obergruppen 11 bis 13]</w:t>
            </w:r>
          </w:p>
        </w:tc>
        <w:tc>
          <w:tcPr>
            <w:tcW w:w="992" w:type="dxa"/>
            <w:tcBorders>
              <w:top w:val="nil"/>
              <w:left w:val="nil"/>
              <w:bottom w:val="nil"/>
              <w:right w:val="nil"/>
            </w:tcBorders>
          </w:tcPr>
          <w:p>
            <w:pPr>
              <w:pStyle w:val="GesAbsatz"/>
              <w:tabs>
                <w:tab w:val="clear" w:pos="425"/>
              </w:tabs>
              <w:jc w:val="left"/>
            </w:pPr>
          </w:p>
        </w:tc>
        <w:tc>
          <w:tcPr>
            <w:tcW w:w="992" w:type="dxa"/>
            <w:tcBorders>
              <w:top w:val="nil"/>
              <w:left w:val="nil"/>
              <w:bottom w:val="nil"/>
              <w:right w:val="nil"/>
            </w:tcBorders>
          </w:tcPr>
          <w:p>
            <w:pPr>
              <w:pStyle w:val="GesAbsatz"/>
              <w:tabs>
                <w:tab w:val="clear" w:pos="425"/>
              </w:tabs>
              <w:jc w:val="left"/>
            </w:pPr>
          </w:p>
        </w:tc>
        <w:tc>
          <w:tcPr>
            <w:tcW w:w="1276" w:type="dxa"/>
            <w:tcBorders>
              <w:top w:val="nil"/>
              <w:left w:val="nil"/>
              <w:bottom w:val="nil"/>
              <w:right w:val="nil"/>
            </w:tcBorders>
          </w:tcPr>
          <w:p>
            <w:pPr>
              <w:pStyle w:val="GesAbsatz"/>
              <w:tabs>
                <w:tab w:val="clear" w:pos="425"/>
              </w:tabs>
              <w:jc w:val="left"/>
            </w:pPr>
          </w:p>
        </w:tc>
        <w:tc>
          <w:tcPr>
            <w:tcW w:w="992" w:type="dxa"/>
            <w:tcBorders>
              <w:top w:val="nil"/>
              <w:left w:val="nil"/>
              <w:bottom w:val="nil"/>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Übrige Einnahmen</w:t>
            </w:r>
          </w:p>
        </w:tc>
        <w:tc>
          <w:tcPr>
            <w:tcW w:w="992" w:type="dxa"/>
            <w:tcBorders>
              <w:top w:val="nil"/>
              <w:left w:val="nil"/>
              <w:bottom w:val="nil"/>
              <w:right w:val="nil"/>
            </w:tcBorders>
          </w:tcPr>
          <w:p>
            <w:pPr>
              <w:pStyle w:val="GesAbsatz"/>
              <w:tabs>
                <w:tab w:val="clear" w:pos="425"/>
              </w:tabs>
              <w:jc w:val="left"/>
            </w:pPr>
          </w:p>
        </w:tc>
        <w:tc>
          <w:tcPr>
            <w:tcW w:w="992" w:type="dxa"/>
            <w:tcBorders>
              <w:top w:val="nil"/>
              <w:left w:val="nil"/>
              <w:bottom w:val="nil"/>
              <w:right w:val="nil"/>
            </w:tcBorders>
          </w:tcPr>
          <w:p>
            <w:pPr>
              <w:pStyle w:val="GesAbsatz"/>
              <w:tabs>
                <w:tab w:val="clear" w:pos="425"/>
              </w:tabs>
              <w:jc w:val="left"/>
            </w:pPr>
          </w:p>
        </w:tc>
        <w:tc>
          <w:tcPr>
            <w:tcW w:w="1276" w:type="dxa"/>
            <w:tcBorders>
              <w:top w:val="nil"/>
              <w:left w:val="nil"/>
              <w:bottom w:val="nil"/>
              <w:right w:val="nil"/>
            </w:tcBorders>
          </w:tcPr>
          <w:p>
            <w:pPr>
              <w:pStyle w:val="GesAbsatz"/>
              <w:tabs>
                <w:tab w:val="clear" w:pos="425"/>
              </w:tabs>
              <w:jc w:val="left"/>
            </w:pPr>
          </w:p>
        </w:tc>
        <w:tc>
          <w:tcPr>
            <w:tcW w:w="992" w:type="dxa"/>
            <w:tcBorders>
              <w:top w:val="nil"/>
              <w:left w:val="nil"/>
              <w:bottom w:val="nil"/>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[Obergruppen 14 bis 38]</w:t>
            </w:r>
          </w:p>
        </w:tc>
        <w:tc>
          <w:tcPr>
            <w:tcW w:w="992" w:type="dxa"/>
            <w:tcBorders>
              <w:top w:val="nil"/>
              <w:left w:val="nil"/>
              <w:bottom w:val="nil"/>
              <w:right w:val="nil"/>
            </w:tcBorders>
          </w:tcPr>
          <w:p>
            <w:pPr>
              <w:pStyle w:val="GesAbsatz"/>
              <w:tabs>
                <w:tab w:val="clear" w:pos="425"/>
              </w:tabs>
              <w:jc w:val="left"/>
            </w:pPr>
          </w:p>
        </w:tc>
        <w:tc>
          <w:tcPr>
            <w:tcW w:w="992" w:type="dxa"/>
            <w:tcBorders>
              <w:top w:val="nil"/>
              <w:left w:val="nil"/>
              <w:bottom w:val="nil"/>
              <w:right w:val="nil"/>
            </w:tcBorders>
          </w:tcPr>
          <w:p>
            <w:pPr>
              <w:pStyle w:val="GesAbsatz"/>
              <w:tabs>
                <w:tab w:val="clear" w:pos="425"/>
              </w:tabs>
              <w:jc w:val="left"/>
            </w:pPr>
          </w:p>
        </w:tc>
        <w:tc>
          <w:tcPr>
            <w:tcW w:w="1276" w:type="dxa"/>
            <w:tcBorders>
              <w:top w:val="nil"/>
              <w:left w:val="nil"/>
              <w:bottom w:val="nil"/>
              <w:right w:val="nil"/>
            </w:tcBorders>
          </w:tcPr>
          <w:p>
            <w:pPr>
              <w:pStyle w:val="GesAbsatz"/>
              <w:tabs>
                <w:tab w:val="clear" w:pos="425"/>
              </w:tabs>
              <w:jc w:val="left"/>
            </w:pPr>
          </w:p>
        </w:tc>
        <w:tc>
          <w:tcPr>
            <w:tcW w:w="992" w:type="dxa"/>
            <w:tcBorders>
              <w:top w:val="nil"/>
              <w:left w:val="nil"/>
              <w:bottom w:val="nil"/>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Titelgruppe(n)</w:t>
            </w:r>
          </w:p>
        </w:tc>
        <w:tc>
          <w:tcPr>
            <w:tcW w:w="992" w:type="dxa"/>
            <w:tcBorders>
              <w:top w:val="nil"/>
              <w:left w:val="nil"/>
              <w:bottom w:val="single" w:sz="4" w:space="0" w:color="auto"/>
              <w:right w:val="nil"/>
            </w:tcBorders>
          </w:tcPr>
          <w:p>
            <w:pPr>
              <w:pStyle w:val="GesAbsatz"/>
              <w:tabs>
                <w:tab w:val="clear" w:pos="425"/>
              </w:tabs>
              <w:jc w:val="left"/>
            </w:pPr>
          </w:p>
        </w:tc>
        <w:tc>
          <w:tcPr>
            <w:tcW w:w="992" w:type="dxa"/>
            <w:tcBorders>
              <w:top w:val="nil"/>
              <w:left w:val="nil"/>
              <w:bottom w:val="single" w:sz="4" w:space="0" w:color="auto"/>
              <w:right w:val="nil"/>
            </w:tcBorders>
          </w:tcPr>
          <w:p>
            <w:pPr>
              <w:pStyle w:val="GesAbsatz"/>
              <w:tabs>
                <w:tab w:val="clear" w:pos="425"/>
              </w:tabs>
              <w:jc w:val="left"/>
            </w:pPr>
          </w:p>
        </w:tc>
        <w:tc>
          <w:tcPr>
            <w:tcW w:w="1276" w:type="dxa"/>
            <w:tcBorders>
              <w:top w:val="nil"/>
              <w:left w:val="nil"/>
              <w:bottom w:val="single" w:sz="4" w:space="0" w:color="auto"/>
              <w:right w:val="nil"/>
            </w:tcBorders>
          </w:tcPr>
          <w:p>
            <w:pPr>
              <w:pStyle w:val="GesAbsatz"/>
              <w:tabs>
                <w:tab w:val="clear" w:pos="425"/>
              </w:tabs>
              <w:jc w:val="left"/>
            </w:pPr>
          </w:p>
        </w:tc>
        <w:tc>
          <w:tcPr>
            <w:tcW w:w="992" w:type="dxa"/>
            <w:tcBorders>
              <w:top w:val="nil"/>
              <w:left w:val="nil"/>
              <w:bottom w:val="single" w:sz="4" w:space="0" w:color="auto"/>
            </w:tcBorders>
          </w:tcPr>
          <w:p>
            <w:pPr>
              <w:pStyle w:val="GesAbsatz"/>
              <w:tabs>
                <w:tab w:val="clear" w:pos="425"/>
              </w:tabs>
              <w:jc w:val="lef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Gesamteinnahmen Kapitel 12 010 ......</w:t>
            </w:r>
          </w:p>
        </w:tc>
        <w:tc>
          <w:tcPr>
            <w:tcW w:w="992" w:type="dxa"/>
            <w:tcBorders>
              <w:top w:val="single" w:sz="4" w:space="0" w:color="auto"/>
              <w:left w:val="nil"/>
              <w:bottom w:val="single" w:sz="4" w:space="0" w:color="auto"/>
              <w:right w:val="nil"/>
            </w:tcBorders>
          </w:tcPr>
          <w:p>
            <w:pPr>
              <w:pStyle w:val="GesAbsatz"/>
              <w:tabs>
                <w:tab w:val="clear" w:pos="425"/>
              </w:tabs>
              <w:jc w:val="right"/>
            </w:pPr>
            <w:r>
              <w:t>--</w:t>
            </w:r>
          </w:p>
        </w:tc>
        <w:tc>
          <w:tcPr>
            <w:tcW w:w="992" w:type="dxa"/>
            <w:tcBorders>
              <w:top w:val="single" w:sz="4" w:space="0" w:color="auto"/>
              <w:left w:val="nil"/>
              <w:bottom w:val="single" w:sz="4" w:space="0" w:color="auto"/>
              <w:right w:val="nil"/>
            </w:tcBorders>
          </w:tcPr>
          <w:p>
            <w:pPr>
              <w:pStyle w:val="GesAbsatz"/>
              <w:tabs>
                <w:tab w:val="clear" w:pos="425"/>
              </w:tabs>
              <w:jc w:val="right"/>
            </w:pPr>
            <w:r>
              <w:t>--</w:t>
            </w:r>
          </w:p>
        </w:tc>
        <w:tc>
          <w:tcPr>
            <w:tcW w:w="1276" w:type="dxa"/>
            <w:tcBorders>
              <w:top w:val="single" w:sz="4" w:space="0" w:color="auto"/>
              <w:left w:val="nil"/>
              <w:bottom w:val="single" w:sz="4" w:space="0" w:color="auto"/>
              <w:right w:val="nil"/>
            </w:tcBorders>
          </w:tcPr>
          <w:p>
            <w:pPr>
              <w:pStyle w:val="GesAbsatz"/>
              <w:tabs>
                <w:tab w:val="clear" w:pos="425"/>
              </w:tabs>
              <w:jc w:val="right"/>
            </w:pPr>
            <w:r>
              <w:t>--</w:t>
            </w:r>
          </w:p>
        </w:tc>
        <w:tc>
          <w:tcPr>
            <w:tcW w:w="992" w:type="dxa"/>
            <w:tcBorders>
              <w:top w:val="single" w:sz="4" w:space="0" w:color="auto"/>
              <w:left w:val="nil"/>
              <w:bottom w:val="single" w:sz="4" w:space="0" w:color="auto"/>
            </w:tcBorders>
          </w:tcPr>
          <w:p>
            <w:pPr>
              <w:pStyle w:val="GesAbsatz"/>
              <w:tabs>
                <w:tab w:val="clear" w:pos="425"/>
              </w:tabs>
              <w:jc w:val="right"/>
            </w:pPr>
            <w:r>
              <w:t>--</w:t>
            </w: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center"/>
            </w:pPr>
            <w:r>
              <w:t>Ausgaben</w:t>
            </w:r>
          </w:p>
        </w:tc>
        <w:tc>
          <w:tcPr>
            <w:tcW w:w="992" w:type="dxa"/>
            <w:tcBorders>
              <w:top w:val="single" w:sz="4" w:space="0" w:color="auto"/>
              <w:left w:val="nil"/>
              <w:bottom w:val="nil"/>
              <w:right w:val="nil"/>
            </w:tcBorders>
          </w:tcPr>
          <w:p>
            <w:pPr>
              <w:pStyle w:val="GesAbsatz"/>
              <w:tabs>
                <w:tab w:val="clear" w:pos="425"/>
              </w:tabs>
              <w:jc w:val="right"/>
            </w:pPr>
          </w:p>
        </w:tc>
        <w:tc>
          <w:tcPr>
            <w:tcW w:w="992" w:type="dxa"/>
            <w:tcBorders>
              <w:top w:val="single" w:sz="4" w:space="0" w:color="auto"/>
              <w:left w:val="nil"/>
              <w:bottom w:val="nil"/>
              <w:right w:val="nil"/>
            </w:tcBorders>
          </w:tcPr>
          <w:p>
            <w:pPr>
              <w:pStyle w:val="GesAbsatz"/>
              <w:tabs>
                <w:tab w:val="clear" w:pos="425"/>
              </w:tabs>
              <w:jc w:val="right"/>
            </w:pPr>
          </w:p>
        </w:tc>
        <w:tc>
          <w:tcPr>
            <w:tcW w:w="1276" w:type="dxa"/>
            <w:tcBorders>
              <w:top w:val="single" w:sz="4" w:space="0" w:color="auto"/>
              <w:left w:val="nil"/>
              <w:bottom w:val="nil"/>
              <w:right w:val="nil"/>
            </w:tcBorders>
          </w:tcPr>
          <w:p>
            <w:pPr>
              <w:pStyle w:val="GesAbsatz"/>
              <w:tabs>
                <w:tab w:val="clear" w:pos="425"/>
              </w:tabs>
              <w:jc w:val="right"/>
            </w:pPr>
          </w:p>
        </w:tc>
        <w:tc>
          <w:tcPr>
            <w:tcW w:w="992" w:type="dxa"/>
            <w:tcBorders>
              <w:top w:val="single" w:sz="4" w:space="0" w:color="auto"/>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Personalausgaben</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rPr>
                <w:vertAlign w:val="superscript"/>
              </w:rPr>
            </w:pPr>
            <w:r>
              <w:t>[Hauptgruppe 4]</w:t>
            </w:r>
            <w:r>
              <w:rPr>
                <w:vertAlign w:val="superscript"/>
              </w:rPr>
              <w:t>5)</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Sächliche Verwaltungsausgaben</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[Obergruppen 51 bis 54]</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Schuldendienst</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pPr>
            <w:r>
              <w:t>[Obergruppen 56 bis 59]</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left"/>
            </w:pPr>
            <w:r>
              <w:t>Zuweisungen und Zuschüsse</w:t>
            </w:r>
            <w:r>
              <w:br/>
              <w:t>(ohne Ausgaben für Investitionen)</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left"/>
            </w:pPr>
            <w:r>
              <w:t>[Hauptgruppe 6]</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left"/>
            </w:pPr>
            <w:r>
              <w:t>Ausgaben für Investitionen</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left"/>
            </w:pPr>
            <w:r>
              <w:t>[Hauptgruppen 7 und 8]</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left"/>
            </w:pPr>
            <w:r>
              <w:t>Besondere Finanzierungsausgaben</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left"/>
            </w:pPr>
            <w:r>
              <w:t>[Hauptgruppe 9]</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left"/>
            </w:pPr>
            <w:r>
              <w:t>Titelgruppe(n)</w:t>
            </w:r>
          </w:p>
        </w:tc>
        <w:tc>
          <w:tcPr>
            <w:tcW w:w="992" w:type="dxa"/>
            <w:tcBorders>
              <w:top w:val="nil"/>
              <w:left w:val="nil"/>
              <w:bottom w:val="nil"/>
              <w:right w:val="nil"/>
            </w:tcBorders>
          </w:tcPr>
          <w:p>
            <w:pPr>
              <w:pStyle w:val="GesAbsatz"/>
              <w:tabs>
                <w:tab w:val="clear" w:pos="425"/>
              </w:tabs>
              <w:jc w:val="right"/>
            </w:pPr>
          </w:p>
        </w:tc>
        <w:tc>
          <w:tcPr>
            <w:tcW w:w="992" w:type="dxa"/>
            <w:tcBorders>
              <w:top w:val="nil"/>
              <w:left w:val="nil"/>
              <w:bottom w:val="nil"/>
              <w:right w:val="nil"/>
            </w:tcBorders>
          </w:tcPr>
          <w:p>
            <w:pPr>
              <w:pStyle w:val="GesAbsatz"/>
              <w:tabs>
                <w:tab w:val="clear" w:pos="425"/>
              </w:tabs>
              <w:jc w:val="right"/>
            </w:pPr>
          </w:p>
        </w:tc>
        <w:tc>
          <w:tcPr>
            <w:tcW w:w="1276" w:type="dxa"/>
            <w:tcBorders>
              <w:top w:val="nil"/>
              <w:left w:val="nil"/>
              <w:bottom w:val="nil"/>
              <w:right w:val="nil"/>
            </w:tcBorders>
          </w:tcPr>
          <w:p>
            <w:pPr>
              <w:pStyle w:val="GesAbsatz"/>
              <w:tabs>
                <w:tab w:val="clear" w:pos="425"/>
              </w:tabs>
              <w:jc w:val="right"/>
            </w:pPr>
          </w:p>
        </w:tc>
        <w:tc>
          <w:tcPr>
            <w:tcW w:w="992" w:type="dxa"/>
            <w:tcBorders>
              <w:top w:val="nil"/>
              <w:left w:val="nil"/>
              <w:bottom w:val="nil"/>
            </w:tcBorders>
          </w:tcPr>
          <w:p>
            <w:pPr>
              <w:pStyle w:val="GesAbsatz"/>
              <w:tabs>
                <w:tab w:val="clear" w:pos="425"/>
              </w:tabs>
              <w:jc w:val="right"/>
            </w:pPr>
          </w:p>
        </w:tc>
      </w:tr>
      <w:tr>
        <w:tc>
          <w:tcPr>
            <w:tcW w:w="1603" w:type="dxa"/>
            <w:tcBorders>
              <w:top w:val="nil"/>
              <w:bottom w:val="nil"/>
              <w:right w:val="nil"/>
            </w:tcBorders>
          </w:tcPr>
          <w:p>
            <w:pPr>
              <w:pStyle w:val="GesAbsatz"/>
              <w:tabs>
                <w:tab w:val="clear" w:pos="425"/>
              </w:tabs>
              <w:jc w:val="right"/>
            </w:pPr>
          </w:p>
        </w:tc>
        <w:tc>
          <w:tcPr>
            <w:tcW w:w="4175" w:type="dxa"/>
            <w:tcBorders>
              <w:top w:val="nil"/>
              <w:left w:val="nil"/>
              <w:bottom w:val="nil"/>
              <w:right w:val="nil"/>
            </w:tcBorders>
          </w:tcPr>
          <w:p>
            <w:pPr>
              <w:pStyle w:val="GesAbsatz"/>
              <w:tabs>
                <w:tab w:val="clear" w:pos="425"/>
              </w:tabs>
              <w:jc w:val="left"/>
            </w:pPr>
            <w:r>
              <w:t>Gesamtausgaben Kapitel 12 010 ......</w:t>
            </w:r>
          </w:p>
        </w:tc>
        <w:tc>
          <w:tcPr>
            <w:tcW w:w="992" w:type="dxa"/>
            <w:tcBorders>
              <w:top w:val="nil"/>
              <w:left w:val="nil"/>
              <w:bottom w:val="single" w:sz="4" w:space="0" w:color="auto"/>
              <w:right w:val="nil"/>
            </w:tcBorders>
          </w:tcPr>
          <w:p>
            <w:pPr>
              <w:pStyle w:val="GesAbsatz"/>
              <w:tabs>
                <w:tab w:val="clear" w:pos="425"/>
              </w:tabs>
              <w:jc w:val="right"/>
            </w:pPr>
            <w:r>
              <w:t>--</w:t>
            </w:r>
          </w:p>
        </w:tc>
        <w:tc>
          <w:tcPr>
            <w:tcW w:w="992" w:type="dxa"/>
            <w:tcBorders>
              <w:top w:val="nil"/>
              <w:left w:val="nil"/>
              <w:bottom w:val="single" w:sz="4" w:space="0" w:color="auto"/>
              <w:right w:val="nil"/>
            </w:tcBorders>
          </w:tcPr>
          <w:p>
            <w:pPr>
              <w:pStyle w:val="GesAbsatz"/>
              <w:tabs>
                <w:tab w:val="clear" w:pos="425"/>
              </w:tabs>
              <w:jc w:val="right"/>
            </w:pPr>
            <w:r>
              <w:t>--</w:t>
            </w:r>
          </w:p>
        </w:tc>
        <w:tc>
          <w:tcPr>
            <w:tcW w:w="1276" w:type="dxa"/>
            <w:tcBorders>
              <w:top w:val="nil"/>
              <w:left w:val="nil"/>
              <w:bottom w:val="single" w:sz="4" w:space="0" w:color="auto"/>
              <w:right w:val="nil"/>
            </w:tcBorders>
          </w:tcPr>
          <w:p>
            <w:pPr>
              <w:pStyle w:val="GesAbsatz"/>
              <w:tabs>
                <w:tab w:val="clear" w:pos="425"/>
              </w:tabs>
              <w:jc w:val="right"/>
            </w:pPr>
            <w:r>
              <w:t>--</w:t>
            </w:r>
          </w:p>
        </w:tc>
        <w:tc>
          <w:tcPr>
            <w:tcW w:w="992" w:type="dxa"/>
            <w:tcBorders>
              <w:top w:val="nil"/>
              <w:left w:val="nil"/>
              <w:bottom w:val="single" w:sz="4" w:space="0" w:color="auto"/>
            </w:tcBorders>
          </w:tcPr>
          <w:p>
            <w:pPr>
              <w:pStyle w:val="GesAbsatz"/>
              <w:tabs>
                <w:tab w:val="clear" w:pos="425"/>
              </w:tabs>
              <w:jc w:val="right"/>
            </w:pPr>
            <w:r>
              <w:t>--</w:t>
            </w:r>
          </w:p>
        </w:tc>
      </w:tr>
      <w:tr>
        <w:tc>
          <w:tcPr>
            <w:tcW w:w="1603" w:type="dxa"/>
            <w:tcBorders>
              <w:top w:val="nil"/>
              <w:bottom w:val="single" w:sz="4" w:space="0" w:color="auto"/>
              <w:right w:val="nil"/>
            </w:tcBorders>
          </w:tcPr>
          <w:p>
            <w:pPr>
              <w:pStyle w:val="GesAbsatz"/>
              <w:tabs>
                <w:tab w:val="clear" w:pos="425"/>
              </w:tabs>
              <w:jc w:val="right"/>
            </w:pPr>
          </w:p>
        </w:tc>
        <w:tc>
          <w:tcPr>
            <w:tcW w:w="4175" w:type="dxa"/>
            <w:tcBorders>
              <w:top w:val="nil"/>
              <w:left w:val="nil"/>
              <w:bottom w:val="single" w:sz="4" w:space="0" w:color="auto"/>
              <w:right w:val="nil"/>
            </w:tcBorders>
          </w:tcPr>
          <w:p>
            <w:pPr>
              <w:pStyle w:val="GesAbsatz"/>
              <w:tabs>
                <w:tab w:val="clear" w:pos="425"/>
              </w:tabs>
              <w:jc w:val="left"/>
            </w:pPr>
            <w:r>
              <w:t>Verpflichtungsermächtigungen Kapitel 12 010 .................</w:t>
            </w:r>
          </w:p>
        </w:tc>
        <w:tc>
          <w:tcPr>
            <w:tcW w:w="992" w:type="dxa"/>
            <w:tcBorders>
              <w:top w:val="single" w:sz="4" w:space="0" w:color="auto"/>
              <w:left w:val="nil"/>
              <w:bottom w:val="single" w:sz="4" w:space="0" w:color="auto"/>
              <w:right w:val="nil"/>
            </w:tcBorders>
          </w:tcPr>
          <w:p>
            <w:pPr>
              <w:pStyle w:val="GesAbsatz"/>
              <w:tabs>
                <w:tab w:val="clear" w:pos="425"/>
              </w:tabs>
              <w:jc w:val="right"/>
            </w:pPr>
            <w:r>
              <w:t>--</w:t>
            </w:r>
          </w:p>
        </w:tc>
        <w:tc>
          <w:tcPr>
            <w:tcW w:w="992" w:type="dxa"/>
            <w:tcBorders>
              <w:top w:val="single" w:sz="4" w:space="0" w:color="auto"/>
              <w:left w:val="nil"/>
              <w:bottom w:val="single" w:sz="4" w:space="0" w:color="auto"/>
              <w:right w:val="nil"/>
            </w:tcBorders>
          </w:tcPr>
          <w:p>
            <w:pPr>
              <w:pStyle w:val="GesAbsatz"/>
              <w:tabs>
                <w:tab w:val="clear" w:pos="425"/>
              </w:tabs>
              <w:jc w:val="right"/>
            </w:pPr>
            <w:r>
              <w:t>--</w:t>
            </w:r>
          </w:p>
        </w:tc>
        <w:tc>
          <w:tcPr>
            <w:tcW w:w="1276" w:type="dxa"/>
            <w:tcBorders>
              <w:top w:val="single" w:sz="4" w:space="0" w:color="auto"/>
              <w:left w:val="nil"/>
              <w:bottom w:val="single" w:sz="4" w:space="0" w:color="auto"/>
              <w:right w:val="nil"/>
            </w:tcBorders>
          </w:tcPr>
          <w:p>
            <w:pPr>
              <w:pStyle w:val="GesAbsatz"/>
              <w:tabs>
                <w:tab w:val="clear" w:pos="425"/>
              </w:tabs>
              <w:jc w:val="right"/>
            </w:pPr>
            <w:r>
              <w:t>--</w:t>
            </w:r>
          </w:p>
        </w:tc>
        <w:tc>
          <w:tcPr>
            <w:tcW w:w="992" w:type="dxa"/>
            <w:tcBorders>
              <w:top w:val="single" w:sz="4" w:space="0" w:color="auto"/>
              <w:left w:val="nil"/>
              <w:bottom w:val="single" w:sz="4" w:space="0" w:color="auto"/>
            </w:tcBorders>
          </w:tcPr>
          <w:p>
            <w:pPr>
              <w:pStyle w:val="GesAbsatz"/>
              <w:tabs>
                <w:tab w:val="clear" w:pos="425"/>
              </w:tabs>
              <w:jc w:val="right"/>
            </w:pPr>
            <w:r>
              <w:t>--</w:t>
            </w:r>
          </w:p>
        </w:tc>
      </w:tr>
      <w:tr>
        <w:tc>
          <w:tcPr>
            <w:tcW w:w="10030" w:type="dxa"/>
            <w:gridSpan w:val="6"/>
            <w:tcBorders>
              <w:top w:val="single" w:sz="4" w:space="0" w:color="auto"/>
            </w:tcBorders>
          </w:tcPr>
          <w:p>
            <w:pPr>
              <w:pStyle w:val="GesAbsatz"/>
              <w:tabs>
                <w:tab w:val="clear" w:pos="425"/>
              </w:tabs>
            </w:pPr>
            <w:r>
              <w:rPr>
                <w:vertAlign w:val="superscript"/>
              </w:rPr>
              <w:t>1)</w:t>
            </w:r>
            <w:r>
              <w:t xml:space="preserve"> Haushaltsplanungsjahr</w:t>
            </w:r>
          </w:p>
          <w:p>
            <w:pPr>
              <w:pStyle w:val="GesAbsatz"/>
              <w:tabs>
                <w:tab w:val="clear" w:pos="425"/>
              </w:tabs>
            </w:pPr>
            <w:r>
              <w:rPr>
                <w:vertAlign w:val="superscript"/>
              </w:rPr>
              <w:lastRenderedPageBreak/>
              <w:t>2)</w:t>
            </w:r>
            <w:r>
              <w:t xml:space="preserve"> Vorjahr</w:t>
            </w:r>
          </w:p>
          <w:p>
            <w:pPr>
              <w:pStyle w:val="GesAbsatz"/>
              <w:tabs>
                <w:tab w:val="clear" w:pos="425"/>
              </w:tabs>
            </w:pPr>
            <w:r>
              <w:rPr>
                <w:vertAlign w:val="superscript"/>
              </w:rPr>
              <w:t>3)</w:t>
            </w:r>
            <w:r>
              <w:t xml:space="preserve"> vorletztes Jahr</w:t>
            </w:r>
          </w:p>
          <w:p>
            <w:pPr>
              <w:pStyle w:val="GesAbsatz"/>
              <w:tabs>
                <w:tab w:val="clear" w:pos="425"/>
              </w:tabs>
            </w:pPr>
            <w:r>
              <w:rPr>
                <w:vertAlign w:val="superscript"/>
              </w:rPr>
              <w:t>4)</w:t>
            </w:r>
            <w:r>
              <w:t xml:space="preserve"> Die Spaltenbezeichnungen sind nicht in den Voranschlag aufzunehmen.</w:t>
            </w:r>
          </w:p>
          <w:p>
            <w:pPr>
              <w:pStyle w:val="GesAbsatz"/>
              <w:tabs>
                <w:tab w:val="clear" w:pos="425"/>
              </w:tabs>
            </w:pPr>
            <w:r>
              <w:rPr>
                <w:vertAlign w:val="superscript"/>
              </w:rPr>
              <w:t>5)</w:t>
            </w:r>
            <w:r>
              <w:t xml:space="preserve"> Die Vermerke in den eckigen Klammern haben nur nachrichtliche Bedeutung; sie sind nicht in den Voranschlag aufzunehmen.</w:t>
            </w:r>
          </w:p>
          <w:p>
            <w:pPr>
              <w:pStyle w:val="GesAbsatz"/>
              <w:tabs>
                <w:tab w:val="clear" w:pos="425"/>
              </w:tabs>
            </w:pPr>
            <w:r>
              <w:rPr>
                <w:vertAlign w:val="superscript"/>
              </w:rPr>
              <w:t>6)</w:t>
            </w:r>
            <w:r>
              <w:t xml:space="preserve"> Die Funktionskennziffer (FKZ) ist jedem Titel zuzuordnen.</w:t>
            </w:r>
          </w:p>
        </w:tc>
      </w:tr>
    </w:tbl>
    <w:p>
      <w:pPr>
        <w:pStyle w:val="GesAbsatz"/>
        <w:tabs>
          <w:tab w:val="clear" w:pos="425"/>
        </w:tabs>
        <w:jc w:val="left"/>
      </w:pPr>
    </w:p>
    <w:p>
      <w:pPr>
        <w:pStyle w:val="berschrift2"/>
        <w:jc w:val="left"/>
      </w:pPr>
      <w:bookmarkStart w:id="85" w:name="_Toc130097389"/>
      <w:r>
        <w:t>Anlage 6</w:t>
      </w:r>
      <w:r>
        <w:br/>
        <w:t>Muster zu Nrn. 7.6, 11.1.2</w:t>
      </w:r>
      <w:bookmarkEnd w:id="85"/>
    </w:p>
    <w:p>
      <w:pPr>
        <w:pStyle w:val="GesAbsatz"/>
        <w:tabs>
          <w:tab w:val="clear" w:pos="425"/>
        </w:tabs>
        <w:jc w:val="center"/>
        <w:rPr>
          <w:b/>
        </w:rPr>
      </w:pPr>
      <w:r>
        <w:rPr>
          <w:b/>
        </w:rPr>
        <w:t>Beispiel für mehrjährige Förderungs-</w:t>
      </w:r>
      <w:r>
        <w:rPr>
          <w:b/>
        </w:rPr>
        <w:br/>
        <w:t>oder Investitionsprogramme</w:t>
      </w:r>
    </w:p>
    <w:p>
      <w:pPr>
        <w:pStyle w:val="GesAbsatz"/>
        <w:tabs>
          <w:tab w:val="clear" w:pos="425"/>
        </w:tabs>
        <w:jc w:val="left"/>
      </w:pPr>
    </w:p>
    <w:tbl>
      <w:tblPr>
        <w:tblStyle w:val="Tabellenraster"/>
        <w:tblW w:w="0" w:type="auto"/>
        <w:tblLook w:val="00A0" w:firstRow="1" w:lastRow="0" w:firstColumn="1" w:lastColumn="0" w:noHBand="0" w:noVBand="0"/>
      </w:tblPr>
      <w:tblGrid>
        <w:gridCol w:w="530"/>
        <w:gridCol w:w="425"/>
        <w:gridCol w:w="6259"/>
        <w:gridCol w:w="2413"/>
      </w:tblGrid>
      <w:tr>
        <w:tc>
          <w:tcPr>
            <w:tcW w:w="534" w:type="dxa"/>
            <w:tcBorders>
              <w:bottom w:val="nil"/>
              <w:right w:val="nil"/>
            </w:tcBorders>
          </w:tcPr>
          <w:p>
            <w:pPr>
              <w:pStyle w:val="GesAbsatz"/>
              <w:tabs>
                <w:tab w:val="clear" w:pos="425"/>
              </w:tabs>
              <w:jc w:val="left"/>
            </w:pPr>
            <w:r>
              <w:t>I.</w:t>
            </w:r>
          </w:p>
        </w:tc>
        <w:tc>
          <w:tcPr>
            <w:tcW w:w="6798" w:type="dxa"/>
            <w:gridSpan w:val="2"/>
            <w:tcBorders>
              <w:left w:val="nil"/>
              <w:bottom w:val="nil"/>
              <w:right w:val="single" w:sz="4" w:space="0" w:color="auto"/>
            </w:tcBorders>
          </w:tcPr>
          <w:p>
            <w:pPr>
              <w:pStyle w:val="GesAbsatz"/>
              <w:tabs>
                <w:tab w:val="clear" w:pos="425"/>
              </w:tabs>
              <w:jc w:val="left"/>
            </w:pPr>
            <w:r>
              <w:t>Bei der Ersten Veranschlagung (2003):</w:t>
            </w:r>
          </w:p>
        </w:tc>
        <w:tc>
          <w:tcPr>
            <w:tcW w:w="2445" w:type="dxa"/>
            <w:tcBorders>
              <w:left w:val="single" w:sz="4" w:space="0" w:color="auto"/>
              <w:bottom w:val="nil"/>
            </w:tcBorders>
          </w:tcPr>
          <w:p>
            <w:pPr>
              <w:pStyle w:val="GesAbsatz"/>
              <w:tabs>
                <w:tab w:val="clear" w:pos="425"/>
              </w:tabs>
              <w:jc w:val="left"/>
            </w:pPr>
          </w:p>
        </w:tc>
      </w:tr>
      <w:tr>
        <w:tc>
          <w:tcPr>
            <w:tcW w:w="534" w:type="dxa"/>
            <w:tcBorders>
              <w:top w:val="nil"/>
              <w:bottom w:val="nil"/>
              <w:right w:val="nil"/>
            </w:tcBorders>
          </w:tcPr>
          <w:p>
            <w:pPr>
              <w:pStyle w:val="GesAbsatz"/>
              <w:tabs>
                <w:tab w:val="clear" w:pos="425"/>
              </w:tabs>
              <w:jc w:val="left"/>
            </w:pPr>
            <w:r>
              <w:t>1.</w:t>
            </w:r>
          </w:p>
        </w:tc>
        <w:tc>
          <w:tcPr>
            <w:tcW w:w="6798" w:type="dxa"/>
            <w:gridSpan w:val="2"/>
            <w:tcBorders>
              <w:top w:val="nil"/>
              <w:left w:val="nil"/>
              <w:bottom w:val="nil"/>
              <w:right w:val="single" w:sz="4" w:space="0" w:color="auto"/>
            </w:tcBorders>
          </w:tcPr>
          <w:p>
            <w:pPr>
              <w:pStyle w:val="GesAbsatz"/>
              <w:tabs>
                <w:tab w:val="clear" w:pos="425"/>
              </w:tabs>
              <w:jc w:val="left"/>
            </w:pPr>
            <w:r>
              <w:t>Gesamtzuwendungen des Landes</w:t>
            </w:r>
            <w:r>
              <w:rPr>
                <w:vertAlign w:val="superscript"/>
              </w:rPr>
              <w:t>1)</w:t>
            </w:r>
          </w:p>
        </w:tc>
        <w:tc>
          <w:tcPr>
            <w:tcW w:w="2445" w:type="dxa"/>
            <w:tcBorders>
              <w:top w:val="nil"/>
              <w:left w:val="single" w:sz="4" w:space="0" w:color="auto"/>
              <w:bottom w:val="nil"/>
            </w:tcBorders>
          </w:tcPr>
          <w:p>
            <w:pPr>
              <w:pStyle w:val="GesAbsatz"/>
              <w:tabs>
                <w:tab w:val="clear" w:pos="425"/>
              </w:tabs>
              <w:jc w:val="right"/>
            </w:pPr>
            <w:r>
              <w:t>5.000.000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r>
              <w:t>a)</w:t>
            </w:r>
          </w:p>
        </w:tc>
        <w:tc>
          <w:tcPr>
            <w:tcW w:w="6373" w:type="dxa"/>
            <w:tcBorders>
              <w:top w:val="nil"/>
              <w:left w:val="nil"/>
              <w:bottom w:val="nil"/>
              <w:right w:val="single" w:sz="4" w:space="0" w:color="auto"/>
            </w:tcBorders>
          </w:tcPr>
          <w:p>
            <w:pPr>
              <w:pStyle w:val="GesAbsatz"/>
              <w:tabs>
                <w:tab w:val="clear" w:pos="425"/>
              </w:tabs>
              <w:jc w:val="left"/>
            </w:pPr>
            <w:r>
              <w:t>hiervon veranschlagt 2003</w:t>
            </w:r>
          </w:p>
        </w:tc>
        <w:tc>
          <w:tcPr>
            <w:tcW w:w="2445" w:type="dxa"/>
            <w:tcBorders>
              <w:top w:val="nil"/>
              <w:left w:val="single" w:sz="4" w:space="0" w:color="auto"/>
              <w:bottom w:val="nil"/>
            </w:tcBorders>
          </w:tcPr>
          <w:p>
            <w:pPr>
              <w:pStyle w:val="GesAbsatz"/>
              <w:tabs>
                <w:tab w:val="clear" w:pos="425"/>
              </w:tabs>
              <w:jc w:val="right"/>
            </w:pPr>
            <w:r>
              <w:t>2.500.000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r>
              <w:t>b)</w:t>
            </w:r>
          </w:p>
        </w:tc>
        <w:tc>
          <w:tcPr>
            <w:tcW w:w="6373" w:type="dxa"/>
            <w:tcBorders>
              <w:top w:val="nil"/>
              <w:left w:val="nil"/>
              <w:bottom w:val="nil"/>
              <w:right w:val="single" w:sz="4" w:space="0" w:color="auto"/>
            </w:tcBorders>
          </w:tcPr>
          <w:p>
            <w:pPr>
              <w:pStyle w:val="GesAbsatz"/>
              <w:tabs>
                <w:tab w:val="clear" w:pos="425"/>
              </w:tabs>
              <w:jc w:val="left"/>
            </w:pPr>
            <w:r>
              <w:t>vorbehalten bleiben (2004 ff)</w:t>
            </w:r>
          </w:p>
        </w:tc>
        <w:tc>
          <w:tcPr>
            <w:tcW w:w="2445" w:type="dxa"/>
            <w:tcBorders>
              <w:top w:val="nil"/>
              <w:left w:val="single" w:sz="4" w:space="0" w:color="auto"/>
              <w:bottom w:val="nil"/>
            </w:tcBorders>
          </w:tcPr>
          <w:p>
            <w:pPr>
              <w:pStyle w:val="GesAbsatz"/>
              <w:tabs>
                <w:tab w:val="clear" w:pos="425"/>
              </w:tabs>
              <w:jc w:val="right"/>
            </w:pPr>
            <w:r>
              <w:t>2.500.000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davon für</w:t>
            </w:r>
          </w:p>
        </w:tc>
        <w:tc>
          <w:tcPr>
            <w:tcW w:w="2445" w:type="dxa"/>
            <w:tcBorders>
              <w:top w:val="nil"/>
              <w:left w:val="single" w:sz="4" w:space="0" w:color="auto"/>
              <w:bottom w:val="nil"/>
            </w:tcBorders>
          </w:tcPr>
          <w:p>
            <w:pPr>
              <w:pStyle w:val="GesAbsatz"/>
              <w:tabs>
                <w:tab w:val="clear" w:pos="425"/>
              </w:tabs>
              <w:jc w:val="right"/>
            </w:pP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 Hj. 2004</w:t>
            </w:r>
          </w:p>
        </w:tc>
        <w:tc>
          <w:tcPr>
            <w:tcW w:w="2445" w:type="dxa"/>
            <w:tcBorders>
              <w:top w:val="nil"/>
              <w:left w:val="single" w:sz="4" w:space="0" w:color="auto"/>
              <w:bottom w:val="nil"/>
            </w:tcBorders>
          </w:tcPr>
          <w:p>
            <w:pPr>
              <w:pStyle w:val="GesAbsatz"/>
              <w:tabs>
                <w:tab w:val="clear" w:pos="425"/>
              </w:tabs>
              <w:jc w:val="right"/>
            </w:pPr>
            <w:r>
              <w:t>1.500.000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 Hj. 2005</w:t>
            </w:r>
          </w:p>
        </w:tc>
        <w:tc>
          <w:tcPr>
            <w:tcW w:w="2445" w:type="dxa"/>
            <w:tcBorders>
              <w:top w:val="nil"/>
              <w:left w:val="single" w:sz="4" w:space="0" w:color="auto"/>
              <w:bottom w:val="nil"/>
            </w:tcBorders>
          </w:tcPr>
          <w:p>
            <w:pPr>
              <w:pStyle w:val="GesAbsatz"/>
              <w:tabs>
                <w:tab w:val="clear" w:pos="425"/>
              </w:tabs>
              <w:jc w:val="right"/>
            </w:pPr>
            <w:r>
              <w:t>1.000.000 EUR</w:t>
            </w:r>
          </w:p>
        </w:tc>
      </w:tr>
      <w:tr>
        <w:tc>
          <w:tcPr>
            <w:tcW w:w="534" w:type="dxa"/>
            <w:tcBorders>
              <w:top w:val="nil"/>
              <w:bottom w:val="nil"/>
              <w:right w:val="nil"/>
            </w:tcBorders>
          </w:tcPr>
          <w:p>
            <w:pPr>
              <w:pStyle w:val="GesAbsatz"/>
              <w:tabs>
                <w:tab w:val="clear" w:pos="425"/>
              </w:tabs>
              <w:jc w:val="left"/>
            </w:pPr>
            <w:r>
              <w:t>II.</w:t>
            </w:r>
          </w:p>
        </w:tc>
        <w:tc>
          <w:tcPr>
            <w:tcW w:w="6798" w:type="dxa"/>
            <w:gridSpan w:val="2"/>
            <w:tcBorders>
              <w:top w:val="nil"/>
              <w:left w:val="nil"/>
              <w:bottom w:val="nil"/>
              <w:right w:val="single" w:sz="4" w:space="0" w:color="auto"/>
            </w:tcBorders>
          </w:tcPr>
          <w:p>
            <w:pPr>
              <w:pStyle w:val="GesAbsatz"/>
              <w:tabs>
                <w:tab w:val="clear" w:pos="425"/>
              </w:tabs>
              <w:jc w:val="left"/>
            </w:pPr>
            <w:r>
              <w:t>Bei der (den) folgenden Veranschlagung(en) (2004 ff):</w:t>
            </w:r>
          </w:p>
        </w:tc>
        <w:tc>
          <w:tcPr>
            <w:tcW w:w="2445" w:type="dxa"/>
            <w:tcBorders>
              <w:top w:val="nil"/>
              <w:left w:val="single" w:sz="4" w:space="0" w:color="auto"/>
              <w:bottom w:val="nil"/>
            </w:tcBorders>
          </w:tcPr>
          <w:p>
            <w:pPr>
              <w:pStyle w:val="GesAbsatz"/>
              <w:tabs>
                <w:tab w:val="clear" w:pos="425"/>
              </w:tabs>
              <w:jc w:val="right"/>
            </w:pPr>
          </w:p>
        </w:tc>
      </w:tr>
      <w:tr>
        <w:tc>
          <w:tcPr>
            <w:tcW w:w="534" w:type="dxa"/>
            <w:tcBorders>
              <w:top w:val="nil"/>
              <w:bottom w:val="nil"/>
              <w:right w:val="nil"/>
            </w:tcBorders>
          </w:tcPr>
          <w:p>
            <w:pPr>
              <w:pStyle w:val="GesAbsatz"/>
              <w:tabs>
                <w:tab w:val="clear" w:pos="425"/>
              </w:tabs>
              <w:jc w:val="left"/>
            </w:pPr>
            <w:r>
              <w:t>1.</w:t>
            </w:r>
          </w:p>
        </w:tc>
        <w:tc>
          <w:tcPr>
            <w:tcW w:w="6798" w:type="dxa"/>
            <w:gridSpan w:val="2"/>
            <w:tcBorders>
              <w:top w:val="nil"/>
              <w:left w:val="nil"/>
              <w:bottom w:val="nil"/>
              <w:right w:val="single" w:sz="4" w:space="0" w:color="auto"/>
            </w:tcBorders>
          </w:tcPr>
          <w:p>
            <w:pPr>
              <w:pStyle w:val="GesAbsatz"/>
              <w:tabs>
                <w:tab w:val="clear" w:pos="425"/>
              </w:tabs>
              <w:jc w:val="left"/>
            </w:pPr>
            <w:r>
              <w:t>Von den Gesamtzuwendungen des Vorjahres (der Vorjahre) blieben vorbehalten:</w:t>
            </w:r>
          </w:p>
        </w:tc>
        <w:tc>
          <w:tcPr>
            <w:tcW w:w="2445" w:type="dxa"/>
            <w:tcBorders>
              <w:top w:val="nil"/>
              <w:left w:val="single" w:sz="4" w:space="0" w:color="auto"/>
              <w:bottom w:val="nil"/>
            </w:tcBorders>
            <w:vAlign w:val="bottom"/>
          </w:tcPr>
          <w:p>
            <w:pPr>
              <w:pStyle w:val="GesAbsatz"/>
              <w:tabs>
                <w:tab w:val="clear" w:pos="425"/>
              </w:tabs>
              <w:jc w:val="right"/>
            </w:pPr>
            <w:r>
              <w:t>2.500.000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r>
              <w:t>a)</w:t>
            </w:r>
          </w:p>
        </w:tc>
        <w:tc>
          <w:tcPr>
            <w:tcW w:w="6373" w:type="dxa"/>
            <w:tcBorders>
              <w:top w:val="nil"/>
              <w:left w:val="nil"/>
              <w:bottom w:val="nil"/>
              <w:right w:val="single" w:sz="4" w:space="0" w:color="auto"/>
            </w:tcBorders>
          </w:tcPr>
          <w:p>
            <w:pPr>
              <w:pStyle w:val="GesAbsatz"/>
              <w:tabs>
                <w:tab w:val="clear" w:pos="425"/>
              </w:tabs>
              <w:jc w:val="left"/>
            </w:pPr>
            <w:r>
              <w:t>hiervon veranschlagt (2004)</w:t>
            </w:r>
          </w:p>
        </w:tc>
        <w:tc>
          <w:tcPr>
            <w:tcW w:w="2445" w:type="dxa"/>
            <w:tcBorders>
              <w:top w:val="nil"/>
              <w:left w:val="single" w:sz="4" w:space="0" w:color="auto"/>
              <w:bottom w:val="single" w:sz="4" w:space="0" w:color="auto"/>
            </w:tcBorders>
          </w:tcPr>
          <w:p>
            <w:pPr>
              <w:pStyle w:val="GesAbsatz"/>
              <w:tabs>
                <w:tab w:val="clear" w:pos="425"/>
              </w:tabs>
              <w:jc w:val="right"/>
            </w:pPr>
            <w:r>
              <w:t>1.500.000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r>
              <w:t>b)</w:t>
            </w:r>
          </w:p>
        </w:tc>
        <w:tc>
          <w:tcPr>
            <w:tcW w:w="6373" w:type="dxa"/>
            <w:tcBorders>
              <w:top w:val="nil"/>
              <w:left w:val="nil"/>
              <w:bottom w:val="nil"/>
              <w:right w:val="single" w:sz="4" w:space="0" w:color="auto"/>
            </w:tcBorders>
          </w:tcPr>
          <w:p>
            <w:pPr>
              <w:pStyle w:val="GesAbsatz"/>
              <w:tabs>
                <w:tab w:val="clear" w:pos="425"/>
              </w:tabs>
              <w:jc w:val="left"/>
            </w:pPr>
            <w:r>
              <w:t>vorbehalten bleiben (2005 ff)</w:t>
            </w:r>
          </w:p>
        </w:tc>
        <w:tc>
          <w:tcPr>
            <w:tcW w:w="2445" w:type="dxa"/>
            <w:tcBorders>
              <w:top w:val="single" w:sz="4" w:space="0" w:color="auto"/>
              <w:left w:val="single" w:sz="4" w:space="0" w:color="auto"/>
              <w:bottom w:val="nil"/>
            </w:tcBorders>
          </w:tcPr>
          <w:p>
            <w:pPr>
              <w:pStyle w:val="GesAbsatz"/>
              <w:tabs>
                <w:tab w:val="clear" w:pos="425"/>
              </w:tabs>
              <w:jc w:val="right"/>
            </w:pPr>
            <w:r>
              <w:t>1.000.000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davon für</w:t>
            </w:r>
          </w:p>
        </w:tc>
        <w:tc>
          <w:tcPr>
            <w:tcW w:w="2445" w:type="dxa"/>
            <w:tcBorders>
              <w:top w:val="nil"/>
              <w:left w:val="single" w:sz="4" w:space="0" w:color="auto"/>
              <w:bottom w:val="nil"/>
            </w:tcBorders>
          </w:tcPr>
          <w:p>
            <w:pPr>
              <w:pStyle w:val="GesAbsatz"/>
              <w:tabs>
                <w:tab w:val="clear" w:pos="425"/>
              </w:tabs>
              <w:jc w:val="right"/>
            </w:pP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 Hj. 2005</w:t>
            </w:r>
          </w:p>
        </w:tc>
        <w:tc>
          <w:tcPr>
            <w:tcW w:w="2445" w:type="dxa"/>
            <w:tcBorders>
              <w:top w:val="nil"/>
              <w:left w:val="single" w:sz="4" w:space="0" w:color="auto"/>
              <w:bottom w:val="nil"/>
            </w:tcBorders>
          </w:tcPr>
          <w:p>
            <w:pPr>
              <w:pStyle w:val="GesAbsatz"/>
              <w:tabs>
                <w:tab w:val="clear" w:pos="425"/>
              </w:tabs>
              <w:jc w:val="right"/>
            </w:pPr>
            <w:r>
              <w:t>500.000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 Hj. 2006</w:t>
            </w:r>
          </w:p>
        </w:tc>
        <w:tc>
          <w:tcPr>
            <w:tcW w:w="2445" w:type="dxa"/>
            <w:tcBorders>
              <w:top w:val="nil"/>
              <w:left w:val="single" w:sz="4" w:space="0" w:color="auto"/>
              <w:bottom w:val="nil"/>
            </w:tcBorders>
          </w:tcPr>
          <w:p>
            <w:pPr>
              <w:pStyle w:val="GesAbsatz"/>
              <w:tabs>
                <w:tab w:val="clear" w:pos="425"/>
              </w:tabs>
              <w:jc w:val="right"/>
            </w:pPr>
            <w:r>
              <w:t>500.000 EUR</w:t>
            </w:r>
          </w:p>
        </w:tc>
      </w:tr>
      <w:tr>
        <w:tc>
          <w:tcPr>
            <w:tcW w:w="534" w:type="dxa"/>
            <w:tcBorders>
              <w:top w:val="nil"/>
              <w:bottom w:val="nil"/>
              <w:right w:val="nil"/>
            </w:tcBorders>
          </w:tcPr>
          <w:p>
            <w:pPr>
              <w:pStyle w:val="GesAbsatz"/>
              <w:tabs>
                <w:tab w:val="clear" w:pos="425"/>
              </w:tabs>
              <w:jc w:val="left"/>
            </w:pPr>
            <w:r>
              <w:t>2.</w:t>
            </w:r>
          </w:p>
        </w:tc>
        <w:tc>
          <w:tcPr>
            <w:tcW w:w="6798" w:type="dxa"/>
            <w:gridSpan w:val="2"/>
            <w:tcBorders>
              <w:top w:val="nil"/>
              <w:left w:val="nil"/>
              <w:bottom w:val="nil"/>
              <w:right w:val="single" w:sz="4" w:space="0" w:color="auto"/>
            </w:tcBorders>
          </w:tcPr>
          <w:p>
            <w:pPr>
              <w:pStyle w:val="GesAbsatz"/>
              <w:tabs>
                <w:tab w:val="clear" w:pos="425"/>
              </w:tabs>
              <w:jc w:val="left"/>
            </w:pPr>
            <w:r>
              <w:t>Für neue Maßnahmen sind (2004) vorgesehen:</w:t>
            </w:r>
          </w:p>
        </w:tc>
        <w:tc>
          <w:tcPr>
            <w:tcW w:w="2445" w:type="dxa"/>
            <w:tcBorders>
              <w:top w:val="nil"/>
              <w:left w:val="single" w:sz="4" w:space="0" w:color="auto"/>
              <w:bottom w:val="nil"/>
            </w:tcBorders>
          </w:tcPr>
          <w:p>
            <w:pPr>
              <w:pStyle w:val="GesAbsatz"/>
              <w:tabs>
                <w:tab w:val="clear" w:pos="425"/>
              </w:tabs>
              <w:jc w:val="right"/>
            </w:pP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Gesamtzuwendungen des Landes</w:t>
            </w:r>
            <w:r>
              <w:rPr>
                <w:vertAlign w:val="superscript"/>
              </w:rPr>
              <w:t>1)</w:t>
            </w:r>
          </w:p>
        </w:tc>
        <w:tc>
          <w:tcPr>
            <w:tcW w:w="2445" w:type="dxa"/>
            <w:tcBorders>
              <w:top w:val="nil"/>
              <w:left w:val="single" w:sz="4" w:space="0" w:color="auto"/>
              <w:bottom w:val="nil"/>
            </w:tcBorders>
          </w:tcPr>
          <w:p>
            <w:pPr>
              <w:pStyle w:val="GesAbsatz"/>
              <w:tabs>
                <w:tab w:val="clear" w:pos="425"/>
              </w:tabs>
              <w:jc w:val="right"/>
            </w:pPr>
            <w:r>
              <w:t>6.000.000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r>
              <w:t>a)</w:t>
            </w:r>
          </w:p>
        </w:tc>
        <w:tc>
          <w:tcPr>
            <w:tcW w:w="6373" w:type="dxa"/>
            <w:tcBorders>
              <w:top w:val="nil"/>
              <w:left w:val="nil"/>
              <w:bottom w:val="nil"/>
              <w:right w:val="single" w:sz="4" w:space="0" w:color="auto"/>
            </w:tcBorders>
          </w:tcPr>
          <w:p>
            <w:pPr>
              <w:pStyle w:val="GesAbsatz"/>
              <w:tabs>
                <w:tab w:val="clear" w:pos="425"/>
              </w:tabs>
              <w:jc w:val="left"/>
            </w:pPr>
            <w:r>
              <w:t>hiervon veranschlag (2004)</w:t>
            </w:r>
          </w:p>
        </w:tc>
        <w:tc>
          <w:tcPr>
            <w:tcW w:w="2445" w:type="dxa"/>
            <w:tcBorders>
              <w:top w:val="nil"/>
              <w:left w:val="single" w:sz="4" w:space="0" w:color="auto"/>
              <w:bottom w:val="single" w:sz="4" w:space="0" w:color="auto"/>
            </w:tcBorders>
          </w:tcPr>
          <w:p>
            <w:pPr>
              <w:pStyle w:val="GesAbsatz"/>
              <w:tabs>
                <w:tab w:val="clear" w:pos="425"/>
              </w:tabs>
              <w:jc w:val="right"/>
            </w:pPr>
            <w:r>
              <w:t>2.500.000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r>
              <w:t>b)</w:t>
            </w:r>
          </w:p>
        </w:tc>
        <w:tc>
          <w:tcPr>
            <w:tcW w:w="6373" w:type="dxa"/>
            <w:tcBorders>
              <w:top w:val="nil"/>
              <w:left w:val="nil"/>
              <w:bottom w:val="nil"/>
              <w:right w:val="single" w:sz="4" w:space="0" w:color="auto"/>
            </w:tcBorders>
          </w:tcPr>
          <w:p>
            <w:pPr>
              <w:pStyle w:val="GesAbsatz"/>
              <w:tabs>
                <w:tab w:val="clear" w:pos="425"/>
              </w:tabs>
              <w:jc w:val="left"/>
            </w:pPr>
            <w:r>
              <w:t>vorbehalten bleiben (2005 ff)</w:t>
            </w:r>
          </w:p>
        </w:tc>
        <w:tc>
          <w:tcPr>
            <w:tcW w:w="2445" w:type="dxa"/>
            <w:tcBorders>
              <w:top w:val="single" w:sz="4" w:space="0" w:color="auto"/>
              <w:left w:val="single" w:sz="4" w:space="0" w:color="auto"/>
              <w:bottom w:val="nil"/>
            </w:tcBorders>
          </w:tcPr>
          <w:p>
            <w:pPr>
              <w:pStyle w:val="GesAbsatz"/>
              <w:tabs>
                <w:tab w:val="clear" w:pos="425"/>
              </w:tabs>
              <w:jc w:val="right"/>
            </w:pPr>
            <w:r>
              <w:t>3.500.000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davon für</w:t>
            </w:r>
          </w:p>
        </w:tc>
        <w:tc>
          <w:tcPr>
            <w:tcW w:w="2445" w:type="dxa"/>
            <w:tcBorders>
              <w:top w:val="nil"/>
              <w:left w:val="single" w:sz="4" w:space="0" w:color="auto"/>
              <w:bottom w:val="nil"/>
            </w:tcBorders>
          </w:tcPr>
          <w:p>
            <w:pPr>
              <w:pStyle w:val="GesAbsatz"/>
              <w:tabs>
                <w:tab w:val="clear" w:pos="425"/>
              </w:tabs>
              <w:jc w:val="right"/>
            </w:pP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 Hj. 2005</w:t>
            </w:r>
          </w:p>
        </w:tc>
        <w:tc>
          <w:tcPr>
            <w:tcW w:w="2445" w:type="dxa"/>
            <w:tcBorders>
              <w:top w:val="nil"/>
              <w:left w:val="single" w:sz="4" w:space="0" w:color="auto"/>
              <w:bottom w:val="nil"/>
            </w:tcBorders>
          </w:tcPr>
          <w:p>
            <w:pPr>
              <w:pStyle w:val="GesAbsatz"/>
              <w:tabs>
                <w:tab w:val="clear" w:pos="425"/>
              </w:tabs>
              <w:jc w:val="right"/>
            </w:pPr>
            <w:r>
              <w:t>1.500.000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 Hj. 2006</w:t>
            </w:r>
          </w:p>
        </w:tc>
        <w:tc>
          <w:tcPr>
            <w:tcW w:w="2445" w:type="dxa"/>
            <w:tcBorders>
              <w:top w:val="nil"/>
              <w:left w:val="single" w:sz="4" w:space="0" w:color="auto"/>
              <w:bottom w:val="nil"/>
            </w:tcBorders>
          </w:tcPr>
          <w:p>
            <w:pPr>
              <w:pStyle w:val="GesAbsatz"/>
              <w:tabs>
                <w:tab w:val="clear" w:pos="425"/>
              </w:tabs>
              <w:jc w:val="right"/>
            </w:pPr>
            <w:r>
              <w:t>1.000.000 EUR</w:t>
            </w:r>
          </w:p>
        </w:tc>
      </w:tr>
      <w:tr>
        <w:tc>
          <w:tcPr>
            <w:tcW w:w="534" w:type="dxa"/>
            <w:tcBorders>
              <w:top w:val="nil"/>
              <w:bottom w:val="nil"/>
              <w:right w:val="nil"/>
            </w:tcBorders>
          </w:tcPr>
          <w:p>
            <w:pPr>
              <w:pStyle w:val="GesAbsatz"/>
              <w:tabs>
                <w:tab w:val="clear" w:pos="425"/>
              </w:tabs>
              <w:jc w:val="left"/>
            </w:pPr>
          </w:p>
        </w:tc>
        <w:tc>
          <w:tcPr>
            <w:tcW w:w="425" w:type="dxa"/>
            <w:tcBorders>
              <w:top w:val="nil"/>
              <w:left w:val="nil"/>
              <w:bottom w:val="nil"/>
              <w:right w:val="nil"/>
            </w:tcBorders>
          </w:tcPr>
          <w:p>
            <w:pPr>
              <w:pStyle w:val="GesAbsatz"/>
              <w:tabs>
                <w:tab w:val="clear" w:pos="425"/>
              </w:tabs>
              <w:jc w:val="left"/>
            </w:pPr>
          </w:p>
        </w:tc>
        <w:tc>
          <w:tcPr>
            <w:tcW w:w="6373" w:type="dxa"/>
            <w:tcBorders>
              <w:top w:val="nil"/>
              <w:left w:val="nil"/>
              <w:bottom w:val="nil"/>
              <w:right w:val="single" w:sz="4" w:space="0" w:color="auto"/>
            </w:tcBorders>
          </w:tcPr>
          <w:p>
            <w:pPr>
              <w:pStyle w:val="GesAbsatz"/>
              <w:tabs>
                <w:tab w:val="clear" w:pos="425"/>
              </w:tabs>
              <w:jc w:val="left"/>
            </w:pPr>
            <w:r>
              <w:t>- Hj. 2007</w:t>
            </w:r>
          </w:p>
        </w:tc>
        <w:tc>
          <w:tcPr>
            <w:tcW w:w="2445" w:type="dxa"/>
            <w:tcBorders>
              <w:top w:val="nil"/>
              <w:left w:val="single" w:sz="4" w:space="0" w:color="auto"/>
              <w:bottom w:val="nil"/>
            </w:tcBorders>
          </w:tcPr>
          <w:p>
            <w:pPr>
              <w:pStyle w:val="GesAbsatz"/>
              <w:tabs>
                <w:tab w:val="clear" w:pos="425"/>
              </w:tabs>
              <w:jc w:val="right"/>
            </w:pPr>
            <w:r>
              <w:t>1.000.000 EUR</w:t>
            </w:r>
          </w:p>
        </w:tc>
      </w:tr>
      <w:tr>
        <w:tc>
          <w:tcPr>
            <w:tcW w:w="534" w:type="dxa"/>
            <w:tcBorders>
              <w:top w:val="nil"/>
              <w:bottom w:val="nil"/>
              <w:right w:val="nil"/>
            </w:tcBorders>
          </w:tcPr>
          <w:p>
            <w:pPr>
              <w:pStyle w:val="GesAbsatz"/>
              <w:tabs>
                <w:tab w:val="clear" w:pos="425"/>
              </w:tabs>
              <w:jc w:val="left"/>
            </w:pPr>
            <w:r>
              <w:t>3.</w:t>
            </w:r>
          </w:p>
        </w:tc>
        <w:tc>
          <w:tcPr>
            <w:tcW w:w="6798" w:type="dxa"/>
            <w:gridSpan w:val="2"/>
            <w:tcBorders>
              <w:top w:val="nil"/>
              <w:left w:val="nil"/>
              <w:bottom w:val="nil"/>
              <w:right w:val="single" w:sz="4" w:space="0" w:color="auto"/>
            </w:tcBorders>
          </w:tcPr>
          <w:p>
            <w:pPr>
              <w:pStyle w:val="GesAbsatz"/>
              <w:tabs>
                <w:tab w:val="clear" w:pos="425"/>
              </w:tabs>
              <w:jc w:val="left"/>
            </w:pPr>
            <w:r>
              <w:t>Veranschlagt zusammen (2004) -II.1.a) + II.2.a)-</w:t>
            </w:r>
          </w:p>
        </w:tc>
        <w:tc>
          <w:tcPr>
            <w:tcW w:w="2445" w:type="dxa"/>
            <w:tcBorders>
              <w:top w:val="nil"/>
              <w:left w:val="single" w:sz="4" w:space="0" w:color="auto"/>
              <w:bottom w:val="nil"/>
            </w:tcBorders>
          </w:tcPr>
          <w:p>
            <w:pPr>
              <w:pStyle w:val="GesAbsatz"/>
              <w:tabs>
                <w:tab w:val="clear" w:pos="425"/>
              </w:tabs>
              <w:jc w:val="right"/>
            </w:pPr>
            <w:r>
              <w:t>4.000.000 EUR</w:t>
            </w: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vorbehalten bleiben (2005 ff) -II.1.b) + II.2.b)-</w:t>
            </w:r>
          </w:p>
        </w:tc>
        <w:tc>
          <w:tcPr>
            <w:tcW w:w="2445" w:type="dxa"/>
            <w:tcBorders>
              <w:top w:val="nil"/>
              <w:left w:val="single" w:sz="4" w:space="0" w:color="auto"/>
              <w:bottom w:val="nil"/>
            </w:tcBorders>
          </w:tcPr>
          <w:p>
            <w:pPr>
              <w:pStyle w:val="GesAbsatz"/>
              <w:tabs>
                <w:tab w:val="clear" w:pos="425"/>
              </w:tabs>
              <w:jc w:val="right"/>
            </w:pPr>
            <w:r>
              <w:t>4.500.000 EUR</w:t>
            </w: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davon für</w:t>
            </w:r>
          </w:p>
        </w:tc>
        <w:tc>
          <w:tcPr>
            <w:tcW w:w="2445" w:type="dxa"/>
            <w:tcBorders>
              <w:top w:val="nil"/>
              <w:left w:val="single" w:sz="4" w:space="0" w:color="auto"/>
              <w:bottom w:val="nil"/>
            </w:tcBorders>
          </w:tcPr>
          <w:p>
            <w:pPr>
              <w:pStyle w:val="GesAbsatz"/>
              <w:tabs>
                <w:tab w:val="clear" w:pos="425"/>
              </w:tabs>
              <w:jc w:val="right"/>
            </w:pP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 Hj. 2005</w:t>
            </w:r>
          </w:p>
        </w:tc>
        <w:tc>
          <w:tcPr>
            <w:tcW w:w="2445" w:type="dxa"/>
            <w:tcBorders>
              <w:top w:val="nil"/>
              <w:left w:val="single" w:sz="4" w:space="0" w:color="auto"/>
              <w:bottom w:val="nil"/>
            </w:tcBorders>
          </w:tcPr>
          <w:p>
            <w:pPr>
              <w:pStyle w:val="GesAbsatz"/>
              <w:tabs>
                <w:tab w:val="clear" w:pos="425"/>
              </w:tabs>
              <w:jc w:val="right"/>
            </w:pPr>
            <w:r>
              <w:t>2.000.000 EUR</w:t>
            </w: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 Hj. 2006</w:t>
            </w:r>
          </w:p>
        </w:tc>
        <w:tc>
          <w:tcPr>
            <w:tcW w:w="2445" w:type="dxa"/>
            <w:tcBorders>
              <w:top w:val="nil"/>
              <w:left w:val="single" w:sz="4" w:space="0" w:color="auto"/>
              <w:bottom w:val="nil"/>
            </w:tcBorders>
          </w:tcPr>
          <w:p>
            <w:pPr>
              <w:pStyle w:val="GesAbsatz"/>
              <w:tabs>
                <w:tab w:val="clear" w:pos="425"/>
              </w:tabs>
              <w:jc w:val="right"/>
            </w:pPr>
            <w:r>
              <w:t>1.500.000 EUR</w:t>
            </w: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 Hj. 2007</w:t>
            </w:r>
          </w:p>
        </w:tc>
        <w:tc>
          <w:tcPr>
            <w:tcW w:w="2445" w:type="dxa"/>
            <w:tcBorders>
              <w:top w:val="nil"/>
              <w:left w:val="single" w:sz="4" w:space="0" w:color="auto"/>
              <w:bottom w:val="nil"/>
            </w:tcBorders>
          </w:tcPr>
          <w:p>
            <w:pPr>
              <w:pStyle w:val="GesAbsatz"/>
              <w:tabs>
                <w:tab w:val="clear" w:pos="425"/>
              </w:tabs>
              <w:jc w:val="right"/>
            </w:pPr>
            <w:r>
              <w:t>1.000.000 EUR</w:t>
            </w:r>
          </w:p>
        </w:tc>
      </w:tr>
      <w:tr>
        <w:tc>
          <w:tcPr>
            <w:tcW w:w="7332" w:type="dxa"/>
            <w:gridSpan w:val="3"/>
            <w:tcBorders>
              <w:top w:val="nil"/>
              <w:bottom w:val="nil"/>
              <w:right w:val="single" w:sz="4" w:space="0" w:color="auto"/>
            </w:tcBorders>
          </w:tcPr>
          <w:p>
            <w:pPr>
              <w:pStyle w:val="GesAbsatz"/>
              <w:tabs>
                <w:tab w:val="clear" w:pos="425"/>
              </w:tabs>
              <w:jc w:val="left"/>
            </w:pPr>
            <w:r>
              <w:t>Nachrichtlich zu II.:</w:t>
            </w:r>
          </w:p>
        </w:tc>
        <w:tc>
          <w:tcPr>
            <w:tcW w:w="2445" w:type="dxa"/>
            <w:tcBorders>
              <w:top w:val="nil"/>
              <w:left w:val="single" w:sz="4" w:space="0" w:color="auto"/>
              <w:bottom w:val="nil"/>
            </w:tcBorders>
          </w:tcPr>
          <w:p>
            <w:pPr>
              <w:pStyle w:val="GesAbsatz"/>
              <w:tabs>
                <w:tab w:val="clear" w:pos="425"/>
              </w:tabs>
              <w:jc w:val="right"/>
            </w:pPr>
          </w:p>
        </w:tc>
      </w:tr>
      <w:tr>
        <w:tc>
          <w:tcPr>
            <w:tcW w:w="534" w:type="dxa"/>
            <w:tcBorders>
              <w:top w:val="nil"/>
              <w:bottom w:val="nil"/>
              <w:right w:val="nil"/>
            </w:tcBorders>
          </w:tcPr>
          <w:p>
            <w:pPr>
              <w:pStyle w:val="GesAbsatz"/>
              <w:tabs>
                <w:tab w:val="clear" w:pos="425"/>
              </w:tabs>
              <w:jc w:val="left"/>
            </w:pPr>
            <w:r>
              <w:t>I.</w:t>
            </w:r>
          </w:p>
        </w:tc>
        <w:tc>
          <w:tcPr>
            <w:tcW w:w="6798" w:type="dxa"/>
            <w:gridSpan w:val="2"/>
            <w:tcBorders>
              <w:top w:val="nil"/>
              <w:left w:val="nil"/>
              <w:bottom w:val="nil"/>
              <w:right w:val="single" w:sz="4" w:space="0" w:color="auto"/>
            </w:tcBorders>
          </w:tcPr>
          <w:p>
            <w:pPr>
              <w:pStyle w:val="GesAbsatz"/>
              <w:tabs>
                <w:tab w:val="clear" w:pos="425"/>
              </w:tabs>
              <w:jc w:val="left"/>
            </w:pPr>
            <w:r>
              <w:t>Höhe der Festlegungen am 31.12.2002</w:t>
            </w:r>
            <w:r>
              <w:rPr>
                <w:vertAlign w:val="superscript"/>
              </w:rPr>
              <w:t>2)</w:t>
            </w:r>
            <w:r>
              <w:br/>
              <w:t>zu Lasten von Ausgabeermächtigungen (Ausgabereste)..</w:t>
            </w:r>
          </w:p>
        </w:tc>
        <w:tc>
          <w:tcPr>
            <w:tcW w:w="2445" w:type="dxa"/>
            <w:tcBorders>
              <w:top w:val="nil"/>
              <w:left w:val="single" w:sz="4" w:space="0" w:color="auto"/>
              <w:bottom w:val="nil"/>
            </w:tcBorders>
          </w:tcPr>
          <w:p>
            <w:pPr>
              <w:pStyle w:val="GesAbsatz"/>
              <w:tabs>
                <w:tab w:val="clear" w:pos="425"/>
              </w:tabs>
              <w:jc w:val="right"/>
            </w:pPr>
            <w:r>
              <w:t>......... EUR</w:t>
            </w:r>
          </w:p>
        </w:tc>
      </w:tr>
      <w:tr>
        <w:tc>
          <w:tcPr>
            <w:tcW w:w="534" w:type="dxa"/>
            <w:tcBorders>
              <w:top w:val="nil"/>
              <w:bottom w:val="nil"/>
              <w:right w:val="nil"/>
            </w:tcBorders>
          </w:tcPr>
          <w:p>
            <w:pPr>
              <w:pStyle w:val="GesAbsatz"/>
              <w:tabs>
                <w:tab w:val="clear" w:pos="425"/>
              </w:tabs>
              <w:jc w:val="left"/>
            </w:pPr>
            <w:r>
              <w:t>II.</w:t>
            </w:r>
          </w:p>
        </w:tc>
        <w:tc>
          <w:tcPr>
            <w:tcW w:w="6798" w:type="dxa"/>
            <w:gridSpan w:val="2"/>
            <w:tcBorders>
              <w:top w:val="nil"/>
              <w:left w:val="nil"/>
              <w:bottom w:val="nil"/>
              <w:right w:val="single" w:sz="4" w:space="0" w:color="auto"/>
            </w:tcBorders>
          </w:tcPr>
          <w:p>
            <w:pPr>
              <w:pStyle w:val="GesAbsatz"/>
              <w:tabs>
                <w:tab w:val="clear" w:pos="425"/>
              </w:tabs>
              <w:jc w:val="left"/>
            </w:pPr>
            <w:r>
              <w:t>Höhe der eingegangenen Verpflichtungen am 31.12.2002</w:t>
            </w:r>
            <w:r>
              <w:rPr>
                <w:vertAlign w:val="superscript"/>
              </w:rPr>
              <w:t>2)</w:t>
            </w:r>
            <w:r>
              <w:br/>
              <w:t>zu Lasten von Verpflichtungsermächtigungen ................................</w:t>
            </w:r>
          </w:p>
        </w:tc>
        <w:tc>
          <w:tcPr>
            <w:tcW w:w="2445" w:type="dxa"/>
            <w:tcBorders>
              <w:top w:val="nil"/>
              <w:left w:val="single" w:sz="4" w:space="0" w:color="auto"/>
              <w:bottom w:val="nil"/>
            </w:tcBorders>
          </w:tcPr>
          <w:p>
            <w:pPr>
              <w:pStyle w:val="GesAbsatz"/>
              <w:tabs>
                <w:tab w:val="clear" w:pos="425"/>
              </w:tabs>
              <w:jc w:val="right"/>
            </w:pPr>
            <w:r>
              <w:t>......... EUR</w:t>
            </w: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davon werden fällig</w:t>
            </w:r>
          </w:p>
        </w:tc>
        <w:tc>
          <w:tcPr>
            <w:tcW w:w="2445" w:type="dxa"/>
            <w:tcBorders>
              <w:top w:val="nil"/>
              <w:left w:val="single" w:sz="4" w:space="0" w:color="auto"/>
              <w:bottom w:val="nil"/>
            </w:tcBorders>
          </w:tcPr>
          <w:p>
            <w:pPr>
              <w:pStyle w:val="GesAbsatz"/>
              <w:tabs>
                <w:tab w:val="clear" w:pos="425"/>
              </w:tabs>
              <w:jc w:val="right"/>
            </w:pP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 im Hj. 2003</w:t>
            </w:r>
            <w:r>
              <w:rPr>
                <w:vertAlign w:val="superscript"/>
              </w:rPr>
              <w:t>3)</w:t>
            </w:r>
          </w:p>
        </w:tc>
        <w:tc>
          <w:tcPr>
            <w:tcW w:w="2445" w:type="dxa"/>
            <w:tcBorders>
              <w:top w:val="nil"/>
              <w:left w:val="single" w:sz="4" w:space="0" w:color="auto"/>
              <w:bottom w:val="nil"/>
            </w:tcBorders>
          </w:tcPr>
          <w:p>
            <w:pPr>
              <w:pStyle w:val="GesAbsatz"/>
              <w:tabs>
                <w:tab w:val="clear" w:pos="425"/>
              </w:tabs>
              <w:jc w:val="right"/>
            </w:pPr>
            <w:r>
              <w:t>......... EUR</w:t>
            </w: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 im Hj. 2004</w:t>
            </w:r>
            <w:r>
              <w:rPr>
                <w:vertAlign w:val="superscript"/>
              </w:rPr>
              <w:t>4)</w:t>
            </w:r>
          </w:p>
        </w:tc>
        <w:tc>
          <w:tcPr>
            <w:tcW w:w="2445" w:type="dxa"/>
            <w:tcBorders>
              <w:top w:val="nil"/>
              <w:left w:val="single" w:sz="4" w:space="0" w:color="auto"/>
              <w:bottom w:val="nil"/>
            </w:tcBorders>
          </w:tcPr>
          <w:p>
            <w:pPr>
              <w:pStyle w:val="GesAbsatz"/>
              <w:tabs>
                <w:tab w:val="clear" w:pos="425"/>
              </w:tabs>
              <w:jc w:val="right"/>
            </w:pPr>
            <w:r>
              <w:t>......... EUR</w:t>
            </w:r>
          </w:p>
        </w:tc>
      </w:tr>
      <w:tr>
        <w:tc>
          <w:tcPr>
            <w:tcW w:w="534" w:type="dxa"/>
            <w:tcBorders>
              <w:top w:val="nil"/>
              <w:bottom w:val="nil"/>
              <w:right w:val="nil"/>
            </w:tcBorders>
          </w:tcPr>
          <w:p>
            <w:pPr>
              <w:pStyle w:val="GesAbsatz"/>
              <w:tabs>
                <w:tab w:val="clear" w:pos="425"/>
              </w:tabs>
              <w:jc w:val="left"/>
            </w:pPr>
          </w:p>
        </w:tc>
        <w:tc>
          <w:tcPr>
            <w:tcW w:w="6798" w:type="dxa"/>
            <w:gridSpan w:val="2"/>
            <w:tcBorders>
              <w:top w:val="nil"/>
              <w:left w:val="nil"/>
              <w:bottom w:val="nil"/>
              <w:right w:val="single" w:sz="4" w:space="0" w:color="auto"/>
            </w:tcBorders>
          </w:tcPr>
          <w:p>
            <w:pPr>
              <w:pStyle w:val="GesAbsatz"/>
              <w:tabs>
                <w:tab w:val="clear" w:pos="425"/>
              </w:tabs>
              <w:jc w:val="left"/>
            </w:pPr>
            <w:r>
              <w:t>- im Hj. 2005</w:t>
            </w:r>
            <w:r>
              <w:rPr>
                <w:vertAlign w:val="superscript"/>
              </w:rPr>
              <w:t>5)</w:t>
            </w:r>
          </w:p>
        </w:tc>
        <w:tc>
          <w:tcPr>
            <w:tcW w:w="2445" w:type="dxa"/>
            <w:tcBorders>
              <w:top w:val="nil"/>
              <w:left w:val="single" w:sz="4" w:space="0" w:color="auto"/>
              <w:bottom w:val="nil"/>
            </w:tcBorders>
          </w:tcPr>
          <w:p>
            <w:pPr>
              <w:pStyle w:val="GesAbsatz"/>
              <w:tabs>
                <w:tab w:val="clear" w:pos="425"/>
              </w:tabs>
              <w:jc w:val="right"/>
            </w:pPr>
            <w:r>
              <w:t>......... EUR</w:t>
            </w:r>
          </w:p>
        </w:tc>
      </w:tr>
      <w:tr>
        <w:tc>
          <w:tcPr>
            <w:tcW w:w="9777" w:type="dxa"/>
            <w:gridSpan w:val="4"/>
            <w:tcBorders>
              <w:top w:val="nil"/>
            </w:tcBorders>
          </w:tcPr>
          <w:p>
            <w:pPr>
              <w:pStyle w:val="GesAbsatz"/>
              <w:tabs>
                <w:tab w:val="clear" w:pos="425"/>
              </w:tabs>
            </w:pPr>
            <w:r>
              <w:rPr>
                <w:vertAlign w:val="superscript"/>
              </w:rPr>
              <w:t>1)</w:t>
            </w:r>
            <w:r>
              <w:t xml:space="preserve"> Hier sind nur die Maßnahmen zu erfassen, die im Haushaltsplanungsjahr begonnen werden sollen.</w:t>
            </w:r>
          </w:p>
          <w:p>
            <w:pPr>
              <w:pStyle w:val="GesAbsatz"/>
              <w:tabs>
                <w:tab w:val="clear" w:pos="425"/>
              </w:tabs>
            </w:pPr>
            <w:r>
              <w:rPr>
                <w:vertAlign w:val="superscript"/>
              </w:rPr>
              <w:t>2)</w:t>
            </w:r>
            <w:r>
              <w:t xml:space="preserve"> vorletztes Jahr</w:t>
            </w:r>
          </w:p>
          <w:p>
            <w:pPr>
              <w:pStyle w:val="GesAbsatz"/>
              <w:tabs>
                <w:tab w:val="clear" w:pos="425"/>
              </w:tabs>
            </w:pPr>
            <w:r>
              <w:rPr>
                <w:vertAlign w:val="superscript"/>
              </w:rPr>
              <w:t xml:space="preserve">3) </w:t>
            </w:r>
            <w:r>
              <w:t>Vorjahr</w:t>
            </w:r>
          </w:p>
          <w:p>
            <w:pPr>
              <w:pStyle w:val="GesAbsatz"/>
              <w:tabs>
                <w:tab w:val="clear" w:pos="425"/>
              </w:tabs>
            </w:pPr>
            <w:r>
              <w:rPr>
                <w:vertAlign w:val="superscript"/>
              </w:rPr>
              <w:t>4)</w:t>
            </w:r>
            <w:r>
              <w:t xml:space="preserve"> Haushaltsplanungsjahr</w:t>
            </w:r>
          </w:p>
          <w:p>
            <w:pPr>
              <w:pStyle w:val="GesAbsatz"/>
              <w:tabs>
                <w:tab w:val="clear" w:pos="425"/>
              </w:tabs>
            </w:pPr>
            <w:r>
              <w:rPr>
                <w:vertAlign w:val="superscript"/>
              </w:rPr>
              <w:t>5)</w:t>
            </w:r>
            <w:r>
              <w:t xml:space="preserve"> auf das Haushaltsplanungsjahr folgende Haushaltsjahre</w:t>
            </w:r>
          </w:p>
        </w:tc>
      </w:tr>
    </w:tbl>
    <w:p>
      <w:pPr>
        <w:pStyle w:val="GesAbsatz"/>
        <w:tabs>
          <w:tab w:val="clear" w:pos="425"/>
        </w:tabs>
        <w:jc w:val="left"/>
      </w:pPr>
    </w:p>
    <w:p>
      <w:pPr>
        <w:pStyle w:val="berschrift2"/>
        <w:jc w:val="left"/>
      </w:pPr>
      <w:bookmarkStart w:id="86" w:name="_Toc130097390"/>
      <w:r>
        <w:t>Anlage 7</w:t>
      </w:r>
      <w:r>
        <w:br/>
        <w:t>Muster 1 zu Nr. 9.2</w:t>
      </w:r>
      <w:bookmarkEnd w:id="86"/>
    </w:p>
    <w:p>
      <w:pPr>
        <w:pStyle w:val="GesAbsatz"/>
      </w:pPr>
      <w:r>
        <w:t>Kapitel 12 010</w:t>
      </w:r>
    </w:p>
    <w:p>
      <w:pPr>
        <w:pStyle w:val="GesAbsatz"/>
      </w:pPr>
      <w:r>
        <w:t>Ministerium</w:t>
      </w:r>
    </w:p>
    <w:tbl>
      <w:tblPr>
        <w:tblStyle w:val="Tabellenraster"/>
        <w:tblW w:w="10030" w:type="dxa"/>
        <w:tblLayout w:type="fixed"/>
        <w:tblLook w:val="00A0" w:firstRow="1" w:lastRow="0" w:firstColumn="1" w:lastColumn="0" w:noHBand="0" w:noVBand="0"/>
      </w:tblPr>
      <w:tblGrid>
        <w:gridCol w:w="1242"/>
        <w:gridCol w:w="666"/>
        <w:gridCol w:w="666"/>
        <w:gridCol w:w="2496"/>
        <w:gridCol w:w="1217"/>
        <w:gridCol w:w="1217"/>
        <w:gridCol w:w="1393"/>
        <w:gridCol w:w="1122"/>
        <w:gridCol w:w="11"/>
      </w:tblGrid>
      <w:tr>
        <w:tc>
          <w:tcPr>
            <w:tcW w:w="1242" w:type="dxa"/>
            <w:tcBorders>
              <w:bottom w:val="single" w:sz="6" w:space="0" w:color="auto"/>
              <w:right w:val="single" w:sz="6" w:space="0" w:color="auto"/>
            </w:tcBorders>
          </w:tcPr>
          <w:p>
            <w:pPr>
              <w:pStyle w:val="GesAbsatz"/>
              <w:tabs>
                <w:tab w:val="clear" w:pos="425"/>
              </w:tabs>
              <w:jc w:val="left"/>
            </w:pPr>
            <w:r>
              <w:t>Kapitel</w:t>
            </w:r>
            <w:r>
              <w:br/>
              <w:t>Titel</w:t>
            </w:r>
          </w:p>
        </w:tc>
        <w:tc>
          <w:tcPr>
            <w:tcW w:w="3828" w:type="dxa"/>
            <w:gridSpan w:val="3"/>
            <w:vMerge w:val="restart"/>
            <w:tcBorders>
              <w:left w:val="single" w:sz="6" w:space="0" w:color="auto"/>
              <w:right w:val="single" w:sz="6" w:space="0" w:color="auto"/>
            </w:tcBorders>
            <w:vAlign w:val="center"/>
          </w:tcPr>
          <w:p>
            <w:pPr>
              <w:pStyle w:val="GesAbsatz"/>
              <w:tabs>
                <w:tab w:val="clear" w:pos="425"/>
              </w:tabs>
              <w:jc w:val="center"/>
            </w:pPr>
            <w:r>
              <w:t>Zweckbestimmung</w:t>
            </w:r>
          </w:p>
        </w:tc>
        <w:tc>
          <w:tcPr>
            <w:tcW w:w="1217" w:type="dxa"/>
            <w:tcBorders>
              <w:left w:val="single" w:sz="6" w:space="0" w:color="auto"/>
              <w:bottom w:val="nil"/>
              <w:right w:val="single" w:sz="6" w:space="0" w:color="auto"/>
            </w:tcBorders>
          </w:tcPr>
          <w:p>
            <w:pPr>
              <w:pStyle w:val="GesAbsatz"/>
              <w:tabs>
                <w:tab w:val="clear" w:pos="425"/>
              </w:tabs>
              <w:jc w:val="center"/>
            </w:pPr>
            <w:r>
              <w:t>Ansatz</w:t>
            </w:r>
          </w:p>
        </w:tc>
        <w:tc>
          <w:tcPr>
            <w:tcW w:w="1217" w:type="dxa"/>
            <w:tcBorders>
              <w:left w:val="single" w:sz="6" w:space="0" w:color="auto"/>
              <w:bottom w:val="nil"/>
              <w:right w:val="single" w:sz="6" w:space="0" w:color="auto"/>
            </w:tcBorders>
          </w:tcPr>
          <w:p>
            <w:pPr>
              <w:pStyle w:val="GesAbsatz"/>
              <w:tabs>
                <w:tab w:val="clear" w:pos="425"/>
              </w:tabs>
              <w:jc w:val="center"/>
            </w:pPr>
            <w:r>
              <w:t>Ansatz</w:t>
            </w:r>
          </w:p>
        </w:tc>
        <w:tc>
          <w:tcPr>
            <w:tcW w:w="1393" w:type="dxa"/>
            <w:tcBorders>
              <w:left w:val="single" w:sz="6" w:space="0" w:color="auto"/>
              <w:bottom w:val="nil"/>
              <w:right w:val="single" w:sz="6" w:space="0" w:color="auto"/>
            </w:tcBorders>
          </w:tcPr>
          <w:p>
            <w:pPr>
              <w:pStyle w:val="GesAbsatz"/>
              <w:tabs>
                <w:tab w:val="clear" w:pos="425"/>
              </w:tabs>
              <w:jc w:val="center"/>
            </w:pPr>
            <w:r>
              <w:t>mehr (+)</w:t>
            </w:r>
            <w:r>
              <w:br/>
              <w:t>weniger (--)</w:t>
            </w:r>
          </w:p>
        </w:tc>
        <w:tc>
          <w:tcPr>
            <w:tcW w:w="1133" w:type="dxa"/>
            <w:gridSpan w:val="2"/>
            <w:tcBorders>
              <w:left w:val="single" w:sz="6" w:space="0" w:color="auto"/>
              <w:bottom w:val="nil"/>
              <w:right w:val="single" w:sz="6" w:space="0" w:color="auto"/>
            </w:tcBorders>
          </w:tcPr>
          <w:p>
            <w:pPr>
              <w:pStyle w:val="GesAbsatz"/>
              <w:tabs>
                <w:tab w:val="clear" w:pos="425"/>
              </w:tabs>
              <w:jc w:val="center"/>
            </w:pPr>
            <w:r>
              <w:t>IST</w:t>
            </w:r>
          </w:p>
        </w:tc>
      </w:tr>
      <w:tr>
        <w:tc>
          <w:tcPr>
            <w:tcW w:w="1242" w:type="dxa"/>
            <w:tcBorders>
              <w:top w:val="single" w:sz="6" w:space="0" w:color="auto"/>
              <w:bottom w:val="single" w:sz="4" w:space="0" w:color="auto"/>
              <w:right w:val="single" w:sz="6" w:space="0" w:color="auto"/>
            </w:tcBorders>
          </w:tcPr>
          <w:p>
            <w:pPr>
              <w:pStyle w:val="GesAbsatz"/>
              <w:tabs>
                <w:tab w:val="clear" w:pos="425"/>
              </w:tabs>
              <w:jc w:val="left"/>
            </w:pPr>
            <w:r>
              <w:t>Funkt.-</w:t>
            </w:r>
            <w:r>
              <w:br/>
              <w:t>Kennziffer</w:t>
            </w:r>
          </w:p>
        </w:tc>
        <w:tc>
          <w:tcPr>
            <w:tcW w:w="3828" w:type="dxa"/>
            <w:gridSpan w:val="3"/>
            <w:vMerge/>
            <w:tcBorders>
              <w:left w:val="single" w:sz="6" w:space="0" w:color="auto"/>
              <w:bottom w:val="single" w:sz="4" w:space="0" w:color="auto"/>
              <w:right w:val="single" w:sz="6" w:space="0" w:color="auto"/>
            </w:tcBorders>
          </w:tcPr>
          <w:p>
            <w:pPr>
              <w:pStyle w:val="GesAbsatz"/>
              <w:tabs>
                <w:tab w:val="clear" w:pos="425"/>
              </w:tabs>
              <w:jc w:val="left"/>
            </w:pPr>
          </w:p>
        </w:tc>
        <w:tc>
          <w:tcPr>
            <w:tcW w:w="1217" w:type="dxa"/>
            <w:tcBorders>
              <w:top w:val="nil"/>
              <w:left w:val="single" w:sz="6" w:space="0" w:color="auto"/>
              <w:bottom w:val="single" w:sz="4" w:space="0" w:color="auto"/>
              <w:right w:val="single" w:sz="6" w:space="0" w:color="auto"/>
            </w:tcBorders>
          </w:tcPr>
          <w:p>
            <w:pPr>
              <w:pStyle w:val="GesAbsatz"/>
              <w:tabs>
                <w:tab w:val="clear" w:pos="425"/>
              </w:tabs>
              <w:jc w:val="center"/>
            </w:pPr>
            <w:r>
              <w:t>20..</w:t>
            </w:r>
            <w:r>
              <w:rPr>
                <w:vertAlign w:val="superscript"/>
              </w:rPr>
              <w:t>1)</w:t>
            </w:r>
            <w:r>
              <w:br/>
              <w:t>(EUR)</w:t>
            </w:r>
          </w:p>
        </w:tc>
        <w:tc>
          <w:tcPr>
            <w:tcW w:w="1217" w:type="dxa"/>
            <w:tcBorders>
              <w:top w:val="nil"/>
              <w:left w:val="single" w:sz="6" w:space="0" w:color="auto"/>
              <w:bottom w:val="single" w:sz="4" w:space="0" w:color="auto"/>
              <w:right w:val="single" w:sz="6" w:space="0" w:color="auto"/>
            </w:tcBorders>
          </w:tcPr>
          <w:p>
            <w:pPr>
              <w:pStyle w:val="GesAbsatz"/>
              <w:tabs>
                <w:tab w:val="clear" w:pos="425"/>
              </w:tabs>
              <w:jc w:val="center"/>
            </w:pPr>
            <w:r>
              <w:t>20..</w:t>
            </w:r>
            <w:r>
              <w:rPr>
                <w:vertAlign w:val="superscript"/>
              </w:rPr>
              <w:t>2)</w:t>
            </w:r>
            <w:r>
              <w:br/>
              <w:t>(EUR)</w:t>
            </w:r>
          </w:p>
        </w:tc>
        <w:tc>
          <w:tcPr>
            <w:tcW w:w="1393" w:type="dxa"/>
            <w:tcBorders>
              <w:top w:val="nil"/>
              <w:left w:val="single" w:sz="6" w:space="0" w:color="auto"/>
              <w:bottom w:val="single" w:sz="4" w:space="0" w:color="auto"/>
              <w:right w:val="single" w:sz="6" w:space="0" w:color="auto"/>
            </w:tcBorders>
          </w:tcPr>
          <w:p>
            <w:pPr>
              <w:pStyle w:val="GesAbsatz"/>
              <w:tabs>
                <w:tab w:val="clear" w:pos="425"/>
              </w:tabs>
              <w:jc w:val="center"/>
            </w:pPr>
            <w:r>
              <w:t>20..</w:t>
            </w:r>
            <w:r>
              <w:rPr>
                <w:vertAlign w:val="superscript"/>
              </w:rPr>
              <w:t>1)</w:t>
            </w:r>
            <w:r>
              <w:br/>
              <w:t>(EUR)</w:t>
            </w:r>
          </w:p>
        </w:tc>
        <w:tc>
          <w:tcPr>
            <w:tcW w:w="1133" w:type="dxa"/>
            <w:gridSpan w:val="2"/>
            <w:tcBorders>
              <w:top w:val="nil"/>
              <w:left w:val="single" w:sz="6" w:space="0" w:color="auto"/>
              <w:bottom w:val="single" w:sz="4" w:space="0" w:color="auto"/>
              <w:right w:val="single" w:sz="6" w:space="0" w:color="auto"/>
            </w:tcBorders>
          </w:tcPr>
          <w:p>
            <w:pPr>
              <w:pStyle w:val="GesAbsatz"/>
              <w:tabs>
                <w:tab w:val="clear" w:pos="425"/>
              </w:tabs>
              <w:jc w:val="center"/>
            </w:pPr>
            <w:r>
              <w:t>20..</w:t>
            </w:r>
            <w:r>
              <w:rPr>
                <w:vertAlign w:val="superscript"/>
              </w:rPr>
              <w:t>3)</w:t>
            </w:r>
            <w:r>
              <w:br/>
              <w:t>(TEUR)</w:t>
            </w:r>
          </w:p>
        </w:tc>
      </w:tr>
      <w:tr>
        <w:tc>
          <w:tcPr>
            <w:tcW w:w="1242" w:type="dxa"/>
            <w:tcBorders>
              <w:top w:val="single" w:sz="4" w:space="0" w:color="auto"/>
              <w:bottom w:val="nil"/>
              <w:right w:val="nil"/>
            </w:tcBorders>
          </w:tcPr>
          <w:p>
            <w:pPr>
              <w:pStyle w:val="GesAbsatz"/>
              <w:tabs>
                <w:tab w:val="clear" w:pos="425"/>
              </w:tabs>
              <w:jc w:val="left"/>
            </w:pPr>
            <w:r>
              <w:t>422 01 011</w:t>
            </w:r>
          </w:p>
        </w:tc>
        <w:tc>
          <w:tcPr>
            <w:tcW w:w="3828" w:type="dxa"/>
            <w:gridSpan w:val="3"/>
            <w:tcBorders>
              <w:top w:val="single" w:sz="4" w:space="0" w:color="auto"/>
              <w:left w:val="nil"/>
              <w:bottom w:val="nil"/>
              <w:right w:val="nil"/>
            </w:tcBorders>
          </w:tcPr>
          <w:p>
            <w:pPr>
              <w:pStyle w:val="GesAbsatz"/>
              <w:tabs>
                <w:tab w:val="clear" w:pos="425"/>
              </w:tabs>
              <w:jc w:val="left"/>
            </w:pPr>
            <w:r>
              <w:t>Bezüge und Nebenleistungen der Beamtinnen und Beamten, Richterinnen und Richter</w:t>
            </w:r>
          </w:p>
        </w:tc>
        <w:tc>
          <w:tcPr>
            <w:tcW w:w="1217" w:type="dxa"/>
            <w:tcBorders>
              <w:top w:val="single" w:sz="4" w:space="0" w:color="auto"/>
              <w:left w:val="nil"/>
              <w:bottom w:val="nil"/>
              <w:right w:val="nil"/>
            </w:tcBorders>
            <w:vAlign w:val="bottom"/>
          </w:tcPr>
          <w:p>
            <w:pPr>
              <w:pStyle w:val="GesAbsatz"/>
              <w:tabs>
                <w:tab w:val="clear" w:pos="425"/>
              </w:tabs>
              <w:jc w:val="right"/>
            </w:pPr>
            <w:r>
              <w:t>28.917.000</w:t>
            </w:r>
          </w:p>
        </w:tc>
        <w:tc>
          <w:tcPr>
            <w:tcW w:w="1217" w:type="dxa"/>
            <w:tcBorders>
              <w:top w:val="single" w:sz="4" w:space="0" w:color="auto"/>
              <w:left w:val="nil"/>
              <w:bottom w:val="nil"/>
              <w:right w:val="nil"/>
            </w:tcBorders>
            <w:vAlign w:val="bottom"/>
          </w:tcPr>
          <w:p>
            <w:pPr>
              <w:pStyle w:val="GesAbsatz"/>
              <w:tabs>
                <w:tab w:val="clear" w:pos="425"/>
              </w:tabs>
              <w:jc w:val="right"/>
            </w:pPr>
            <w:r>
              <w:t>27.634.000</w:t>
            </w:r>
          </w:p>
        </w:tc>
        <w:tc>
          <w:tcPr>
            <w:tcW w:w="1393" w:type="dxa"/>
            <w:tcBorders>
              <w:top w:val="single" w:sz="4" w:space="0" w:color="auto"/>
              <w:left w:val="nil"/>
              <w:bottom w:val="nil"/>
              <w:right w:val="nil"/>
            </w:tcBorders>
            <w:vAlign w:val="bottom"/>
          </w:tcPr>
          <w:p>
            <w:pPr>
              <w:pStyle w:val="GesAbsatz"/>
              <w:tabs>
                <w:tab w:val="clear" w:pos="425"/>
              </w:tabs>
              <w:jc w:val="right"/>
            </w:pPr>
            <w:r>
              <w:t>+ 1.283.000</w:t>
            </w:r>
          </w:p>
        </w:tc>
        <w:tc>
          <w:tcPr>
            <w:tcW w:w="1133" w:type="dxa"/>
            <w:gridSpan w:val="2"/>
            <w:tcBorders>
              <w:top w:val="single" w:sz="4" w:space="0" w:color="auto"/>
              <w:left w:val="nil"/>
              <w:bottom w:val="nil"/>
            </w:tcBorders>
            <w:vAlign w:val="bottom"/>
          </w:tcPr>
          <w:p>
            <w:pPr>
              <w:pStyle w:val="GesAbsatz"/>
              <w:tabs>
                <w:tab w:val="clear" w:pos="425"/>
              </w:tabs>
              <w:jc w:val="right"/>
            </w:pPr>
            <w:r>
              <w:t>26.825</w:t>
            </w:r>
          </w:p>
        </w:tc>
      </w:tr>
      <w:tr>
        <w:tc>
          <w:tcPr>
            <w:tcW w:w="1242" w:type="dxa"/>
            <w:tcBorders>
              <w:top w:val="nil"/>
              <w:bottom w:val="nil"/>
              <w:right w:val="nil"/>
            </w:tcBorders>
          </w:tcPr>
          <w:p>
            <w:pPr>
              <w:pStyle w:val="GesAbsatz"/>
              <w:tabs>
                <w:tab w:val="clear" w:pos="425"/>
              </w:tabs>
              <w:jc w:val="left"/>
            </w:pPr>
          </w:p>
        </w:tc>
        <w:tc>
          <w:tcPr>
            <w:tcW w:w="3828" w:type="dxa"/>
            <w:gridSpan w:val="3"/>
            <w:tcBorders>
              <w:top w:val="nil"/>
              <w:left w:val="nil"/>
              <w:bottom w:val="nil"/>
              <w:right w:val="nil"/>
            </w:tcBorders>
          </w:tcPr>
          <w:p>
            <w:pPr>
              <w:pStyle w:val="GesAbsatz"/>
              <w:tabs>
                <w:tab w:val="clear" w:pos="425"/>
              </w:tabs>
              <w:jc w:val="center"/>
            </w:pPr>
            <w:r>
              <w:t>Planstellen</w:t>
            </w:r>
          </w:p>
        </w:tc>
        <w:tc>
          <w:tcPr>
            <w:tcW w:w="1217" w:type="dxa"/>
            <w:tcBorders>
              <w:top w:val="nil"/>
              <w:left w:val="nil"/>
              <w:bottom w:val="nil"/>
              <w:right w:val="nil"/>
            </w:tcBorders>
          </w:tcPr>
          <w:p>
            <w:pPr>
              <w:pStyle w:val="GesAbsatz"/>
              <w:tabs>
                <w:tab w:val="clear" w:pos="425"/>
              </w:tabs>
              <w:jc w:val="left"/>
            </w:pPr>
          </w:p>
        </w:tc>
        <w:tc>
          <w:tcPr>
            <w:tcW w:w="1217" w:type="dxa"/>
            <w:tcBorders>
              <w:top w:val="nil"/>
              <w:left w:val="nil"/>
              <w:bottom w:val="nil"/>
              <w:right w:val="nil"/>
            </w:tcBorders>
          </w:tcPr>
          <w:p>
            <w:pPr>
              <w:pStyle w:val="GesAbsatz"/>
              <w:tabs>
                <w:tab w:val="clear" w:pos="425"/>
              </w:tabs>
              <w:jc w:val="left"/>
            </w:pPr>
          </w:p>
        </w:tc>
        <w:tc>
          <w:tcPr>
            <w:tcW w:w="1393" w:type="dxa"/>
            <w:tcBorders>
              <w:top w:val="nil"/>
              <w:left w:val="nil"/>
              <w:bottom w:val="nil"/>
              <w:right w:val="nil"/>
            </w:tcBorders>
          </w:tcPr>
          <w:p>
            <w:pPr>
              <w:pStyle w:val="GesAbsatz"/>
              <w:tabs>
                <w:tab w:val="clear" w:pos="425"/>
              </w:tabs>
              <w:jc w:val="left"/>
            </w:pPr>
          </w:p>
        </w:tc>
        <w:tc>
          <w:tcPr>
            <w:tcW w:w="1133" w:type="dxa"/>
            <w:gridSpan w:val="2"/>
            <w:tcBorders>
              <w:top w:val="nil"/>
              <w:left w:val="nil"/>
              <w:bottom w:val="nil"/>
            </w:tcBorders>
          </w:tcPr>
          <w:p>
            <w:pPr>
              <w:pStyle w:val="GesAbsatz"/>
              <w:tabs>
                <w:tab w:val="clear" w:pos="425"/>
              </w:tabs>
              <w:jc w:val="left"/>
            </w:pP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single" w:sz="4" w:space="0" w:color="auto"/>
              <w:right w:val="nil"/>
            </w:tcBorders>
          </w:tcPr>
          <w:p>
            <w:pPr>
              <w:pStyle w:val="GesAbsatz"/>
              <w:tabs>
                <w:tab w:val="clear" w:pos="425"/>
              </w:tabs>
              <w:jc w:val="left"/>
            </w:pPr>
            <w:r>
              <w:t>20..</w:t>
            </w:r>
            <w:r>
              <w:rPr>
                <w:vertAlign w:val="superscript"/>
              </w:rPr>
              <w:t>1)</w:t>
            </w:r>
          </w:p>
        </w:tc>
        <w:tc>
          <w:tcPr>
            <w:tcW w:w="666" w:type="dxa"/>
            <w:tcBorders>
              <w:top w:val="nil"/>
              <w:left w:val="nil"/>
              <w:bottom w:val="single" w:sz="4" w:space="0" w:color="auto"/>
              <w:right w:val="nil"/>
            </w:tcBorders>
          </w:tcPr>
          <w:p>
            <w:pPr>
              <w:pStyle w:val="GesAbsatz"/>
              <w:tabs>
                <w:tab w:val="clear" w:pos="425"/>
              </w:tabs>
              <w:jc w:val="left"/>
            </w:pPr>
            <w:r>
              <w:t>20..</w:t>
            </w:r>
            <w:r>
              <w:rPr>
                <w:vertAlign w:val="superscript"/>
              </w:rPr>
              <w:t>2)</w:t>
            </w:r>
          </w:p>
        </w:tc>
        <w:tc>
          <w:tcPr>
            <w:tcW w:w="7456" w:type="dxa"/>
            <w:gridSpan w:val="6"/>
            <w:tcBorders>
              <w:top w:val="nil"/>
              <w:left w:val="nil"/>
              <w:bottom w:val="nil"/>
            </w:tcBorders>
          </w:tcPr>
          <w:p>
            <w:pPr>
              <w:pStyle w:val="GesAbsatz"/>
              <w:tabs>
                <w:tab w:val="clear" w:pos="425"/>
              </w:tabs>
              <w:jc w:val="left"/>
            </w:pPr>
          </w:p>
        </w:tc>
      </w:tr>
      <w:tr>
        <w:tc>
          <w:tcPr>
            <w:tcW w:w="1242" w:type="dxa"/>
            <w:tcBorders>
              <w:top w:val="nil"/>
              <w:bottom w:val="nil"/>
              <w:right w:val="nil"/>
            </w:tcBorders>
          </w:tcPr>
          <w:p>
            <w:pPr>
              <w:pStyle w:val="GesAbsatz"/>
              <w:tabs>
                <w:tab w:val="clear" w:pos="425"/>
              </w:tabs>
              <w:jc w:val="left"/>
            </w:pPr>
          </w:p>
        </w:tc>
        <w:tc>
          <w:tcPr>
            <w:tcW w:w="666" w:type="dxa"/>
            <w:tcBorders>
              <w:top w:val="single" w:sz="4" w:space="0" w:color="auto"/>
              <w:left w:val="nil"/>
              <w:bottom w:val="nil"/>
              <w:right w:val="nil"/>
            </w:tcBorders>
          </w:tcPr>
          <w:p>
            <w:pPr>
              <w:pStyle w:val="GesAbsatz"/>
              <w:tabs>
                <w:tab w:val="clear" w:pos="425"/>
              </w:tabs>
              <w:jc w:val="left"/>
            </w:pPr>
            <w:r>
              <w:t>1</w:t>
            </w:r>
          </w:p>
        </w:tc>
        <w:tc>
          <w:tcPr>
            <w:tcW w:w="666" w:type="dxa"/>
            <w:tcBorders>
              <w:top w:val="single" w:sz="4" w:space="0" w:color="auto"/>
              <w:left w:val="nil"/>
              <w:bottom w:val="nil"/>
              <w:right w:val="nil"/>
            </w:tcBorders>
          </w:tcPr>
          <w:p>
            <w:pPr>
              <w:pStyle w:val="GesAbsatz"/>
              <w:tabs>
                <w:tab w:val="clear" w:pos="425"/>
              </w:tabs>
              <w:jc w:val="left"/>
            </w:pPr>
            <w:r>
              <w:t>1</w:t>
            </w:r>
          </w:p>
        </w:tc>
        <w:tc>
          <w:tcPr>
            <w:tcW w:w="7456" w:type="dxa"/>
            <w:gridSpan w:val="6"/>
            <w:tcBorders>
              <w:top w:val="nil"/>
              <w:left w:val="nil"/>
              <w:bottom w:val="nil"/>
            </w:tcBorders>
          </w:tcPr>
          <w:p>
            <w:pPr>
              <w:pStyle w:val="GesAbsatz"/>
              <w:tabs>
                <w:tab w:val="clear" w:pos="425"/>
              </w:tabs>
              <w:jc w:val="left"/>
            </w:pPr>
            <w:r>
              <w:t>Bes.Gr. B 10</w:t>
            </w:r>
            <w:r>
              <w:br/>
              <w:t>Staatssekretär/Staatssekretärin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5</w:t>
            </w:r>
          </w:p>
        </w:tc>
        <w:tc>
          <w:tcPr>
            <w:tcW w:w="666" w:type="dxa"/>
            <w:tcBorders>
              <w:top w:val="nil"/>
              <w:left w:val="nil"/>
              <w:bottom w:val="nil"/>
              <w:right w:val="nil"/>
            </w:tcBorders>
          </w:tcPr>
          <w:p>
            <w:pPr>
              <w:pStyle w:val="GesAbsatz"/>
              <w:tabs>
                <w:tab w:val="clear" w:pos="425"/>
              </w:tabs>
              <w:jc w:val="left"/>
            </w:pPr>
            <w:r>
              <w:t>5</w:t>
            </w:r>
          </w:p>
        </w:tc>
        <w:tc>
          <w:tcPr>
            <w:tcW w:w="7456" w:type="dxa"/>
            <w:gridSpan w:val="6"/>
            <w:tcBorders>
              <w:top w:val="nil"/>
              <w:left w:val="nil"/>
              <w:bottom w:val="nil"/>
            </w:tcBorders>
          </w:tcPr>
          <w:p>
            <w:pPr>
              <w:pStyle w:val="GesAbsatz"/>
              <w:tabs>
                <w:tab w:val="clear" w:pos="425"/>
              </w:tabs>
              <w:jc w:val="left"/>
            </w:pPr>
            <w:r>
              <w:t>Bes.Gr. B 7</w:t>
            </w:r>
            <w:r>
              <w:br/>
              <w:t>Ministerialdirigent/Ministerialdirigentin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13</w:t>
            </w:r>
          </w:p>
        </w:tc>
        <w:tc>
          <w:tcPr>
            <w:tcW w:w="666" w:type="dxa"/>
            <w:tcBorders>
              <w:top w:val="nil"/>
              <w:left w:val="nil"/>
              <w:bottom w:val="nil"/>
              <w:right w:val="nil"/>
            </w:tcBorders>
          </w:tcPr>
          <w:p>
            <w:pPr>
              <w:pStyle w:val="GesAbsatz"/>
              <w:tabs>
                <w:tab w:val="clear" w:pos="425"/>
              </w:tabs>
              <w:jc w:val="left"/>
            </w:pPr>
            <w:r>
              <w:t>13</w:t>
            </w:r>
          </w:p>
        </w:tc>
        <w:tc>
          <w:tcPr>
            <w:tcW w:w="7456" w:type="dxa"/>
            <w:gridSpan w:val="6"/>
            <w:tcBorders>
              <w:top w:val="nil"/>
              <w:left w:val="nil"/>
              <w:bottom w:val="nil"/>
            </w:tcBorders>
          </w:tcPr>
          <w:p>
            <w:pPr>
              <w:pStyle w:val="GesAbsatz"/>
              <w:tabs>
                <w:tab w:val="clear" w:pos="425"/>
              </w:tabs>
              <w:jc w:val="left"/>
            </w:pPr>
            <w:r>
              <w:t>Bes.Gr. B 4</w:t>
            </w:r>
            <w:r>
              <w:br/>
              <w:t>Leitender/Leitende Ministerialrat/</w:t>
            </w:r>
            <w:r>
              <w:br/>
              <w:t>Ministerialrätin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4</w:t>
            </w:r>
          </w:p>
        </w:tc>
        <w:tc>
          <w:tcPr>
            <w:tcW w:w="666" w:type="dxa"/>
            <w:tcBorders>
              <w:top w:val="nil"/>
              <w:left w:val="nil"/>
              <w:bottom w:val="nil"/>
              <w:right w:val="nil"/>
            </w:tcBorders>
          </w:tcPr>
          <w:p>
            <w:pPr>
              <w:pStyle w:val="GesAbsatz"/>
              <w:tabs>
                <w:tab w:val="clear" w:pos="425"/>
              </w:tabs>
              <w:jc w:val="left"/>
            </w:pPr>
            <w:r>
              <w:t>4</w:t>
            </w:r>
          </w:p>
        </w:tc>
        <w:tc>
          <w:tcPr>
            <w:tcW w:w="7456" w:type="dxa"/>
            <w:gridSpan w:val="6"/>
            <w:tcBorders>
              <w:top w:val="nil"/>
              <w:left w:val="nil"/>
              <w:bottom w:val="nil"/>
            </w:tcBorders>
          </w:tcPr>
          <w:p>
            <w:pPr>
              <w:pStyle w:val="GesAbsatz"/>
              <w:tabs>
                <w:tab w:val="clear" w:pos="425"/>
              </w:tabs>
              <w:jc w:val="left"/>
            </w:pPr>
            <w:r>
              <w:t>Bes.Gr. B 3</w:t>
            </w:r>
            <w:r>
              <w:br/>
              <w:t>Ministerialrat/Ministerialrätin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32</w:t>
            </w:r>
          </w:p>
        </w:tc>
        <w:tc>
          <w:tcPr>
            <w:tcW w:w="666" w:type="dxa"/>
            <w:tcBorders>
              <w:top w:val="nil"/>
              <w:left w:val="nil"/>
              <w:bottom w:val="nil"/>
              <w:right w:val="nil"/>
            </w:tcBorders>
          </w:tcPr>
          <w:p>
            <w:pPr>
              <w:pStyle w:val="GesAbsatz"/>
              <w:tabs>
                <w:tab w:val="clear" w:pos="425"/>
              </w:tabs>
              <w:jc w:val="left"/>
            </w:pPr>
            <w:r>
              <w:t>31</w:t>
            </w:r>
          </w:p>
        </w:tc>
        <w:tc>
          <w:tcPr>
            <w:tcW w:w="7456" w:type="dxa"/>
            <w:gridSpan w:val="6"/>
            <w:tcBorders>
              <w:top w:val="nil"/>
              <w:left w:val="nil"/>
              <w:bottom w:val="nil"/>
            </w:tcBorders>
          </w:tcPr>
          <w:p>
            <w:pPr>
              <w:pStyle w:val="GesAbsatz"/>
              <w:tabs>
                <w:tab w:val="clear" w:pos="425"/>
              </w:tabs>
              <w:jc w:val="left"/>
            </w:pPr>
            <w:r>
              <w:t>Bes.Gr. B 2</w:t>
            </w:r>
            <w:r>
              <w:br/>
              <w:t>Ministerialrat/Ministerialrätin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37</w:t>
            </w:r>
          </w:p>
        </w:tc>
        <w:tc>
          <w:tcPr>
            <w:tcW w:w="666" w:type="dxa"/>
            <w:tcBorders>
              <w:top w:val="nil"/>
              <w:left w:val="nil"/>
              <w:bottom w:val="nil"/>
              <w:right w:val="nil"/>
            </w:tcBorders>
          </w:tcPr>
          <w:p>
            <w:pPr>
              <w:pStyle w:val="GesAbsatz"/>
              <w:tabs>
                <w:tab w:val="clear" w:pos="425"/>
              </w:tabs>
              <w:jc w:val="left"/>
            </w:pPr>
            <w:r>
              <w:t>35</w:t>
            </w:r>
          </w:p>
        </w:tc>
        <w:tc>
          <w:tcPr>
            <w:tcW w:w="7456" w:type="dxa"/>
            <w:gridSpan w:val="6"/>
            <w:tcBorders>
              <w:top w:val="nil"/>
              <w:left w:val="nil"/>
              <w:bottom w:val="nil"/>
            </w:tcBorders>
          </w:tcPr>
          <w:p>
            <w:pPr>
              <w:pStyle w:val="GesAbsatz"/>
              <w:tabs>
                <w:tab w:val="clear" w:pos="425"/>
              </w:tabs>
              <w:jc w:val="left"/>
            </w:pPr>
            <w:r>
              <w:t>Bes.Gr. A 16</w:t>
            </w:r>
            <w:r>
              <w:br/>
              <w:t>Ministerialrat/Ministerialrätin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20</w:t>
            </w:r>
          </w:p>
        </w:tc>
        <w:tc>
          <w:tcPr>
            <w:tcW w:w="666" w:type="dxa"/>
            <w:tcBorders>
              <w:top w:val="nil"/>
              <w:left w:val="nil"/>
              <w:bottom w:val="nil"/>
              <w:right w:val="nil"/>
            </w:tcBorders>
          </w:tcPr>
          <w:p>
            <w:pPr>
              <w:pStyle w:val="GesAbsatz"/>
              <w:tabs>
                <w:tab w:val="clear" w:pos="425"/>
              </w:tabs>
              <w:jc w:val="left"/>
            </w:pPr>
            <w:r>
              <w:t>20</w:t>
            </w:r>
          </w:p>
        </w:tc>
        <w:tc>
          <w:tcPr>
            <w:tcW w:w="7456" w:type="dxa"/>
            <w:gridSpan w:val="6"/>
            <w:tcBorders>
              <w:top w:val="nil"/>
              <w:left w:val="nil"/>
              <w:bottom w:val="nil"/>
            </w:tcBorders>
          </w:tcPr>
          <w:p>
            <w:pPr>
              <w:pStyle w:val="GesAbsatz"/>
              <w:tabs>
                <w:tab w:val="clear" w:pos="425"/>
              </w:tabs>
              <w:jc w:val="left"/>
            </w:pPr>
            <w:r>
              <w:t>Bes.Gr. A 15</w:t>
            </w:r>
            <w:r>
              <w:br/>
              <w:t>Regierungsdirektor/Regierungsdirektorin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13</w:t>
            </w:r>
          </w:p>
        </w:tc>
        <w:tc>
          <w:tcPr>
            <w:tcW w:w="666" w:type="dxa"/>
            <w:tcBorders>
              <w:top w:val="nil"/>
              <w:left w:val="nil"/>
              <w:bottom w:val="nil"/>
              <w:right w:val="nil"/>
            </w:tcBorders>
          </w:tcPr>
          <w:p>
            <w:pPr>
              <w:pStyle w:val="GesAbsatz"/>
              <w:tabs>
                <w:tab w:val="clear" w:pos="425"/>
              </w:tabs>
              <w:jc w:val="left"/>
            </w:pPr>
            <w:r>
              <w:t>14</w:t>
            </w:r>
          </w:p>
        </w:tc>
        <w:tc>
          <w:tcPr>
            <w:tcW w:w="7456" w:type="dxa"/>
            <w:gridSpan w:val="6"/>
            <w:tcBorders>
              <w:top w:val="nil"/>
              <w:left w:val="nil"/>
              <w:bottom w:val="nil"/>
            </w:tcBorders>
          </w:tcPr>
          <w:p>
            <w:pPr>
              <w:pStyle w:val="GesAbsatz"/>
              <w:tabs>
                <w:tab w:val="clear" w:pos="425"/>
              </w:tabs>
              <w:jc w:val="left"/>
            </w:pPr>
            <w:r>
              <w:t>Bes.Gr. A 14</w:t>
            </w:r>
            <w:r>
              <w:br/>
              <w:t>Oberregierungsrat/Oberregierungsrätin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6</w:t>
            </w:r>
          </w:p>
        </w:tc>
        <w:tc>
          <w:tcPr>
            <w:tcW w:w="666" w:type="dxa"/>
            <w:tcBorders>
              <w:top w:val="nil"/>
              <w:left w:val="nil"/>
              <w:bottom w:val="nil"/>
              <w:right w:val="nil"/>
            </w:tcBorders>
          </w:tcPr>
          <w:p>
            <w:pPr>
              <w:pStyle w:val="GesAbsatz"/>
              <w:tabs>
                <w:tab w:val="clear" w:pos="425"/>
              </w:tabs>
              <w:jc w:val="left"/>
            </w:pPr>
            <w:r>
              <w:t>8</w:t>
            </w:r>
          </w:p>
        </w:tc>
        <w:tc>
          <w:tcPr>
            <w:tcW w:w="7456" w:type="dxa"/>
            <w:gridSpan w:val="6"/>
            <w:tcBorders>
              <w:top w:val="nil"/>
              <w:left w:val="nil"/>
              <w:bottom w:val="nil"/>
            </w:tcBorders>
          </w:tcPr>
          <w:p>
            <w:pPr>
              <w:pStyle w:val="GesAbsatz"/>
              <w:tabs>
                <w:tab w:val="clear" w:pos="425"/>
              </w:tabs>
              <w:jc w:val="left"/>
            </w:pPr>
            <w:r>
              <w:t>Bes.Gr. A 13</w:t>
            </w:r>
            <w:r>
              <w:br/>
              <w:t>Regierungsrat/Regierungsrätin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68</w:t>
            </w:r>
          </w:p>
        </w:tc>
        <w:tc>
          <w:tcPr>
            <w:tcW w:w="666" w:type="dxa"/>
            <w:tcBorders>
              <w:top w:val="nil"/>
              <w:left w:val="nil"/>
              <w:bottom w:val="nil"/>
              <w:right w:val="nil"/>
            </w:tcBorders>
          </w:tcPr>
          <w:p>
            <w:pPr>
              <w:pStyle w:val="GesAbsatz"/>
              <w:tabs>
                <w:tab w:val="clear" w:pos="425"/>
              </w:tabs>
              <w:jc w:val="left"/>
            </w:pPr>
            <w:r>
              <w:t>67</w:t>
            </w:r>
          </w:p>
        </w:tc>
        <w:tc>
          <w:tcPr>
            <w:tcW w:w="7456" w:type="dxa"/>
            <w:gridSpan w:val="6"/>
            <w:tcBorders>
              <w:top w:val="nil"/>
              <w:left w:val="nil"/>
              <w:bottom w:val="nil"/>
            </w:tcBorders>
          </w:tcPr>
          <w:p>
            <w:pPr>
              <w:pStyle w:val="GesAbsatz"/>
              <w:tabs>
                <w:tab w:val="clear" w:pos="425"/>
              </w:tabs>
              <w:jc w:val="left"/>
            </w:pPr>
            <w:r>
              <w:t>Bes.Gr. A 13</w:t>
            </w:r>
            <w:r>
              <w:br/>
              <w:t>Oberamtsrat/Oberamtsrätin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41</w:t>
            </w:r>
          </w:p>
        </w:tc>
        <w:tc>
          <w:tcPr>
            <w:tcW w:w="666" w:type="dxa"/>
            <w:tcBorders>
              <w:top w:val="nil"/>
              <w:left w:val="nil"/>
              <w:bottom w:val="nil"/>
              <w:right w:val="nil"/>
            </w:tcBorders>
          </w:tcPr>
          <w:p>
            <w:pPr>
              <w:pStyle w:val="GesAbsatz"/>
              <w:tabs>
                <w:tab w:val="clear" w:pos="425"/>
              </w:tabs>
              <w:jc w:val="left"/>
            </w:pPr>
            <w:r>
              <w:t>40</w:t>
            </w:r>
          </w:p>
        </w:tc>
        <w:tc>
          <w:tcPr>
            <w:tcW w:w="7456" w:type="dxa"/>
            <w:gridSpan w:val="6"/>
            <w:tcBorders>
              <w:top w:val="nil"/>
              <w:left w:val="nil"/>
              <w:bottom w:val="nil"/>
            </w:tcBorders>
          </w:tcPr>
          <w:p>
            <w:pPr>
              <w:pStyle w:val="GesAbsatz"/>
              <w:tabs>
                <w:tab w:val="clear" w:pos="425"/>
              </w:tabs>
              <w:jc w:val="left"/>
            </w:pPr>
            <w:r>
              <w:t>Bes.Gr. A 12</w:t>
            </w:r>
            <w:r>
              <w:br/>
              <w:t>Amtsrat/Amtsrätin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27</w:t>
            </w:r>
          </w:p>
        </w:tc>
        <w:tc>
          <w:tcPr>
            <w:tcW w:w="666" w:type="dxa"/>
            <w:tcBorders>
              <w:top w:val="nil"/>
              <w:left w:val="nil"/>
              <w:bottom w:val="nil"/>
              <w:right w:val="nil"/>
            </w:tcBorders>
          </w:tcPr>
          <w:p>
            <w:pPr>
              <w:pStyle w:val="GesAbsatz"/>
              <w:tabs>
                <w:tab w:val="clear" w:pos="425"/>
              </w:tabs>
              <w:jc w:val="left"/>
            </w:pPr>
            <w:r>
              <w:t>29</w:t>
            </w:r>
          </w:p>
        </w:tc>
        <w:tc>
          <w:tcPr>
            <w:tcW w:w="7456" w:type="dxa"/>
            <w:gridSpan w:val="6"/>
            <w:tcBorders>
              <w:top w:val="nil"/>
              <w:left w:val="nil"/>
              <w:bottom w:val="nil"/>
            </w:tcBorders>
          </w:tcPr>
          <w:p>
            <w:pPr>
              <w:pStyle w:val="GesAbsatz"/>
              <w:tabs>
                <w:tab w:val="clear" w:pos="425"/>
              </w:tabs>
              <w:jc w:val="left"/>
            </w:pPr>
            <w:r>
              <w:t>Bes.Gr. A 11</w:t>
            </w:r>
            <w:r>
              <w:br/>
              <w:t>Regierungsamtmann/Regierungsamtfrau</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16</w:t>
            </w:r>
          </w:p>
        </w:tc>
        <w:tc>
          <w:tcPr>
            <w:tcW w:w="666" w:type="dxa"/>
            <w:tcBorders>
              <w:top w:val="nil"/>
              <w:left w:val="nil"/>
              <w:bottom w:val="nil"/>
              <w:right w:val="nil"/>
            </w:tcBorders>
          </w:tcPr>
          <w:p>
            <w:pPr>
              <w:pStyle w:val="GesAbsatz"/>
              <w:tabs>
                <w:tab w:val="clear" w:pos="425"/>
              </w:tabs>
              <w:jc w:val="left"/>
            </w:pPr>
            <w:r>
              <w:t>16</w:t>
            </w:r>
          </w:p>
        </w:tc>
        <w:tc>
          <w:tcPr>
            <w:tcW w:w="7456" w:type="dxa"/>
            <w:gridSpan w:val="6"/>
            <w:tcBorders>
              <w:top w:val="nil"/>
              <w:left w:val="nil"/>
              <w:bottom w:val="nil"/>
            </w:tcBorders>
          </w:tcPr>
          <w:p>
            <w:pPr>
              <w:pStyle w:val="GesAbsatz"/>
              <w:tabs>
                <w:tab w:val="clear" w:pos="425"/>
              </w:tabs>
              <w:jc w:val="left"/>
            </w:pPr>
            <w:r>
              <w:t>Bes.Gr. A 9</w:t>
            </w:r>
            <w:r>
              <w:br/>
              <w:t>Regierungsamtsinspektor/Regierungsamtsinspektorin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2</w:t>
            </w:r>
          </w:p>
        </w:tc>
        <w:tc>
          <w:tcPr>
            <w:tcW w:w="666" w:type="dxa"/>
            <w:tcBorders>
              <w:top w:val="nil"/>
              <w:left w:val="nil"/>
              <w:bottom w:val="nil"/>
              <w:right w:val="nil"/>
            </w:tcBorders>
          </w:tcPr>
          <w:p>
            <w:pPr>
              <w:pStyle w:val="GesAbsatz"/>
              <w:tabs>
                <w:tab w:val="clear" w:pos="425"/>
              </w:tabs>
              <w:jc w:val="left"/>
            </w:pPr>
            <w:r>
              <w:t>2</w:t>
            </w:r>
          </w:p>
        </w:tc>
        <w:tc>
          <w:tcPr>
            <w:tcW w:w="7456" w:type="dxa"/>
            <w:gridSpan w:val="6"/>
            <w:tcBorders>
              <w:top w:val="nil"/>
              <w:left w:val="nil"/>
              <w:bottom w:val="nil"/>
            </w:tcBorders>
          </w:tcPr>
          <w:p>
            <w:pPr>
              <w:pStyle w:val="GesAbsatz"/>
              <w:tabs>
                <w:tab w:val="clear" w:pos="425"/>
              </w:tabs>
              <w:jc w:val="left"/>
            </w:pPr>
            <w:r>
              <w:t>Bes.Gr. A 6</w:t>
            </w:r>
            <w:r>
              <w:br/>
              <w:t>Oberamtsmeister/Oberamtsmeisterin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6</w:t>
            </w:r>
          </w:p>
        </w:tc>
        <w:tc>
          <w:tcPr>
            <w:tcW w:w="666" w:type="dxa"/>
            <w:tcBorders>
              <w:top w:val="nil"/>
              <w:left w:val="nil"/>
              <w:bottom w:val="nil"/>
              <w:right w:val="nil"/>
            </w:tcBorders>
          </w:tcPr>
          <w:p>
            <w:pPr>
              <w:pStyle w:val="GesAbsatz"/>
              <w:tabs>
                <w:tab w:val="clear" w:pos="425"/>
              </w:tabs>
              <w:jc w:val="left"/>
            </w:pPr>
            <w:r>
              <w:t>6</w:t>
            </w:r>
          </w:p>
        </w:tc>
        <w:tc>
          <w:tcPr>
            <w:tcW w:w="7456" w:type="dxa"/>
            <w:gridSpan w:val="6"/>
            <w:tcBorders>
              <w:top w:val="nil"/>
              <w:left w:val="nil"/>
              <w:bottom w:val="nil"/>
            </w:tcBorders>
          </w:tcPr>
          <w:p>
            <w:pPr>
              <w:pStyle w:val="GesAbsatz"/>
              <w:tabs>
                <w:tab w:val="clear" w:pos="425"/>
              </w:tabs>
              <w:jc w:val="left"/>
            </w:pPr>
            <w:r>
              <w:t>Bes.Gr. A 5</w:t>
            </w:r>
            <w:r>
              <w:br/>
              <w:t>Oberamtsmeister/Oberamtsmeisterin</w:t>
            </w:r>
            <w:r>
              <w:br/>
              <w:t>davon 1 (-) mit Dienstwohnung</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single" w:sz="4" w:space="0" w:color="auto"/>
              <w:right w:val="nil"/>
            </w:tcBorders>
          </w:tcPr>
          <w:p>
            <w:pPr>
              <w:pStyle w:val="GesAbsatz"/>
              <w:tabs>
                <w:tab w:val="clear" w:pos="425"/>
              </w:tabs>
              <w:jc w:val="left"/>
            </w:pPr>
            <w:r>
              <w:t>2</w:t>
            </w:r>
          </w:p>
        </w:tc>
        <w:tc>
          <w:tcPr>
            <w:tcW w:w="666" w:type="dxa"/>
            <w:tcBorders>
              <w:top w:val="nil"/>
              <w:left w:val="nil"/>
              <w:bottom w:val="single" w:sz="4" w:space="0" w:color="auto"/>
              <w:right w:val="nil"/>
            </w:tcBorders>
          </w:tcPr>
          <w:p>
            <w:pPr>
              <w:pStyle w:val="GesAbsatz"/>
              <w:tabs>
                <w:tab w:val="clear" w:pos="425"/>
              </w:tabs>
              <w:jc w:val="left"/>
            </w:pPr>
            <w:r>
              <w:t>2</w:t>
            </w:r>
          </w:p>
        </w:tc>
        <w:tc>
          <w:tcPr>
            <w:tcW w:w="7456" w:type="dxa"/>
            <w:gridSpan w:val="6"/>
            <w:tcBorders>
              <w:top w:val="nil"/>
              <w:left w:val="nil"/>
              <w:bottom w:val="nil"/>
            </w:tcBorders>
          </w:tcPr>
          <w:p>
            <w:pPr>
              <w:pStyle w:val="GesAbsatz"/>
              <w:tabs>
                <w:tab w:val="clear" w:pos="425"/>
              </w:tabs>
              <w:jc w:val="left"/>
            </w:pPr>
            <w:r>
              <w:t>Bes.Gr. A 4</w:t>
            </w:r>
            <w:r>
              <w:br/>
              <w:t>Amtsmeister/Amtsmeisterin</w:t>
            </w:r>
          </w:p>
        </w:tc>
      </w:tr>
      <w:tr>
        <w:tc>
          <w:tcPr>
            <w:tcW w:w="1242" w:type="dxa"/>
            <w:tcBorders>
              <w:top w:val="nil"/>
              <w:bottom w:val="nil"/>
              <w:right w:val="nil"/>
            </w:tcBorders>
          </w:tcPr>
          <w:p>
            <w:pPr>
              <w:pStyle w:val="GesAbsatz"/>
              <w:tabs>
                <w:tab w:val="clear" w:pos="425"/>
              </w:tabs>
              <w:jc w:val="left"/>
            </w:pPr>
          </w:p>
        </w:tc>
        <w:tc>
          <w:tcPr>
            <w:tcW w:w="666" w:type="dxa"/>
            <w:tcBorders>
              <w:top w:val="single" w:sz="4" w:space="0" w:color="auto"/>
              <w:left w:val="nil"/>
              <w:bottom w:val="nil"/>
              <w:right w:val="nil"/>
            </w:tcBorders>
          </w:tcPr>
          <w:p>
            <w:pPr>
              <w:pStyle w:val="GesAbsatz"/>
              <w:tabs>
                <w:tab w:val="clear" w:pos="425"/>
              </w:tabs>
              <w:jc w:val="left"/>
            </w:pPr>
            <w:r>
              <w:t>293</w:t>
            </w:r>
          </w:p>
        </w:tc>
        <w:tc>
          <w:tcPr>
            <w:tcW w:w="666" w:type="dxa"/>
            <w:tcBorders>
              <w:top w:val="single" w:sz="4" w:space="0" w:color="auto"/>
              <w:left w:val="nil"/>
              <w:bottom w:val="nil"/>
              <w:right w:val="nil"/>
            </w:tcBorders>
          </w:tcPr>
          <w:p>
            <w:pPr>
              <w:pStyle w:val="GesAbsatz"/>
              <w:tabs>
                <w:tab w:val="clear" w:pos="425"/>
              </w:tabs>
              <w:jc w:val="left"/>
            </w:pPr>
            <w:r>
              <w:t>293</w:t>
            </w:r>
          </w:p>
        </w:tc>
        <w:tc>
          <w:tcPr>
            <w:tcW w:w="7456" w:type="dxa"/>
            <w:gridSpan w:val="6"/>
            <w:tcBorders>
              <w:top w:val="nil"/>
              <w:left w:val="nil"/>
              <w:bottom w:val="nil"/>
            </w:tcBorders>
          </w:tcPr>
          <w:p>
            <w:pPr>
              <w:pStyle w:val="GesAbsatz"/>
              <w:tabs>
                <w:tab w:val="clear" w:pos="425"/>
              </w:tabs>
              <w:jc w:val="left"/>
            </w:pPr>
            <w:r>
              <w:t>Planstellen</w:t>
            </w:r>
            <w:r>
              <w:br/>
              <w:t>davon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w:t>
            </w:r>
          </w:p>
        </w:tc>
        <w:tc>
          <w:tcPr>
            <w:tcW w:w="666" w:type="dxa"/>
            <w:tcBorders>
              <w:top w:val="nil"/>
              <w:left w:val="nil"/>
              <w:bottom w:val="nil"/>
              <w:right w:val="nil"/>
            </w:tcBorders>
          </w:tcPr>
          <w:p>
            <w:pPr>
              <w:pStyle w:val="GesAbsatz"/>
              <w:tabs>
                <w:tab w:val="clear" w:pos="425"/>
              </w:tabs>
              <w:jc w:val="left"/>
            </w:pPr>
            <w:r>
              <w:t>--</w:t>
            </w:r>
          </w:p>
        </w:tc>
        <w:tc>
          <w:tcPr>
            <w:tcW w:w="7456" w:type="dxa"/>
            <w:gridSpan w:val="6"/>
            <w:tcBorders>
              <w:top w:val="nil"/>
              <w:left w:val="nil"/>
              <w:bottom w:val="nil"/>
            </w:tcBorders>
          </w:tcPr>
          <w:p>
            <w:pPr>
              <w:pStyle w:val="GesAbsatz"/>
              <w:tabs>
                <w:tab w:val="clear" w:pos="425"/>
              </w:tabs>
              <w:jc w:val="left"/>
            </w:pPr>
            <w:r>
              <w:t>mit Dienstwohnung</w:t>
            </w:r>
            <w:r>
              <w:rPr>
                <w:vertAlign w:val="superscript"/>
              </w:rPr>
              <w:t>4)</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p>
        </w:tc>
        <w:tc>
          <w:tcPr>
            <w:tcW w:w="7456" w:type="dxa"/>
            <w:gridSpan w:val="6"/>
            <w:tcBorders>
              <w:top w:val="nil"/>
              <w:left w:val="nil"/>
              <w:bottom w:val="nil"/>
            </w:tcBorders>
          </w:tcPr>
          <w:p>
            <w:pPr>
              <w:pStyle w:val="GesAbsatz"/>
              <w:tabs>
                <w:tab w:val="clear" w:pos="425"/>
              </w:tabs>
              <w:jc w:val="left"/>
            </w:pPr>
            <w:r>
              <w:t>Gliederung nach Laufbahngruppen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131</w:t>
            </w:r>
          </w:p>
        </w:tc>
        <w:tc>
          <w:tcPr>
            <w:tcW w:w="666" w:type="dxa"/>
            <w:tcBorders>
              <w:top w:val="nil"/>
              <w:left w:val="nil"/>
              <w:bottom w:val="nil"/>
              <w:right w:val="nil"/>
            </w:tcBorders>
          </w:tcPr>
          <w:p>
            <w:pPr>
              <w:pStyle w:val="GesAbsatz"/>
              <w:tabs>
                <w:tab w:val="clear" w:pos="425"/>
              </w:tabs>
              <w:jc w:val="left"/>
            </w:pPr>
            <w:r>
              <w:t>131</w:t>
            </w:r>
          </w:p>
        </w:tc>
        <w:tc>
          <w:tcPr>
            <w:tcW w:w="7456" w:type="dxa"/>
            <w:gridSpan w:val="6"/>
            <w:tcBorders>
              <w:top w:val="nil"/>
              <w:left w:val="nil"/>
              <w:bottom w:val="nil"/>
            </w:tcBorders>
          </w:tcPr>
          <w:p>
            <w:pPr>
              <w:pStyle w:val="GesAbsatz"/>
              <w:tabs>
                <w:tab w:val="clear" w:pos="425"/>
              </w:tabs>
              <w:jc w:val="left"/>
            </w:pPr>
            <w:r>
              <w:t>Höherer Dienst</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136</w:t>
            </w:r>
          </w:p>
        </w:tc>
        <w:tc>
          <w:tcPr>
            <w:tcW w:w="666" w:type="dxa"/>
            <w:tcBorders>
              <w:top w:val="nil"/>
              <w:left w:val="nil"/>
              <w:bottom w:val="nil"/>
              <w:right w:val="nil"/>
            </w:tcBorders>
          </w:tcPr>
          <w:p>
            <w:pPr>
              <w:pStyle w:val="GesAbsatz"/>
              <w:tabs>
                <w:tab w:val="clear" w:pos="425"/>
              </w:tabs>
              <w:jc w:val="left"/>
            </w:pPr>
            <w:r>
              <w:t>136</w:t>
            </w:r>
          </w:p>
        </w:tc>
        <w:tc>
          <w:tcPr>
            <w:tcW w:w="7456" w:type="dxa"/>
            <w:gridSpan w:val="6"/>
            <w:tcBorders>
              <w:top w:val="nil"/>
              <w:left w:val="nil"/>
              <w:bottom w:val="nil"/>
            </w:tcBorders>
          </w:tcPr>
          <w:p>
            <w:pPr>
              <w:pStyle w:val="GesAbsatz"/>
              <w:tabs>
                <w:tab w:val="clear" w:pos="425"/>
              </w:tabs>
              <w:jc w:val="left"/>
            </w:pPr>
            <w:r>
              <w:t>Gehobener Dienst</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16</w:t>
            </w:r>
          </w:p>
        </w:tc>
        <w:tc>
          <w:tcPr>
            <w:tcW w:w="666" w:type="dxa"/>
            <w:tcBorders>
              <w:top w:val="nil"/>
              <w:left w:val="nil"/>
              <w:bottom w:val="nil"/>
              <w:right w:val="nil"/>
            </w:tcBorders>
          </w:tcPr>
          <w:p>
            <w:pPr>
              <w:pStyle w:val="GesAbsatz"/>
              <w:tabs>
                <w:tab w:val="clear" w:pos="425"/>
              </w:tabs>
              <w:jc w:val="left"/>
            </w:pPr>
            <w:r>
              <w:t>16</w:t>
            </w:r>
          </w:p>
        </w:tc>
        <w:tc>
          <w:tcPr>
            <w:tcW w:w="7456" w:type="dxa"/>
            <w:gridSpan w:val="6"/>
            <w:tcBorders>
              <w:top w:val="nil"/>
              <w:left w:val="nil"/>
              <w:bottom w:val="nil"/>
            </w:tcBorders>
          </w:tcPr>
          <w:p>
            <w:pPr>
              <w:pStyle w:val="GesAbsatz"/>
              <w:tabs>
                <w:tab w:val="clear" w:pos="425"/>
              </w:tabs>
              <w:jc w:val="left"/>
            </w:pPr>
            <w:r>
              <w:t>Mittlerer Dienst</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10</w:t>
            </w:r>
          </w:p>
        </w:tc>
        <w:tc>
          <w:tcPr>
            <w:tcW w:w="666" w:type="dxa"/>
            <w:tcBorders>
              <w:top w:val="nil"/>
              <w:left w:val="nil"/>
              <w:bottom w:val="nil"/>
              <w:right w:val="nil"/>
            </w:tcBorders>
          </w:tcPr>
          <w:p>
            <w:pPr>
              <w:pStyle w:val="GesAbsatz"/>
              <w:tabs>
                <w:tab w:val="clear" w:pos="425"/>
              </w:tabs>
              <w:jc w:val="left"/>
            </w:pPr>
            <w:r>
              <w:t>10</w:t>
            </w:r>
          </w:p>
        </w:tc>
        <w:tc>
          <w:tcPr>
            <w:tcW w:w="7456" w:type="dxa"/>
            <w:gridSpan w:val="6"/>
            <w:tcBorders>
              <w:top w:val="nil"/>
              <w:left w:val="nil"/>
              <w:bottom w:val="nil"/>
            </w:tcBorders>
          </w:tcPr>
          <w:p>
            <w:pPr>
              <w:pStyle w:val="GesAbsatz"/>
              <w:tabs>
                <w:tab w:val="clear" w:pos="425"/>
              </w:tabs>
              <w:jc w:val="left"/>
            </w:pPr>
            <w:r>
              <w:t>Einfacher Dienst</w:t>
            </w:r>
          </w:p>
        </w:tc>
      </w:tr>
      <w:tr>
        <w:trPr>
          <w:gridAfter w:val="1"/>
          <w:wAfter w:w="11" w:type="dxa"/>
        </w:trPr>
        <w:tc>
          <w:tcPr>
            <w:tcW w:w="10019" w:type="dxa"/>
            <w:gridSpan w:val="8"/>
            <w:tcBorders>
              <w:top w:val="nil"/>
            </w:tcBorders>
          </w:tcPr>
          <w:p>
            <w:pPr>
              <w:pStyle w:val="GesAbsatz"/>
              <w:tabs>
                <w:tab w:val="clear" w:pos="425"/>
              </w:tabs>
              <w:jc w:val="left"/>
            </w:pPr>
            <w:r>
              <w:rPr>
                <w:vertAlign w:val="superscript"/>
              </w:rPr>
              <w:t>1)</w:t>
            </w:r>
            <w:r>
              <w:t xml:space="preserve"> Haushaltsplanungsjahr</w:t>
            </w:r>
          </w:p>
          <w:p>
            <w:pPr>
              <w:pStyle w:val="GesAbsatz"/>
              <w:tabs>
                <w:tab w:val="clear" w:pos="425"/>
              </w:tabs>
              <w:jc w:val="left"/>
            </w:pPr>
            <w:r>
              <w:rPr>
                <w:vertAlign w:val="superscript"/>
              </w:rPr>
              <w:t>2)</w:t>
            </w:r>
            <w:r>
              <w:t xml:space="preserve"> Vorjahr</w:t>
            </w:r>
          </w:p>
          <w:p>
            <w:pPr>
              <w:pStyle w:val="GesAbsatz"/>
              <w:tabs>
                <w:tab w:val="clear" w:pos="425"/>
              </w:tabs>
              <w:jc w:val="left"/>
            </w:pPr>
            <w:r>
              <w:rPr>
                <w:vertAlign w:val="superscript"/>
              </w:rPr>
              <w:t>3)</w:t>
            </w:r>
            <w:r>
              <w:t xml:space="preserve"> vorletztes Jahr</w:t>
            </w:r>
          </w:p>
          <w:p>
            <w:pPr>
              <w:pStyle w:val="GesAbsatz"/>
              <w:tabs>
                <w:tab w:val="clear" w:pos="425"/>
              </w:tabs>
              <w:jc w:val="left"/>
            </w:pPr>
            <w:r>
              <w:rPr>
                <w:vertAlign w:val="superscript"/>
              </w:rPr>
              <w:t>4)</w:t>
            </w:r>
            <w:r>
              <w:t xml:space="preserve"> Dienstwohnungen sind zunächst unter der betr. Bes.Gr./Amtsbezeichnung anzubringen und hier zusammengefasst darzustellen</w:t>
            </w:r>
          </w:p>
        </w:tc>
      </w:tr>
    </w:tbl>
    <w:p>
      <w:pPr>
        <w:pStyle w:val="GesAbsatz"/>
        <w:tabs>
          <w:tab w:val="clear" w:pos="425"/>
        </w:tabs>
        <w:jc w:val="left"/>
      </w:pPr>
    </w:p>
    <w:tbl>
      <w:tblPr>
        <w:tblStyle w:val="Tabellenraster"/>
        <w:tblW w:w="10030" w:type="dxa"/>
        <w:tblLayout w:type="fixed"/>
        <w:tblLook w:val="00A0" w:firstRow="1" w:lastRow="0" w:firstColumn="1" w:lastColumn="0" w:noHBand="0" w:noVBand="0"/>
      </w:tblPr>
      <w:tblGrid>
        <w:gridCol w:w="1242"/>
        <w:gridCol w:w="666"/>
        <w:gridCol w:w="666"/>
        <w:gridCol w:w="2496"/>
        <w:gridCol w:w="1217"/>
        <w:gridCol w:w="1217"/>
        <w:gridCol w:w="1393"/>
        <w:gridCol w:w="1133"/>
      </w:tblGrid>
      <w:tr>
        <w:tc>
          <w:tcPr>
            <w:tcW w:w="1242" w:type="dxa"/>
            <w:tcBorders>
              <w:bottom w:val="single" w:sz="6" w:space="0" w:color="auto"/>
              <w:right w:val="single" w:sz="6" w:space="0" w:color="auto"/>
            </w:tcBorders>
          </w:tcPr>
          <w:p>
            <w:pPr>
              <w:pStyle w:val="GesAbsatz"/>
              <w:tabs>
                <w:tab w:val="clear" w:pos="425"/>
              </w:tabs>
              <w:jc w:val="left"/>
            </w:pPr>
            <w:r>
              <w:t>Kapitel</w:t>
            </w:r>
            <w:r>
              <w:br/>
              <w:t>Titel</w:t>
            </w:r>
          </w:p>
        </w:tc>
        <w:tc>
          <w:tcPr>
            <w:tcW w:w="3828" w:type="dxa"/>
            <w:gridSpan w:val="3"/>
            <w:vMerge w:val="restart"/>
            <w:tcBorders>
              <w:left w:val="single" w:sz="6" w:space="0" w:color="auto"/>
              <w:right w:val="single" w:sz="6" w:space="0" w:color="auto"/>
            </w:tcBorders>
            <w:vAlign w:val="center"/>
          </w:tcPr>
          <w:p>
            <w:pPr>
              <w:pStyle w:val="GesAbsatz"/>
              <w:tabs>
                <w:tab w:val="clear" w:pos="425"/>
              </w:tabs>
              <w:jc w:val="center"/>
            </w:pPr>
            <w:r>
              <w:t>Zweckbestimmung</w:t>
            </w:r>
          </w:p>
        </w:tc>
        <w:tc>
          <w:tcPr>
            <w:tcW w:w="1217" w:type="dxa"/>
            <w:tcBorders>
              <w:left w:val="single" w:sz="6" w:space="0" w:color="auto"/>
              <w:bottom w:val="nil"/>
              <w:right w:val="single" w:sz="6" w:space="0" w:color="auto"/>
            </w:tcBorders>
          </w:tcPr>
          <w:p>
            <w:pPr>
              <w:pStyle w:val="GesAbsatz"/>
              <w:tabs>
                <w:tab w:val="clear" w:pos="425"/>
              </w:tabs>
              <w:jc w:val="center"/>
            </w:pPr>
            <w:r>
              <w:t>Ansatz</w:t>
            </w:r>
          </w:p>
        </w:tc>
        <w:tc>
          <w:tcPr>
            <w:tcW w:w="1217" w:type="dxa"/>
            <w:tcBorders>
              <w:left w:val="single" w:sz="6" w:space="0" w:color="auto"/>
              <w:bottom w:val="nil"/>
              <w:right w:val="single" w:sz="6" w:space="0" w:color="auto"/>
            </w:tcBorders>
          </w:tcPr>
          <w:p>
            <w:pPr>
              <w:pStyle w:val="GesAbsatz"/>
              <w:tabs>
                <w:tab w:val="clear" w:pos="425"/>
              </w:tabs>
              <w:jc w:val="center"/>
            </w:pPr>
            <w:r>
              <w:t>Ansatz</w:t>
            </w:r>
          </w:p>
        </w:tc>
        <w:tc>
          <w:tcPr>
            <w:tcW w:w="1393" w:type="dxa"/>
            <w:tcBorders>
              <w:left w:val="single" w:sz="6" w:space="0" w:color="auto"/>
              <w:bottom w:val="nil"/>
              <w:right w:val="single" w:sz="6" w:space="0" w:color="auto"/>
            </w:tcBorders>
          </w:tcPr>
          <w:p>
            <w:pPr>
              <w:pStyle w:val="GesAbsatz"/>
              <w:tabs>
                <w:tab w:val="clear" w:pos="425"/>
              </w:tabs>
              <w:jc w:val="center"/>
            </w:pPr>
            <w:r>
              <w:t>mehr (+)</w:t>
            </w:r>
            <w:r>
              <w:br/>
              <w:t>weniger (--)</w:t>
            </w:r>
          </w:p>
        </w:tc>
        <w:tc>
          <w:tcPr>
            <w:tcW w:w="1133" w:type="dxa"/>
            <w:tcBorders>
              <w:left w:val="single" w:sz="6" w:space="0" w:color="auto"/>
              <w:bottom w:val="nil"/>
              <w:right w:val="single" w:sz="6" w:space="0" w:color="auto"/>
            </w:tcBorders>
          </w:tcPr>
          <w:p>
            <w:pPr>
              <w:pStyle w:val="GesAbsatz"/>
              <w:tabs>
                <w:tab w:val="clear" w:pos="425"/>
              </w:tabs>
              <w:jc w:val="center"/>
            </w:pPr>
            <w:r>
              <w:t>IST</w:t>
            </w:r>
          </w:p>
        </w:tc>
      </w:tr>
      <w:tr>
        <w:tc>
          <w:tcPr>
            <w:tcW w:w="1242" w:type="dxa"/>
            <w:tcBorders>
              <w:top w:val="single" w:sz="6" w:space="0" w:color="auto"/>
              <w:bottom w:val="single" w:sz="4" w:space="0" w:color="auto"/>
              <w:right w:val="single" w:sz="6" w:space="0" w:color="auto"/>
            </w:tcBorders>
          </w:tcPr>
          <w:p>
            <w:pPr>
              <w:pStyle w:val="GesAbsatz"/>
              <w:tabs>
                <w:tab w:val="clear" w:pos="425"/>
              </w:tabs>
              <w:jc w:val="left"/>
            </w:pPr>
            <w:r>
              <w:t>Funkt.-</w:t>
            </w:r>
            <w:r>
              <w:br/>
              <w:t>Kennziffer</w:t>
            </w:r>
          </w:p>
        </w:tc>
        <w:tc>
          <w:tcPr>
            <w:tcW w:w="3828" w:type="dxa"/>
            <w:gridSpan w:val="3"/>
            <w:vMerge/>
            <w:tcBorders>
              <w:left w:val="single" w:sz="6" w:space="0" w:color="auto"/>
              <w:bottom w:val="single" w:sz="4" w:space="0" w:color="auto"/>
              <w:right w:val="single" w:sz="6" w:space="0" w:color="auto"/>
            </w:tcBorders>
          </w:tcPr>
          <w:p>
            <w:pPr>
              <w:pStyle w:val="GesAbsatz"/>
              <w:tabs>
                <w:tab w:val="clear" w:pos="425"/>
              </w:tabs>
              <w:jc w:val="left"/>
            </w:pPr>
          </w:p>
        </w:tc>
        <w:tc>
          <w:tcPr>
            <w:tcW w:w="1217" w:type="dxa"/>
            <w:tcBorders>
              <w:top w:val="nil"/>
              <w:left w:val="single" w:sz="6" w:space="0" w:color="auto"/>
              <w:bottom w:val="single" w:sz="4" w:space="0" w:color="auto"/>
              <w:right w:val="single" w:sz="6" w:space="0" w:color="auto"/>
            </w:tcBorders>
          </w:tcPr>
          <w:p>
            <w:pPr>
              <w:pStyle w:val="GesAbsatz"/>
              <w:tabs>
                <w:tab w:val="clear" w:pos="425"/>
              </w:tabs>
              <w:jc w:val="center"/>
            </w:pPr>
            <w:r>
              <w:t>20..</w:t>
            </w:r>
            <w:r>
              <w:rPr>
                <w:vertAlign w:val="superscript"/>
              </w:rPr>
              <w:t>1)</w:t>
            </w:r>
            <w:r>
              <w:br/>
              <w:t>(EUR)</w:t>
            </w:r>
          </w:p>
        </w:tc>
        <w:tc>
          <w:tcPr>
            <w:tcW w:w="1217" w:type="dxa"/>
            <w:tcBorders>
              <w:top w:val="nil"/>
              <w:left w:val="single" w:sz="6" w:space="0" w:color="auto"/>
              <w:bottom w:val="single" w:sz="4" w:space="0" w:color="auto"/>
              <w:right w:val="single" w:sz="6" w:space="0" w:color="auto"/>
            </w:tcBorders>
          </w:tcPr>
          <w:p>
            <w:pPr>
              <w:pStyle w:val="GesAbsatz"/>
              <w:tabs>
                <w:tab w:val="clear" w:pos="425"/>
              </w:tabs>
              <w:jc w:val="center"/>
            </w:pPr>
            <w:r>
              <w:t>20..</w:t>
            </w:r>
            <w:r>
              <w:rPr>
                <w:vertAlign w:val="superscript"/>
              </w:rPr>
              <w:t>2)</w:t>
            </w:r>
            <w:r>
              <w:br/>
              <w:t>(EUR)</w:t>
            </w:r>
          </w:p>
        </w:tc>
        <w:tc>
          <w:tcPr>
            <w:tcW w:w="1393" w:type="dxa"/>
            <w:tcBorders>
              <w:top w:val="nil"/>
              <w:left w:val="single" w:sz="6" w:space="0" w:color="auto"/>
              <w:bottom w:val="single" w:sz="4" w:space="0" w:color="auto"/>
              <w:right w:val="single" w:sz="6" w:space="0" w:color="auto"/>
            </w:tcBorders>
          </w:tcPr>
          <w:p>
            <w:pPr>
              <w:pStyle w:val="GesAbsatz"/>
              <w:tabs>
                <w:tab w:val="clear" w:pos="425"/>
              </w:tabs>
              <w:jc w:val="center"/>
            </w:pPr>
            <w:r>
              <w:t>20..</w:t>
            </w:r>
            <w:r>
              <w:rPr>
                <w:vertAlign w:val="superscript"/>
              </w:rPr>
              <w:t>1)</w:t>
            </w:r>
            <w:r>
              <w:br/>
              <w:t>(EUR)</w:t>
            </w:r>
          </w:p>
        </w:tc>
        <w:tc>
          <w:tcPr>
            <w:tcW w:w="1133" w:type="dxa"/>
            <w:tcBorders>
              <w:top w:val="nil"/>
              <w:left w:val="single" w:sz="6" w:space="0" w:color="auto"/>
              <w:bottom w:val="single" w:sz="4" w:space="0" w:color="auto"/>
              <w:right w:val="single" w:sz="6" w:space="0" w:color="auto"/>
            </w:tcBorders>
          </w:tcPr>
          <w:p>
            <w:pPr>
              <w:pStyle w:val="GesAbsatz"/>
              <w:tabs>
                <w:tab w:val="clear" w:pos="425"/>
              </w:tabs>
              <w:jc w:val="center"/>
            </w:pPr>
            <w:r>
              <w:t>20..</w:t>
            </w:r>
            <w:r>
              <w:rPr>
                <w:vertAlign w:val="superscript"/>
              </w:rPr>
              <w:t>3)</w:t>
            </w:r>
            <w:r>
              <w:br/>
              <w:t>(TEUR)</w:t>
            </w:r>
          </w:p>
        </w:tc>
      </w:tr>
      <w:tr>
        <w:tc>
          <w:tcPr>
            <w:tcW w:w="1242" w:type="dxa"/>
            <w:tcBorders>
              <w:top w:val="nil"/>
              <w:bottom w:val="nil"/>
              <w:right w:val="nil"/>
            </w:tcBorders>
          </w:tcPr>
          <w:p>
            <w:pPr>
              <w:pStyle w:val="GesAbsatz"/>
              <w:tabs>
                <w:tab w:val="clear" w:pos="425"/>
              </w:tabs>
              <w:jc w:val="left"/>
            </w:pPr>
          </w:p>
        </w:tc>
        <w:tc>
          <w:tcPr>
            <w:tcW w:w="3828" w:type="dxa"/>
            <w:gridSpan w:val="3"/>
            <w:tcBorders>
              <w:top w:val="nil"/>
              <w:left w:val="nil"/>
              <w:bottom w:val="nil"/>
              <w:right w:val="nil"/>
            </w:tcBorders>
          </w:tcPr>
          <w:p>
            <w:pPr>
              <w:pStyle w:val="GesAbsatz"/>
              <w:tabs>
                <w:tab w:val="clear" w:pos="425"/>
              </w:tabs>
              <w:jc w:val="center"/>
            </w:pPr>
            <w:r>
              <w:t>Leerstellen</w:t>
            </w:r>
          </w:p>
        </w:tc>
        <w:tc>
          <w:tcPr>
            <w:tcW w:w="1217" w:type="dxa"/>
            <w:tcBorders>
              <w:top w:val="nil"/>
              <w:left w:val="nil"/>
              <w:bottom w:val="nil"/>
              <w:right w:val="nil"/>
            </w:tcBorders>
          </w:tcPr>
          <w:p>
            <w:pPr>
              <w:pStyle w:val="GesAbsatz"/>
              <w:tabs>
                <w:tab w:val="clear" w:pos="425"/>
              </w:tabs>
              <w:jc w:val="left"/>
            </w:pPr>
          </w:p>
        </w:tc>
        <w:tc>
          <w:tcPr>
            <w:tcW w:w="1217" w:type="dxa"/>
            <w:tcBorders>
              <w:top w:val="nil"/>
              <w:left w:val="nil"/>
              <w:bottom w:val="nil"/>
              <w:right w:val="nil"/>
            </w:tcBorders>
          </w:tcPr>
          <w:p>
            <w:pPr>
              <w:pStyle w:val="GesAbsatz"/>
              <w:tabs>
                <w:tab w:val="clear" w:pos="425"/>
              </w:tabs>
              <w:jc w:val="left"/>
            </w:pPr>
          </w:p>
        </w:tc>
        <w:tc>
          <w:tcPr>
            <w:tcW w:w="1393" w:type="dxa"/>
            <w:tcBorders>
              <w:top w:val="nil"/>
              <w:left w:val="nil"/>
              <w:bottom w:val="nil"/>
              <w:right w:val="nil"/>
            </w:tcBorders>
          </w:tcPr>
          <w:p>
            <w:pPr>
              <w:pStyle w:val="GesAbsatz"/>
              <w:tabs>
                <w:tab w:val="clear" w:pos="425"/>
              </w:tabs>
              <w:jc w:val="left"/>
            </w:pPr>
          </w:p>
        </w:tc>
        <w:tc>
          <w:tcPr>
            <w:tcW w:w="1133" w:type="dxa"/>
            <w:tcBorders>
              <w:top w:val="nil"/>
              <w:left w:val="nil"/>
              <w:bottom w:val="nil"/>
            </w:tcBorders>
          </w:tcPr>
          <w:p>
            <w:pPr>
              <w:pStyle w:val="GesAbsatz"/>
              <w:tabs>
                <w:tab w:val="clear" w:pos="425"/>
              </w:tabs>
              <w:jc w:val="left"/>
            </w:pP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single" w:sz="4" w:space="0" w:color="auto"/>
              <w:right w:val="nil"/>
            </w:tcBorders>
          </w:tcPr>
          <w:p>
            <w:pPr>
              <w:pStyle w:val="GesAbsatz"/>
              <w:tabs>
                <w:tab w:val="clear" w:pos="425"/>
              </w:tabs>
              <w:jc w:val="left"/>
            </w:pPr>
            <w:r>
              <w:t>20..</w:t>
            </w:r>
            <w:r>
              <w:rPr>
                <w:vertAlign w:val="superscript"/>
              </w:rPr>
              <w:t>1)</w:t>
            </w:r>
          </w:p>
        </w:tc>
        <w:tc>
          <w:tcPr>
            <w:tcW w:w="666" w:type="dxa"/>
            <w:tcBorders>
              <w:top w:val="nil"/>
              <w:left w:val="nil"/>
              <w:bottom w:val="single" w:sz="4" w:space="0" w:color="auto"/>
              <w:right w:val="nil"/>
            </w:tcBorders>
          </w:tcPr>
          <w:p>
            <w:pPr>
              <w:pStyle w:val="GesAbsatz"/>
              <w:tabs>
                <w:tab w:val="clear" w:pos="425"/>
              </w:tabs>
              <w:jc w:val="left"/>
            </w:pPr>
            <w:r>
              <w:t>20..</w:t>
            </w:r>
            <w:r>
              <w:rPr>
                <w:vertAlign w:val="superscript"/>
              </w:rPr>
              <w:t>2)</w:t>
            </w:r>
          </w:p>
        </w:tc>
        <w:tc>
          <w:tcPr>
            <w:tcW w:w="2496" w:type="dxa"/>
            <w:tcBorders>
              <w:top w:val="nil"/>
              <w:left w:val="nil"/>
              <w:bottom w:val="nil"/>
              <w:right w:val="nil"/>
            </w:tcBorders>
          </w:tcPr>
          <w:p>
            <w:pPr>
              <w:pStyle w:val="GesAbsatz"/>
              <w:tabs>
                <w:tab w:val="clear" w:pos="425"/>
              </w:tabs>
              <w:jc w:val="left"/>
            </w:pPr>
          </w:p>
        </w:tc>
        <w:tc>
          <w:tcPr>
            <w:tcW w:w="4960" w:type="dxa"/>
            <w:gridSpan w:val="4"/>
            <w:tcBorders>
              <w:top w:val="nil"/>
              <w:left w:val="nil"/>
              <w:bottom w:val="nil"/>
            </w:tcBorders>
          </w:tcPr>
          <w:p>
            <w:pPr>
              <w:pStyle w:val="GesAbsatz"/>
              <w:tabs>
                <w:tab w:val="clear" w:pos="425"/>
              </w:tabs>
              <w:jc w:val="left"/>
            </w:pPr>
          </w:p>
        </w:tc>
      </w:tr>
      <w:tr>
        <w:tc>
          <w:tcPr>
            <w:tcW w:w="1242" w:type="dxa"/>
            <w:tcBorders>
              <w:top w:val="nil"/>
              <w:bottom w:val="nil"/>
              <w:right w:val="nil"/>
            </w:tcBorders>
          </w:tcPr>
          <w:p>
            <w:pPr>
              <w:pStyle w:val="GesAbsatz"/>
              <w:tabs>
                <w:tab w:val="clear" w:pos="425"/>
              </w:tabs>
              <w:jc w:val="left"/>
            </w:pPr>
          </w:p>
        </w:tc>
        <w:tc>
          <w:tcPr>
            <w:tcW w:w="666" w:type="dxa"/>
            <w:tcBorders>
              <w:top w:val="single" w:sz="4" w:space="0" w:color="auto"/>
              <w:left w:val="nil"/>
              <w:bottom w:val="nil"/>
              <w:right w:val="nil"/>
            </w:tcBorders>
          </w:tcPr>
          <w:p>
            <w:pPr>
              <w:pStyle w:val="GesAbsatz"/>
              <w:tabs>
                <w:tab w:val="clear" w:pos="425"/>
              </w:tabs>
              <w:jc w:val="left"/>
            </w:pPr>
            <w:r>
              <w:t>1</w:t>
            </w:r>
          </w:p>
        </w:tc>
        <w:tc>
          <w:tcPr>
            <w:tcW w:w="666" w:type="dxa"/>
            <w:tcBorders>
              <w:top w:val="single" w:sz="4" w:space="0" w:color="auto"/>
              <w:left w:val="nil"/>
              <w:bottom w:val="nil"/>
              <w:right w:val="nil"/>
            </w:tcBorders>
          </w:tcPr>
          <w:p>
            <w:pPr>
              <w:pStyle w:val="GesAbsatz"/>
              <w:tabs>
                <w:tab w:val="clear" w:pos="425"/>
              </w:tabs>
              <w:jc w:val="left"/>
            </w:pPr>
            <w:r>
              <w:t>1</w:t>
            </w:r>
          </w:p>
        </w:tc>
        <w:tc>
          <w:tcPr>
            <w:tcW w:w="7456" w:type="dxa"/>
            <w:gridSpan w:val="5"/>
            <w:tcBorders>
              <w:top w:val="nil"/>
              <w:left w:val="nil"/>
              <w:bottom w:val="nil"/>
            </w:tcBorders>
          </w:tcPr>
          <w:p>
            <w:pPr>
              <w:pStyle w:val="GesAbsatz"/>
              <w:tabs>
                <w:tab w:val="clear" w:pos="425"/>
              </w:tabs>
              <w:jc w:val="left"/>
            </w:pPr>
            <w:r>
              <w:t>Bes.Gr. B 7</w:t>
            </w:r>
            <w:r>
              <w:br/>
              <w:t>Ministerialdirigent/Ministerialdirigentin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w:t>
            </w:r>
          </w:p>
        </w:tc>
        <w:tc>
          <w:tcPr>
            <w:tcW w:w="666" w:type="dxa"/>
            <w:tcBorders>
              <w:top w:val="nil"/>
              <w:left w:val="nil"/>
              <w:bottom w:val="nil"/>
              <w:right w:val="nil"/>
            </w:tcBorders>
          </w:tcPr>
          <w:p>
            <w:pPr>
              <w:pStyle w:val="GesAbsatz"/>
              <w:tabs>
                <w:tab w:val="clear" w:pos="425"/>
              </w:tabs>
              <w:jc w:val="left"/>
            </w:pPr>
            <w:r>
              <w:t>1</w:t>
            </w:r>
          </w:p>
        </w:tc>
        <w:tc>
          <w:tcPr>
            <w:tcW w:w="7456" w:type="dxa"/>
            <w:gridSpan w:val="5"/>
            <w:tcBorders>
              <w:top w:val="nil"/>
              <w:left w:val="nil"/>
              <w:bottom w:val="nil"/>
            </w:tcBorders>
          </w:tcPr>
          <w:p>
            <w:pPr>
              <w:pStyle w:val="GesAbsatz"/>
              <w:tabs>
                <w:tab w:val="clear" w:pos="425"/>
              </w:tabs>
              <w:jc w:val="left"/>
            </w:pPr>
            <w:r>
              <w:t>Bes.Gr. B 2</w:t>
            </w:r>
            <w:r>
              <w:br/>
              <w:t>Ministerialrat/Ministerialrätin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2</w:t>
            </w:r>
          </w:p>
        </w:tc>
        <w:tc>
          <w:tcPr>
            <w:tcW w:w="666" w:type="dxa"/>
            <w:tcBorders>
              <w:top w:val="nil"/>
              <w:left w:val="nil"/>
              <w:bottom w:val="nil"/>
              <w:right w:val="nil"/>
            </w:tcBorders>
          </w:tcPr>
          <w:p>
            <w:pPr>
              <w:pStyle w:val="GesAbsatz"/>
              <w:tabs>
                <w:tab w:val="clear" w:pos="425"/>
              </w:tabs>
              <w:jc w:val="left"/>
            </w:pPr>
            <w:r>
              <w:t>1</w:t>
            </w:r>
          </w:p>
        </w:tc>
        <w:tc>
          <w:tcPr>
            <w:tcW w:w="7456" w:type="dxa"/>
            <w:gridSpan w:val="5"/>
            <w:tcBorders>
              <w:top w:val="nil"/>
              <w:left w:val="nil"/>
              <w:bottom w:val="nil"/>
            </w:tcBorders>
          </w:tcPr>
          <w:p>
            <w:pPr>
              <w:pStyle w:val="GesAbsatz"/>
              <w:tabs>
                <w:tab w:val="clear" w:pos="425"/>
              </w:tabs>
              <w:jc w:val="left"/>
            </w:pPr>
            <w:r>
              <w:t>Bes.Gr. A 16</w:t>
            </w:r>
            <w:r>
              <w:br/>
              <w:t>Ministerialrat/Ministerialrätin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2</w:t>
            </w:r>
          </w:p>
        </w:tc>
        <w:tc>
          <w:tcPr>
            <w:tcW w:w="666" w:type="dxa"/>
            <w:tcBorders>
              <w:top w:val="nil"/>
              <w:left w:val="nil"/>
              <w:bottom w:val="nil"/>
              <w:right w:val="nil"/>
            </w:tcBorders>
          </w:tcPr>
          <w:p>
            <w:pPr>
              <w:pStyle w:val="GesAbsatz"/>
              <w:tabs>
                <w:tab w:val="clear" w:pos="425"/>
              </w:tabs>
              <w:jc w:val="left"/>
            </w:pPr>
            <w:r>
              <w:t>1</w:t>
            </w:r>
          </w:p>
        </w:tc>
        <w:tc>
          <w:tcPr>
            <w:tcW w:w="7456" w:type="dxa"/>
            <w:gridSpan w:val="5"/>
            <w:tcBorders>
              <w:top w:val="nil"/>
              <w:left w:val="nil"/>
              <w:bottom w:val="nil"/>
            </w:tcBorders>
          </w:tcPr>
          <w:p>
            <w:pPr>
              <w:pStyle w:val="GesAbsatz"/>
              <w:tabs>
                <w:tab w:val="clear" w:pos="425"/>
              </w:tabs>
              <w:jc w:val="left"/>
            </w:pPr>
            <w:r>
              <w:t>Bes.Gr. A 15</w:t>
            </w:r>
            <w:r>
              <w:br/>
              <w:t>Regierungsdirektor/Regierungsdirektorin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w:t>
            </w:r>
          </w:p>
        </w:tc>
        <w:tc>
          <w:tcPr>
            <w:tcW w:w="666" w:type="dxa"/>
            <w:tcBorders>
              <w:top w:val="nil"/>
              <w:left w:val="nil"/>
              <w:bottom w:val="nil"/>
              <w:right w:val="nil"/>
            </w:tcBorders>
          </w:tcPr>
          <w:p>
            <w:pPr>
              <w:pStyle w:val="GesAbsatz"/>
              <w:tabs>
                <w:tab w:val="clear" w:pos="425"/>
              </w:tabs>
              <w:jc w:val="left"/>
            </w:pPr>
            <w:r>
              <w:t>2</w:t>
            </w:r>
          </w:p>
        </w:tc>
        <w:tc>
          <w:tcPr>
            <w:tcW w:w="7456" w:type="dxa"/>
            <w:gridSpan w:val="5"/>
            <w:tcBorders>
              <w:top w:val="nil"/>
              <w:left w:val="nil"/>
              <w:bottom w:val="nil"/>
            </w:tcBorders>
          </w:tcPr>
          <w:p>
            <w:pPr>
              <w:pStyle w:val="GesAbsatz"/>
              <w:tabs>
                <w:tab w:val="clear" w:pos="425"/>
              </w:tabs>
              <w:jc w:val="left"/>
            </w:pPr>
            <w:r>
              <w:t>Bes.Gr. A 14</w:t>
            </w:r>
            <w:r>
              <w:br/>
              <w:t>Oberregierungsrat/Oberregierungsrätin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w:t>
            </w:r>
          </w:p>
        </w:tc>
        <w:tc>
          <w:tcPr>
            <w:tcW w:w="666" w:type="dxa"/>
            <w:tcBorders>
              <w:top w:val="nil"/>
              <w:left w:val="nil"/>
              <w:bottom w:val="nil"/>
              <w:right w:val="nil"/>
            </w:tcBorders>
          </w:tcPr>
          <w:p>
            <w:pPr>
              <w:pStyle w:val="GesAbsatz"/>
              <w:tabs>
                <w:tab w:val="clear" w:pos="425"/>
              </w:tabs>
              <w:jc w:val="left"/>
            </w:pPr>
            <w:r>
              <w:t>1</w:t>
            </w:r>
          </w:p>
        </w:tc>
        <w:tc>
          <w:tcPr>
            <w:tcW w:w="7456" w:type="dxa"/>
            <w:gridSpan w:val="5"/>
            <w:tcBorders>
              <w:top w:val="nil"/>
              <w:left w:val="nil"/>
              <w:bottom w:val="nil"/>
            </w:tcBorders>
          </w:tcPr>
          <w:p>
            <w:pPr>
              <w:pStyle w:val="GesAbsatz"/>
              <w:tabs>
                <w:tab w:val="clear" w:pos="425"/>
              </w:tabs>
              <w:jc w:val="left"/>
            </w:pPr>
            <w:r>
              <w:t>Bes.Gr. A 13</w:t>
            </w:r>
            <w:r>
              <w:br/>
              <w:t>Regierungsrat/Regierungsrätin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w:t>
            </w:r>
          </w:p>
        </w:tc>
        <w:tc>
          <w:tcPr>
            <w:tcW w:w="666" w:type="dxa"/>
            <w:tcBorders>
              <w:top w:val="nil"/>
              <w:left w:val="nil"/>
              <w:bottom w:val="nil"/>
              <w:right w:val="nil"/>
            </w:tcBorders>
          </w:tcPr>
          <w:p>
            <w:pPr>
              <w:pStyle w:val="GesAbsatz"/>
              <w:tabs>
                <w:tab w:val="clear" w:pos="425"/>
              </w:tabs>
              <w:jc w:val="left"/>
            </w:pPr>
            <w:r>
              <w:t>--</w:t>
            </w:r>
          </w:p>
        </w:tc>
        <w:tc>
          <w:tcPr>
            <w:tcW w:w="7456" w:type="dxa"/>
            <w:gridSpan w:val="5"/>
            <w:tcBorders>
              <w:top w:val="nil"/>
              <w:left w:val="nil"/>
              <w:bottom w:val="nil"/>
            </w:tcBorders>
          </w:tcPr>
          <w:p>
            <w:pPr>
              <w:pStyle w:val="GesAbsatz"/>
              <w:tabs>
                <w:tab w:val="clear" w:pos="425"/>
              </w:tabs>
              <w:jc w:val="left"/>
            </w:pPr>
            <w:r>
              <w:t>Bes.Gr. A 13</w:t>
            </w:r>
            <w:r>
              <w:br/>
              <w:t>Oberamtsrat/Oberamtsrätin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2</w:t>
            </w:r>
          </w:p>
        </w:tc>
        <w:tc>
          <w:tcPr>
            <w:tcW w:w="666" w:type="dxa"/>
            <w:tcBorders>
              <w:top w:val="nil"/>
              <w:left w:val="nil"/>
              <w:bottom w:val="nil"/>
              <w:right w:val="nil"/>
            </w:tcBorders>
          </w:tcPr>
          <w:p>
            <w:pPr>
              <w:pStyle w:val="GesAbsatz"/>
              <w:tabs>
                <w:tab w:val="clear" w:pos="425"/>
              </w:tabs>
              <w:jc w:val="left"/>
            </w:pPr>
            <w:r>
              <w:t>2</w:t>
            </w:r>
          </w:p>
        </w:tc>
        <w:tc>
          <w:tcPr>
            <w:tcW w:w="7456" w:type="dxa"/>
            <w:gridSpan w:val="5"/>
            <w:tcBorders>
              <w:top w:val="nil"/>
              <w:left w:val="nil"/>
              <w:bottom w:val="nil"/>
            </w:tcBorders>
          </w:tcPr>
          <w:p>
            <w:pPr>
              <w:pStyle w:val="GesAbsatz"/>
              <w:tabs>
                <w:tab w:val="clear" w:pos="425"/>
              </w:tabs>
              <w:jc w:val="left"/>
            </w:pPr>
            <w:r>
              <w:t>Bes.Gr. A 12</w:t>
            </w:r>
            <w:r>
              <w:br/>
              <w:t>Amtsrat/Amtsrätin</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nil"/>
              <w:right w:val="nil"/>
            </w:tcBorders>
          </w:tcPr>
          <w:p>
            <w:pPr>
              <w:pStyle w:val="GesAbsatz"/>
              <w:tabs>
                <w:tab w:val="clear" w:pos="425"/>
              </w:tabs>
              <w:jc w:val="left"/>
            </w:pPr>
            <w:r>
              <w:t>1</w:t>
            </w:r>
          </w:p>
        </w:tc>
        <w:tc>
          <w:tcPr>
            <w:tcW w:w="666" w:type="dxa"/>
            <w:tcBorders>
              <w:top w:val="nil"/>
              <w:left w:val="nil"/>
              <w:bottom w:val="nil"/>
              <w:right w:val="nil"/>
            </w:tcBorders>
          </w:tcPr>
          <w:p>
            <w:pPr>
              <w:pStyle w:val="GesAbsatz"/>
              <w:tabs>
                <w:tab w:val="clear" w:pos="425"/>
              </w:tabs>
              <w:jc w:val="left"/>
            </w:pPr>
            <w:r>
              <w:t>1</w:t>
            </w:r>
          </w:p>
        </w:tc>
        <w:tc>
          <w:tcPr>
            <w:tcW w:w="7456" w:type="dxa"/>
            <w:gridSpan w:val="5"/>
            <w:tcBorders>
              <w:top w:val="nil"/>
              <w:left w:val="nil"/>
              <w:bottom w:val="nil"/>
            </w:tcBorders>
          </w:tcPr>
          <w:p>
            <w:pPr>
              <w:pStyle w:val="GesAbsatz"/>
              <w:tabs>
                <w:tab w:val="clear" w:pos="425"/>
              </w:tabs>
              <w:jc w:val="left"/>
            </w:pPr>
            <w:r>
              <w:t>Bes.Gr. A 11</w:t>
            </w:r>
            <w:r>
              <w:br/>
              <w:t>Regierungsamtmann/Regierungsamtfrau</w:t>
            </w:r>
          </w:p>
        </w:tc>
      </w:tr>
      <w:tr>
        <w:tc>
          <w:tcPr>
            <w:tcW w:w="1242" w:type="dxa"/>
            <w:tcBorders>
              <w:top w:val="nil"/>
              <w:bottom w:val="nil"/>
              <w:right w:val="nil"/>
            </w:tcBorders>
          </w:tcPr>
          <w:p>
            <w:pPr>
              <w:pStyle w:val="GesAbsatz"/>
              <w:tabs>
                <w:tab w:val="clear" w:pos="425"/>
              </w:tabs>
              <w:jc w:val="left"/>
            </w:pPr>
          </w:p>
        </w:tc>
        <w:tc>
          <w:tcPr>
            <w:tcW w:w="666" w:type="dxa"/>
            <w:tcBorders>
              <w:top w:val="nil"/>
              <w:left w:val="nil"/>
              <w:bottom w:val="single" w:sz="4" w:space="0" w:color="auto"/>
              <w:right w:val="nil"/>
            </w:tcBorders>
          </w:tcPr>
          <w:p>
            <w:pPr>
              <w:pStyle w:val="GesAbsatz"/>
              <w:tabs>
                <w:tab w:val="clear" w:pos="425"/>
              </w:tabs>
              <w:jc w:val="left"/>
            </w:pPr>
            <w:r>
              <w:t>2</w:t>
            </w:r>
          </w:p>
        </w:tc>
        <w:tc>
          <w:tcPr>
            <w:tcW w:w="666" w:type="dxa"/>
            <w:tcBorders>
              <w:top w:val="nil"/>
              <w:left w:val="nil"/>
              <w:bottom w:val="single" w:sz="4" w:space="0" w:color="auto"/>
              <w:right w:val="nil"/>
            </w:tcBorders>
          </w:tcPr>
          <w:p>
            <w:pPr>
              <w:pStyle w:val="GesAbsatz"/>
              <w:tabs>
                <w:tab w:val="clear" w:pos="425"/>
              </w:tabs>
              <w:jc w:val="left"/>
            </w:pPr>
            <w:r>
              <w:t>2</w:t>
            </w:r>
          </w:p>
        </w:tc>
        <w:tc>
          <w:tcPr>
            <w:tcW w:w="7456" w:type="dxa"/>
            <w:gridSpan w:val="5"/>
            <w:tcBorders>
              <w:top w:val="nil"/>
              <w:left w:val="nil"/>
              <w:bottom w:val="nil"/>
            </w:tcBorders>
          </w:tcPr>
          <w:p>
            <w:pPr>
              <w:pStyle w:val="GesAbsatz"/>
              <w:tabs>
                <w:tab w:val="clear" w:pos="425"/>
              </w:tabs>
              <w:jc w:val="left"/>
            </w:pPr>
            <w:r>
              <w:t>Bes.Gr. A 9</w:t>
            </w:r>
            <w:r>
              <w:br/>
              <w:t>Regierungsamtsinspektor/Regierungsamtsinspektorin</w:t>
            </w:r>
          </w:p>
        </w:tc>
      </w:tr>
      <w:tr>
        <w:tc>
          <w:tcPr>
            <w:tcW w:w="1242" w:type="dxa"/>
            <w:tcBorders>
              <w:top w:val="nil"/>
              <w:bottom w:val="nil"/>
              <w:right w:val="nil"/>
            </w:tcBorders>
          </w:tcPr>
          <w:p>
            <w:pPr>
              <w:pStyle w:val="GesAbsatz"/>
              <w:tabs>
                <w:tab w:val="clear" w:pos="425"/>
              </w:tabs>
              <w:jc w:val="left"/>
            </w:pPr>
          </w:p>
        </w:tc>
        <w:tc>
          <w:tcPr>
            <w:tcW w:w="666" w:type="dxa"/>
            <w:tcBorders>
              <w:top w:val="single" w:sz="4" w:space="0" w:color="auto"/>
              <w:left w:val="nil"/>
              <w:bottom w:val="nil"/>
              <w:right w:val="nil"/>
            </w:tcBorders>
          </w:tcPr>
          <w:p>
            <w:pPr>
              <w:pStyle w:val="GesAbsatz"/>
              <w:tabs>
                <w:tab w:val="clear" w:pos="425"/>
              </w:tabs>
              <w:jc w:val="left"/>
            </w:pPr>
            <w:r>
              <w:t>14</w:t>
            </w:r>
          </w:p>
        </w:tc>
        <w:tc>
          <w:tcPr>
            <w:tcW w:w="666" w:type="dxa"/>
            <w:tcBorders>
              <w:top w:val="single" w:sz="4" w:space="0" w:color="auto"/>
              <w:left w:val="nil"/>
              <w:bottom w:val="nil"/>
              <w:right w:val="nil"/>
            </w:tcBorders>
          </w:tcPr>
          <w:p>
            <w:pPr>
              <w:pStyle w:val="GesAbsatz"/>
              <w:tabs>
                <w:tab w:val="clear" w:pos="425"/>
              </w:tabs>
              <w:jc w:val="left"/>
            </w:pPr>
            <w:r>
              <w:t>12</w:t>
            </w:r>
          </w:p>
        </w:tc>
        <w:tc>
          <w:tcPr>
            <w:tcW w:w="7456" w:type="dxa"/>
            <w:gridSpan w:val="5"/>
            <w:tcBorders>
              <w:top w:val="nil"/>
              <w:left w:val="nil"/>
              <w:bottom w:val="nil"/>
            </w:tcBorders>
          </w:tcPr>
          <w:p>
            <w:pPr>
              <w:pStyle w:val="GesAbsatz"/>
              <w:tabs>
                <w:tab w:val="clear" w:pos="425"/>
              </w:tabs>
              <w:jc w:val="left"/>
            </w:pPr>
            <w:r>
              <w:t>Leerstellen</w:t>
            </w:r>
          </w:p>
        </w:tc>
      </w:tr>
      <w:tr>
        <w:tc>
          <w:tcPr>
            <w:tcW w:w="10030" w:type="dxa"/>
            <w:gridSpan w:val="8"/>
            <w:tcBorders>
              <w:top w:val="nil"/>
              <w:bottom w:val="single" w:sz="4" w:space="0" w:color="auto"/>
            </w:tcBorders>
          </w:tcPr>
          <w:p>
            <w:pPr>
              <w:pStyle w:val="GesAbsatz"/>
              <w:tabs>
                <w:tab w:val="clear" w:pos="425"/>
              </w:tabs>
              <w:jc w:val="left"/>
            </w:pPr>
            <w:r>
              <w:rPr>
                <w:vertAlign w:val="superscript"/>
              </w:rPr>
              <w:t>1)</w:t>
            </w:r>
            <w:r>
              <w:t xml:space="preserve"> Haushaltsplanungsjahr</w:t>
            </w:r>
          </w:p>
          <w:p>
            <w:pPr>
              <w:pStyle w:val="GesAbsatz"/>
              <w:tabs>
                <w:tab w:val="clear" w:pos="425"/>
              </w:tabs>
              <w:jc w:val="left"/>
            </w:pPr>
            <w:r>
              <w:rPr>
                <w:vertAlign w:val="superscript"/>
              </w:rPr>
              <w:t>2)</w:t>
            </w:r>
            <w:r>
              <w:t xml:space="preserve"> Vorjahr</w:t>
            </w:r>
          </w:p>
          <w:p>
            <w:pPr>
              <w:pStyle w:val="GesAbsatz"/>
              <w:tabs>
                <w:tab w:val="clear" w:pos="425"/>
              </w:tabs>
              <w:jc w:val="left"/>
            </w:pPr>
            <w:r>
              <w:rPr>
                <w:vertAlign w:val="superscript"/>
              </w:rPr>
              <w:t>3)</w:t>
            </w:r>
            <w:r>
              <w:t xml:space="preserve"> vorletztes Jahr</w:t>
            </w:r>
          </w:p>
        </w:tc>
      </w:tr>
    </w:tbl>
    <w:p>
      <w:pPr>
        <w:pStyle w:val="GesAbsatz"/>
        <w:tabs>
          <w:tab w:val="clear" w:pos="425"/>
        </w:tabs>
        <w:jc w:val="left"/>
      </w:pPr>
    </w:p>
    <w:p>
      <w:pPr>
        <w:pStyle w:val="berschrift2"/>
        <w:jc w:val="left"/>
      </w:pPr>
      <w:bookmarkStart w:id="87" w:name="_Toc130097391"/>
      <w:r>
        <w:t>Anlage 8</w:t>
      </w:r>
      <w:r>
        <w:br/>
        <w:t>Muster 2 zu Nr. 9.2</w:t>
      </w:r>
      <w:bookmarkEnd w:id="87"/>
    </w:p>
    <w:p>
      <w:pPr>
        <w:pStyle w:val="GesAbsatz"/>
        <w:tabs>
          <w:tab w:val="clear" w:pos="425"/>
        </w:tabs>
        <w:jc w:val="center"/>
        <w:rPr>
          <w:b/>
        </w:rPr>
      </w:pPr>
      <w:r>
        <w:rPr>
          <w:b/>
        </w:rPr>
        <w:t>Erläuterungen zu den Veränderungen bei den Planstellen</w:t>
      </w:r>
    </w:p>
    <w:tbl>
      <w:tblPr>
        <w:tblStyle w:val="Tabellenraster"/>
        <w:tblW w:w="9889" w:type="dxa"/>
        <w:tblLook w:val="00A0" w:firstRow="1" w:lastRow="0" w:firstColumn="1" w:lastColumn="0" w:noHBand="0" w:noVBand="0"/>
      </w:tblPr>
      <w:tblGrid>
        <w:gridCol w:w="1101"/>
        <w:gridCol w:w="6520"/>
        <w:gridCol w:w="1134"/>
        <w:gridCol w:w="1134"/>
      </w:tblGrid>
      <w:tr>
        <w:tc>
          <w:tcPr>
            <w:tcW w:w="1101" w:type="dxa"/>
            <w:tcBorders>
              <w:bottom w:val="single" w:sz="4" w:space="0" w:color="auto"/>
              <w:right w:val="nil"/>
            </w:tcBorders>
          </w:tcPr>
          <w:p>
            <w:pPr>
              <w:pStyle w:val="GesAbsatz"/>
              <w:tabs>
                <w:tab w:val="clear" w:pos="425"/>
              </w:tabs>
              <w:jc w:val="left"/>
            </w:pPr>
            <w:r>
              <w:t>Bes.Gr.</w:t>
            </w:r>
          </w:p>
        </w:tc>
        <w:tc>
          <w:tcPr>
            <w:tcW w:w="6520" w:type="dxa"/>
            <w:tcBorders>
              <w:left w:val="nil"/>
              <w:bottom w:val="single" w:sz="4" w:space="0" w:color="auto"/>
              <w:right w:val="nil"/>
            </w:tcBorders>
          </w:tcPr>
          <w:p>
            <w:pPr>
              <w:pStyle w:val="GesAbsatz"/>
              <w:tabs>
                <w:tab w:val="clear" w:pos="425"/>
              </w:tabs>
              <w:jc w:val="left"/>
            </w:pPr>
            <w:r>
              <w:t>Erläuterungen</w:t>
            </w:r>
          </w:p>
        </w:tc>
        <w:tc>
          <w:tcPr>
            <w:tcW w:w="1134" w:type="dxa"/>
            <w:tcBorders>
              <w:left w:val="nil"/>
              <w:bottom w:val="single" w:sz="4" w:space="0" w:color="auto"/>
              <w:right w:val="nil"/>
            </w:tcBorders>
          </w:tcPr>
          <w:p>
            <w:pPr>
              <w:pStyle w:val="GesAbsatz"/>
              <w:tabs>
                <w:tab w:val="clear" w:pos="425"/>
              </w:tabs>
              <w:jc w:val="left"/>
            </w:pPr>
            <w:r>
              <w:t>Zugang</w:t>
            </w:r>
          </w:p>
        </w:tc>
        <w:tc>
          <w:tcPr>
            <w:tcW w:w="1134" w:type="dxa"/>
            <w:tcBorders>
              <w:left w:val="nil"/>
              <w:bottom w:val="single" w:sz="4" w:space="0" w:color="auto"/>
            </w:tcBorders>
          </w:tcPr>
          <w:p>
            <w:pPr>
              <w:pStyle w:val="GesAbsatz"/>
              <w:tabs>
                <w:tab w:val="clear" w:pos="425"/>
              </w:tabs>
              <w:jc w:val="left"/>
            </w:pPr>
            <w:r>
              <w:t>Abgang</w:t>
            </w:r>
          </w:p>
        </w:tc>
      </w:tr>
      <w:tr>
        <w:tc>
          <w:tcPr>
            <w:tcW w:w="1101" w:type="dxa"/>
            <w:tcBorders>
              <w:bottom w:val="nil"/>
              <w:right w:val="nil"/>
            </w:tcBorders>
          </w:tcPr>
          <w:p>
            <w:pPr>
              <w:pStyle w:val="GesAbsatz"/>
              <w:tabs>
                <w:tab w:val="clear" w:pos="425"/>
              </w:tabs>
              <w:jc w:val="left"/>
            </w:pPr>
            <w:r>
              <w:t>A 16</w:t>
            </w:r>
          </w:p>
        </w:tc>
        <w:tc>
          <w:tcPr>
            <w:tcW w:w="6520" w:type="dxa"/>
            <w:tcBorders>
              <w:left w:val="nil"/>
              <w:bottom w:val="nil"/>
              <w:right w:val="nil"/>
            </w:tcBorders>
          </w:tcPr>
          <w:p>
            <w:pPr>
              <w:pStyle w:val="GesAbsatz"/>
              <w:tabs>
                <w:tab w:val="clear" w:pos="425"/>
              </w:tabs>
              <w:jc w:val="left"/>
            </w:pPr>
            <w:r>
              <w:t>Mehrstelle zur Errichtung eines neuen Referats</w:t>
            </w:r>
          </w:p>
        </w:tc>
        <w:tc>
          <w:tcPr>
            <w:tcW w:w="1134" w:type="dxa"/>
            <w:tcBorders>
              <w:left w:val="nil"/>
              <w:bottom w:val="nil"/>
              <w:right w:val="nil"/>
            </w:tcBorders>
          </w:tcPr>
          <w:p>
            <w:pPr>
              <w:pStyle w:val="GesAbsatz"/>
              <w:tabs>
                <w:tab w:val="clear" w:pos="425"/>
              </w:tabs>
              <w:jc w:val="left"/>
            </w:pPr>
            <w:r>
              <w:t>1</w:t>
            </w:r>
          </w:p>
        </w:tc>
        <w:tc>
          <w:tcPr>
            <w:tcW w:w="1134" w:type="dxa"/>
            <w:tcBorders>
              <w:left w:val="nil"/>
              <w:bottom w:val="nil"/>
            </w:tcBorders>
          </w:tcPr>
          <w:p>
            <w:pPr>
              <w:pStyle w:val="GesAbsatz"/>
              <w:tabs>
                <w:tab w:val="clear" w:pos="425"/>
              </w:tabs>
              <w:jc w:val="left"/>
            </w:pPr>
            <w:r>
              <w:t>-</w:t>
            </w:r>
          </w:p>
        </w:tc>
      </w:tr>
      <w:tr>
        <w:tc>
          <w:tcPr>
            <w:tcW w:w="1101" w:type="dxa"/>
            <w:tcBorders>
              <w:top w:val="nil"/>
              <w:bottom w:val="nil"/>
              <w:right w:val="nil"/>
            </w:tcBorders>
          </w:tcPr>
          <w:p>
            <w:pPr>
              <w:pStyle w:val="GesAbsatz"/>
              <w:tabs>
                <w:tab w:val="clear" w:pos="425"/>
              </w:tabs>
              <w:jc w:val="left"/>
            </w:pPr>
            <w:r>
              <w:t>A 15</w:t>
            </w:r>
          </w:p>
        </w:tc>
        <w:tc>
          <w:tcPr>
            <w:tcW w:w="6520" w:type="dxa"/>
            <w:tcBorders>
              <w:top w:val="nil"/>
              <w:left w:val="nil"/>
              <w:bottom w:val="nil"/>
              <w:right w:val="nil"/>
            </w:tcBorders>
          </w:tcPr>
          <w:p>
            <w:pPr>
              <w:pStyle w:val="GesAbsatz"/>
              <w:tabs>
                <w:tab w:val="clear" w:pos="425"/>
              </w:tabs>
              <w:jc w:val="left"/>
            </w:pPr>
            <w:r>
              <w:t>Vollzug eines kw-Vermerks</w:t>
            </w:r>
          </w:p>
        </w:tc>
        <w:tc>
          <w:tcPr>
            <w:tcW w:w="1134" w:type="dxa"/>
            <w:tcBorders>
              <w:top w:val="nil"/>
              <w:left w:val="nil"/>
              <w:bottom w:val="nil"/>
              <w:right w:val="nil"/>
            </w:tcBorders>
          </w:tcPr>
          <w:p>
            <w:pPr>
              <w:pStyle w:val="GesAbsatz"/>
              <w:tabs>
                <w:tab w:val="clear" w:pos="425"/>
              </w:tabs>
              <w:jc w:val="left"/>
            </w:pPr>
            <w:r>
              <w:t>-</w:t>
            </w:r>
          </w:p>
        </w:tc>
        <w:tc>
          <w:tcPr>
            <w:tcW w:w="1134" w:type="dxa"/>
            <w:tcBorders>
              <w:top w:val="nil"/>
              <w:left w:val="nil"/>
              <w:bottom w:val="nil"/>
            </w:tcBorders>
          </w:tcPr>
          <w:p>
            <w:pPr>
              <w:pStyle w:val="GesAbsatz"/>
              <w:tabs>
                <w:tab w:val="clear" w:pos="425"/>
              </w:tabs>
              <w:jc w:val="left"/>
            </w:pPr>
            <w:r>
              <w:t>1</w:t>
            </w:r>
          </w:p>
        </w:tc>
      </w:tr>
      <w:tr>
        <w:tc>
          <w:tcPr>
            <w:tcW w:w="1101" w:type="dxa"/>
            <w:tcBorders>
              <w:top w:val="nil"/>
              <w:bottom w:val="nil"/>
              <w:right w:val="nil"/>
            </w:tcBorders>
          </w:tcPr>
          <w:p>
            <w:pPr>
              <w:pStyle w:val="GesAbsatz"/>
              <w:tabs>
                <w:tab w:val="clear" w:pos="425"/>
              </w:tabs>
              <w:jc w:val="left"/>
            </w:pPr>
            <w:r>
              <w:t>A 15</w:t>
            </w:r>
          </w:p>
        </w:tc>
        <w:tc>
          <w:tcPr>
            <w:tcW w:w="6520" w:type="dxa"/>
            <w:tcBorders>
              <w:top w:val="nil"/>
              <w:left w:val="nil"/>
              <w:bottom w:val="nil"/>
              <w:right w:val="nil"/>
            </w:tcBorders>
          </w:tcPr>
          <w:p>
            <w:pPr>
              <w:pStyle w:val="GesAbsatz"/>
              <w:tabs>
                <w:tab w:val="clear" w:pos="425"/>
              </w:tabs>
              <w:jc w:val="left"/>
            </w:pPr>
            <w:r>
              <w:t>Umwandlung nach BAT I</w:t>
            </w:r>
          </w:p>
        </w:tc>
        <w:tc>
          <w:tcPr>
            <w:tcW w:w="1134" w:type="dxa"/>
            <w:tcBorders>
              <w:top w:val="nil"/>
              <w:left w:val="nil"/>
              <w:bottom w:val="nil"/>
              <w:right w:val="nil"/>
            </w:tcBorders>
          </w:tcPr>
          <w:p>
            <w:pPr>
              <w:pStyle w:val="GesAbsatz"/>
              <w:tabs>
                <w:tab w:val="clear" w:pos="425"/>
              </w:tabs>
              <w:jc w:val="left"/>
            </w:pPr>
            <w:r>
              <w:t>-</w:t>
            </w:r>
          </w:p>
        </w:tc>
        <w:tc>
          <w:tcPr>
            <w:tcW w:w="1134" w:type="dxa"/>
            <w:tcBorders>
              <w:top w:val="nil"/>
              <w:left w:val="nil"/>
              <w:bottom w:val="nil"/>
            </w:tcBorders>
          </w:tcPr>
          <w:p>
            <w:pPr>
              <w:pStyle w:val="GesAbsatz"/>
              <w:tabs>
                <w:tab w:val="clear" w:pos="425"/>
              </w:tabs>
              <w:jc w:val="left"/>
            </w:pPr>
            <w:r>
              <w:t>1</w:t>
            </w:r>
          </w:p>
        </w:tc>
      </w:tr>
      <w:tr>
        <w:tc>
          <w:tcPr>
            <w:tcW w:w="1101" w:type="dxa"/>
            <w:tcBorders>
              <w:top w:val="nil"/>
              <w:bottom w:val="nil"/>
              <w:right w:val="nil"/>
            </w:tcBorders>
          </w:tcPr>
          <w:p>
            <w:pPr>
              <w:pStyle w:val="GesAbsatz"/>
              <w:tabs>
                <w:tab w:val="clear" w:pos="425"/>
              </w:tabs>
              <w:jc w:val="left"/>
            </w:pPr>
            <w:r>
              <w:t>A 14</w:t>
            </w:r>
          </w:p>
        </w:tc>
        <w:tc>
          <w:tcPr>
            <w:tcW w:w="6520" w:type="dxa"/>
            <w:tcBorders>
              <w:top w:val="nil"/>
              <w:left w:val="nil"/>
              <w:bottom w:val="nil"/>
              <w:right w:val="nil"/>
            </w:tcBorders>
          </w:tcPr>
          <w:p>
            <w:pPr>
              <w:pStyle w:val="GesAbsatz"/>
              <w:tabs>
                <w:tab w:val="clear" w:pos="425"/>
              </w:tabs>
              <w:jc w:val="left"/>
            </w:pPr>
            <w:r>
              <w:t>Umsetzung in den Epl. 14 Kapitel 14 071</w:t>
            </w:r>
          </w:p>
        </w:tc>
        <w:tc>
          <w:tcPr>
            <w:tcW w:w="1134" w:type="dxa"/>
            <w:tcBorders>
              <w:top w:val="nil"/>
              <w:left w:val="nil"/>
              <w:bottom w:val="nil"/>
              <w:right w:val="nil"/>
            </w:tcBorders>
          </w:tcPr>
          <w:p>
            <w:pPr>
              <w:pStyle w:val="GesAbsatz"/>
              <w:tabs>
                <w:tab w:val="clear" w:pos="425"/>
              </w:tabs>
              <w:jc w:val="left"/>
            </w:pPr>
            <w:r>
              <w:t>-</w:t>
            </w:r>
          </w:p>
        </w:tc>
        <w:tc>
          <w:tcPr>
            <w:tcW w:w="1134" w:type="dxa"/>
            <w:tcBorders>
              <w:top w:val="nil"/>
              <w:left w:val="nil"/>
              <w:bottom w:val="nil"/>
            </w:tcBorders>
          </w:tcPr>
          <w:p>
            <w:pPr>
              <w:pStyle w:val="GesAbsatz"/>
              <w:tabs>
                <w:tab w:val="clear" w:pos="425"/>
              </w:tabs>
              <w:jc w:val="left"/>
            </w:pPr>
            <w:r>
              <w:t>1</w:t>
            </w:r>
          </w:p>
        </w:tc>
      </w:tr>
      <w:tr>
        <w:tc>
          <w:tcPr>
            <w:tcW w:w="1101" w:type="dxa"/>
            <w:tcBorders>
              <w:top w:val="nil"/>
              <w:bottom w:val="nil"/>
              <w:right w:val="nil"/>
            </w:tcBorders>
          </w:tcPr>
          <w:p>
            <w:pPr>
              <w:pStyle w:val="GesAbsatz"/>
              <w:tabs>
                <w:tab w:val="clear" w:pos="425"/>
              </w:tabs>
              <w:jc w:val="left"/>
            </w:pPr>
            <w:r>
              <w:t>A 13</w:t>
            </w:r>
          </w:p>
        </w:tc>
        <w:tc>
          <w:tcPr>
            <w:tcW w:w="6520" w:type="dxa"/>
            <w:tcBorders>
              <w:top w:val="nil"/>
              <w:left w:val="nil"/>
              <w:bottom w:val="nil"/>
              <w:right w:val="nil"/>
            </w:tcBorders>
          </w:tcPr>
          <w:p>
            <w:pPr>
              <w:pStyle w:val="GesAbsatz"/>
              <w:tabs>
                <w:tab w:val="clear" w:pos="425"/>
              </w:tabs>
              <w:jc w:val="left"/>
            </w:pPr>
            <w:r>
              <w:t>Mehrstelle zur Errichtung eines neuen Referats</w:t>
            </w:r>
          </w:p>
        </w:tc>
        <w:tc>
          <w:tcPr>
            <w:tcW w:w="1134" w:type="dxa"/>
            <w:tcBorders>
              <w:top w:val="nil"/>
              <w:left w:val="nil"/>
              <w:bottom w:val="nil"/>
              <w:right w:val="nil"/>
            </w:tcBorders>
          </w:tcPr>
          <w:p>
            <w:pPr>
              <w:pStyle w:val="GesAbsatz"/>
              <w:tabs>
                <w:tab w:val="clear" w:pos="425"/>
              </w:tabs>
              <w:jc w:val="left"/>
            </w:pPr>
            <w:r>
              <w:t>1</w:t>
            </w:r>
          </w:p>
        </w:tc>
        <w:tc>
          <w:tcPr>
            <w:tcW w:w="1134" w:type="dxa"/>
            <w:tcBorders>
              <w:top w:val="nil"/>
              <w:left w:val="nil"/>
              <w:bottom w:val="nil"/>
            </w:tcBorders>
          </w:tcPr>
          <w:p>
            <w:pPr>
              <w:pStyle w:val="GesAbsatz"/>
              <w:tabs>
                <w:tab w:val="clear" w:pos="425"/>
              </w:tabs>
              <w:jc w:val="left"/>
            </w:pPr>
            <w:r>
              <w:t>-</w:t>
            </w:r>
          </w:p>
        </w:tc>
      </w:tr>
      <w:tr>
        <w:tc>
          <w:tcPr>
            <w:tcW w:w="1101" w:type="dxa"/>
            <w:tcBorders>
              <w:top w:val="nil"/>
              <w:bottom w:val="nil"/>
              <w:right w:val="nil"/>
            </w:tcBorders>
          </w:tcPr>
          <w:p>
            <w:pPr>
              <w:pStyle w:val="GesAbsatz"/>
              <w:tabs>
                <w:tab w:val="clear" w:pos="425"/>
              </w:tabs>
              <w:jc w:val="left"/>
            </w:pPr>
            <w:r>
              <w:t>A 13 g.D.</w:t>
            </w:r>
          </w:p>
        </w:tc>
        <w:tc>
          <w:tcPr>
            <w:tcW w:w="6520" w:type="dxa"/>
            <w:tcBorders>
              <w:top w:val="nil"/>
              <w:left w:val="nil"/>
              <w:bottom w:val="nil"/>
              <w:right w:val="nil"/>
            </w:tcBorders>
          </w:tcPr>
          <w:p>
            <w:pPr>
              <w:pStyle w:val="GesAbsatz"/>
              <w:tabs>
                <w:tab w:val="clear" w:pos="425"/>
              </w:tabs>
              <w:jc w:val="left"/>
            </w:pPr>
            <w:r>
              <w:t>Vollzug eines ku-Vermerks nach A 11</w:t>
            </w:r>
          </w:p>
        </w:tc>
        <w:tc>
          <w:tcPr>
            <w:tcW w:w="1134" w:type="dxa"/>
            <w:tcBorders>
              <w:top w:val="nil"/>
              <w:left w:val="nil"/>
              <w:bottom w:val="nil"/>
              <w:right w:val="nil"/>
            </w:tcBorders>
          </w:tcPr>
          <w:p>
            <w:pPr>
              <w:pStyle w:val="GesAbsatz"/>
              <w:tabs>
                <w:tab w:val="clear" w:pos="425"/>
              </w:tabs>
              <w:jc w:val="left"/>
            </w:pPr>
            <w:r>
              <w:t>-</w:t>
            </w:r>
          </w:p>
        </w:tc>
        <w:tc>
          <w:tcPr>
            <w:tcW w:w="1134" w:type="dxa"/>
            <w:tcBorders>
              <w:top w:val="nil"/>
              <w:left w:val="nil"/>
              <w:bottom w:val="nil"/>
            </w:tcBorders>
          </w:tcPr>
          <w:p>
            <w:pPr>
              <w:pStyle w:val="GesAbsatz"/>
              <w:tabs>
                <w:tab w:val="clear" w:pos="425"/>
              </w:tabs>
              <w:jc w:val="left"/>
            </w:pPr>
            <w:r>
              <w:t>1</w:t>
            </w:r>
          </w:p>
        </w:tc>
      </w:tr>
      <w:tr>
        <w:tc>
          <w:tcPr>
            <w:tcW w:w="1101" w:type="dxa"/>
            <w:tcBorders>
              <w:top w:val="nil"/>
              <w:bottom w:val="nil"/>
              <w:right w:val="nil"/>
            </w:tcBorders>
          </w:tcPr>
          <w:p>
            <w:pPr>
              <w:pStyle w:val="GesAbsatz"/>
              <w:tabs>
                <w:tab w:val="clear" w:pos="425"/>
              </w:tabs>
              <w:jc w:val="left"/>
            </w:pPr>
            <w:r>
              <w:t>A 12</w:t>
            </w:r>
          </w:p>
        </w:tc>
        <w:tc>
          <w:tcPr>
            <w:tcW w:w="6520" w:type="dxa"/>
            <w:tcBorders>
              <w:top w:val="nil"/>
              <w:left w:val="nil"/>
              <w:bottom w:val="nil"/>
              <w:right w:val="nil"/>
            </w:tcBorders>
          </w:tcPr>
          <w:p>
            <w:pPr>
              <w:pStyle w:val="GesAbsatz"/>
              <w:tabs>
                <w:tab w:val="clear" w:pos="425"/>
              </w:tabs>
              <w:jc w:val="left"/>
            </w:pPr>
            <w:r>
              <w:t>Hebung aus A 11 aufgrund des Stellenschlüssels</w:t>
            </w:r>
          </w:p>
        </w:tc>
        <w:tc>
          <w:tcPr>
            <w:tcW w:w="1134" w:type="dxa"/>
            <w:tcBorders>
              <w:top w:val="nil"/>
              <w:left w:val="nil"/>
              <w:bottom w:val="nil"/>
              <w:right w:val="nil"/>
            </w:tcBorders>
          </w:tcPr>
          <w:p>
            <w:pPr>
              <w:pStyle w:val="GesAbsatz"/>
              <w:tabs>
                <w:tab w:val="clear" w:pos="425"/>
              </w:tabs>
              <w:jc w:val="left"/>
            </w:pPr>
            <w:r>
              <w:t>1</w:t>
            </w:r>
          </w:p>
        </w:tc>
        <w:tc>
          <w:tcPr>
            <w:tcW w:w="1134" w:type="dxa"/>
            <w:tcBorders>
              <w:top w:val="nil"/>
              <w:left w:val="nil"/>
              <w:bottom w:val="nil"/>
            </w:tcBorders>
          </w:tcPr>
          <w:p>
            <w:pPr>
              <w:pStyle w:val="GesAbsatz"/>
              <w:tabs>
                <w:tab w:val="clear" w:pos="425"/>
              </w:tabs>
              <w:jc w:val="left"/>
            </w:pPr>
            <w:r>
              <w:t>-</w:t>
            </w:r>
          </w:p>
        </w:tc>
      </w:tr>
      <w:tr>
        <w:tc>
          <w:tcPr>
            <w:tcW w:w="1101" w:type="dxa"/>
            <w:tcBorders>
              <w:top w:val="nil"/>
              <w:bottom w:val="nil"/>
              <w:right w:val="nil"/>
            </w:tcBorders>
          </w:tcPr>
          <w:p>
            <w:pPr>
              <w:pStyle w:val="GesAbsatz"/>
              <w:tabs>
                <w:tab w:val="clear" w:pos="425"/>
              </w:tabs>
              <w:jc w:val="left"/>
            </w:pPr>
            <w:r>
              <w:t>A 11</w:t>
            </w:r>
          </w:p>
        </w:tc>
        <w:tc>
          <w:tcPr>
            <w:tcW w:w="6520" w:type="dxa"/>
            <w:tcBorders>
              <w:top w:val="nil"/>
              <w:left w:val="nil"/>
              <w:bottom w:val="nil"/>
              <w:right w:val="nil"/>
            </w:tcBorders>
          </w:tcPr>
          <w:p>
            <w:pPr>
              <w:pStyle w:val="GesAbsatz"/>
              <w:tabs>
                <w:tab w:val="clear" w:pos="425"/>
              </w:tabs>
              <w:jc w:val="left"/>
            </w:pPr>
            <w:r>
              <w:t>Vollzug eines ku-Vermerks aus A 13 g.D.</w:t>
            </w:r>
          </w:p>
        </w:tc>
        <w:tc>
          <w:tcPr>
            <w:tcW w:w="1134" w:type="dxa"/>
            <w:tcBorders>
              <w:top w:val="nil"/>
              <w:left w:val="nil"/>
              <w:bottom w:val="nil"/>
              <w:right w:val="nil"/>
            </w:tcBorders>
          </w:tcPr>
          <w:p>
            <w:pPr>
              <w:pStyle w:val="GesAbsatz"/>
              <w:tabs>
                <w:tab w:val="clear" w:pos="425"/>
              </w:tabs>
              <w:jc w:val="left"/>
            </w:pPr>
            <w:r>
              <w:t>1</w:t>
            </w:r>
          </w:p>
        </w:tc>
        <w:tc>
          <w:tcPr>
            <w:tcW w:w="1134" w:type="dxa"/>
            <w:tcBorders>
              <w:top w:val="nil"/>
              <w:left w:val="nil"/>
              <w:bottom w:val="nil"/>
            </w:tcBorders>
          </w:tcPr>
          <w:p>
            <w:pPr>
              <w:pStyle w:val="GesAbsatz"/>
              <w:tabs>
                <w:tab w:val="clear" w:pos="425"/>
              </w:tabs>
              <w:jc w:val="left"/>
            </w:pPr>
            <w:r>
              <w:t>-</w:t>
            </w:r>
          </w:p>
        </w:tc>
      </w:tr>
      <w:tr>
        <w:tc>
          <w:tcPr>
            <w:tcW w:w="1101" w:type="dxa"/>
            <w:tcBorders>
              <w:top w:val="nil"/>
              <w:bottom w:val="nil"/>
              <w:right w:val="nil"/>
            </w:tcBorders>
          </w:tcPr>
          <w:p>
            <w:pPr>
              <w:pStyle w:val="GesAbsatz"/>
              <w:tabs>
                <w:tab w:val="clear" w:pos="425"/>
              </w:tabs>
              <w:jc w:val="left"/>
            </w:pPr>
            <w:r>
              <w:t>A 11</w:t>
            </w:r>
          </w:p>
        </w:tc>
        <w:tc>
          <w:tcPr>
            <w:tcW w:w="6520" w:type="dxa"/>
            <w:tcBorders>
              <w:top w:val="nil"/>
              <w:left w:val="nil"/>
              <w:bottom w:val="nil"/>
              <w:right w:val="nil"/>
            </w:tcBorders>
          </w:tcPr>
          <w:p>
            <w:pPr>
              <w:pStyle w:val="GesAbsatz"/>
              <w:tabs>
                <w:tab w:val="clear" w:pos="425"/>
              </w:tabs>
              <w:jc w:val="left"/>
            </w:pPr>
            <w:r>
              <w:t>Mehrstelle zur Errichtung eines neuen Referats</w:t>
            </w:r>
          </w:p>
        </w:tc>
        <w:tc>
          <w:tcPr>
            <w:tcW w:w="1134" w:type="dxa"/>
            <w:tcBorders>
              <w:top w:val="nil"/>
              <w:left w:val="nil"/>
              <w:bottom w:val="nil"/>
              <w:right w:val="nil"/>
            </w:tcBorders>
          </w:tcPr>
          <w:p>
            <w:pPr>
              <w:pStyle w:val="GesAbsatz"/>
              <w:tabs>
                <w:tab w:val="clear" w:pos="425"/>
              </w:tabs>
              <w:jc w:val="left"/>
            </w:pPr>
            <w:r>
              <w:t>1</w:t>
            </w:r>
          </w:p>
        </w:tc>
        <w:tc>
          <w:tcPr>
            <w:tcW w:w="1134" w:type="dxa"/>
            <w:tcBorders>
              <w:top w:val="nil"/>
              <w:left w:val="nil"/>
              <w:bottom w:val="nil"/>
            </w:tcBorders>
          </w:tcPr>
          <w:p>
            <w:pPr>
              <w:pStyle w:val="GesAbsatz"/>
              <w:tabs>
                <w:tab w:val="clear" w:pos="425"/>
              </w:tabs>
              <w:jc w:val="left"/>
            </w:pPr>
            <w:r>
              <w:t>-</w:t>
            </w:r>
          </w:p>
        </w:tc>
      </w:tr>
      <w:tr>
        <w:tc>
          <w:tcPr>
            <w:tcW w:w="1101" w:type="dxa"/>
            <w:tcBorders>
              <w:top w:val="nil"/>
              <w:bottom w:val="nil"/>
              <w:right w:val="nil"/>
            </w:tcBorders>
          </w:tcPr>
          <w:p>
            <w:pPr>
              <w:pStyle w:val="GesAbsatz"/>
              <w:tabs>
                <w:tab w:val="clear" w:pos="425"/>
              </w:tabs>
              <w:jc w:val="left"/>
            </w:pPr>
            <w:r>
              <w:t>A 11</w:t>
            </w:r>
          </w:p>
        </w:tc>
        <w:tc>
          <w:tcPr>
            <w:tcW w:w="6520" w:type="dxa"/>
            <w:tcBorders>
              <w:top w:val="nil"/>
              <w:left w:val="nil"/>
              <w:bottom w:val="nil"/>
              <w:right w:val="nil"/>
            </w:tcBorders>
          </w:tcPr>
          <w:p>
            <w:pPr>
              <w:pStyle w:val="GesAbsatz"/>
              <w:tabs>
                <w:tab w:val="clear" w:pos="425"/>
              </w:tabs>
              <w:jc w:val="left"/>
            </w:pPr>
            <w:r>
              <w:t>Hebung nach A 12 aufgrund des Stellenschlüssels</w:t>
            </w:r>
          </w:p>
        </w:tc>
        <w:tc>
          <w:tcPr>
            <w:tcW w:w="1134" w:type="dxa"/>
            <w:tcBorders>
              <w:top w:val="nil"/>
              <w:left w:val="nil"/>
              <w:bottom w:val="nil"/>
              <w:right w:val="nil"/>
            </w:tcBorders>
          </w:tcPr>
          <w:p>
            <w:pPr>
              <w:pStyle w:val="GesAbsatz"/>
              <w:tabs>
                <w:tab w:val="clear" w:pos="425"/>
              </w:tabs>
              <w:jc w:val="left"/>
            </w:pPr>
            <w:r>
              <w:t>-</w:t>
            </w:r>
          </w:p>
        </w:tc>
        <w:tc>
          <w:tcPr>
            <w:tcW w:w="1134" w:type="dxa"/>
            <w:tcBorders>
              <w:top w:val="nil"/>
              <w:left w:val="nil"/>
              <w:bottom w:val="nil"/>
            </w:tcBorders>
          </w:tcPr>
          <w:p>
            <w:pPr>
              <w:pStyle w:val="GesAbsatz"/>
              <w:tabs>
                <w:tab w:val="clear" w:pos="425"/>
              </w:tabs>
              <w:jc w:val="left"/>
            </w:pPr>
            <w:r>
              <w:t>1</w:t>
            </w:r>
          </w:p>
        </w:tc>
      </w:tr>
      <w:tr>
        <w:tc>
          <w:tcPr>
            <w:tcW w:w="1101" w:type="dxa"/>
            <w:tcBorders>
              <w:top w:val="nil"/>
              <w:bottom w:val="single" w:sz="4" w:space="0" w:color="auto"/>
              <w:right w:val="nil"/>
            </w:tcBorders>
          </w:tcPr>
          <w:p>
            <w:pPr>
              <w:pStyle w:val="GesAbsatz"/>
              <w:tabs>
                <w:tab w:val="clear" w:pos="425"/>
              </w:tabs>
              <w:jc w:val="left"/>
            </w:pPr>
            <w:r>
              <w:t>A 9 m.D.</w:t>
            </w:r>
          </w:p>
        </w:tc>
        <w:tc>
          <w:tcPr>
            <w:tcW w:w="6520" w:type="dxa"/>
            <w:tcBorders>
              <w:top w:val="nil"/>
              <w:left w:val="nil"/>
              <w:bottom w:val="single" w:sz="4" w:space="0" w:color="auto"/>
              <w:right w:val="nil"/>
            </w:tcBorders>
          </w:tcPr>
          <w:p>
            <w:pPr>
              <w:pStyle w:val="GesAbsatz"/>
              <w:tabs>
                <w:tab w:val="clear" w:pos="425"/>
              </w:tabs>
              <w:jc w:val="left"/>
            </w:pPr>
            <w:r>
              <w:t>Verlagerung aus Epl. 05 Kapitel 05 010</w:t>
            </w:r>
          </w:p>
        </w:tc>
        <w:tc>
          <w:tcPr>
            <w:tcW w:w="1134" w:type="dxa"/>
            <w:tcBorders>
              <w:top w:val="nil"/>
              <w:left w:val="nil"/>
              <w:bottom w:val="single" w:sz="4" w:space="0" w:color="auto"/>
              <w:right w:val="nil"/>
            </w:tcBorders>
          </w:tcPr>
          <w:p>
            <w:pPr>
              <w:pStyle w:val="GesAbsatz"/>
              <w:tabs>
                <w:tab w:val="clear" w:pos="425"/>
              </w:tabs>
              <w:jc w:val="left"/>
            </w:pPr>
            <w:r>
              <w:t>1</w:t>
            </w:r>
          </w:p>
        </w:tc>
        <w:tc>
          <w:tcPr>
            <w:tcW w:w="1134" w:type="dxa"/>
            <w:tcBorders>
              <w:top w:val="nil"/>
              <w:left w:val="nil"/>
              <w:bottom w:val="single" w:sz="4" w:space="0" w:color="auto"/>
            </w:tcBorders>
          </w:tcPr>
          <w:p>
            <w:pPr>
              <w:pStyle w:val="GesAbsatz"/>
              <w:tabs>
                <w:tab w:val="clear" w:pos="425"/>
              </w:tabs>
              <w:jc w:val="left"/>
            </w:pPr>
            <w:r>
              <w:t>-</w:t>
            </w:r>
          </w:p>
        </w:tc>
      </w:tr>
      <w:tr>
        <w:tc>
          <w:tcPr>
            <w:tcW w:w="1101" w:type="dxa"/>
            <w:tcBorders>
              <w:right w:val="nil"/>
            </w:tcBorders>
          </w:tcPr>
          <w:p>
            <w:pPr>
              <w:pStyle w:val="GesAbsatz"/>
              <w:tabs>
                <w:tab w:val="clear" w:pos="425"/>
              </w:tabs>
              <w:jc w:val="left"/>
            </w:pPr>
          </w:p>
        </w:tc>
        <w:tc>
          <w:tcPr>
            <w:tcW w:w="6520" w:type="dxa"/>
            <w:tcBorders>
              <w:left w:val="nil"/>
              <w:right w:val="nil"/>
            </w:tcBorders>
          </w:tcPr>
          <w:p>
            <w:pPr>
              <w:pStyle w:val="GesAbsatz"/>
              <w:tabs>
                <w:tab w:val="clear" w:pos="425"/>
              </w:tabs>
              <w:jc w:val="left"/>
            </w:pPr>
            <w:r>
              <w:t>Zusammen</w:t>
            </w:r>
          </w:p>
        </w:tc>
        <w:tc>
          <w:tcPr>
            <w:tcW w:w="1134" w:type="dxa"/>
            <w:tcBorders>
              <w:left w:val="nil"/>
              <w:right w:val="nil"/>
            </w:tcBorders>
          </w:tcPr>
          <w:p>
            <w:pPr>
              <w:pStyle w:val="GesAbsatz"/>
              <w:tabs>
                <w:tab w:val="clear" w:pos="425"/>
              </w:tabs>
              <w:jc w:val="left"/>
            </w:pPr>
            <w:r>
              <w:t>6</w:t>
            </w:r>
          </w:p>
        </w:tc>
        <w:tc>
          <w:tcPr>
            <w:tcW w:w="1134" w:type="dxa"/>
            <w:tcBorders>
              <w:left w:val="nil"/>
            </w:tcBorders>
          </w:tcPr>
          <w:p>
            <w:pPr>
              <w:pStyle w:val="GesAbsatz"/>
              <w:tabs>
                <w:tab w:val="clear" w:pos="425"/>
              </w:tabs>
              <w:jc w:val="left"/>
            </w:pPr>
            <w:r>
              <w:t>5</w:t>
            </w:r>
          </w:p>
        </w:tc>
      </w:tr>
    </w:tbl>
    <w:p>
      <w:pPr>
        <w:pStyle w:val="GesAbsatz"/>
        <w:tabs>
          <w:tab w:val="clear" w:pos="425"/>
        </w:tabs>
        <w:jc w:val="left"/>
      </w:pPr>
    </w:p>
    <w:p>
      <w:pPr>
        <w:pStyle w:val="GesAbsatz"/>
        <w:tabs>
          <w:tab w:val="clear" w:pos="425"/>
        </w:tabs>
        <w:jc w:val="left"/>
      </w:pPr>
      <w:r>
        <w:lastRenderedPageBreak/>
        <w:t>Das Stellensoll 20.. (= Vorjahr) berücksichtigt 5 Umsetzungen gemäß § 50 Abs. 1 LHO von Kapitel .. ... (3 Planstellen der Bes.Gr. A 13 h.D. und 2 Planstellen der Bes.Gr. A 11).</w:t>
      </w:r>
    </w:p>
    <w:p>
      <w:pPr>
        <w:pStyle w:val="GesAbsatz"/>
        <w:tabs>
          <w:tab w:val="clear" w:pos="425"/>
        </w:tabs>
        <w:jc w:val="left"/>
      </w:pPr>
    </w:p>
    <w:p>
      <w:pPr>
        <w:pStyle w:val="berschrift2"/>
        <w:jc w:val="left"/>
      </w:pPr>
      <w:bookmarkStart w:id="88" w:name="_Toc130097392"/>
      <w:r>
        <w:t>Anlage 9</w:t>
      </w:r>
      <w:r>
        <w:br/>
        <w:t>Muster 3 zu 9.2</w:t>
      </w:r>
      <w:bookmarkEnd w:id="88"/>
    </w:p>
    <w:p>
      <w:pPr>
        <w:pStyle w:val="GesAbsatz"/>
        <w:tabs>
          <w:tab w:val="clear" w:pos="425"/>
        </w:tabs>
        <w:jc w:val="left"/>
        <w:rPr>
          <w:b/>
        </w:rPr>
      </w:pPr>
      <w:r>
        <w:rPr>
          <w:b/>
        </w:rPr>
        <w:t>Stellen für beamtete Hilfskräfte</w:t>
      </w:r>
    </w:p>
    <w:tbl>
      <w:tblPr>
        <w:tblStyle w:val="Tabellenraster"/>
        <w:tblW w:w="9855" w:type="dxa"/>
        <w:tblBorders>
          <w:insideH w:val="none" w:sz="0" w:space="0" w:color="auto"/>
          <w:insideV w:val="none" w:sz="0" w:space="0" w:color="auto"/>
        </w:tblBorders>
        <w:tblLook w:val="00A0" w:firstRow="1" w:lastRow="0" w:firstColumn="1" w:lastColumn="0" w:noHBand="0" w:noVBand="0"/>
      </w:tblPr>
      <w:tblGrid>
        <w:gridCol w:w="1526"/>
        <w:gridCol w:w="6095"/>
        <w:gridCol w:w="1100"/>
        <w:gridCol w:w="1134"/>
      </w:tblGrid>
      <w:tr>
        <w:tc>
          <w:tcPr>
            <w:tcW w:w="1526" w:type="dxa"/>
          </w:tcPr>
          <w:p>
            <w:pPr>
              <w:pStyle w:val="GesAbsatz"/>
              <w:tabs>
                <w:tab w:val="clear" w:pos="425"/>
              </w:tabs>
              <w:jc w:val="left"/>
            </w:pPr>
            <w:r>
              <w:t>Bes.Gr.</w:t>
            </w:r>
          </w:p>
        </w:tc>
        <w:tc>
          <w:tcPr>
            <w:tcW w:w="6095" w:type="dxa"/>
          </w:tcPr>
          <w:p>
            <w:pPr>
              <w:pStyle w:val="GesAbsatz"/>
              <w:tabs>
                <w:tab w:val="clear" w:pos="425"/>
              </w:tabs>
              <w:jc w:val="left"/>
            </w:pPr>
            <w:r>
              <w:t>Dienstbezeichnung</w:t>
            </w:r>
          </w:p>
        </w:tc>
        <w:tc>
          <w:tcPr>
            <w:tcW w:w="1100" w:type="dxa"/>
          </w:tcPr>
          <w:p>
            <w:pPr>
              <w:pStyle w:val="GesAbsatz"/>
              <w:tabs>
                <w:tab w:val="clear" w:pos="425"/>
              </w:tabs>
              <w:jc w:val="left"/>
            </w:pPr>
            <w:r>
              <w:t>20..</w:t>
            </w:r>
            <w:r>
              <w:rPr>
                <w:vertAlign w:val="superscript"/>
              </w:rPr>
              <w:t>1)</w:t>
            </w:r>
          </w:p>
        </w:tc>
        <w:tc>
          <w:tcPr>
            <w:tcW w:w="1134" w:type="dxa"/>
          </w:tcPr>
          <w:p>
            <w:pPr>
              <w:pStyle w:val="GesAbsatz"/>
              <w:tabs>
                <w:tab w:val="clear" w:pos="425"/>
              </w:tabs>
              <w:jc w:val="left"/>
            </w:pPr>
            <w:r>
              <w:t>20..</w:t>
            </w:r>
            <w:r>
              <w:rPr>
                <w:vertAlign w:val="superscript"/>
              </w:rPr>
              <w:t>2)</w:t>
            </w:r>
          </w:p>
        </w:tc>
      </w:tr>
      <w:tr>
        <w:tc>
          <w:tcPr>
            <w:tcW w:w="1526" w:type="dxa"/>
          </w:tcPr>
          <w:p>
            <w:pPr>
              <w:pStyle w:val="GesAbsatz"/>
              <w:tabs>
                <w:tab w:val="clear" w:pos="425"/>
              </w:tabs>
              <w:jc w:val="left"/>
            </w:pPr>
          </w:p>
        </w:tc>
        <w:tc>
          <w:tcPr>
            <w:tcW w:w="6095" w:type="dxa"/>
          </w:tcPr>
          <w:p>
            <w:pPr>
              <w:pStyle w:val="GesAbsatz"/>
              <w:tabs>
                <w:tab w:val="clear" w:pos="425"/>
                <w:tab w:val="left" w:pos="317"/>
              </w:tabs>
              <w:jc w:val="left"/>
              <w:rPr>
                <w:b/>
              </w:rPr>
            </w:pPr>
            <w:r>
              <w:rPr>
                <w:b/>
              </w:rPr>
              <w:t>a)</w:t>
            </w:r>
            <w:r>
              <w:rPr>
                <w:b/>
              </w:rPr>
              <w:tab/>
              <w:t>Beamte und Beamtinnen auf Probe bis zur Anstellung</w:t>
            </w:r>
          </w:p>
        </w:tc>
        <w:tc>
          <w:tcPr>
            <w:tcW w:w="1100" w:type="dxa"/>
          </w:tcPr>
          <w:p>
            <w:pPr>
              <w:pStyle w:val="GesAbsatz"/>
              <w:tabs>
                <w:tab w:val="clear" w:pos="425"/>
              </w:tabs>
              <w:jc w:val="left"/>
            </w:pPr>
          </w:p>
        </w:tc>
        <w:tc>
          <w:tcPr>
            <w:tcW w:w="1134" w:type="dxa"/>
          </w:tcPr>
          <w:p>
            <w:pPr>
              <w:pStyle w:val="GesAbsatz"/>
              <w:tabs>
                <w:tab w:val="clear" w:pos="425"/>
              </w:tabs>
              <w:jc w:val="left"/>
            </w:pPr>
          </w:p>
        </w:tc>
      </w:tr>
      <w:tr>
        <w:tc>
          <w:tcPr>
            <w:tcW w:w="1526" w:type="dxa"/>
          </w:tcPr>
          <w:p>
            <w:pPr>
              <w:pStyle w:val="GesAbsatz"/>
              <w:tabs>
                <w:tab w:val="clear" w:pos="425"/>
              </w:tabs>
              <w:jc w:val="left"/>
            </w:pPr>
            <w:r>
              <w:t>A 13 h.D.</w:t>
            </w:r>
          </w:p>
        </w:tc>
        <w:tc>
          <w:tcPr>
            <w:tcW w:w="6095" w:type="dxa"/>
          </w:tcPr>
          <w:p>
            <w:pPr>
              <w:pStyle w:val="GesAbsatz"/>
              <w:tabs>
                <w:tab w:val="clear" w:pos="425"/>
              </w:tabs>
              <w:jc w:val="left"/>
            </w:pPr>
            <w:r>
              <w:t>Regierungsrat/Regierungsrätin z.A.</w:t>
            </w:r>
          </w:p>
        </w:tc>
        <w:tc>
          <w:tcPr>
            <w:tcW w:w="1100" w:type="dxa"/>
          </w:tcPr>
          <w:p>
            <w:pPr>
              <w:pStyle w:val="GesAbsatz"/>
              <w:tabs>
                <w:tab w:val="clear" w:pos="425"/>
              </w:tabs>
              <w:jc w:val="right"/>
            </w:pPr>
            <w:r>
              <w:t>60</w:t>
            </w:r>
          </w:p>
        </w:tc>
        <w:tc>
          <w:tcPr>
            <w:tcW w:w="1134" w:type="dxa"/>
          </w:tcPr>
          <w:p>
            <w:pPr>
              <w:pStyle w:val="GesAbsatz"/>
              <w:tabs>
                <w:tab w:val="clear" w:pos="425"/>
              </w:tabs>
              <w:jc w:val="right"/>
            </w:pPr>
            <w:r>
              <w:t>60</w:t>
            </w:r>
          </w:p>
        </w:tc>
      </w:tr>
      <w:tr>
        <w:tc>
          <w:tcPr>
            <w:tcW w:w="1526" w:type="dxa"/>
          </w:tcPr>
          <w:p>
            <w:pPr>
              <w:pStyle w:val="GesAbsatz"/>
              <w:tabs>
                <w:tab w:val="clear" w:pos="425"/>
              </w:tabs>
              <w:jc w:val="left"/>
            </w:pPr>
            <w:r>
              <w:t>A 9 g.D.</w:t>
            </w:r>
          </w:p>
        </w:tc>
        <w:tc>
          <w:tcPr>
            <w:tcW w:w="6095" w:type="dxa"/>
          </w:tcPr>
          <w:p>
            <w:pPr>
              <w:pStyle w:val="GesAbsatz"/>
              <w:tabs>
                <w:tab w:val="clear" w:pos="425"/>
              </w:tabs>
              <w:jc w:val="left"/>
            </w:pPr>
            <w:r>
              <w:t>Steuerinspektor/Steuerinspektorin z.A.</w:t>
            </w:r>
          </w:p>
        </w:tc>
        <w:tc>
          <w:tcPr>
            <w:tcW w:w="1100" w:type="dxa"/>
            <w:tcBorders>
              <w:bottom w:val="nil"/>
            </w:tcBorders>
          </w:tcPr>
          <w:p>
            <w:pPr>
              <w:pStyle w:val="GesAbsatz"/>
              <w:tabs>
                <w:tab w:val="clear" w:pos="425"/>
              </w:tabs>
              <w:jc w:val="right"/>
            </w:pPr>
            <w:r>
              <w:t>400</w:t>
            </w:r>
          </w:p>
        </w:tc>
        <w:tc>
          <w:tcPr>
            <w:tcW w:w="1134" w:type="dxa"/>
            <w:tcBorders>
              <w:bottom w:val="nil"/>
            </w:tcBorders>
          </w:tcPr>
          <w:p>
            <w:pPr>
              <w:pStyle w:val="GesAbsatz"/>
              <w:tabs>
                <w:tab w:val="clear" w:pos="425"/>
              </w:tabs>
              <w:jc w:val="right"/>
            </w:pPr>
            <w:r>
              <w:t>600</w:t>
            </w:r>
          </w:p>
        </w:tc>
      </w:tr>
      <w:tr>
        <w:tc>
          <w:tcPr>
            <w:tcW w:w="1526" w:type="dxa"/>
          </w:tcPr>
          <w:p>
            <w:pPr>
              <w:pStyle w:val="GesAbsatz"/>
              <w:tabs>
                <w:tab w:val="clear" w:pos="425"/>
              </w:tabs>
              <w:jc w:val="left"/>
            </w:pPr>
            <w:r>
              <w:t>A 6 m.D.</w:t>
            </w:r>
          </w:p>
        </w:tc>
        <w:tc>
          <w:tcPr>
            <w:tcW w:w="6095" w:type="dxa"/>
          </w:tcPr>
          <w:p>
            <w:pPr>
              <w:pStyle w:val="GesAbsatz"/>
              <w:tabs>
                <w:tab w:val="clear" w:pos="425"/>
              </w:tabs>
              <w:jc w:val="left"/>
            </w:pPr>
            <w:r>
              <w:t>Steuersekretär/Steuersekretärin z.A.</w:t>
            </w:r>
          </w:p>
        </w:tc>
        <w:tc>
          <w:tcPr>
            <w:tcW w:w="1100" w:type="dxa"/>
            <w:tcBorders>
              <w:top w:val="nil"/>
              <w:bottom w:val="single" w:sz="4" w:space="0" w:color="auto"/>
            </w:tcBorders>
          </w:tcPr>
          <w:p>
            <w:pPr>
              <w:pStyle w:val="GesAbsatz"/>
              <w:tabs>
                <w:tab w:val="clear" w:pos="425"/>
              </w:tabs>
              <w:jc w:val="right"/>
            </w:pPr>
            <w:r>
              <w:t>300</w:t>
            </w:r>
          </w:p>
        </w:tc>
        <w:tc>
          <w:tcPr>
            <w:tcW w:w="1134" w:type="dxa"/>
            <w:tcBorders>
              <w:top w:val="nil"/>
              <w:bottom w:val="single" w:sz="4" w:space="0" w:color="auto"/>
            </w:tcBorders>
          </w:tcPr>
          <w:p>
            <w:pPr>
              <w:pStyle w:val="GesAbsatz"/>
              <w:tabs>
                <w:tab w:val="clear" w:pos="425"/>
              </w:tabs>
              <w:jc w:val="right"/>
            </w:pPr>
            <w:r>
              <w:t>300</w:t>
            </w:r>
          </w:p>
        </w:tc>
      </w:tr>
      <w:tr>
        <w:tc>
          <w:tcPr>
            <w:tcW w:w="1526" w:type="dxa"/>
          </w:tcPr>
          <w:p>
            <w:pPr>
              <w:pStyle w:val="GesAbsatz"/>
              <w:tabs>
                <w:tab w:val="clear" w:pos="425"/>
              </w:tabs>
              <w:jc w:val="left"/>
            </w:pPr>
            <w:r>
              <w:t>Zusammen a)</w:t>
            </w:r>
          </w:p>
        </w:tc>
        <w:tc>
          <w:tcPr>
            <w:tcW w:w="6095" w:type="dxa"/>
          </w:tcPr>
          <w:p>
            <w:pPr>
              <w:pStyle w:val="GesAbsatz"/>
              <w:tabs>
                <w:tab w:val="clear" w:pos="425"/>
              </w:tabs>
              <w:jc w:val="left"/>
            </w:pPr>
          </w:p>
        </w:tc>
        <w:tc>
          <w:tcPr>
            <w:tcW w:w="1100" w:type="dxa"/>
            <w:tcBorders>
              <w:top w:val="single" w:sz="4" w:space="0" w:color="auto"/>
            </w:tcBorders>
          </w:tcPr>
          <w:p>
            <w:pPr>
              <w:pStyle w:val="GesAbsatz"/>
              <w:tabs>
                <w:tab w:val="clear" w:pos="425"/>
              </w:tabs>
              <w:jc w:val="right"/>
            </w:pPr>
            <w:r>
              <w:t>760</w:t>
            </w:r>
          </w:p>
        </w:tc>
        <w:tc>
          <w:tcPr>
            <w:tcW w:w="1134" w:type="dxa"/>
            <w:tcBorders>
              <w:top w:val="single" w:sz="4" w:space="0" w:color="auto"/>
            </w:tcBorders>
          </w:tcPr>
          <w:p>
            <w:pPr>
              <w:pStyle w:val="GesAbsatz"/>
              <w:tabs>
                <w:tab w:val="clear" w:pos="425"/>
              </w:tabs>
              <w:jc w:val="right"/>
            </w:pPr>
            <w:r>
              <w:t>960</w:t>
            </w:r>
          </w:p>
        </w:tc>
      </w:tr>
      <w:tr>
        <w:tc>
          <w:tcPr>
            <w:tcW w:w="1526" w:type="dxa"/>
          </w:tcPr>
          <w:p>
            <w:pPr>
              <w:pStyle w:val="GesAbsatz"/>
              <w:tabs>
                <w:tab w:val="clear" w:pos="425"/>
              </w:tabs>
              <w:jc w:val="left"/>
            </w:pPr>
          </w:p>
        </w:tc>
        <w:tc>
          <w:tcPr>
            <w:tcW w:w="6095" w:type="dxa"/>
          </w:tcPr>
          <w:p>
            <w:pPr>
              <w:pStyle w:val="GesAbsatz"/>
              <w:tabs>
                <w:tab w:val="clear" w:pos="425"/>
                <w:tab w:val="left" w:pos="317"/>
              </w:tabs>
              <w:jc w:val="left"/>
              <w:rPr>
                <w:b/>
              </w:rPr>
            </w:pPr>
            <w:r>
              <w:rPr>
                <w:b/>
              </w:rPr>
              <w:t>b)</w:t>
            </w:r>
            <w:r>
              <w:rPr>
                <w:b/>
              </w:rPr>
              <w:tab/>
              <w:t>Sonstige Beamte und Beamtinnen</w:t>
            </w:r>
          </w:p>
        </w:tc>
        <w:tc>
          <w:tcPr>
            <w:tcW w:w="1100" w:type="dxa"/>
          </w:tcPr>
          <w:p>
            <w:pPr>
              <w:pStyle w:val="GesAbsatz"/>
              <w:tabs>
                <w:tab w:val="clear" w:pos="425"/>
              </w:tabs>
              <w:jc w:val="right"/>
            </w:pPr>
          </w:p>
        </w:tc>
        <w:tc>
          <w:tcPr>
            <w:tcW w:w="1134" w:type="dxa"/>
          </w:tcPr>
          <w:p>
            <w:pPr>
              <w:pStyle w:val="GesAbsatz"/>
              <w:tabs>
                <w:tab w:val="clear" w:pos="425"/>
              </w:tabs>
              <w:jc w:val="right"/>
            </w:pPr>
          </w:p>
        </w:tc>
      </w:tr>
      <w:tr>
        <w:tc>
          <w:tcPr>
            <w:tcW w:w="1526" w:type="dxa"/>
          </w:tcPr>
          <w:p>
            <w:pPr>
              <w:pStyle w:val="GesAbsatz"/>
              <w:tabs>
                <w:tab w:val="clear" w:pos="425"/>
              </w:tabs>
              <w:jc w:val="left"/>
            </w:pPr>
            <w:r>
              <w:t>A 14</w:t>
            </w:r>
          </w:p>
        </w:tc>
        <w:tc>
          <w:tcPr>
            <w:tcW w:w="6095" w:type="dxa"/>
          </w:tcPr>
          <w:p>
            <w:pPr>
              <w:pStyle w:val="GesAbsatz"/>
              <w:tabs>
                <w:tab w:val="clear" w:pos="425"/>
              </w:tabs>
              <w:jc w:val="left"/>
            </w:pPr>
            <w:r>
              <w:t>Oberregierungsrat/Oberregierungsrätin</w:t>
            </w:r>
          </w:p>
        </w:tc>
        <w:tc>
          <w:tcPr>
            <w:tcW w:w="1100" w:type="dxa"/>
            <w:tcBorders>
              <w:bottom w:val="nil"/>
            </w:tcBorders>
          </w:tcPr>
          <w:p>
            <w:pPr>
              <w:pStyle w:val="GesAbsatz"/>
              <w:tabs>
                <w:tab w:val="clear" w:pos="425"/>
              </w:tabs>
              <w:jc w:val="right"/>
            </w:pPr>
            <w:r>
              <w:t>1</w:t>
            </w:r>
          </w:p>
        </w:tc>
        <w:tc>
          <w:tcPr>
            <w:tcW w:w="1134" w:type="dxa"/>
            <w:tcBorders>
              <w:bottom w:val="nil"/>
            </w:tcBorders>
          </w:tcPr>
          <w:p>
            <w:pPr>
              <w:pStyle w:val="GesAbsatz"/>
              <w:tabs>
                <w:tab w:val="clear" w:pos="425"/>
              </w:tabs>
              <w:jc w:val="right"/>
            </w:pPr>
            <w:r>
              <w:t>1</w:t>
            </w:r>
          </w:p>
        </w:tc>
      </w:tr>
      <w:tr>
        <w:tc>
          <w:tcPr>
            <w:tcW w:w="1526" w:type="dxa"/>
          </w:tcPr>
          <w:p>
            <w:pPr>
              <w:pStyle w:val="GesAbsatz"/>
              <w:tabs>
                <w:tab w:val="clear" w:pos="425"/>
              </w:tabs>
              <w:jc w:val="left"/>
            </w:pPr>
            <w:r>
              <w:t>A 13</w:t>
            </w:r>
          </w:p>
        </w:tc>
        <w:tc>
          <w:tcPr>
            <w:tcW w:w="6095" w:type="dxa"/>
          </w:tcPr>
          <w:p>
            <w:pPr>
              <w:pStyle w:val="GesAbsatz"/>
              <w:tabs>
                <w:tab w:val="clear" w:pos="425"/>
              </w:tabs>
              <w:jc w:val="left"/>
            </w:pPr>
            <w:r>
              <w:t>Regierungsrat/Regierungsrätin</w:t>
            </w:r>
          </w:p>
        </w:tc>
        <w:tc>
          <w:tcPr>
            <w:tcW w:w="1100" w:type="dxa"/>
            <w:tcBorders>
              <w:top w:val="nil"/>
              <w:bottom w:val="single" w:sz="4" w:space="0" w:color="auto"/>
            </w:tcBorders>
          </w:tcPr>
          <w:p>
            <w:pPr>
              <w:pStyle w:val="GesAbsatz"/>
              <w:tabs>
                <w:tab w:val="clear" w:pos="425"/>
              </w:tabs>
              <w:jc w:val="right"/>
            </w:pPr>
            <w:r>
              <w:t>3</w:t>
            </w:r>
          </w:p>
        </w:tc>
        <w:tc>
          <w:tcPr>
            <w:tcW w:w="1134" w:type="dxa"/>
            <w:tcBorders>
              <w:top w:val="nil"/>
              <w:bottom w:val="single" w:sz="4" w:space="0" w:color="auto"/>
            </w:tcBorders>
          </w:tcPr>
          <w:p>
            <w:pPr>
              <w:pStyle w:val="GesAbsatz"/>
              <w:tabs>
                <w:tab w:val="clear" w:pos="425"/>
              </w:tabs>
              <w:jc w:val="right"/>
            </w:pPr>
            <w:r>
              <w:t>3</w:t>
            </w:r>
          </w:p>
        </w:tc>
      </w:tr>
      <w:tr>
        <w:tc>
          <w:tcPr>
            <w:tcW w:w="1526" w:type="dxa"/>
          </w:tcPr>
          <w:p>
            <w:pPr>
              <w:pStyle w:val="GesAbsatz"/>
              <w:tabs>
                <w:tab w:val="clear" w:pos="425"/>
              </w:tabs>
              <w:jc w:val="left"/>
            </w:pPr>
            <w:r>
              <w:t>Zusammen b)</w:t>
            </w:r>
          </w:p>
        </w:tc>
        <w:tc>
          <w:tcPr>
            <w:tcW w:w="6095" w:type="dxa"/>
          </w:tcPr>
          <w:p>
            <w:pPr>
              <w:pStyle w:val="GesAbsatz"/>
              <w:tabs>
                <w:tab w:val="clear" w:pos="425"/>
              </w:tabs>
              <w:jc w:val="left"/>
            </w:pPr>
          </w:p>
        </w:tc>
        <w:tc>
          <w:tcPr>
            <w:tcW w:w="1100" w:type="dxa"/>
            <w:tcBorders>
              <w:top w:val="single" w:sz="4" w:space="0" w:color="auto"/>
            </w:tcBorders>
          </w:tcPr>
          <w:p>
            <w:pPr>
              <w:pStyle w:val="GesAbsatz"/>
              <w:tabs>
                <w:tab w:val="clear" w:pos="425"/>
              </w:tabs>
              <w:jc w:val="right"/>
            </w:pPr>
            <w:r>
              <w:t>4</w:t>
            </w:r>
          </w:p>
        </w:tc>
        <w:tc>
          <w:tcPr>
            <w:tcW w:w="1134" w:type="dxa"/>
            <w:tcBorders>
              <w:top w:val="single" w:sz="4" w:space="0" w:color="auto"/>
            </w:tcBorders>
          </w:tcPr>
          <w:p>
            <w:pPr>
              <w:pStyle w:val="GesAbsatz"/>
              <w:tabs>
                <w:tab w:val="clear" w:pos="425"/>
              </w:tabs>
              <w:jc w:val="right"/>
            </w:pPr>
            <w:r>
              <w:t>4</w:t>
            </w:r>
          </w:p>
        </w:tc>
      </w:tr>
      <w:tr>
        <w:tc>
          <w:tcPr>
            <w:tcW w:w="1526" w:type="dxa"/>
          </w:tcPr>
          <w:p>
            <w:pPr>
              <w:pStyle w:val="GesAbsatz"/>
              <w:tabs>
                <w:tab w:val="clear" w:pos="425"/>
              </w:tabs>
              <w:jc w:val="left"/>
            </w:pPr>
          </w:p>
        </w:tc>
        <w:tc>
          <w:tcPr>
            <w:tcW w:w="6095" w:type="dxa"/>
          </w:tcPr>
          <w:p>
            <w:pPr>
              <w:pStyle w:val="GesAbsatz"/>
              <w:tabs>
                <w:tab w:val="clear" w:pos="425"/>
              </w:tabs>
              <w:jc w:val="right"/>
            </w:pPr>
            <w:r>
              <w:t>Insgesamt a) und b)</w:t>
            </w:r>
          </w:p>
        </w:tc>
        <w:tc>
          <w:tcPr>
            <w:tcW w:w="1100" w:type="dxa"/>
          </w:tcPr>
          <w:p>
            <w:pPr>
              <w:pStyle w:val="GesAbsatz"/>
              <w:tabs>
                <w:tab w:val="clear" w:pos="425"/>
              </w:tabs>
              <w:jc w:val="right"/>
            </w:pPr>
            <w:r>
              <w:t>764</w:t>
            </w:r>
          </w:p>
        </w:tc>
        <w:tc>
          <w:tcPr>
            <w:tcW w:w="1134" w:type="dxa"/>
          </w:tcPr>
          <w:p>
            <w:pPr>
              <w:pStyle w:val="GesAbsatz"/>
              <w:tabs>
                <w:tab w:val="clear" w:pos="425"/>
              </w:tabs>
              <w:jc w:val="right"/>
            </w:pPr>
            <w:r>
              <w:t>964</w:t>
            </w:r>
          </w:p>
        </w:tc>
      </w:tr>
      <w:tr>
        <w:tc>
          <w:tcPr>
            <w:tcW w:w="1526" w:type="dxa"/>
          </w:tcPr>
          <w:p>
            <w:pPr>
              <w:pStyle w:val="GesAbsatz"/>
              <w:tabs>
                <w:tab w:val="clear" w:pos="425"/>
              </w:tabs>
              <w:jc w:val="left"/>
            </w:pPr>
          </w:p>
        </w:tc>
        <w:tc>
          <w:tcPr>
            <w:tcW w:w="6095" w:type="dxa"/>
          </w:tcPr>
          <w:p>
            <w:pPr>
              <w:pStyle w:val="GesAbsatz"/>
              <w:tabs>
                <w:tab w:val="clear" w:pos="425"/>
              </w:tabs>
              <w:jc w:val="left"/>
              <w:rPr>
                <w:b/>
              </w:rPr>
            </w:pPr>
            <w:r>
              <w:rPr>
                <w:b/>
              </w:rPr>
              <w:t>Nachrichtlich</w:t>
            </w:r>
          </w:p>
        </w:tc>
        <w:tc>
          <w:tcPr>
            <w:tcW w:w="1100" w:type="dxa"/>
          </w:tcPr>
          <w:p>
            <w:pPr>
              <w:pStyle w:val="GesAbsatz"/>
              <w:tabs>
                <w:tab w:val="clear" w:pos="425"/>
              </w:tabs>
              <w:jc w:val="right"/>
            </w:pPr>
          </w:p>
        </w:tc>
        <w:tc>
          <w:tcPr>
            <w:tcW w:w="1134" w:type="dxa"/>
          </w:tcPr>
          <w:p>
            <w:pPr>
              <w:pStyle w:val="GesAbsatz"/>
              <w:tabs>
                <w:tab w:val="clear" w:pos="425"/>
              </w:tabs>
              <w:jc w:val="right"/>
            </w:pPr>
          </w:p>
        </w:tc>
      </w:tr>
      <w:tr>
        <w:tc>
          <w:tcPr>
            <w:tcW w:w="1526" w:type="dxa"/>
          </w:tcPr>
          <w:p>
            <w:pPr>
              <w:pStyle w:val="GesAbsatz"/>
              <w:tabs>
                <w:tab w:val="clear" w:pos="425"/>
              </w:tabs>
              <w:jc w:val="left"/>
            </w:pPr>
          </w:p>
        </w:tc>
        <w:tc>
          <w:tcPr>
            <w:tcW w:w="6095" w:type="dxa"/>
          </w:tcPr>
          <w:p>
            <w:pPr>
              <w:pStyle w:val="GesAbsatz"/>
              <w:tabs>
                <w:tab w:val="clear" w:pos="425"/>
                <w:tab w:val="left" w:pos="319"/>
              </w:tabs>
              <w:jc w:val="left"/>
              <w:rPr>
                <w:b/>
              </w:rPr>
            </w:pPr>
            <w:r>
              <w:rPr>
                <w:b/>
              </w:rPr>
              <w:t>c)</w:t>
            </w:r>
            <w:r>
              <w:rPr>
                <w:b/>
              </w:rPr>
              <w:tab/>
              <w:t>Abgeordnete Beamte und Beamtinnen</w:t>
            </w:r>
          </w:p>
        </w:tc>
        <w:tc>
          <w:tcPr>
            <w:tcW w:w="1100" w:type="dxa"/>
          </w:tcPr>
          <w:p>
            <w:pPr>
              <w:pStyle w:val="GesAbsatz"/>
              <w:tabs>
                <w:tab w:val="clear" w:pos="425"/>
              </w:tabs>
              <w:jc w:val="right"/>
            </w:pPr>
          </w:p>
        </w:tc>
        <w:tc>
          <w:tcPr>
            <w:tcW w:w="1134" w:type="dxa"/>
          </w:tcPr>
          <w:p>
            <w:pPr>
              <w:pStyle w:val="GesAbsatz"/>
              <w:tabs>
                <w:tab w:val="clear" w:pos="425"/>
              </w:tabs>
              <w:jc w:val="right"/>
            </w:pPr>
          </w:p>
        </w:tc>
      </w:tr>
      <w:tr>
        <w:tc>
          <w:tcPr>
            <w:tcW w:w="1526" w:type="dxa"/>
          </w:tcPr>
          <w:p>
            <w:pPr>
              <w:pStyle w:val="GesAbsatz"/>
              <w:tabs>
                <w:tab w:val="clear" w:pos="425"/>
              </w:tabs>
              <w:jc w:val="left"/>
            </w:pPr>
            <w:r>
              <w:t>R 1</w:t>
            </w:r>
          </w:p>
        </w:tc>
        <w:tc>
          <w:tcPr>
            <w:tcW w:w="6095" w:type="dxa"/>
          </w:tcPr>
          <w:p>
            <w:pPr>
              <w:pStyle w:val="GesAbsatz"/>
              <w:tabs>
                <w:tab w:val="clear" w:pos="425"/>
              </w:tabs>
              <w:jc w:val="left"/>
            </w:pPr>
            <w:r>
              <w:t>Richter/Richterin (von Kapitel 04 220)</w:t>
            </w:r>
            <w:r>
              <w:rPr>
                <w:vertAlign w:val="superscript"/>
              </w:rPr>
              <w:t>3)</w:t>
            </w:r>
          </w:p>
        </w:tc>
        <w:tc>
          <w:tcPr>
            <w:tcW w:w="1100" w:type="dxa"/>
          </w:tcPr>
          <w:p>
            <w:pPr>
              <w:pStyle w:val="GesAbsatz"/>
              <w:tabs>
                <w:tab w:val="clear" w:pos="425"/>
              </w:tabs>
              <w:jc w:val="right"/>
            </w:pPr>
            <w:r>
              <w:t>2</w:t>
            </w:r>
          </w:p>
        </w:tc>
        <w:tc>
          <w:tcPr>
            <w:tcW w:w="1134" w:type="dxa"/>
          </w:tcPr>
          <w:p>
            <w:pPr>
              <w:pStyle w:val="GesAbsatz"/>
              <w:tabs>
                <w:tab w:val="clear" w:pos="425"/>
              </w:tabs>
              <w:jc w:val="right"/>
            </w:pPr>
            <w:r>
              <w:t>2</w:t>
            </w:r>
          </w:p>
        </w:tc>
      </w:tr>
      <w:tr>
        <w:tc>
          <w:tcPr>
            <w:tcW w:w="1526" w:type="dxa"/>
          </w:tcPr>
          <w:p>
            <w:pPr>
              <w:pStyle w:val="GesAbsatz"/>
              <w:tabs>
                <w:tab w:val="clear" w:pos="425"/>
              </w:tabs>
              <w:jc w:val="left"/>
            </w:pPr>
            <w:r>
              <w:t>A 14</w:t>
            </w:r>
          </w:p>
        </w:tc>
        <w:tc>
          <w:tcPr>
            <w:tcW w:w="6095" w:type="dxa"/>
          </w:tcPr>
          <w:p>
            <w:pPr>
              <w:pStyle w:val="GesAbsatz"/>
              <w:tabs>
                <w:tab w:val="clear" w:pos="425"/>
              </w:tabs>
              <w:jc w:val="left"/>
            </w:pPr>
            <w:r>
              <w:t>Oberregierungsrat/Oberregierungsrätin (1 von Kapitel 03 310, 1 von Kapitel 03 350)</w:t>
            </w:r>
          </w:p>
        </w:tc>
        <w:tc>
          <w:tcPr>
            <w:tcW w:w="1100" w:type="dxa"/>
          </w:tcPr>
          <w:p>
            <w:pPr>
              <w:pStyle w:val="GesAbsatz"/>
              <w:tabs>
                <w:tab w:val="clear" w:pos="425"/>
              </w:tabs>
              <w:jc w:val="right"/>
            </w:pPr>
            <w:r>
              <w:t>2</w:t>
            </w:r>
          </w:p>
        </w:tc>
        <w:tc>
          <w:tcPr>
            <w:tcW w:w="1134" w:type="dxa"/>
          </w:tcPr>
          <w:p>
            <w:pPr>
              <w:pStyle w:val="GesAbsatz"/>
              <w:tabs>
                <w:tab w:val="clear" w:pos="425"/>
              </w:tabs>
              <w:jc w:val="right"/>
            </w:pPr>
            <w:r>
              <w:t>2</w:t>
            </w:r>
          </w:p>
        </w:tc>
      </w:tr>
      <w:tr>
        <w:tc>
          <w:tcPr>
            <w:tcW w:w="1526" w:type="dxa"/>
          </w:tcPr>
          <w:p>
            <w:pPr>
              <w:pStyle w:val="GesAbsatz"/>
              <w:tabs>
                <w:tab w:val="clear" w:pos="425"/>
              </w:tabs>
              <w:jc w:val="left"/>
            </w:pPr>
            <w:r>
              <w:t>A 12</w:t>
            </w:r>
          </w:p>
        </w:tc>
        <w:tc>
          <w:tcPr>
            <w:tcW w:w="6095" w:type="dxa"/>
          </w:tcPr>
          <w:p>
            <w:pPr>
              <w:pStyle w:val="GesAbsatz"/>
              <w:tabs>
                <w:tab w:val="clear" w:pos="425"/>
              </w:tabs>
              <w:jc w:val="left"/>
            </w:pPr>
            <w:r>
              <w:t>Amtsrat/Amtsrätin (von Kapitel 15 330)</w:t>
            </w:r>
          </w:p>
        </w:tc>
        <w:tc>
          <w:tcPr>
            <w:tcW w:w="1100" w:type="dxa"/>
            <w:tcBorders>
              <w:bottom w:val="single" w:sz="4" w:space="0" w:color="auto"/>
            </w:tcBorders>
          </w:tcPr>
          <w:p>
            <w:pPr>
              <w:pStyle w:val="GesAbsatz"/>
              <w:tabs>
                <w:tab w:val="clear" w:pos="425"/>
              </w:tabs>
              <w:jc w:val="right"/>
            </w:pPr>
            <w:r>
              <w:t>1</w:t>
            </w:r>
          </w:p>
        </w:tc>
        <w:tc>
          <w:tcPr>
            <w:tcW w:w="1134" w:type="dxa"/>
            <w:tcBorders>
              <w:bottom w:val="single" w:sz="4" w:space="0" w:color="auto"/>
            </w:tcBorders>
          </w:tcPr>
          <w:p>
            <w:pPr>
              <w:pStyle w:val="GesAbsatz"/>
              <w:tabs>
                <w:tab w:val="clear" w:pos="425"/>
              </w:tabs>
              <w:jc w:val="right"/>
            </w:pPr>
            <w:r>
              <w:t>1</w:t>
            </w:r>
          </w:p>
        </w:tc>
      </w:tr>
      <w:tr>
        <w:tc>
          <w:tcPr>
            <w:tcW w:w="1526" w:type="dxa"/>
          </w:tcPr>
          <w:p>
            <w:pPr>
              <w:pStyle w:val="GesAbsatz"/>
              <w:tabs>
                <w:tab w:val="clear" w:pos="425"/>
              </w:tabs>
              <w:jc w:val="left"/>
            </w:pPr>
            <w:r>
              <w:t>Zusammen c)</w:t>
            </w:r>
          </w:p>
        </w:tc>
        <w:tc>
          <w:tcPr>
            <w:tcW w:w="6095" w:type="dxa"/>
          </w:tcPr>
          <w:p>
            <w:pPr>
              <w:pStyle w:val="GesAbsatz"/>
              <w:tabs>
                <w:tab w:val="clear" w:pos="425"/>
              </w:tabs>
              <w:jc w:val="left"/>
            </w:pPr>
          </w:p>
        </w:tc>
        <w:tc>
          <w:tcPr>
            <w:tcW w:w="1100" w:type="dxa"/>
            <w:tcBorders>
              <w:top w:val="single" w:sz="4" w:space="0" w:color="auto"/>
              <w:bottom w:val="nil"/>
            </w:tcBorders>
          </w:tcPr>
          <w:p>
            <w:pPr>
              <w:pStyle w:val="GesAbsatz"/>
              <w:tabs>
                <w:tab w:val="clear" w:pos="425"/>
              </w:tabs>
              <w:jc w:val="right"/>
            </w:pPr>
            <w:r>
              <w:t>5</w:t>
            </w:r>
          </w:p>
        </w:tc>
        <w:tc>
          <w:tcPr>
            <w:tcW w:w="1134" w:type="dxa"/>
            <w:tcBorders>
              <w:top w:val="single" w:sz="4" w:space="0" w:color="auto"/>
              <w:bottom w:val="nil"/>
            </w:tcBorders>
          </w:tcPr>
          <w:p>
            <w:pPr>
              <w:pStyle w:val="GesAbsatz"/>
              <w:tabs>
                <w:tab w:val="clear" w:pos="425"/>
              </w:tabs>
              <w:jc w:val="right"/>
            </w:pPr>
            <w:r>
              <w:t>5</w:t>
            </w:r>
          </w:p>
        </w:tc>
      </w:tr>
      <w:tr>
        <w:tc>
          <w:tcPr>
            <w:tcW w:w="9855" w:type="dxa"/>
            <w:gridSpan w:val="4"/>
          </w:tcPr>
          <w:p>
            <w:pPr>
              <w:pStyle w:val="GesAbsatz"/>
              <w:tabs>
                <w:tab w:val="clear" w:pos="425"/>
              </w:tabs>
            </w:pPr>
            <w:r>
              <w:t>- ggf. -</w:t>
            </w:r>
          </w:p>
          <w:p>
            <w:pPr>
              <w:pStyle w:val="GesAbsatz"/>
              <w:tabs>
                <w:tab w:val="clear" w:pos="425"/>
              </w:tabs>
            </w:pPr>
            <w:r>
              <w:t>Begründung der Mehr- oder Minderstellen gegenüber dem Vorjahr</w:t>
            </w:r>
          </w:p>
        </w:tc>
      </w:tr>
      <w:tr>
        <w:tc>
          <w:tcPr>
            <w:tcW w:w="9855" w:type="dxa"/>
            <w:gridSpan w:val="4"/>
          </w:tcPr>
          <w:p>
            <w:pPr>
              <w:pStyle w:val="GesAbsatz"/>
              <w:tabs>
                <w:tab w:val="clear" w:pos="425"/>
              </w:tabs>
            </w:pPr>
            <w:r>
              <w:rPr>
                <w:vertAlign w:val="superscript"/>
              </w:rPr>
              <w:t>1)</w:t>
            </w:r>
            <w:r>
              <w:t xml:space="preserve"> Haushaltsplanungsjahr</w:t>
            </w:r>
          </w:p>
          <w:p>
            <w:pPr>
              <w:pStyle w:val="GesAbsatz"/>
              <w:tabs>
                <w:tab w:val="clear" w:pos="425"/>
              </w:tabs>
            </w:pPr>
            <w:r>
              <w:rPr>
                <w:vertAlign w:val="superscript"/>
              </w:rPr>
              <w:t>2)</w:t>
            </w:r>
            <w:r>
              <w:t xml:space="preserve"> Vorjahr</w:t>
            </w:r>
          </w:p>
          <w:p>
            <w:pPr>
              <w:pStyle w:val="GesAbsatz"/>
              <w:tabs>
                <w:tab w:val="clear" w:pos="425"/>
              </w:tabs>
            </w:pPr>
            <w:r>
              <w:rPr>
                <w:vertAlign w:val="superscript"/>
              </w:rPr>
              <w:t>3)</w:t>
            </w:r>
            <w:r>
              <w:t xml:space="preserve"> Hier ist in jedem Fall das Kapitel der abordnenden Behörde anzugeben; Bes.Gr. und Amtsbezeichnungen sind nicht gebündelt darzustellen.</w:t>
            </w:r>
          </w:p>
        </w:tc>
      </w:tr>
    </w:tbl>
    <w:p>
      <w:pPr>
        <w:pStyle w:val="GesAbsatz"/>
        <w:tabs>
          <w:tab w:val="clear" w:pos="425"/>
        </w:tabs>
        <w:jc w:val="left"/>
      </w:pPr>
    </w:p>
    <w:p>
      <w:pPr>
        <w:pStyle w:val="berschrift2"/>
        <w:jc w:val="left"/>
        <w:sectPr>
          <w:pgSz w:w="11907" w:h="16840" w:code="9"/>
          <w:pgMar w:top="1134" w:right="851" w:bottom="1134" w:left="1418" w:header="567" w:footer="851" w:gutter="0"/>
          <w:cols w:space="720" w:equalWidth="0">
            <w:col w:w="9637" w:space="639"/>
          </w:cols>
        </w:sectPr>
      </w:pPr>
    </w:p>
    <w:p>
      <w:pPr>
        <w:pStyle w:val="berschrift2"/>
        <w:jc w:val="left"/>
      </w:pPr>
      <w:bookmarkStart w:id="89" w:name="_Toc130097393"/>
      <w:r>
        <w:lastRenderedPageBreak/>
        <w:t>Anlage 10</w:t>
      </w:r>
      <w:r>
        <w:br/>
        <w:t>Muster 4 zu Nr. 9.2</w:t>
      </w:r>
      <w:bookmarkEnd w:id="89"/>
    </w:p>
    <w:p>
      <w:pPr>
        <w:pStyle w:val="GesAbsatz"/>
        <w:tabs>
          <w:tab w:val="clear" w:pos="425"/>
        </w:tabs>
        <w:jc w:val="left"/>
        <w:rPr>
          <w:b/>
        </w:rPr>
      </w:pPr>
      <w:r>
        <w:rPr>
          <w:b/>
        </w:rPr>
        <w:t>Leerstellen</w:t>
      </w:r>
    </w:p>
    <w:p>
      <w:pPr>
        <w:pStyle w:val="GesAbsatz"/>
        <w:tabs>
          <w:tab w:val="clear" w:pos="425"/>
        </w:tabs>
        <w:jc w:val="left"/>
      </w:pPr>
    </w:p>
    <w:tbl>
      <w:tblPr>
        <w:tblStyle w:val="Tabellenraster"/>
        <w:tblW w:w="14850" w:type="dxa"/>
        <w:tblBorders>
          <w:insideH w:val="none" w:sz="0" w:space="0" w:color="auto"/>
          <w:insideV w:val="none" w:sz="0" w:space="0" w:color="auto"/>
        </w:tblBorders>
        <w:tblLayout w:type="fixed"/>
        <w:tblLook w:val="00A0" w:firstRow="1" w:lastRow="0" w:firstColumn="1" w:lastColumn="0" w:noHBand="0" w:noVBand="0"/>
      </w:tblPr>
      <w:tblGrid>
        <w:gridCol w:w="1526"/>
        <w:gridCol w:w="1559"/>
        <w:gridCol w:w="1418"/>
        <w:gridCol w:w="1417"/>
        <w:gridCol w:w="1276"/>
        <w:gridCol w:w="1134"/>
        <w:gridCol w:w="1134"/>
        <w:gridCol w:w="3969"/>
        <w:gridCol w:w="709"/>
        <w:gridCol w:w="708"/>
      </w:tblGrid>
      <w:tr>
        <w:tc>
          <w:tcPr>
            <w:tcW w:w="1526" w:type="dxa"/>
            <w:tcBorders>
              <w:top w:val="single" w:sz="4" w:space="0" w:color="auto"/>
              <w:bottom w:val="single" w:sz="4" w:space="0" w:color="auto"/>
            </w:tcBorders>
          </w:tcPr>
          <w:p>
            <w:pPr>
              <w:pStyle w:val="GesAbsatz"/>
              <w:tabs>
                <w:tab w:val="clear" w:pos="425"/>
              </w:tabs>
              <w:jc w:val="left"/>
            </w:pPr>
          </w:p>
        </w:tc>
        <w:tc>
          <w:tcPr>
            <w:tcW w:w="1559" w:type="dxa"/>
            <w:tcBorders>
              <w:top w:val="single" w:sz="4" w:space="0" w:color="auto"/>
              <w:bottom w:val="single" w:sz="4" w:space="0" w:color="auto"/>
            </w:tcBorders>
          </w:tcPr>
          <w:p>
            <w:pPr>
              <w:pStyle w:val="GesAbsatz"/>
              <w:tabs>
                <w:tab w:val="clear" w:pos="425"/>
              </w:tabs>
              <w:jc w:val="left"/>
            </w:pPr>
            <w:r>
              <w:t>beurlaubte Beamte nach</w:t>
            </w:r>
            <w:r>
              <w:br/>
              <w:t>§ 85a LBG</w:t>
            </w:r>
            <w:r>
              <w:br/>
              <w:t>§ 6a LRiG</w:t>
            </w:r>
          </w:p>
        </w:tc>
        <w:tc>
          <w:tcPr>
            <w:tcW w:w="1418" w:type="dxa"/>
            <w:tcBorders>
              <w:top w:val="single" w:sz="4" w:space="0" w:color="auto"/>
              <w:bottom w:val="single" w:sz="4" w:space="0" w:color="auto"/>
            </w:tcBorders>
          </w:tcPr>
          <w:p>
            <w:pPr>
              <w:pStyle w:val="GesAbsatz"/>
              <w:tabs>
                <w:tab w:val="clear" w:pos="425"/>
              </w:tabs>
              <w:jc w:val="left"/>
            </w:pPr>
            <w:r>
              <w:t>beurlaubte Beamte nach</w:t>
            </w:r>
            <w:r>
              <w:br/>
              <w:t>§ 78e LBG</w:t>
            </w:r>
            <w:r>
              <w:br/>
              <w:t>§ 6b LRiG</w:t>
            </w:r>
          </w:p>
        </w:tc>
        <w:tc>
          <w:tcPr>
            <w:tcW w:w="1417" w:type="dxa"/>
            <w:tcBorders>
              <w:top w:val="single" w:sz="4" w:space="0" w:color="auto"/>
              <w:bottom w:val="single" w:sz="4" w:space="0" w:color="auto"/>
            </w:tcBorders>
          </w:tcPr>
          <w:p>
            <w:pPr>
              <w:pStyle w:val="GesAbsatz"/>
              <w:tabs>
                <w:tab w:val="clear" w:pos="425"/>
              </w:tabs>
              <w:ind w:left="-37" w:firstLine="37"/>
              <w:jc w:val="left"/>
            </w:pPr>
            <w:r>
              <w:t>Erziehungs-</w:t>
            </w:r>
            <w:r>
              <w:br/>
              <w:t>Urlaub/</w:t>
            </w:r>
            <w:r>
              <w:br/>
              <w:t>Elternzeit</w:t>
            </w:r>
          </w:p>
        </w:tc>
        <w:tc>
          <w:tcPr>
            <w:tcW w:w="1276" w:type="dxa"/>
            <w:tcBorders>
              <w:top w:val="single" w:sz="4" w:space="0" w:color="auto"/>
              <w:bottom w:val="single" w:sz="4" w:space="0" w:color="auto"/>
            </w:tcBorders>
          </w:tcPr>
          <w:p>
            <w:pPr>
              <w:pStyle w:val="GesAbsatz"/>
              <w:tabs>
                <w:tab w:val="clear" w:pos="425"/>
              </w:tabs>
              <w:jc w:val="left"/>
            </w:pPr>
            <w:r>
              <w:t>Schuldienst</w:t>
            </w:r>
            <w:r>
              <w:br/>
              <w:t>Entwicklungshilfe,</w:t>
            </w:r>
            <w:r>
              <w:br/>
              <w:t>Forschung</w:t>
            </w:r>
          </w:p>
        </w:tc>
        <w:tc>
          <w:tcPr>
            <w:tcW w:w="1134" w:type="dxa"/>
            <w:tcBorders>
              <w:top w:val="single" w:sz="4" w:space="0" w:color="auto"/>
              <w:bottom w:val="single" w:sz="4" w:space="0" w:color="auto"/>
            </w:tcBorders>
          </w:tcPr>
          <w:p>
            <w:pPr>
              <w:pStyle w:val="GesAbsatz"/>
              <w:tabs>
                <w:tab w:val="clear" w:pos="425"/>
              </w:tabs>
              <w:jc w:val="left"/>
            </w:pPr>
            <w:r>
              <w:t>Bund,</w:t>
            </w:r>
            <w:r>
              <w:br/>
              <w:t>supranationale Organisationen</w:t>
            </w:r>
          </w:p>
        </w:tc>
        <w:tc>
          <w:tcPr>
            <w:tcW w:w="1134" w:type="dxa"/>
            <w:tcBorders>
              <w:top w:val="single" w:sz="4" w:space="0" w:color="auto"/>
              <w:bottom w:val="single" w:sz="4" w:space="0" w:color="auto"/>
            </w:tcBorders>
          </w:tcPr>
          <w:p>
            <w:pPr>
              <w:pStyle w:val="GesAbsatz"/>
              <w:tabs>
                <w:tab w:val="clear" w:pos="425"/>
              </w:tabs>
              <w:jc w:val="left"/>
            </w:pPr>
            <w:r>
              <w:t>sonstige Leerstellen</w:t>
            </w:r>
          </w:p>
        </w:tc>
        <w:tc>
          <w:tcPr>
            <w:tcW w:w="3969" w:type="dxa"/>
            <w:tcBorders>
              <w:top w:val="single" w:sz="4" w:space="0" w:color="auto"/>
              <w:bottom w:val="single" w:sz="4" w:space="0" w:color="auto"/>
            </w:tcBorders>
          </w:tcPr>
          <w:p>
            <w:pPr>
              <w:pStyle w:val="GesAbsatz"/>
              <w:tabs>
                <w:tab w:val="clear" w:pos="425"/>
              </w:tabs>
              <w:jc w:val="left"/>
            </w:pPr>
            <w:r>
              <w:t>Erläuterungen</w:t>
            </w:r>
          </w:p>
        </w:tc>
        <w:tc>
          <w:tcPr>
            <w:tcW w:w="709" w:type="dxa"/>
            <w:tcBorders>
              <w:top w:val="single" w:sz="4" w:space="0" w:color="auto"/>
              <w:bottom w:val="single" w:sz="4" w:space="0" w:color="auto"/>
            </w:tcBorders>
          </w:tcPr>
          <w:p>
            <w:pPr>
              <w:pStyle w:val="GesAbsatz"/>
              <w:tabs>
                <w:tab w:val="clear" w:pos="425"/>
              </w:tabs>
              <w:jc w:val="left"/>
            </w:pPr>
            <w:r>
              <w:t>20..</w:t>
            </w:r>
            <w:r>
              <w:rPr>
                <w:vertAlign w:val="superscript"/>
              </w:rPr>
              <w:t>1)</w:t>
            </w:r>
          </w:p>
        </w:tc>
        <w:tc>
          <w:tcPr>
            <w:tcW w:w="708" w:type="dxa"/>
            <w:tcBorders>
              <w:top w:val="single" w:sz="4" w:space="0" w:color="auto"/>
              <w:bottom w:val="single" w:sz="4" w:space="0" w:color="auto"/>
            </w:tcBorders>
          </w:tcPr>
          <w:p>
            <w:pPr>
              <w:pStyle w:val="GesAbsatz"/>
              <w:tabs>
                <w:tab w:val="clear" w:pos="425"/>
              </w:tabs>
              <w:jc w:val="left"/>
              <w:rPr>
                <w:vertAlign w:val="superscript"/>
              </w:rPr>
            </w:pPr>
            <w:r>
              <w:t>20..</w:t>
            </w:r>
            <w:r>
              <w:rPr>
                <w:vertAlign w:val="superscript"/>
              </w:rPr>
              <w:t>2)</w:t>
            </w:r>
          </w:p>
        </w:tc>
      </w:tr>
      <w:tr>
        <w:tc>
          <w:tcPr>
            <w:tcW w:w="14850" w:type="dxa"/>
            <w:gridSpan w:val="10"/>
            <w:tcBorders>
              <w:top w:val="single" w:sz="4" w:space="0" w:color="auto"/>
            </w:tcBorders>
          </w:tcPr>
          <w:p>
            <w:pPr>
              <w:pStyle w:val="GesAbsatz"/>
              <w:tabs>
                <w:tab w:val="clear" w:pos="425"/>
              </w:tabs>
              <w:jc w:val="left"/>
            </w:pPr>
            <w:r>
              <w:t>Planmäßige Beamte</w:t>
            </w:r>
          </w:p>
        </w:tc>
      </w:tr>
      <w:tr>
        <w:tc>
          <w:tcPr>
            <w:tcW w:w="1526" w:type="dxa"/>
          </w:tcPr>
          <w:p>
            <w:pPr>
              <w:pStyle w:val="GesAbsatz"/>
              <w:tabs>
                <w:tab w:val="clear" w:pos="425"/>
              </w:tabs>
              <w:jc w:val="left"/>
            </w:pPr>
            <w:r>
              <w:t>B 7</w:t>
            </w:r>
          </w:p>
        </w:tc>
        <w:tc>
          <w:tcPr>
            <w:tcW w:w="1559" w:type="dxa"/>
          </w:tcPr>
          <w:p>
            <w:pPr>
              <w:pStyle w:val="GesAbsatz"/>
              <w:tabs>
                <w:tab w:val="clear" w:pos="425"/>
              </w:tabs>
              <w:jc w:val="left"/>
            </w:pPr>
            <w:r>
              <w:t>--</w:t>
            </w:r>
          </w:p>
        </w:tc>
        <w:tc>
          <w:tcPr>
            <w:tcW w:w="1418" w:type="dxa"/>
          </w:tcPr>
          <w:p>
            <w:pPr>
              <w:pStyle w:val="GesAbsatz"/>
              <w:tabs>
                <w:tab w:val="clear" w:pos="425"/>
              </w:tabs>
              <w:jc w:val="left"/>
            </w:pPr>
            <w:r>
              <w:t>--</w:t>
            </w:r>
          </w:p>
        </w:tc>
        <w:tc>
          <w:tcPr>
            <w:tcW w:w="1417" w:type="dxa"/>
          </w:tcPr>
          <w:p>
            <w:pPr>
              <w:pStyle w:val="GesAbsatz"/>
              <w:tabs>
                <w:tab w:val="clear" w:pos="425"/>
              </w:tabs>
              <w:jc w:val="left"/>
            </w:pPr>
            <w:r>
              <w:t>--</w:t>
            </w:r>
          </w:p>
        </w:tc>
        <w:tc>
          <w:tcPr>
            <w:tcW w:w="1276" w:type="dxa"/>
          </w:tcPr>
          <w:p>
            <w:pPr>
              <w:pStyle w:val="GesAbsatz"/>
              <w:tabs>
                <w:tab w:val="clear" w:pos="425"/>
              </w:tabs>
              <w:jc w:val="left"/>
            </w:pPr>
            <w:r>
              <w:t>--</w:t>
            </w:r>
          </w:p>
        </w:tc>
        <w:tc>
          <w:tcPr>
            <w:tcW w:w="1134" w:type="dxa"/>
          </w:tcPr>
          <w:p>
            <w:pPr>
              <w:pStyle w:val="GesAbsatz"/>
              <w:tabs>
                <w:tab w:val="clear" w:pos="425"/>
              </w:tabs>
              <w:jc w:val="left"/>
            </w:pPr>
            <w:r>
              <w:t>--</w:t>
            </w:r>
          </w:p>
        </w:tc>
        <w:tc>
          <w:tcPr>
            <w:tcW w:w="1134" w:type="dxa"/>
          </w:tcPr>
          <w:p>
            <w:pPr>
              <w:pStyle w:val="GesAbsatz"/>
              <w:tabs>
                <w:tab w:val="clear" w:pos="425"/>
              </w:tabs>
              <w:jc w:val="left"/>
            </w:pPr>
            <w:r>
              <w:t>1</w:t>
            </w:r>
          </w:p>
        </w:tc>
        <w:tc>
          <w:tcPr>
            <w:tcW w:w="3969" w:type="dxa"/>
          </w:tcPr>
          <w:p>
            <w:pPr>
              <w:pStyle w:val="GesAbsatz"/>
              <w:tabs>
                <w:tab w:val="clear" w:pos="425"/>
              </w:tabs>
              <w:jc w:val="left"/>
            </w:pPr>
            <w:r>
              <w:t>Liegenschaftsgesellschaft der Treuhandanstalt mbH (TLG)</w:t>
            </w:r>
          </w:p>
        </w:tc>
        <w:tc>
          <w:tcPr>
            <w:tcW w:w="709" w:type="dxa"/>
          </w:tcPr>
          <w:p>
            <w:pPr>
              <w:pStyle w:val="GesAbsatz"/>
              <w:tabs>
                <w:tab w:val="clear" w:pos="425"/>
              </w:tabs>
              <w:jc w:val="left"/>
            </w:pPr>
            <w:r>
              <w:t>1</w:t>
            </w:r>
          </w:p>
        </w:tc>
        <w:tc>
          <w:tcPr>
            <w:tcW w:w="708" w:type="dxa"/>
          </w:tcPr>
          <w:p>
            <w:pPr>
              <w:pStyle w:val="GesAbsatz"/>
              <w:tabs>
                <w:tab w:val="clear" w:pos="425"/>
              </w:tabs>
              <w:jc w:val="left"/>
            </w:pPr>
            <w:r>
              <w:t>1</w:t>
            </w:r>
          </w:p>
        </w:tc>
      </w:tr>
      <w:tr>
        <w:tc>
          <w:tcPr>
            <w:tcW w:w="1526" w:type="dxa"/>
          </w:tcPr>
          <w:p>
            <w:pPr>
              <w:pStyle w:val="GesAbsatz"/>
              <w:tabs>
                <w:tab w:val="clear" w:pos="425"/>
              </w:tabs>
              <w:jc w:val="left"/>
            </w:pPr>
            <w:r>
              <w:t>B 2</w:t>
            </w:r>
          </w:p>
        </w:tc>
        <w:tc>
          <w:tcPr>
            <w:tcW w:w="1559" w:type="dxa"/>
          </w:tcPr>
          <w:p>
            <w:pPr>
              <w:pStyle w:val="GesAbsatz"/>
              <w:tabs>
                <w:tab w:val="clear" w:pos="425"/>
              </w:tabs>
              <w:jc w:val="left"/>
            </w:pPr>
            <w:r>
              <w:t>--</w:t>
            </w:r>
          </w:p>
        </w:tc>
        <w:tc>
          <w:tcPr>
            <w:tcW w:w="1418" w:type="dxa"/>
          </w:tcPr>
          <w:p>
            <w:pPr>
              <w:pStyle w:val="GesAbsatz"/>
              <w:tabs>
                <w:tab w:val="clear" w:pos="425"/>
              </w:tabs>
              <w:jc w:val="left"/>
            </w:pPr>
            <w:r>
              <w:t>--</w:t>
            </w:r>
          </w:p>
        </w:tc>
        <w:tc>
          <w:tcPr>
            <w:tcW w:w="1417" w:type="dxa"/>
          </w:tcPr>
          <w:p>
            <w:pPr>
              <w:pStyle w:val="GesAbsatz"/>
              <w:tabs>
                <w:tab w:val="clear" w:pos="425"/>
              </w:tabs>
              <w:jc w:val="left"/>
            </w:pPr>
            <w:r>
              <w:t>--</w:t>
            </w:r>
          </w:p>
        </w:tc>
        <w:tc>
          <w:tcPr>
            <w:tcW w:w="1276" w:type="dxa"/>
          </w:tcPr>
          <w:p>
            <w:pPr>
              <w:pStyle w:val="GesAbsatz"/>
              <w:tabs>
                <w:tab w:val="clear" w:pos="425"/>
              </w:tabs>
              <w:jc w:val="left"/>
            </w:pPr>
            <w:r>
              <w:t>--</w:t>
            </w:r>
          </w:p>
        </w:tc>
        <w:tc>
          <w:tcPr>
            <w:tcW w:w="1134" w:type="dxa"/>
          </w:tcPr>
          <w:p>
            <w:pPr>
              <w:pStyle w:val="GesAbsatz"/>
              <w:tabs>
                <w:tab w:val="clear" w:pos="425"/>
              </w:tabs>
              <w:jc w:val="left"/>
            </w:pPr>
            <w:r>
              <w:t>--</w:t>
            </w:r>
          </w:p>
        </w:tc>
        <w:tc>
          <w:tcPr>
            <w:tcW w:w="1134" w:type="dxa"/>
          </w:tcPr>
          <w:p>
            <w:pPr>
              <w:pStyle w:val="GesAbsatz"/>
              <w:tabs>
                <w:tab w:val="clear" w:pos="425"/>
              </w:tabs>
              <w:jc w:val="left"/>
            </w:pPr>
            <w:r>
              <w:t>1</w:t>
            </w:r>
          </w:p>
        </w:tc>
        <w:tc>
          <w:tcPr>
            <w:tcW w:w="3969" w:type="dxa"/>
          </w:tcPr>
          <w:p>
            <w:pPr>
              <w:pStyle w:val="GesAbsatz"/>
              <w:tabs>
                <w:tab w:val="clear" w:pos="425"/>
              </w:tabs>
              <w:jc w:val="left"/>
            </w:pPr>
            <w:r>
              <w:t>Bundestag</w:t>
            </w:r>
          </w:p>
        </w:tc>
        <w:tc>
          <w:tcPr>
            <w:tcW w:w="709" w:type="dxa"/>
          </w:tcPr>
          <w:p>
            <w:pPr>
              <w:pStyle w:val="GesAbsatz"/>
              <w:tabs>
                <w:tab w:val="clear" w:pos="425"/>
              </w:tabs>
              <w:jc w:val="left"/>
            </w:pPr>
            <w:r>
              <w:t>1</w:t>
            </w:r>
          </w:p>
        </w:tc>
        <w:tc>
          <w:tcPr>
            <w:tcW w:w="708" w:type="dxa"/>
          </w:tcPr>
          <w:p>
            <w:pPr>
              <w:pStyle w:val="GesAbsatz"/>
              <w:tabs>
                <w:tab w:val="clear" w:pos="425"/>
              </w:tabs>
              <w:jc w:val="left"/>
            </w:pPr>
            <w:r>
              <w:t>1</w:t>
            </w:r>
          </w:p>
        </w:tc>
      </w:tr>
      <w:tr>
        <w:tc>
          <w:tcPr>
            <w:tcW w:w="1526" w:type="dxa"/>
          </w:tcPr>
          <w:p>
            <w:pPr>
              <w:pStyle w:val="GesAbsatz"/>
              <w:tabs>
                <w:tab w:val="clear" w:pos="425"/>
              </w:tabs>
              <w:jc w:val="left"/>
            </w:pPr>
            <w:r>
              <w:t>A 16</w:t>
            </w:r>
          </w:p>
        </w:tc>
        <w:tc>
          <w:tcPr>
            <w:tcW w:w="1559" w:type="dxa"/>
          </w:tcPr>
          <w:p>
            <w:pPr>
              <w:pStyle w:val="GesAbsatz"/>
              <w:tabs>
                <w:tab w:val="clear" w:pos="425"/>
              </w:tabs>
              <w:jc w:val="left"/>
            </w:pPr>
            <w:r>
              <w:t>--</w:t>
            </w:r>
          </w:p>
        </w:tc>
        <w:tc>
          <w:tcPr>
            <w:tcW w:w="1418" w:type="dxa"/>
          </w:tcPr>
          <w:p>
            <w:pPr>
              <w:pStyle w:val="GesAbsatz"/>
              <w:tabs>
                <w:tab w:val="clear" w:pos="425"/>
              </w:tabs>
              <w:jc w:val="left"/>
            </w:pPr>
            <w:r>
              <w:t>--</w:t>
            </w:r>
          </w:p>
        </w:tc>
        <w:tc>
          <w:tcPr>
            <w:tcW w:w="1417" w:type="dxa"/>
          </w:tcPr>
          <w:p>
            <w:pPr>
              <w:pStyle w:val="GesAbsatz"/>
              <w:tabs>
                <w:tab w:val="clear" w:pos="425"/>
              </w:tabs>
              <w:jc w:val="left"/>
            </w:pPr>
            <w:r>
              <w:t>--</w:t>
            </w:r>
          </w:p>
        </w:tc>
        <w:tc>
          <w:tcPr>
            <w:tcW w:w="1276" w:type="dxa"/>
          </w:tcPr>
          <w:p>
            <w:pPr>
              <w:pStyle w:val="GesAbsatz"/>
              <w:tabs>
                <w:tab w:val="clear" w:pos="425"/>
              </w:tabs>
              <w:jc w:val="left"/>
            </w:pPr>
            <w:r>
              <w:t>--</w:t>
            </w:r>
          </w:p>
        </w:tc>
        <w:tc>
          <w:tcPr>
            <w:tcW w:w="1134" w:type="dxa"/>
          </w:tcPr>
          <w:p>
            <w:pPr>
              <w:pStyle w:val="GesAbsatz"/>
              <w:tabs>
                <w:tab w:val="clear" w:pos="425"/>
              </w:tabs>
              <w:jc w:val="left"/>
            </w:pPr>
            <w:r>
              <w:t>--</w:t>
            </w:r>
          </w:p>
        </w:tc>
        <w:tc>
          <w:tcPr>
            <w:tcW w:w="1134" w:type="dxa"/>
          </w:tcPr>
          <w:p>
            <w:pPr>
              <w:pStyle w:val="GesAbsatz"/>
              <w:tabs>
                <w:tab w:val="clear" w:pos="425"/>
              </w:tabs>
              <w:jc w:val="left"/>
            </w:pPr>
            <w:r>
              <w:t>2</w:t>
            </w:r>
          </w:p>
        </w:tc>
        <w:tc>
          <w:tcPr>
            <w:tcW w:w="3969" w:type="dxa"/>
          </w:tcPr>
          <w:p>
            <w:pPr>
              <w:pStyle w:val="GesAbsatz"/>
              <w:tabs>
                <w:tab w:val="clear" w:pos="425"/>
              </w:tabs>
              <w:jc w:val="left"/>
            </w:pPr>
            <w:r>
              <w:t>Landtag NRW, Bundestag</w:t>
            </w:r>
          </w:p>
        </w:tc>
        <w:tc>
          <w:tcPr>
            <w:tcW w:w="709" w:type="dxa"/>
          </w:tcPr>
          <w:p>
            <w:pPr>
              <w:pStyle w:val="GesAbsatz"/>
              <w:tabs>
                <w:tab w:val="clear" w:pos="425"/>
              </w:tabs>
              <w:jc w:val="left"/>
            </w:pPr>
            <w:r>
              <w:t>2</w:t>
            </w:r>
          </w:p>
        </w:tc>
        <w:tc>
          <w:tcPr>
            <w:tcW w:w="708" w:type="dxa"/>
          </w:tcPr>
          <w:p>
            <w:pPr>
              <w:pStyle w:val="GesAbsatz"/>
              <w:tabs>
                <w:tab w:val="clear" w:pos="425"/>
              </w:tabs>
              <w:jc w:val="left"/>
            </w:pPr>
            <w:r>
              <w:t>1</w:t>
            </w:r>
          </w:p>
        </w:tc>
      </w:tr>
      <w:tr>
        <w:tc>
          <w:tcPr>
            <w:tcW w:w="1526" w:type="dxa"/>
          </w:tcPr>
          <w:p>
            <w:pPr>
              <w:pStyle w:val="GesAbsatz"/>
              <w:tabs>
                <w:tab w:val="clear" w:pos="425"/>
              </w:tabs>
              <w:jc w:val="left"/>
            </w:pPr>
            <w:r>
              <w:t>A 15</w:t>
            </w:r>
          </w:p>
        </w:tc>
        <w:tc>
          <w:tcPr>
            <w:tcW w:w="1559" w:type="dxa"/>
          </w:tcPr>
          <w:p>
            <w:pPr>
              <w:pStyle w:val="GesAbsatz"/>
              <w:tabs>
                <w:tab w:val="clear" w:pos="425"/>
              </w:tabs>
              <w:jc w:val="left"/>
            </w:pPr>
            <w:r>
              <w:t>--</w:t>
            </w:r>
          </w:p>
        </w:tc>
        <w:tc>
          <w:tcPr>
            <w:tcW w:w="1418" w:type="dxa"/>
          </w:tcPr>
          <w:p>
            <w:pPr>
              <w:pStyle w:val="GesAbsatz"/>
              <w:tabs>
                <w:tab w:val="clear" w:pos="425"/>
              </w:tabs>
              <w:jc w:val="left"/>
            </w:pPr>
            <w:r>
              <w:t>--</w:t>
            </w:r>
          </w:p>
        </w:tc>
        <w:tc>
          <w:tcPr>
            <w:tcW w:w="1417" w:type="dxa"/>
          </w:tcPr>
          <w:p>
            <w:pPr>
              <w:pStyle w:val="GesAbsatz"/>
              <w:tabs>
                <w:tab w:val="clear" w:pos="425"/>
              </w:tabs>
              <w:jc w:val="left"/>
            </w:pPr>
            <w:r>
              <w:t>--</w:t>
            </w:r>
          </w:p>
        </w:tc>
        <w:tc>
          <w:tcPr>
            <w:tcW w:w="1276" w:type="dxa"/>
          </w:tcPr>
          <w:p>
            <w:pPr>
              <w:pStyle w:val="GesAbsatz"/>
              <w:tabs>
                <w:tab w:val="clear" w:pos="425"/>
              </w:tabs>
              <w:jc w:val="left"/>
            </w:pPr>
            <w:r>
              <w:t>--</w:t>
            </w:r>
          </w:p>
        </w:tc>
        <w:tc>
          <w:tcPr>
            <w:tcW w:w="1134" w:type="dxa"/>
          </w:tcPr>
          <w:p>
            <w:pPr>
              <w:pStyle w:val="GesAbsatz"/>
              <w:tabs>
                <w:tab w:val="clear" w:pos="425"/>
              </w:tabs>
              <w:jc w:val="left"/>
            </w:pPr>
            <w:r>
              <w:t>--</w:t>
            </w:r>
          </w:p>
        </w:tc>
        <w:tc>
          <w:tcPr>
            <w:tcW w:w="1134" w:type="dxa"/>
          </w:tcPr>
          <w:p>
            <w:pPr>
              <w:pStyle w:val="GesAbsatz"/>
              <w:tabs>
                <w:tab w:val="clear" w:pos="425"/>
              </w:tabs>
              <w:jc w:val="left"/>
            </w:pPr>
            <w:r>
              <w:t>2</w:t>
            </w:r>
          </w:p>
        </w:tc>
        <w:tc>
          <w:tcPr>
            <w:tcW w:w="3969" w:type="dxa"/>
          </w:tcPr>
          <w:p>
            <w:pPr>
              <w:pStyle w:val="GesAbsatz"/>
              <w:tabs>
                <w:tab w:val="clear" w:pos="425"/>
              </w:tabs>
              <w:jc w:val="left"/>
            </w:pPr>
            <w:r>
              <w:t>Landtag NRW</w:t>
            </w:r>
          </w:p>
        </w:tc>
        <w:tc>
          <w:tcPr>
            <w:tcW w:w="709" w:type="dxa"/>
          </w:tcPr>
          <w:p>
            <w:pPr>
              <w:pStyle w:val="GesAbsatz"/>
              <w:tabs>
                <w:tab w:val="clear" w:pos="425"/>
              </w:tabs>
              <w:jc w:val="left"/>
            </w:pPr>
            <w:r>
              <w:t>2</w:t>
            </w:r>
          </w:p>
        </w:tc>
        <w:tc>
          <w:tcPr>
            <w:tcW w:w="708" w:type="dxa"/>
          </w:tcPr>
          <w:p>
            <w:pPr>
              <w:pStyle w:val="GesAbsatz"/>
              <w:tabs>
                <w:tab w:val="clear" w:pos="425"/>
              </w:tabs>
              <w:jc w:val="left"/>
            </w:pPr>
            <w:r>
              <w:t>1</w:t>
            </w:r>
          </w:p>
        </w:tc>
      </w:tr>
      <w:tr>
        <w:tc>
          <w:tcPr>
            <w:tcW w:w="1526" w:type="dxa"/>
          </w:tcPr>
          <w:p>
            <w:pPr>
              <w:pStyle w:val="GesAbsatz"/>
              <w:tabs>
                <w:tab w:val="clear" w:pos="425"/>
              </w:tabs>
              <w:jc w:val="left"/>
            </w:pPr>
            <w:r>
              <w:t>A 14</w:t>
            </w:r>
          </w:p>
        </w:tc>
        <w:tc>
          <w:tcPr>
            <w:tcW w:w="1559" w:type="dxa"/>
          </w:tcPr>
          <w:p>
            <w:pPr>
              <w:pStyle w:val="GesAbsatz"/>
              <w:tabs>
                <w:tab w:val="clear" w:pos="425"/>
              </w:tabs>
              <w:jc w:val="left"/>
            </w:pPr>
            <w:r>
              <w:t>--</w:t>
            </w:r>
          </w:p>
        </w:tc>
        <w:tc>
          <w:tcPr>
            <w:tcW w:w="1418" w:type="dxa"/>
          </w:tcPr>
          <w:p>
            <w:pPr>
              <w:pStyle w:val="GesAbsatz"/>
              <w:tabs>
                <w:tab w:val="clear" w:pos="425"/>
              </w:tabs>
              <w:jc w:val="left"/>
            </w:pPr>
            <w:r>
              <w:t>--</w:t>
            </w:r>
          </w:p>
        </w:tc>
        <w:tc>
          <w:tcPr>
            <w:tcW w:w="1417" w:type="dxa"/>
          </w:tcPr>
          <w:p>
            <w:pPr>
              <w:pStyle w:val="GesAbsatz"/>
              <w:tabs>
                <w:tab w:val="clear" w:pos="425"/>
              </w:tabs>
              <w:jc w:val="left"/>
            </w:pPr>
            <w:r>
              <w:t>--</w:t>
            </w:r>
          </w:p>
        </w:tc>
        <w:tc>
          <w:tcPr>
            <w:tcW w:w="1276" w:type="dxa"/>
          </w:tcPr>
          <w:p>
            <w:pPr>
              <w:pStyle w:val="GesAbsatz"/>
              <w:tabs>
                <w:tab w:val="clear" w:pos="425"/>
              </w:tabs>
              <w:jc w:val="left"/>
            </w:pPr>
            <w:r>
              <w:t>--</w:t>
            </w:r>
          </w:p>
        </w:tc>
        <w:tc>
          <w:tcPr>
            <w:tcW w:w="1134" w:type="dxa"/>
          </w:tcPr>
          <w:p>
            <w:pPr>
              <w:pStyle w:val="GesAbsatz"/>
              <w:tabs>
                <w:tab w:val="clear" w:pos="425"/>
              </w:tabs>
              <w:jc w:val="left"/>
            </w:pPr>
            <w:r>
              <w:t>--</w:t>
            </w:r>
          </w:p>
        </w:tc>
        <w:tc>
          <w:tcPr>
            <w:tcW w:w="1134" w:type="dxa"/>
          </w:tcPr>
          <w:p>
            <w:pPr>
              <w:pStyle w:val="GesAbsatz"/>
              <w:tabs>
                <w:tab w:val="clear" w:pos="425"/>
              </w:tabs>
              <w:jc w:val="left"/>
            </w:pPr>
            <w:r>
              <w:t>1</w:t>
            </w:r>
          </w:p>
        </w:tc>
        <w:tc>
          <w:tcPr>
            <w:tcW w:w="3969" w:type="dxa"/>
          </w:tcPr>
          <w:p>
            <w:pPr>
              <w:pStyle w:val="GesAbsatz"/>
              <w:tabs>
                <w:tab w:val="clear" w:pos="425"/>
              </w:tabs>
              <w:jc w:val="left"/>
            </w:pPr>
            <w:r>
              <w:t>Tarifgemeinschaft deutscher Länder</w:t>
            </w:r>
          </w:p>
        </w:tc>
        <w:tc>
          <w:tcPr>
            <w:tcW w:w="709" w:type="dxa"/>
          </w:tcPr>
          <w:p>
            <w:pPr>
              <w:pStyle w:val="GesAbsatz"/>
              <w:tabs>
                <w:tab w:val="clear" w:pos="425"/>
              </w:tabs>
              <w:jc w:val="left"/>
            </w:pPr>
            <w:r>
              <w:t>1</w:t>
            </w:r>
          </w:p>
        </w:tc>
        <w:tc>
          <w:tcPr>
            <w:tcW w:w="708" w:type="dxa"/>
          </w:tcPr>
          <w:p>
            <w:pPr>
              <w:pStyle w:val="GesAbsatz"/>
              <w:tabs>
                <w:tab w:val="clear" w:pos="425"/>
              </w:tabs>
              <w:jc w:val="left"/>
            </w:pPr>
            <w:r>
              <w:t>2</w:t>
            </w:r>
          </w:p>
        </w:tc>
      </w:tr>
      <w:tr>
        <w:tc>
          <w:tcPr>
            <w:tcW w:w="1526" w:type="dxa"/>
          </w:tcPr>
          <w:p>
            <w:pPr>
              <w:pStyle w:val="GesAbsatz"/>
              <w:tabs>
                <w:tab w:val="clear" w:pos="425"/>
              </w:tabs>
              <w:jc w:val="left"/>
            </w:pPr>
            <w:r>
              <w:t>A 13</w:t>
            </w:r>
          </w:p>
        </w:tc>
        <w:tc>
          <w:tcPr>
            <w:tcW w:w="1559" w:type="dxa"/>
          </w:tcPr>
          <w:p>
            <w:pPr>
              <w:pStyle w:val="GesAbsatz"/>
              <w:tabs>
                <w:tab w:val="clear" w:pos="425"/>
              </w:tabs>
              <w:jc w:val="left"/>
            </w:pPr>
            <w:r>
              <w:t>--</w:t>
            </w:r>
          </w:p>
        </w:tc>
        <w:tc>
          <w:tcPr>
            <w:tcW w:w="1418" w:type="dxa"/>
          </w:tcPr>
          <w:p>
            <w:pPr>
              <w:pStyle w:val="GesAbsatz"/>
              <w:tabs>
                <w:tab w:val="clear" w:pos="425"/>
              </w:tabs>
              <w:jc w:val="left"/>
            </w:pPr>
            <w:r>
              <w:t>--</w:t>
            </w:r>
          </w:p>
        </w:tc>
        <w:tc>
          <w:tcPr>
            <w:tcW w:w="1417" w:type="dxa"/>
          </w:tcPr>
          <w:p>
            <w:pPr>
              <w:pStyle w:val="GesAbsatz"/>
              <w:tabs>
                <w:tab w:val="clear" w:pos="425"/>
              </w:tabs>
              <w:jc w:val="left"/>
            </w:pPr>
            <w:r>
              <w:t>--</w:t>
            </w:r>
          </w:p>
        </w:tc>
        <w:tc>
          <w:tcPr>
            <w:tcW w:w="1276" w:type="dxa"/>
          </w:tcPr>
          <w:p>
            <w:pPr>
              <w:pStyle w:val="GesAbsatz"/>
              <w:tabs>
                <w:tab w:val="clear" w:pos="425"/>
              </w:tabs>
              <w:jc w:val="left"/>
            </w:pPr>
            <w:r>
              <w:t>--</w:t>
            </w:r>
          </w:p>
        </w:tc>
        <w:tc>
          <w:tcPr>
            <w:tcW w:w="1134" w:type="dxa"/>
          </w:tcPr>
          <w:p>
            <w:pPr>
              <w:pStyle w:val="GesAbsatz"/>
              <w:tabs>
                <w:tab w:val="clear" w:pos="425"/>
              </w:tabs>
              <w:jc w:val="left"/>
            </w:pPr>
            <w:r>
              <w:t>--</w:t>
            </w:r>
          </w:p>
        </w:tc>
        <w:tc>
          <w:tcPr>
            <w:tcW w:w="1134" w:type="dxa"/>
          </w:tcPr>
          <w:p>
            <w:pPr>
              <w:pStyle w:val="GesAbsatz"/>
              <w:tabs>
                <w:tab w:val="clear" w:pos="425"/>
              </w:tabs>
              <w:jc w:val="left"/>
            </w:pPr>
            <w:r>
              <w:t>1</w:t>
            </w:r>
          </w:p>
        </w:tc>
        <w:tc>
          <w:tcPr>
            <w:tcW w:w="3969" w:type="dxa"/>
          </w:tcPr>
          <w:p>
            <w:pPr>
              <w:pStyle w:val="GesAbsatz"/>
              <w:tabs>
                <w:tab w:val="clear" w:pos="425"/>
              </w:tabs>
              <w:jc w:val="left"/>
            </w:pPr>
            <w:r>
              <w:t>Bundestag</w:t>
            </w:r>
          </w:p>
        </w:tc>
        <w:tc>
          <w:tcPr>
            <w:tcW w:w="709" w:type="dxa"/>
          </w:tcPr>
          <w:p>
            <w:pPr>
              <w:pStyle w:val="GesAbsatz"/>
              <w:tabs>
                <w:tab w:val="clear" w:pos="425"/>
              </w:tabs>
              <w:jc w:val="left"/>
            </w:pPr>
            <w:r>
              <w:t>1</w:t>
            </w:r>
          </w:p>
        </w:tc>
        <w:tc>
          <w:tcPr>
            <w:tcW w:w="708" w:type="dxa"/>
          </w:tcPr>
          <w:p>
            <w:pPr>
              <w:pStyle w:val="GesAbsatz"/>
              <w:tabs>
                <w:tab w:val="clear" w:pos="425"/>
              </w:tabs>
              <w:jc w:val="left"/>
            </w:pPr>
            <w:r>
              <w:t>1</w:t>
            </w:r>
          </w:p>
        </w:tc>
      </w:tr>
      <w:tr>
        <w:tc>
          <w:tcPr>
            <w:tcW w:w="1526" w:type="dxa"/>
          </w:tcPr>
          <w:p>
            <w:pPr>
              <w:pStyle w:val="GesAbsatz"/>
              <w:tabs>
                <w:tab w:val="clear" w:pos="425"/>
              </w:tabs>
              <w:jc w:val="left"/>
            </w:pPr>
            <w:r>
              <w:t>A 13 g.D.</w:t>
            </w:r>
          </w:p>
        </w:tc>
        <w:tc>
          <w:tcPr>
            <w:tcW w:w="1559" w:type="dxa"/>
          </w:tcPr>
          <w:p>
            <w:pPr>
              <w:pStyle w:val="GesAbsatz"/>
              <w:tabs>
                <w:tab w:val="clear" w:pos="425"/>
              </w:tabs>
              <w:jc w:val="left"/>
            </w:pPr>
            <w:r>
              <w:t>--</w:t>
            </w:r>
          </w:p>
        </w:tc>
        <w:tc>
          <w:tcPr>
            <w:tcW w:w="1418" w:type="dxa"/>
          </w:tcPr>
          <w:p>
            <w:pPr>
              <w:pStyle w:val="GesAbsatz"/>
              <w:tabs>
                <w:tab w:val="clear" w:pos="425"/>
              </w:tabs>
              <w:jc w:val="left"/>
            </w:pPr>
            <w:r>
              <w:t>--</w:t>
            </w:r>
          </w:p>
        </w:tc>
        <w:tc>
          <w:tcPr>
            <w:tcW w:w="1417" w:type="dxa"/>
          </w:tcPr>
          <w:p>
            <w:pPr>
              <w:pStyle w:val="GesAbsatz"/>
              <w:tabs>
                <w:tab w:val="clear" w:pos="425"/>
              </w:tabs>
              <w:jc w:val="left"/>
            </w:pPr>
            <w:r>
              <w:t>1</w:t>
            </w:r>
          </w:p>
        </w:tc>
        <w:tc>
          <w:tcPr>
            <w:tcW w:w="1276" w:type="dxa"/>
          </w:tcPr>
          <w:p>
            <w:pPr>
              <w:pStyle w:val="GesAbsatz"/>
              <w:tabs>
                <w:tab w:val="clear" w:pos="425"/>
              </w:tabs>
              <w:jc w:val="left"/>
            </w:pPr>
            <w:r>
              <w:t>--</w:t>
            </w:r>
          </w:p>
        </w:tc>
        <w:tc>
          <w:tcPr>
            <w:tcW w:w="1134" w:type="dxa"/>
          </w:tcPr>
          <w:p>
            <w:pPr>
              <w:pStyle w:val="GesAbsatz"/>
              <w:tabs>
                <w:tab w:val="clear" w:pos="425"/>
              </w:tabs>
              <w:jc w:val="left"/>
            </w:pPr>
            <w:r>
              <w:t>--</w:t>
            </w:r>
          </w:p>
        </w:tc>
        <w:tc>
          <w:tcPr>
            <w:tcW w:w="1134" w:type="dxa"/>
          </w:tcPr>
          <w:p>
            <w:pPr>
              <w:pStyle w:val="GesAbsatz"/>
              <w:tabs>
                <w:tab w:val="clear" w:pos="425"/>
              </w:tabs>
              <w:jc w:val="left"/>
            </w:pPr>
            <w:r>
              <w:t>--</w:t>
            </w:r>
          </w:p>
        </w:tc>
        <w:tc>
          <w:tcPr>
            <w:tcW w:w="3969" w:type="dxa"/>
          </w:tcPr>
          <w:p>
            <w:pPr>
              <w:pStyle w:val="GesAbsatz"/>
              <w:tabs>
                <w:tab w:val="clear" w:pos="425"/>
              </w:tabs>
              <w:jc w:val="left"/>
            </w:pPr>
          </w:p>
        </w:tc>
        <w:tc>
          <w:tcPr>
            <w:tcW w:w="709" w:type="dxa"/>
          </w:tcPr>
          <w:p>
            <w:pPr>
              <w:pStyle w:val="GesAbsatz"/>
              <w:tabs>
                <w:tab w:val="clear" w:pos="425"/>
              </w:tabs>
              <w:jc w:val="left"/>
            </w:pPr>
            <w:r>
              <w:t>1</w:t>
            </w:r>
          </w:p>
        </w:tc>
        <w:tc>
          <w:tcPr>
            <w:tcW w:w="708" w:type="dxa"/>
          </w:tcPr>
          <w:p>
            <w:pPr>
              <w:pStyle w:val="GesAbsatz"/>
              <w:tabs>
                <w:tab w:val="clear" w:pos="425"/>
              </w:tabs>
              <w:jc w:val="left"/>
            </w:pPr>
            <w:r>
              <w:t>--</w:t>
            </w:r>
          </w:p>
        </w:tc>
      </w:tr>
      <w:tr>
        <w:tc>
          <w:tcPr>
            <w:tcW w:w="1526" w:type="dxa"/>
          </w:tcPr>
          <w:p>
            <w:pPr>
              <w:pStyle w:val="GesAbsatz"/>
              <w:tabs>
                <w:tab w:val="clear" w:pos="425"/>
              </w:tabs>
              <w:jc w:val="left"/>
            </w:pPr>
            <w:r>
              <w:t>A 12</w:t>
            </w:r>
          </w:p>
        </w:tc>
        <w:tc>
          <w:tcPr>
            <w:tcW w:w="1559" w:type="dxa"/>
          </w:tcPr>
          <w:p>
            <w:pPr>
              <w:pStyle w:val="GesAbsatz"/>
              <w:tabs>
                <w:tab w:val="clear" w:pos="425"/>
              </w:tabs>
              <w:jc w:val="left"/>
            </w:pPr>
            <w:r>
              <w:t>--</w:t>
            </w:r>
          </w:p>
        </w:tc>
        <w:tc>
          <w:tcPr>
            <w:tcW w:w="1418" w:type="dxa"/>
          </w:tcPr>
          <w:p>
            <w:pPr>
              <w:pStyle w:val="GesAbsatz"/>
              <w:tabs>
                <w:tab w:val="clear" w:pos="425"/>
              </w:tabs>
              <w:jc w:val="left"/>
            </w:pPr>
            <w:r>
              <w:t>--</w:t>
            </w:r>
          </w:p>
        </w:tc>
        <w:tc>
          <w:tcPr>
            <w:tcW w:w="1417" w:type="dxa"/>
          </w:tcPr>
          <w:p>
            <w:pPr>
              <w:pStyle w:val="GesAbsatz"/>
              <w:tabs>
                <w:tab w:val="clear" w:pos="425"/>
              </w:tabs>
              <w:jc w:val="left"/>
            </w:pPr>
            <w:r>
              <w:t>2</w:t>
            </w:r>
          </w:p>
        </w:tc>
        <w:tc>
          <w:tcPr>
            <w:tcW w:w="1276" w:type="dxa"/>
          </w:tcPr>
          <w:p>
            <w:pPr>
              <w:pStyle w:val="GesAbsatz"/>
              <w:tabs>
                <w:tab w:val="clear" w:pos="425"/>
              </w:tabs>
              <w:jc w:val="left"/>
            </w:pPr>
            <w:r>
              <w:t>--</w:t>
            </w:r>
          </w:p>
        </w:tc>
        <w:tc>
          <w:tcPr>
            <w:tcW w:w="1134" w:type="dxa"/>
          </w:tcPr>
          <w:p>
            <w:pPr>
              <w:pStyle w:val="GesAbsatz"/>
              <w:tabs>
                <w:tab w:val="clear" w:pos="425"/>
              </w:tabs>
              <w:jc w:val="left"/>
            </w:pPr>
            <w:r>
              <w:t>--</w:t>
            </w:r>
          </w:p>
        </w:tc>
        <w:tc>
          <w:tcPr>
            <w:tcW w:w="1134" w:type="dxa"/>
          </w:tcPr>
          <w:p>
            <w:pPr>
              <w:pStyle w:val="GesAbsatz"/>
              <w:tabs>
                <w:tab w:val="clear" w:pos="425"/>
              </w:tabs>
              <w:jc w:val="left"/>
            </w:pPr>
            <w:r>
              <w:t>--</w:t>
            </w:r>
          </w:p>
        </w:tc>
        <w:tc>
          <w:tcPr>
            <w:tcW w:w="3969" w:type="dxa"/>
          </w:tcPr>
          <w:p>
            <w:pPr>
              <w:pStyle w:val="GesAbsatz"/>
              <w:tabs>
                <w:tab w:val="clear" w:pos="425"/>
              </w:tabs>
              <w:jc w:val="left"/>
            </w:pPr>
          </w:p>
        </w:tc>
        <w:tc>
          <w:tcPr>
            <w:tcW w:w="709" w:type="dxa"/>
          </w:tcPr>
          <w:p>
            <w:pPr>
              <w:pStyle w:val="GesAbsatz"/>
              <w:tabs>
                <w:tab w:val="clear" w:pos="425"/>
              </w:tabs>
              <w:jc w:val="left"/>
            </w:pPr>
            <w:r>
              <w:t>2</w:t>
            </w:r>
          </w:p>
        </w:tc>
        <w:tc>
          <w:tcPr>
            <w:tcW w:w="708" w:type="dxa"/>
          </w:tcPr>
          <w:p>
            <w:pPr>
              <w:pStyle w:val="GesAbsatz"/>
              <w:tabs>
                <w:tab w:val="clear" w:pos="425"/>
              </w:tabs>
              <w:jc w:val="left"/>
            </w:pPr>
            <w:r>
              <w:t>2</w:t>
            </w:r>
          </w:p>
        </w:tc>
      </w:tr>
      <w:tr>
        <w:tc>
          <w:tcPr>
            <w:tcW w:w="1526" w:type="dxa"/>
          </w:tcPr>
          <w:p>
            <w:pPr>
              <w:pStyle w:val="GesAbsatz"/>
              <w:tabs>
                <w:tab w:val="clear" w:pos="425"/>
              </w:tabs>
              <w:jc w:val="left"/>
            </w:pPr>
            <w:r>
              <w:t>A 11</w:t>
            </w:r>
          </w:p>
        </w:tc>
        <w:tc>
          <w:tcPr>
            <w:tcW w:w="1559" w:type="dxa"/>
          </w:tcPr>
          <w:p>
            <w:pPr>
              <w:pStyle w:val="GesAbsatz"/>
              <w:tabs>
                <w:tab w:val="clear" w:pos="425"/>
              </w:tabs>
              <w:jc w:val="left"/>
            </w:pPr>
            <w:r>
              <w:t>1</w:t>
            </w:r>
          </w:p>
        </w:tc>
        <w:tc>
          <w:tcPr>
            <w:tcW w:w="1418" w:type="dxa"/>
          </w:tcPr>
          <w:p>
            <w:pPr>
              <w:pStyle w:val="GesAbsatz"/>
              <w:tabs>
                <w:tab w:val="clear" w:pos="425"/>
              </w:tabs>
              <w:jc w:val="left"/>
            </w:pPr>
            <w:r>
              <w:t>--</w:t>
            </w:r>
          </w:p>
        </w:tc>
        <w:tc>
          <w:tcPr>
            <w:tcW w:w="1417" w:type="dxa"/>
          </w:tcPr>
          <w:p>
            <w:pPr>
              <w:pStyle w:val="GesAbsatz"/>
              <w:tabs>
                <w:tab w:val="clear" w:pos="425"/>
              </w:tabs>
              <w:jc w:val="left"/>
            </w:pPr>
            <w:r>
              <w:t>--</w:t>
            </w:r>
          </w:p>
        </w:tc>
        <w:tc>
          <w:tcPr>
            <w:tcW w:w="1276" w:type="dxa"/>
          </w:tcPr>
          <w:p>
            <w:pPr>
              <w:pStyle w:val="GesAbsatz"/>
              <w:tabs>
                <w:tab w:val="clear" w:pos="425"/>
              </w:tabs>
              <w:jc w:val="left"/>
            </w:pPr>
            <w:r>
              <w:t>--</w:t>
            </w:r>
          </w:p>
        </w:tc>
        <w:tc>
          <w:tcPr>
            <w:tcW w:w="1134" w:type="dxa"/>
          </w:tcPr>
          <w:p>
            <w:pPr>
              <w:pStyle w:val="GesAbsatz"/>
              <w:tabs>
                <w:tab w:val="clear" w:pos="425"/>
              </w:tabs>
              <w:jc w:val="left"/>
            </w:pPr>
            <w:r>
              <w:t>--</w:t>
            </w:r>
          </w:p>
        </w:tc>
        <w:tc>
          <w:tcPr>
            <w:tcW w:w="1134" w:type="dxa"/>
          </w:tcPr>
          <w:p>
            <w:pPr>
              <w:pStyle w:val="GesAbsatz"/>
              <w:tabs>
                <w:tab w:val="clear" w:pos="425"/>
              </w:tabs>
              <w:jc w:val="left"/>
            </w:pPr>
            <w:r>
              <w:t>--</w:t>
            </w:r>
          </w:p>
        </w:tc>
        <w:tc>
          <w:tcPr>
            <w:tcW w:w="3969" w:type="dxa"/>
          </w:tcPr>
          <w:p>
            <w:pPr>
              <w:pStyle w:val="GesAbsatz"/>
              <w:tabs>
                <w:tab w:val="clear" w:pos="425"/>
              </w:tabs>
              <w:jc w:val="left"/>
            </w:pPr>
          </w:p>
        </w:tc>
        <w:tc>
          <w:tcPr>
            <w:tcW w:w="709" w:type="dxa"/>
          </w:tcPr>
          <w:p>
            <w:pPr>
              <w:pStyle w:val="GesAbsatz"/>
              <w:tabs>
                <w:tab w:val="clear" w:pos="425"/>
              </w:tabs>
              <w:jc w:val="left"/>
            </w:pPr>
            <w:r>
              <w:t>1</w:t>
            </w:r>
          </w:p>
        </w:tc>
        <w:tc>
          <w:tcPr>
            <w:tcW w:w="708" w:type="dxa"/>
          </w:tcPr>
          <w:p>
            <w:pPr>
              <w:pStyle w:val="GesAbsatz"/>
              <w:tabs>
                <w:tab w:val="clear" w:pos="425"/>
              </w:tabs>
              <w:jc w:val="left"/>
            </w:pPr>
            <w:r>
              <w:t>1</w:t>
            </w:r>
          </w:p>
        </w:tc>
      </w:tr>
      <w:tr>
        <w:tc>
          <w:tcPr>
            <w:tcW w:w="1526" w:type="dxa"/>
            <w:tcBorders>
              <w:bottom w:val="single" w:sz="4" w:space="0" w:color="auto"/>
            </w:tcBorders>
          </w:tcPr>
          <w:p>
            <w:pPr>
              <w:pStyle w:val="GesAbsatz"/>
              <w:tabs>
                <w:tab w:val="clear" w:pos="425"/>
              </w:tabs>
              <w:jc w:val="left"/>
            </w:pPr>
            <w:r>
              <w:t>A 9 m.D.</w:t>
            </w:r>
          </w:p>
        </w:tc>
        <w:tc>
          <w:tcPr>
            <w:tcW w:w="1559" w:type="dxa"/>
            <w:tcBorders>
              <w:bottom w:val="single" w:sz="4" w:space="0" w:color="auto"/>
            </w:tcBorders>
          </w:tcPr>
          <w:p>
            <w:pPr>
              <w:pStyle w:val="GesAbsatz"/>
              <w:tabs>
                <w:tab w:val="clear" w:pos="425"/>
              </w:tabs>
              <w:jc w:val="left"/>
            </w:pPr>
            <w:r>
              <w:t>--</w:t>
            </w:r>
          </w:p>
        </w:tc>
        <w:tc>
          <w:tcPr>
            <w:tcW w:w="1418" w:type="dxa"/>
            <w:tcBorders>
              <w:bottom w:val="single" w:sz="4" w:space="0" w:color="auto"/>
            </w:tcBorders>
          </w:tcPr>
          <w:p>
            <w:pPr>
              <w:pStyle w:val="GesAbsatz"/>
              <w:tabs>
                <w:tab w:val="clear" w:pos="425"/>
              </w:tabs>
              <w:jc w:val="left"/>
            </w:pPr>
            <w:r>
              <w:t>--</w:t>
            </w:r>
          </w:p>
        </w:tc>
        <w:tc>
          <w:tcPr>
            <w:tcW w:w="1417" w:type="dxa"/>
            <w:tcBorders>
              <w:bottom w:val="single" w:sz="4" w:space="0" w:color="auto"/>
            </w:tcBorders>
          </w:tcPr>
          <w:p>
            <w:pPr>
              <w:pStyle w:val="GesAbsatz"/>
              <w:tabs>
                <w:tab w:val="clear" w:pos="425"/>
              </w:tabs>
              <w:jc w:val="left"/>
            </w:pPr>
            <w:r>
              <w:t>2</w:t>
            </w:r>
          </w:p>
        </w:tc>
        <w:tc>
          <w:tcPr>
            <w:tcW w:w="1276" w:type="dxa"/>
            <w:tcBorders>
              <w:bottom w:val="single" w:sz="4" w:space="0" w:color="auto"/>
            </w:tcBorders>
          </w:tcPr>
          <w:p>
            <w:pPr>
              <w:pStyle w:val="GesAbsatz"/>
              <w:tabs>
                <w:tab w:val="clear" w:pos="425"/>
              </w:tabs>
              <w:jc w:val="left"/>
            </w:pPr>
            <w:r>
              <w:t>--</w:t>
            </w:r>
          </w:p>
        </w:tc>
        <w:tc>
          <w:tcPr>
            <w:tcW w:w="1134" w:type="dxa"/>
            <w:tcBorders>
              <w:bottom w:val="single" w:sz="4" w:space="0" w:color="auto"/>
            </w:tcBorders>
          </w:tcPr>
          <w:p>
            <w:pPr>
              <w:pStyle w:val="GesAbsatz"/>
              <w:tabs>
                <w:tab w:val="clear" w:pos="425"/>
              </w:tabs>
              <w:jc w:val="left"/>
            </w:pPr>
            <w:r>
              <w:t>--</w:t>
            </w:r>
          </w:p>
        </w:tc>
        <w:tc>
          <w:tcPr>
            <w:tcW w:w="1134" w:type="dxa"/>
            <w:tcBorders>
              <w:bottom w:val="single" w:sz="4" w:space="0" w:color="auto"/>
            </w:tcBorders>
          </w:tcPr>
          <w:p>
            <w:pPr>
              <w:pStyle w:val="GesAbsatz"/>
              <w:tabs>
                <w:tab w:val="clear" w:pos="425"/>
              </w:tabs>
              <w:jc w:val="left"/>
            </w:pPr>
            <w:r>
              <w:t>--</w:t>
            </w:r>
          </w:p>
        </w:tc>
        <w:tc>
          <w:tcPr>
            <w:tcW w:w="3969" w:type="dxa"/>
            <w:tcBorders>
              <w:bottom w:val="single" w:sz="4" w:space="0" w:color="auto"/>
            </w:tcBorders>
          </w:tcPr>
          <w:p>
            <w:pPr>
              <w:pStyle w:val="GesAbsatz"/>
              <w:tabs>
                <w:tab w:val="clear" w:pos="425"/>
              </w:tabs>
              <w:jc w:val="left"/>
            </w:pPr>
          </w:p>
        </w:tc>
        <w:tc>
          <w:tcPr>
            <w:tcW w:w="709" w:type="dxa"/>
            <w:tcBorders>
              <w:bottom w:val="single" w:sz="4" w:space="0" w:color="auto"/>
            </w:tcBorders>
          </w:tcPr>
          <w:p>
            <w:pPr>
              <w:pStyle w:val="GesAbsatz"/>
              <w:tabs>
                <w:tab w:val="clear" w:pos="425"/>
              </w:tabs>
              <w:jc w:val="left"/>
            </w:pPr>
            <w:r>
              <w:t>2</w:t>
            </w:r>
          </w:p>
        </w:tc>
        <w:tc>
          <w:tcPr>
            <w:tcW w:w="708" w:type="dxa"/>
            <w:tcBorders>
              <w:bottom w:val="single" w:sz="4" w:space="0" w:color="auto"/>
            </w:tcBorders>
          </w:tcPr>
          <w:p>
            <w:pPr>
              <w:pStyle w:val="GesAbsatz"/>
              <w:tabs>
                <w:tab w:val="clear" w:pos="425"/>
              </w:tabs>
              <w:jc w:val="left"/>
            </w:pPr>
            <w:r>
              <w:t>2</w:t>
            </w:r>
          </w:p>
        </w:tc>
      </w:tr>
      <w:tr>
        <w:tc>
          <w:tcPr>
            <w:tcW w:w="1526" w:type="dxa"/>
            <w:tcBorders>
              <w:top w:val="single" w:sz="4" w:space="0" w:color="auto"/>
              <w:bottom w:val="single" w:sz="4" w:space="0" w:color="auto"/>
            </w:tcBorders>
          </w:tcPr>
          <w:p>
            <w:pPr>
              <w:pStyle w:val="GesAbsatz"/>
              <w:tabs>
                <w:tab w:val="clear" w:pos="425"/>
              </w:tabs>
              <w:jc w:val="left"/>
            </w:pPr>
            <w:r>
              <w:t>Zusammen</w:t>
            </w:r>
          </w:p>
        </w:tc>
        <w:tc>
          <w:tcPr>
            <w:tcW w:w="1559" w:type="dxa"/>
            <w:tcBorders>
              <w:top w:val="single" w:sz="4" w:space="0" w:color="auto"/>
              <w:bottom w:val="single" w:sz="4" w:space="0" w:color="auto"/>
            </w:tcBorders>
          </w:tcPr>
          <w:p>
            <w:pPr>
              <w:pStyle w:val="GesAbsatz"/>
              <w:tabs>
                <w:tab w:val="clear" w:pos="425"/>
              </w:tabs>
              <w:jc w:val="left"/>
            </w:pPr>
            <w:r>
              <w:t>1</w:t>
            </w:r>
          </w:p>
        </w:tc>
        <w:tc>
          <w:tcPr>
            <w:tcW w:w="1418" w:type="dxa"/>
            <w:tcBorders>
              <w:top w:val="single" w:sz="4" w:space="0" w:color="auto"/>
              <w:bottom w:val="single" w:sz="4" w:space="0" w:color="auto"/>
            </w:tcBorders>
          </w:tcPr>
          <w:p>
            <w:pPr>
              <w:pStyle w:val="GesAbsatz"/>
              <w:tabs>
                <w:tab w:val="clear" w:pos="425"/>
              </w:tabs>
              <w:jc w:val="left"/>
            </w:pPr>
            <w:r>
              <w:t>--</w:t>
            </w:r>
          </w:p>
        </w:tc>
        <w:tc>
          <w:tcPr>
            <w:tcW w:w="1417" w:type="dxa"/>
            <w:tcBorders>
              <w:top w:val="single" w:sz="4" w:space="0" w:color="auto"/>
              <w:bottom w:val="single" w:sz="4" w:space="0" w:color="auto"/>
            </w:tcBorders>
          </w:tcPr>
          <w:p>
            <w:pPr>
              <w:pStyle w:val="GesAbsatz"/>
              <w:tabs>
                <w:tab w:val="clear" w:pos="425"/>
              </w:tabs>
              <w:jc w:val="left"/>
            </w:pPr>
            <w:r>
              <w:t>5</w:t>
            </w:r>
          </w:p>
        </w:tc>
        <w:tc>
          <w:tcPr>
            <w:tcW w:w="1276" w:type="dxa"/>
            <w:tcBorders>
              <w:top w:val="single" w:sz="4" w:space="0" w:color="auto"/>
              <w:bottom w:val="single" w:sz="4" w:space="0" w:color="auto"/>
            </w:tcBorders>
          </w:tcPr>
          <w:p>
            <w:pPr>
              <w:pStyle w:val="GesAbsatz"/>
              <w:tabs>
                <w:tab w:val="clear" w:pos="425"/>
              </w:tabs>
              <w:jc w:val="left"/>
            </w:pPr>
            <w:r>
              <w:t>--</w:t>
            </w:r>
          </w:p>
        </w:tc>
        <w:tc>
          <w:tcPr>
            <w:tcW w:w="1134" w:type="dxa"/>
            <w:tcBorders>
              <w:top w:val="single" w:sz="4" w:space="0" w:color="auto"/>
              <w:bottom w:val="single" w:sz="4" w:space="0" w:color="auto"/>
            </w:tcBorders>
          </w:tcPr>
          <w:p>
            <w:pPr>
              <w:pStyle w:val="GesAbsatz"/>
              <w:tabs>
                <w:tab w:val="clear" w:pos="425"/>
              </w:tabs>
              <w:jc w:val="left"/>
            </w:pPr>
            <w:r>
              <w:t>--</w:t>
            </w:r>
          </w:p>
        </w:tc>
        <w:tc>
          <w:tcPr>
            <w:tcW w:w="1134" w:type="dxa"/>
            <w:tcBorders>
              <w:top w:val="single" w:sz="4" w:space="0" w:color="auto"/>
              <w:bottom w:val="single" w:sz="4" w:space="0" w:color="auto"/>
            </w:tcBorders>
          </w:tcPr>
          <w:p>
            <w:pPr>
              <w:pStyle w:val="GesAbsatz"/>
              <w:tabs>
                <w:tab w:val="clear" w:pos="425"/>
              </w:tabs>
              <w:jc w:val="left"/>
            </w:pPr>
            <w:r>
              <w:t>8</w:t>
            </w:r>
          </w:p>
        </w:tc>
        <w:tc>
          <w:tcPr>
            <w:tcW w:w="3969" w:type="dxa"/>
            <w:tcBorders>
              <w:top w:val="single" w:sz="4" w:space="0" w:color="auto"/>
              <w:bottom w:val="single" w:sz="4" w:space="0" w:color="auto"/>
            </w:tcBorders>
          </w:tcPr>
          <w:p>
            <w:pPr>
              <w:pStyle w:val="GesAbsatz"/>
              <w:tabs>
                <w:tab w:val="clear" w:pos="425"/>
              </w:tabs>
              <w:jc w:val="left"/>
            </w:pPr>
          </w:p>
        </w:tc>
        <w:tc>
          <w:tcPr>
            <w:tcW w:w="709" w:type="dxa"/>
            <w:tcBorders>
              <w:top w:val="single" w:sz="4" w:space="0" w:color="auto"/>
              <w:bottom w:val="single" w:sz="4" w:space="0" w:color="auto"/>
            </w:tcBorders>
          </w:tcPr>
          <w:p>
            <w:pPr>
              <w:pStyle w:val="GesAbsatz"/>
              <w:tabs>
                <w:tab w:val="clear" w:pos="425"/>
              </w:tabs>
              <w:jc w:val="left"/>
            </w:pPr>
            <w:r>
              <w:t>14</w:t>
            </w:r>
          </w:p>
        </w:tc>
        <w:tc>
          <w:tcPr>
            <w:tcW w:w="708" w:type="dxa"/>
            <w:tcBorders>
              <w:top w:val="single" w:sz="4" w:space="0" w:color="auto"/>
              <w:bottom w:val="single" w:sz="4" w:space="0" w:color="auto"/>
            </w:tcBorders>
          </w:tcPr>
          <w:p>
            <w:pPr>
              <w:pStyle w:val="GesAbsatz"/>
              <w:tabs>
                <w:tab w:val="clear" w:pos="425"/>
              </w:tabs>
              <w:jc w:val="left"/>
            </w:pPr>
            <w:r>
              <w:t>12</w:t>
            </w:r>
          </w:p>
        </w:tc>
      </w:tr>
      <w:tr>
        <w:tc>
          <w:tcPr>
            <w:tcW w:w="14850" w:type="dxa"/>
            <w:gridSpan w:val="10"/>
            <w:tcBorders>
              <w:top w:val="single" w:sz="4" w:space="0" w:color="auto"/>
              <w:bottom w:val="single" w:sz="4" w:space="0" w:color="auto"/>
            </w:tcBorders>
          </w:tcPr>
          <w:p>
            <w:pPr>
              <w:pStyle w:val="GesAbsatz"/>
              <w:tabs>
                <w:tab w:val="clear" w:pos="425"/>
              </w:tabs>
              <w:jc w:val="left"/>
            </w:pPr>
            <w:r>
              <w:rPr>
                <w:vertAlign w:val="superscript"/>
              </w:rPr>
              <w:t>1)</w:t>
            </w:r>
            <w:r>
              <w:t xml:space="preserve"> Haushaltsplanungsjahr</w:t>
            </w:r>
          </w:p>
          <w:p>
            <w:pPr>
              <w:pStyle w:val="GesAbsatz"/>
              <w:tabs>
                <w:tab w:val="clear" w:pos="425"/>
              </w:tabs>
              <w:jc w:val="left"/>
            </w:pPr>
            <w:r>
              <w:rPr>
                <w:vertAlign w:val="superscript"/>
              </w:rPr>
              <w:t>2)</w:t>
            </w:r>
            <w:r>
              <w:t xml:space="preserve"> Vorjahr</w:t>
            </w:r>
          </w:p>
        </w:tc>
      </w:tr>
    </w:tbl>
    <w:p>
      <w:pPr>
        <w:pStyle w:val="GesAbsatz"/>
        <w:tabs>
          <w:tab w:val="clear" w:pos="425"/>
        </w:tabs>
        <w:jc w:val="left"/>
        <w:sectPr>
          <w:pgSz w:w="16840" w:h="11907" w:orient="landscape" w:code="9"/>
          <w:pgMar w:top="851" w:right="1134" w:bottom="1418" w:left="1134" w:header="567" w:footer="851" w:gutter="0"/>
          <w:cols w:space="720"/>
        </w:sectPr>
      </w:pPr>
    </w:p>
    <w:p>
      <w:pPr>
        <w:pStyle w:val="berschrift2"/>
        <w:jc w:val="left"/>
      </w:pPr>
      <w:bookmarkStart w:id="90" w:name="_Toc130097394"/>
      <w:r>
        <w:lastRenderedPageBreak/>
        <w:t>Anlage 11</w:t>
      </w:r>
      <w:r>
        <w:br/>
        <w:t>Muster zu Nr. 9.3</w:t>
      </w:r>
      <w:bookmarkEnd w:id="90"/>
    </w:p>
    <w:p>
      <w:pPr>
        <w:pStyle w:val="GesAbsatz"/>
        <w:tabs>
          <w:tab w:val="clear" w:pos="425"/>
        </w:tabs>
        <w:jc w:val="left"/>
        <w:rPr>
          <w:b/>
        </w:rPr>
      </w:pPr>
      <w:r>
        <w:rPr>
          <w:b/>
        </w:rPr>
        <w:t>Stellen für Beamtinnen und Beamte auf Widerruf im Vorbereitungsdienst</w:t>
      </w:r>
    </w:p>
    <w:tbl>
      <w:tblPr>
        <w:tblStyle w:val="Tabellenraster"/>
        <w:tblW w:w="9606" w:type="dxa"/>
        <w:tblBorders>
          <w:insideH w:val="none" w:sz="0" w:space="0" w:color="auto"/>
          <w:insideV w:val="none" w:sz="0" w:space="0" w:color="auto"/>
        </w:tblBorders>
        <w:tblLayout w:type="fixed"/>
        <w:tblLook w:val="00A0" w:firstRow="1" w:lastRow="0" w:firstColumn="1" w:lastColumn="0" w:noHBand="0" w:noVBand="0"/>
      </w:tblPr>
      <w:tblGrid>
        <w:gridCol w:w="2235"/>
        <w:gridCol w:w="5103"/>
        <w:gridCol w:w="1134"/>
        <w:gridCol w:w="1134"/>
      </w:tblGrid>
      <w:tr>
        <w:tc>
          <w:tcPr>
            <w:tcW w:w="2235" w:type="dxa"/>
            <w:tcBorders>
              <w:top w:val="single" w:sz="4" w:space="0" w:color="auto"/>
              <w:bottom w:val="single" w:sz="4" w:space="0" w:color="auto"/>
            </w:tcBorders>
          </w:tcPr>
          <w:p>
            <w:pPr>
              <w:pStyle w:val="GesAbsatz"/>
              <w:tabs>
                <w:tab w:val="clear" w:pos="425"/>
              </w:tabs>
              <w:jc w:val="left"/>
            </w:pPr>
            <w:r>
              <w:t>Eingangsamt</w:t>
            </w:r>
          </w:p>
        </w:tc>
        <w:tc>
          <w:tcPr>
            <w:tcW w:w="5103" w:type="dxa"/>
            <w:tcBorders>
              <w:top w:val="single" w:sz="4" w:space="0" w:color="auto"/>
              <w:bottom w:val="single" w:sz="4" w:space="0" w:color="auto"/>
            </w:tcBorders>
          </w:tcPr>
          <w:p>
            <w:pPr>
              <w:pStyle w:val="GesAbsatz"/>
              <w:tabs>
                <w:tab w:val="clear" w:pos="425"/>
              </w:tabs>
              <w:jc w:val="left"/>
            </w:pPr>
            <w:r>
              <w:t>Dienstbezeichnung</w:t>
            </w:r>
          </w:p>
        </w:tc>
        <w:tc>
          <w:tcPr>
            <w:tcW w:w="1134" w:type="dxa"/>
            <w:tcBorders>
              <w:top w:val="single" w:sz="4" w:space="0" w:color="auto"/>
              <w:bottom w:val="single" w:sz="4" w:space="0" w:color="auto"/>
            </w:tcBorders>
          </w:tcPr>
          <w:p>
            <w:pPr>
              <w:pStyle w:val="GesAbsatz"/>
              <w:tabs>
                <w:tab w:val="clear" w:pos="425"/>
              </w:tabs>
              <w:jc w:val="left"/>
            </w:pPr>
            <w:r>
              <w:t>20..</w:t>
            </w:r>
            <w:r>
              <w:rPr>
                <w:vertAlign w:val="superscript"/>
              </w:rPr>
              <w:t>1)</w:t>
            </w:r>
          </w:p>
        </w:tc>
        <w:tc>
          <w:tcPr>
            <w:tcW w:w="1134" w:type="dxa"/>
            <w:tcBorders>
              <w:top w:val="single" w:sz="4" w:space="0" w:color="auto"/>
              <w:bottom w:val="single" w:sz="4" w:space="0" w:color="auto"/>
            </w:tcBorders>
          </w:tcPr>
          <w:p>
            <w:pPr>
              <w:pStyle w:val="GesAbsatz"/>
              <w:tabs>
                <w:tab w:val="clear" w:pos="425"/>
              </w:tabs>
              <w:jc w:val="left"/>
              <w:rPr>
                <w:vertAlign w:val="superscript"/>
              </w:rPr>
            </w:pPr>
            <w:r>
              <w:t>20..</w:t>
            </w:r>
            <w:r>
              <w:rPr>
                <w:vertAlign w:val="superscript"/>
              </w:rPr>
              <w:t>2)</w:t>
            </w:r>
          </w:p>
        </w:tc>
      </w:tr>
      <w:tr>
        <w:tc>
          <w:tcPr>
            <w:tcW w:w="9606" w:type="dxa"/>
            <w:gridSpan w:val="4"/>
            <w:tcBorders>
              <w:top w:val="single" w:sz="4" w:space="0" w:color="auto"/>
            </w:tcBorders>
          </w:tcPr>
          <w:p>
            <w:pPr>
              <w:pStyle w:val="GesAbsatz"/>
              <w:tabs>
                <w:tab w:val="clear" w:pos="425"/>
              </w:tabs>
              <w:jc w:val="left"/>
            </w:pPr>
            <w:r>
              <w:t>Beamte und Beamtinnen auf Widerruf im Vorbereitungsdienst</w:t>
            </w:r>
          </w:p>
        </w:tc>
      </w:tr>
      <w:tr>
        <w:tc>
          <w:tcPr>
            <w:tcW w:w="2235" w:type="dxa"/>
          </w:tcPr>
          <w:p>
            <w:pPr>
              <w:pStyle w:val="GesAbsatz"/>
              <w:tabs>
                <w:tab w:val="clear" w:pos="425"/>
              </w:tabs>
              <w:jc w:val="left"/>
            </w:pPr>
            <w:r>
              <w:t>A 9</w:t>
            </w:r>
          </w:p>
        </w:tc>
        <w:tc>
          <w:tcPr>
            <w:tcW w:w="5103" w:type="dxa"/>
          </w:tcPr>
          <w:p>
            <w:pPr>
              <w:pStyle w:val="GesAbsatz"/>
              <w:tabs>
                <w:tab w:val="clear" w:pos="425"/>
              </w:tabs>
              <w:jc w:val="left"/>
            </w:pPr>
            <w:r>
              <w:t>Finanzanwärter/Finanzanwärterinnen</w:t>
            </w:r>
          </w:p>
        </w:tc>
        <w:tc>
          <w:tcPr>
            <w:tcW w:w="1134" w:type="dxa"/>
          </w:tcPr>
          <w:p>
            <w:pPr>
              <w:pStyle w:val="GesAbsatz"/>
              <w:tabs>
                <w:tab w:val="clear" w:pos="425"/>
              </w:tabs>
              <w:jc w:val="right"/>
            </w:pPr>
            <w:r>
              <w:t>2206</w:t>
            </w:r>
          </w:p>
        </w:tc>
        <w:tc>
          <w:tcPr>
            <w:tcW w:w="1134" w:type="dxa"/>
          </w:tcPr>
          <w:p>
            <w:pPr>
              <w:pStyle w:val="GesAbsatz"/>
              <w:tabs>
                <w:tab w:val="clear" w:pos="425"/>
              </w:tabs>
              <w:jc w:val="right"/>
            </w:pPr>
            <w:r>
              <w:t>2488</w:t>
            </w:r>
          </w:p>
        </w:tc>
      </w:tr>
      <w:tr>
        <w:tc>
          <w:tcPr>
            <w:tcW w:w="2235" w:type="dxa"/>
          </w:tcPr>
          <w:p>
            <w:pPr>
              <w:pStyle w:val="GesAbsatz"/>
              <w:tabs>
                <w:tab w:val="clear" w:pos="425"/>
              </w:tabs>
              <w:jc w:val="left"/>
            </w:pPr>
            <w:r>
              <w:t>A 6</w:t>
            </w:r>
          </w:p>
        </w:tc>
        <w:tc>
          <w:tcPr>
            <w:tcW w:w="5103" w:type="dxa"/>
          </w:tcPr>
          <w:p>
            <w:pPr>
              <w:pStyle w:val="GesAbsatz"/>
              <w:tabs>
                <w:tab w:val="clear" w:pos="425"/>
              </w:tabs>
              <w:jc w:val="left"/>
            </w:pPr>
            <w:r>
              <w:t>Steueranwärter/Steueranwärterinnen</w:t>
            </w:r>
          </w:p>
        </w:tc>
        <w:tc>
          <w:tcPr>
            <w:tcW w:w="1134" w:type="dxa"/>
          </w:tcPr>
          <w:p>
            <w:pPr>
              <w:pStyle w:val="GesAbsatz"/>
              <w:tabs>
                <w:tab w:val="clear" w:pos="425"/>
              </w:tabs>
              <w:jc w:val="right"/>
            </w:pPr>
            <w:r>
              <w:t>1168</w:t>
            </w:r>
          </w:p>
        </w:tc>
        <w:tc>
          <w:tcPr>
            <w:tcW w:w="1134" w:type="dxa"/>
          </w:tcPr>
          <w:p>
            <w:pPr>
              <w:pStyle w:val="GesAbsatz"/>
              <w:tabs>
                <w:tab w:val="clear" w:pos="425"/>
              </w:tabs>
              <w:jc w:val="right"/>
            </w:pPr>
            <w:r>
              <w:t>1213</w:t>
            </w:r>
          </w:p>
        </w:tc>
      </w:tr>
      <w:tr>
        <w:tc>
          <w:tcPr>
            <w:tcW w:w="2235" w:type="dxa"/>
          </w:tcPr>
          <w:p>
            <w:pPr>
              <w:pStyle w:val="GesAbsatz"/>
              <w:tabs>
                <w:tab w:val="clear" w:pos="425"/>
              </w:tabs>
              <w:jc w:val="left"/>
            </w:pPr>
            <w:r>
              <w:t>A 1</w:t>
            </w:r>
          </w:p>
        </w:tc>
        <w:tc>
          <w:tcPr>
            <w:tcW w:w="5103" w:type="dxa"/>
          </w:tcPr>
          <w:p>
            <w:pPr>
              <w:pStyle w:val="GesAbsatz"/>
              <w:tabs>
                <w:tab w:val="clear" w:pos="425"/>
              </w:tabs>
              <w:jc w:val="left"/>
            </w:pPr>
            <w:r>
              <w:t>Steueramtsgehilfenanwärter/ Steueramtsgehilfenanwärterinnen</w:t>
            </w:r>
          </w:p>
        </w:tc>
        <w:tc>
          <w:tcPr>
            <w:tcW w:w="1134" w:type="dxa"/>
            <w:tcBorders>
              <w:bottom w:val="single" w:sz="4" w:space="0" w:color="auto"/>
            </w:tcBorders>
          </w:tcPr>
          <w:p>
            <w:pPr>
              <w:pStyle w:val="GesAbsatz"/>
              <w:tabs>
                <w:tab w:val="clear" w:pos="425"/>
              </w:tabs>
              <w:jc w:val="right"/>
            </w:pPr>
            <w:r>
              <w:t>15</w:t>
            </w:r>
          </w:p>
        </w:tc>
        <w:tc>
          <w:tcPr>
            <w:tcW w:w="1134" w:type="dxa"/>
            <w:tcBorders>
              <w:bottom w:val="single" w:sz="4" w:space="0" w:color="auto"/>
            </w:tcBorders>
          </w:tcPr>
          <w:p>
            <w:pPr>
              <w:pStyle w:val="GesAbsatz"/>
              <w:tabs>
                <w:tab w:val="clear" w:pos="425"/>
              </w:tabs>
              <w:jc w:val="right"/>
            </w:pPr>
            <w:r>
              <w:t>15</w:t>
            </w:r>
          </w:p>
        </w:tc>
      </w:tr>
      <w:tr>
        <w:tc>
          <w:tcPr>
            <w:tcW w:w="2235" w:type="dxa"/>
          </w:tcPr>
          <w:p>
            <w:pPr>
              <w:pStyle w:val="GesAbsatz"/>
              <w:tabs>
                <w:tab w:val="clear" w:pos="425"/>
              </w:tabs>
              <w:jc w:val="left"/>
            </w:pPr>
            <w:r>
              <w:t>Zusammen</w:t>
            </w:r>
          </w:p>
        </w:tc>
        <w:tc>
          <w:tcPr>
            <w:tcW w:w="5103" w:type="dxa"/>
          </w:tcPr>
          <w:p>
            <w:pPr>
              <w:pStyle w:val="GesAbsatz"/>
              <w:tabs>
                <w:tab w:val="clear" w:pos="425"/>
              </w:tabs>
              <w:jc w:val="left"/>
            </w:pPr>
          </w:p>
        </w:tc>
        <w:tc>
          <w:tcPr>
            <w:tcW w:w="1134" w:type="dxa"/>
            <w:tcBorders>
              <w:top w:val="single" w:sz="4" w:space="0" w:color="auto"/>
              <w:bottom w:val="nil"/>
            </w:tcBorders>
          </w:tcPr>
          <w:p>
            <w:pPr>
              <w:pStyle w:val="GesAbsatz"/>
              <w:tabs>
                <w:tab w:val="clear" w:pos="425"/>
              </w:tabs>
              <w:jc w:val="right"/>
            </w:pPr>
            <w:r>
              <w:t>3389</w:t>
            </w:r>
          </w:p>
        </w:tc>
        <w:tc>
          <w:tcPr>
            <w:tcW w:w="1134" w:type="dxa"/>
            <w:tcBorders>
              <w:top w:val="single" w:sz="4" w:space="0" w:color="auto"/>
              <w:bottom w:val="nil"/>
            </w:tcBorders>
          </w:tcPr>
          <w:p>
            <w:pPr>
              <w:pStyle w:val="GesAbsatz"/>
              <w:tabs>
                <w:tab w:val="clear" w:pos="425"/>
              </w:tabs>
              <w:jc w:val="right"/>
            </w:pPr>
            <w:r>
              <w:t>3716</w:t>
            </w:r>
          </w:p>
        </w:tc>
      </w:tr>
      <w:tr>
        <w:tc>
          <w:tcPr>
            <w:tcW w:w="2235" w:type="dxa"/>
          </w:tcPr>
          <w:p>
            <w:pPr>
              <w:pStyle w:val="GesAbsatz"/>
              <w:tabs>
                <w:tab w:val="clear" w:pos="425"/>
              </w:tabs>
              <w:jc w:val="left"/>
            </w:pPr>
            <w:r>
              <w:t>Dazu</w:t>
            </w:r>
            <w:r>
              <w:br/>
              <w:t>Verwaltungspraktikanten/Verwaltungspraktikantinnen</w:t>
            </w:r>
          </w:p>
        </w:tc>
        <w:tc>
          <w:tcPr>
            <w:tcW w:w="5103" w:type="dxa"/>
          </w:tcPr>
          <w:p>
            <w:pPr>
              <w:pStyle w:val="GesAbsatz"/>
              <w:tabs>
                <w:tab w:val="clear" w:pos="425"/>
              </w:tabs>
              <w:jc w:val="left"/>
            </w:pPr>
          </w:p>
        </w:tc>
        <w:tc>
          <w:tcPr>
            <w:tcW w:w="1134" w:type="dxa"/>
            <w:tcBorders>
              <w:top w:val="nil"/>
            </w:tcBorders>
          </w:tcPr>
          <w:p>
            <w:pPr>
              <w:pStyle w:val="GesAbsatz"/>
              <w:tabs>
                <w:tab w:val="clear" w:pos="425"/>
              </w:tabs>
              <w:jc w:val="right"/>
            </w:pPr>
            <w:r>
              <w:t>--</w:t>
            </w:r>
          </w:p>
        </w:tc>
        <w:tc>
          <w:tcPr>
            <w:tcW w:w="1134" w:type="dxa"/>
            <w:tcBorders>
              <w:top w:val="nil"/>
            </w:tcBorders>
          </w:tcPr>
          <w:p>
            <w:pPr>
              <w:pStyle w:val="GesAbsatz"/>
              <w:tabs>
                <w:tab w:val="clear" w:pos="425"/>
              </w:tabs>
              <w:jc w:val="right"/>
            </w:pPr>
            <w:r>
              <w:t>--</w:t>
            </w:r>
          </w:p>
        </w:tc>
      </w:tr>
      <w:tr>
        <w:tc>
          <w:tcPr>
            <w:tcW w:w="2235" w:type="dxa"/>
          </w:tcPr>
          <w:p>
            <w:pPr>
              <w:pStyle w:val="GesAbsatz"/>
              <w:tabs>
                <w:tab w:val="clear" w:pos="425"/>
              </w:tabs>
              <w:jc w:val="left"/>
            </w:pPr>
            <w:r>
              <w:t>Verwaltungslehrlinge</w:t>
            </w:r>
          </w:p>
        </w:tc>
        <w:tc>
          <w:tcPr>
            <w:tcW w:w="5103" w:type="dxa"/>
          </w:tcPr>
          <w:p>
            <w:pPr>
              <w:pStyle w:val="GesAbsatz"/>
              <w:tabs>
                <w:tab w:val="clear" w:pos="425"/>
              </w:tabs>
              <w:jc w:val="left"/>
            </w:pPr>
          </w:p>
        </w:tc>
        <w:tc>
          <w:tcPr>
            <w:tcW w:w="1134" w:type="dxa"/>
          </w:tcPr>
          <w:p>
            <w:pPr>
              <w:pStyle w:val="GesAbsatz"/>
              <w:tabs>
                <w:tab w:val="clear" w:pos="425"/>
              </w:tabs>
              <w:jc w:val="right"/>
            </w:pPr>
            <w:r>
              <w:t>--</w:t>
            </w:r>
          </w:p>
        </w:tc>
        <w:tc>
          <w:tcPr>
            <w:tcW w:w="1134" w:type="dxa"/>
          </w:tcPr>
          <w:p>
            <w:pPr>
              <w:pStyle w:val="GesAbsatz"/>
              <w:tabs>
                <w:tab w:val="clear" w:pos="425"/>
              </w:tabs>
              <w:jc w:val="right"/>
            </w:pPr>
            <w:r>
              <w:t>--</w:t>
            </w:r>
          </w:p>
        </w:tc>
      </w:tr>
      <w:tr>
        <w:tc>
          <w:tcPr>
            <w:tcW w:w="9606" w:type="dxa"/>
            <w:gridSpan w:val="4"/>
          </w:tcPr>
          <w:p>
            <w:pPr>
              <w:pStyle w:val="GesAbsatz"/>
              <w:tabs>
                <w:tab w:val="clear" w:pos="425"/>
              </w:tabs>
            </w:pPr>
            <w:r>
              <w:t>Anzahl der beabsichtigen Einstellungen</w:t>
            </w:r>
          </w:p>
        </w:tc>
      </w:tr>
      <w:tr>
        <w:tc>
          <w:tcPr>
            <w:tcW w:w="2235" w:type="dxa"/>
          </w:tcPr>
          <w:p>
            <w:pPr>
              <w:pStyle w:val="GesAbsatz"/>
              <w:tabs>
                <w:tab w:val="clear" w:pos="425"/>
              </w:tabs>
              <w:jc w:val="left"/>
            </w:pPr>
            <w:r>
              <w:t>A 9</w:t>
            </w:r>
          </w:p>
        </w:tc>
        <w:tc>
          <w:tcPr>
            <w:tcW w:w="5103" w:type="dxa"/>
          </w:tcPr>
          <w:p>
            <w:pPr>
              <w:pStyle w:val="GesAbsatz"/>
              <w:tabs>
                <w:tab w:val="clear" w:pos="425"/>
              </w:tabs>
              <w:jc w:val="left"/>
            </w:pPr>
            <w:r>
              <w:t>Finanzanwärter/Finanzanwärterinnen</w:t>
            </w:r>
          </w:p>
        </w:tc>
        <w:tc>
          <w:tcPr>
            <w:tcW w:w="1134" w:type="dxa"/>
          </w:tcPr>
          <w:p>
            <w:pPr>
              <w:pStyle w:val="GesAbsatz"/>
              <w:tabs>
                <w:tab w:val="clear" w:pos="425"/>
              </w:tabs>
              <w:jc w:val="right"/>
            </w:pPr>
            <w:r>
              <w:t>400</w:t>
            </w:r>
          </w:p>
        </w:tc>
        <w:tc>
          <w:tcPr>
            <w:tcW w:w="1134" w:type="dxa"/>
          </w:tcPr>
          <w:p>
            <w:pPr>
              <w:pStyle w:val="GesAbsatz"/>
              <w:tabs>
                <w:tab w:val="clear" w:pos="425"/>
              </w:tabs>
              <w:jc w:val="right"/>
            </w:pPr>
            <w:r>
              <w:t>452</w:t>
            </w:r>
          </w:p>
        </w:tc>
      </w:tr>
      <w:tr>
        <w:tc>
          <w:tcPr>
            <w:tcW w:w="2235" w:type="dxa"/>
          </w:tcPr>
          <w:p>
            <w:pPr>
              <w:pStyle w:val="GesAbsatz"/>
              <w:tabs>
                <w:tab w:val="clear" w:pos="425"/>
              </w:tabs>
              <w:jc w:val="left"/>
            </w:pPr>
            <w:r>
              <w:t>A 6</w:t>
            </w:r>
          </w:p>
        </w:tc>
        <w:tc>
          <w:tcPr>
            <w:tcW w:w="5103" w:type="dxa"/>
          </w:tcPr>
          <w:p>
            <w:pPr>
              <w:pStyle w:val="GesAbsatz"/>
              <w:tabs>
                <w:tab w:val="clear" w:pos="425"/>
              </w:tabs>
              <w:jc w:val="left"/>
            </w:pPr>
            <w:r>
              <w:t>Steueranwärter/Steueranwärterinnen</w:t>
            </w:r>
          </w:p>
        </w:tc>
        <w:tc>
          <w:tcPr>
            <w:tcW w:w="1134" w:type="dxa"/>
          </w:tcPr>
          <w:p>
            <w:pPr>
              <w:pStyle w:val="GesAbsatz"/>
              <w:tabs>
                <w:tab w:val="clear" w:pos="425"/>
              </w:tabs>
              <w:jc w:val="right"/>
            </w:pPr>
            <w:r>
              <w:t>350</w:t>
            </w:r>
          </w:p>
        </w:tc>
        <w:tc>
          <w:tcPr>
            <w:tcW w:w="1134" w:type="dxa"/>
          </w:tcPr>
          <w:p>
            <w:pPr>
              <w:pStyle w:val="GesAbsatz"/>
              <w:tabs>
                <w:tab w:val="clear" w:pos="425"/>
              </w:tabs>
              <w:jc w:val="right"/>
            </w:pPr>
            <w:r>
              <w:t>390</w:t>
            </w:r>
          </w:p>
        </w:tc>
      </w:tr>
      <w:tr>
        <w:tc>
          <w:tcPr>
            <w:tcW w:w="2235" w:type="dxa"/>
          </w:tcPr>
          <w:p>
            <w:pPr>
              <w:pStyle w:val="GesAbsatz"/>
              <w:tabs>
                <w:tab w:val="clear" w:pos="425"/>
              </w:tabs>
              <w:jc w:val="left"/>
            </w:pPr>
            <w:r>
              <w:t>A 1</w:t>
            </w:r>
          </w:p>
        </w:tc>
        <w:tc>
          <w:tcPr>
            <w:tcW w:w="5103" w:type="dxa"/>
          </w:tcPr>
          <w:p>
            <w:pPr>
              <w:pStyle w:val="GesAbsatz"/>
              <w:tabs>
                <w:tab w:val="clear" w:pos="425"/>
              </w:tabs>
              <w:jc w:val="left"/>
            </w:pPr>
            <w:r>
              <w:t>Steueramtsgehilfenanwärter/</w:t>
            </w:r>
            <w:r>
              <w:br/>
              <w:t>Steueramtsgehilfenanwärterinnen</w:t>
            </w:r>
          </w:p>
        </w:tc>
        <w:tc>
          <w:tcPr>
            <w:tcW w:w="1134" w:type="dxa"/>
            <w:tcBorders>
              <w:bottom w:val="single" w:sz="4" w:space="0" w:color="auto"/>
            </w:tcBorders>
          </w:tcPr>
          <w:p>
            <w:pPr>
              <w:pStyle w:val="GesAbsatz"/>
              <w:tabs>
                <w:tab w:val="clear" w:pos="425"/>
              </w:tabs>
              <w:jc w:val="right"/>
            </w:pPr>
            <w:r>
              <w:t>15</w:t>
            </w:r>
          </w:p>
        </w:tc>
        <w:tc>
          <w:tcPr>
            <w:tcW w:w="1134" w:type="dxa"/>
            <w:tcBorders>
              <w:bottom w:val="single" w:sz="4" w:space="0" w:color="auto"/>
            </w:tcBorders>
          </w:tcPr>
          <w:p>
            <w:pPr>
              <w:pStyle w:val="GesAbsatz"/>
              <w:tabs>
                <w:tab w:val="clear" w:pos="425"/>
              </w:tabs>
              <w:jc w:val="right"/>
            </w:pPr>
            <w:r>
              <w:t>15</w:t>
            </w:r>
          </w:p>
        </w:tc>
      </w:tr>
      <w:tr>
        <w:tc>
          <w:tcPr>
            <w:tcW w:w="2235" w:type="dxa"/>
            <w:tcBorders>
              <w:bottom w:val="single" w:sz="4" w:space="0" w:color="auto"/>
            </w:tcBorders>
          </w:tcPr>
          <w:p>
            <w:pPr>
              <w:pStyle w:val="GesAbsatz"/>
              <w:tabs>
                <w:tab w:val="clear" w:pos="425"/>
              </w:tabs>
              <w:jc w:val="left"/>
            </w:pPr>
            <w:r>
              <w:t>Zusammen</w:t>
            </w:r>
          </w:p>
        </w:tc>
        <w:tc>
          <w:tcPr>
            <w:tcW w:w="5103" w:type="dxa"/>
            <w:tcBorders>
              <w:bottom w:val="single" w:sz="4" w:space="0" w:color="auto"/>
            </w:tcBorders>
          </w:tcPr>
          <w:p>
            <w:pPr>
              <w:pStyle w:val="GesAbsatz"/>
              <w:tabs>
                <w:tab w:val="clear" w:pos="425"/>
              </w:tabs>
              <w:jc w:val="left"/>
            </w:pPr>
          </w:p>
        </w:tc>
        <w:tc>
          <w:tcPr>
            <w:tcW w:w="1134" w:type="dxa"/>
            <w:tcBorders>
              <w:top w:val="single" w:sz="4" w:space="0" w:color="auto"/>
              <w:bottom w:val="single" w:sz="4" w:space="0" w:color="auto"/>
            </w:tcBorders>
          </w:tcPr>
          <w:p>
            <w:pPr>
              <w:pStyle w:val="GesAbsatz"/>
              <w:tabs>
                <w:tab w:val="clear" w:pos="425"/>
              </w:tabs>
              <w:jc w:val="right"/>
            </w:pPr>
            <w:r>
              <w:t>765</w:t>
            </w:r>
          </w:p>
        </w:tc>
        <w:tc>
          <w:tcPr>
            <w:tcW w:w="1134" w:type="dxa"/>
            <w:tcBorders>
              <w:top w:val="single" w:sz="4" w:space="0" w:color="auto"/>
              <w:bottom w:val="single" w:sz="4" w:space="0" w:color="auto"/>
            </w:tcBorders>
          </w:tcPr>
          <w:p>
            <w:pPr>
              <w:pStyle w:val="GesAbsatz"/>
              <w:tabs>
                <w:tab w:val="clear" w:pos="425"/>
              </w:tabs>
              <w:jc w:val="right"/>
            </w:pPr>
            <w:r>
              <w:t>857</w:t>
            </w:r>
          </w:p>
        </w:tc>
      </w:tr>
      <w:tr>
        <w:tc>
          <w:tcPr>
            <w:tcW w:w="9606" w:type="dxa"/>
            <w:gridSpan w:val="4"/>
            <w:tcBorders>
              <w:top w:val="single" w:sz="4" w:space="0" w:color="auto"/>
              <w:bottom w:val="single" w:sz="4" w:space="0" w:color="auto"/>
            </w:tcBorders>
          </w:tcPr>
          <w:p>
            <w:pPr>
              <w:pStyle w:val="GesAbsatz"/>
              <w:tabs>
                <w:tab w:val="clear" w:pos="425"/>
              </w:tabs>
            </w:pPr>
            <w:r>
              <w:rPr>
                <w:vertAlign w:val="superscript"/>
              </w:rPr>
              <w:t>1)</w:t>
            </w:r>
            <w:r>
              <w:t xml:space="preserve"> Haushaltsplanungsjahr</w:t>
            </w:r>
          </w:p>
          <w:p>
            <w:pPr>
              <w:pStyle w:val="GesAbsatz"/>
              <w:tabs>
                <w:tab w:val="clear" w:pos="425"/>
              </w:tabs>
            </w:pPr>
            <w:r>
              <w:rPr>
                <w:vertAlign w:val="superscript"/>
              </w:rPr>
              <w:t>2)</w:t>
            </w:r>
            <w:r>
              <w:t xml:space="preserve"> Vorjahr</w:t>
            </w:r>
          </w:p>
        </w:tc>
      </w:tr>
    </w:tbl>
    <w:p>
      <w:pPr>
        <w:pStyle w:val="GesAbsatz"/>
        <w:tabs>
          <w:tab w:val="clear" w:pos="425"/>
        </w:tabs>
        <w:jc w:val="left"/>
      </w:pPr>
    </w:p>
    <w:p>
      <w:pPr>
        <w:pStyle w:val="berschrift2"/>
        <w:jc w:val="left"/>
      </w:pPr>
      <w:r>
        <w:br w:type="page"/>
      </w:r>
      <w:bookmarkStart w:id="91" w:name="_Toc130097395"/>
      <w:r>
        <w:lastRenderedPageBreak/>
        <w:t>Anlage 12</w:t>
      </w:r>
      <w:r>
        <w:br/>
        <w:t>Muster 1 zu Nr. 9.4</w:t>
      </w:r>
      <w:bookmarkEnd w:id="91"/>
    </w:p>
    <w:p>
      <w:pPr>
        <w:pStyle w:val="GesAbsatz"/>
        <w:tabs>
          <w:tab w:val="clear" w:pos="425"/>
        </w:tabs>
        <w:jc w:val="left"/>
      </w:pPr>
      <w:r>
        <w:rPr>
          <w:b/>
        </w:rPr>
        <w:t>Stellen für Angestellte</w:t>
      </w:r>
    </w:p>
    <w:tbl>
      <w:tblPr>
        <w:tblStyle w:val="Tabellenraster"/>
        <w:tblW w:w="0" w:type="auto"/>
        <w:tblBorders>
          <w:insideH w:val="none" w:sz="0" w:space="0" w:color="auto"/>
          <w:insideV w:val="none" w:sz="0" w:space="0" w:color="auto"/>
        </w:tblBorders>
        <w:tblLook w:val="00A0" w:firstRow="1" w:lastRow="0" w:firstColumn="1" w:lastColumn="0" w:noHBand="0" w:noVBand="0"/>
      </w:tblPr>
      <w:tblGrid>
        <w:gridCol w:w="1384"/>
        <w:gridCol w:w="1559"/>
        <w:gridCol w:w="1701"/>
        <w:gridCol w:w="1701"/>
      </w:tblGrid>
      <w:tr>
        <w:tc>
          <w:tcPr>
            <w:tcW w:w="1384" w:type="dxa"/>
          </w:tcPr>
          <w:p>
            <w:pPr>
              <w:pStyle w:val="GesAbsatz"/>
              <w:tabs>
                <w:tab w:val="clear" w:pos="425"/>
              </w:tabs>
              <w:jc w:val="left"/>
            </w:pPr>
            <w:r>
              <w:t>Verg.Gr.</w:t>
            </w:r>
            <w:r>
              <w:br/>
              <w:t>BAT</w:t>
            </w:r>
          </w:p>
        </w:tc>
        <w:tc>
          <w:tcPr>
            <w:tcW w:w="1559" w:type="dxa"/>
          </w:tcPr>
          <w:p>
            <w:pPr>
              <w:pStyle w:val="GesAbsatz"/>
              <w:tabs>
                <w:tab w:val="clear" w:pos="425"/>
              </w:tabs>
              <w:jc w:val="center"/>
            </w:pPr>
            <w:r>
              <w:t>Stellensoll</w:t>
            </w:r>
            <w:r>
              <w:br/>
              <w:t>20..</w:t>
            </w:r>
            <w:r>
              <w:rPr>
                <w:vertAlign w:val="superscript"/>
              </w:rPr>
              <w:t>1)</w:t>
            </w:r>
          </w:p>
        </w:tc>
        <w:tc>
          <w:tcPr>
            <w:tcW w:w="1701" w:type="dxa"/>
          </w:tcPr>
          <w:p>
            <w:pPr>
              <w:pStyle w:val="GesAbsatz"/>
              <w:tabs>
                <w:tab w:val="clear" w:pos="425"/>
              </w:tabs>
              <w:jc w:val="center"/>
            </w:pPr>
            <w:r>
              <w:t>Stellensoll</w:t>
            </w:r>
            <w:r>
              <w:br/>
              <w:t>20..</w:t>
            </w:r>
            <w:r>
              <w:rPr>
                <w:vertAlign w:val="superscript"/>
              </w:rPr>
              <w:t>2)</w:t>
            </w:r>
          </w:p>
        </w:tc>
        <w:tc>
          <w:tcPr>
            <w:tcW w:w="1701" w:type="dxa"/>
          </w:tcPr>
          <w:p>
            <w:pPr>
              <w:pStyle w:val="GesAbsatz"/>
              <w:tabs>
                <w:tab w:val="clear" w:pos="425"/>
              </w:tabs>
              <w:jc w:val="center"/>
            </w:pPr>
            <w:r>
              <w:t>mehr (+)</w:t>
            </w:r>
            <w:r>
              <w:br/>
              <w:t>weniger (-)</w:t>
            </w:r>
          </w:p>
        </w:tc>
      </w:tr>
      <w:tr>
        <w:tc>
          <w:tcPr>
            <w:tcW w:w="1384" w:type="dxa"/>
            <w:tcBorders>
              <w:bottom w:val="single" w:sz="4" w:space="0" w:color="auto"/>
            </w:tcBorders>
          </w:tcPr>
          <w:p>
            <w:pPr>
              <w:pStyle w:val="GesAbsatz"/>
              <w:tabs>
                <w:tab w:val="clear" w:pos="425"/>
              </w:tabs>
              <w:jc w:val="left"/>
            </w:pPr>
          </w:p>
        </w:tc>
        <w:tc>
          <w:tcPr>
            <w:tcW w:w="1559" w:type="dxa"/>
            <w:tcBorders>
              <w:bottom w:val="single" w:sz="4" w:space="0" w:color="auto"/>
            </w:tcBorders>
          </w:tcPr>
          <w:p>
            <w:pPr>
              <w:pStyle w:val="GesAbsatz"/>
              <w:tabs>
                <w:tab w:val="clear" w:pos="425"/>
              </w:tabs>
              <w:jc w:val="center"/>
            </w:pPr>
          </w:p>
        </w:tc>
        <w:tc>
          <w:tcPr>
            <w:tcW w:w="1701" w:type="dxa"/>
            <w:tcBorders>
              <w:bottom w:val="single" w:sz="4" w:space="0" w:color="auto"/>
            </w:tcBorders>
          </w:tcPr>
          <w:p>
            <w:pPr>
              <w:pStyle w:val="GesAbsatz"/>
              <w:tabs>
                <w:tab w:val="clear" w:pos="425"/>
              </w:tabs>
              <w:jc w:val="center"/>
            </w:pPr>
          </w:p>
        </w:tc>
        <w:tc>
          <w:tcPr>
            <w:tcW w:w="1701" w:type="dxa"/>
            <w:tcBorders>
              <w:bottom w:val="single" w:sz="4" w:space="0" w:color="auto"/>
            </w:tcBorders>
          </w:tcPr>
          <w:p>
            <w:pPr>
              <w:pStyle w:val="GesAbsatz"/>
              <w:tabs>
                <w:tab w:val="clear" w:pos="425"/>
              </w:tabs>
              <w:jc w:val="center"/>
            </w:pPr>
            <w:r>
              <w:t>+/-</w:t>
            </w:r>
          </w:p>
        </w:tc>
      </w:tr>
      <w:tr>
        <w:tc>
          <w:tcPr>
            <w:tcW w:w="1384" w:type="dxa"/>
            <w:tcBorders>
              <w:top w:val="single" w:sz="4" w:space="0" w:color="auto"/>
              <w:bottom w:val="single" w:sz="4" w:space="0" w:color="auto"/>
            </w:tcBorders>
          </w:tcPr>
          <w:p>
            <w:pPr>
              <w:pStyle w:val="GesAbsatz"/>
              <w:tabs>
                <w:tab w:val="clear" w:pos="425"/>
              </w:tabs>
              <w:jc w:val="left"/>
            </w:pPr>
            <w:r>
              <w:t>1</w:t>
            </w:r>
          </w:p>
        </w:tc>
        <w:tc>
          <w:tcPr>
            <w:tcW w:w="1559" w:type="dxa"/>
            <w:tcBorders>
              <w:top w:val="single" w:sz="4" w:space="0" w:color="auto"/>
              <w:bottom w:val="single" w:sz="4" w:space="0" w:color="auto"/>
            </w:tcBorders>
          </w:tcPr>
          <w:p>
            <w:pPr>
              <w:pStyle w:val="GesAbsatz"/>
              <w:tabs>
                <w:tab w:val="clear" w:pos="425"/>
              </w:tabs>
              <w:jc w:val="center"/>
            </w:pPr>
            <w:r>
              <w:t>2</w:t>
            </w:r>
          </w:p>
        </w:tc>
        <w:tc>
          <w:tcPr>
            <w:tcW w:w="1701" w:type="dxa"/>
            <w:tcBorders>
              <w:top w:val="single" w:sz="4" w:space="0" w:color="auto"/>
              <w:bottom w:val="single" w:sz="4" w:space="0" w:color="auto"/>
            </w:tcBorders>
          </w:tcPr>
          <w:p>
            <w:pPr>
              <w:pStyle w:val="GesAbsatz"/>
              <w:tabs>
                <w:tab w:val="clear" w:pos="425"/>
              </w:tabs>
              <w:jc w:val="center"/>
            </w:pPr>
            <w:r>
              <w:t>3</w:t>
            </w:r>
          </w:p>
        </w:tc>
        <w:tc>
          <w:tcPr>
            <w:tcW w:w="1701" w:type="dxa"/>
            <w:tcBorders>
              <w:top w:val="single" w:sz="4" w:space="0" w:color="auto"/>
              <w:bottom w:val="single" w:sz="4" w:space="0" w:color="auto"/>
            </w:tcBorders>
          </w:tcPr>
          <w:p>
            <w:pPr>
              <w:pStyle w:val="GesAbsatz"/>
              <w:tabs>
                <w:tab w:val="clear" w:pos="425"/>
              </w:tabs>
              <w:jc w:val="center"/>
            </w:pPr>
            <w:r>
              <w:t>4</w:t>
            </w:r>
          </w:p>
        </w:tc>
      </w:tr>
      <w:tr>
        <w:tc>
          <w:tcPr>
            <w:tcW w:w="1384" w:type="dxa"/>
            <w:tcBorders>
              <w:top w:val="single" w:sz="4" w:space="0" w:color="auto"/>
            </w:tcBorders>
          </w:tcPr>
          <w:p>
            <w:pPr>
              <w:pStyle w:val="GesAbsatz"/>
              <w:tabs>
                <w:tab w:val="clear" w:pos="425"/>
              </w:tabs>
              <w:jc w:val="left"/>
            </w:pPr>
            <w:r>
              <w:t>AT</w:t>
            </w:r>
          </w:p>
        </w:tc>
        <w:tc>
          <w:tcPr>
            <w:tcW w:w="1559" w:type="dxa"/>
            <w:tcBorders>
              <w:top w:val="single" w:sz="4" w:space="0" w:color="auto"/>
            </w:tcBorders>
          </w:tcPr>
          <w:p>
            <w:pPr>
              <w:pStyle w:val="GesAbsatz"/>
              <w:tabs>
                <w:tab w:val="clear" w:pos="425"/>
              </w:tabs>
              <w:jc w:val="right"/>
            </w:pPr>
            <w:r>
              <w:t>-</w:t>
            </w:r>
          </w:p>
        </w:tc>
        <w:tc>
          <w:tcPr>
            <w:tcW w:w="1701" w:type="dxa"/>
            <w:tcBorders>
              <w:top w:val="single" w:sz="4" w:space="0" w:color="auto"/>
            </w:tcBorders>
          </w:tcPr>
          <w:p>
            <w:pPr>
              <w:pStyle w:val="GesAbsatz"/>
              <w:tabs>
                <w:tab w:val="clear" w:pos="425"/>
              </w:tabs>
              <w:jc w:val="right"/>
            </w:pPr>
            <w:r>
              <w:t>-</w:t>
            </w:r>
          </w:p>
        </w:tc>
        <w:tc>
          <w:tcPr>
            <w:tcW w:w="1701" w:type="dxa"/>
            <w:tcBorders>
              <w:top w:val="single" w:sz="4" w:space="0" w:color="auto"/>
            </w:tcBorders>
          </w:tcPr>
          <w:p>
            <w:pPr>
              <w:pStyle w:val="GesAbsatz"/>
              <w:tabs>
                <w:tab w:val="clear" w:pos="425"/>
              </w:tabs>
              <w:jc w:val="right"/>
            </w:pPr>
            <w:r>
              <w:t>-</w:t>
            </w:r>
          </w:p>
        </w:tc>
      </w:tr>
      <w:tr>
        <w:tc>
          <w:tcPr>
            <w:tcW w:w="1384" w:type="dxa"/>
          </w:tcPr>
          <w:p>
            <w:pPr>
              <w:pStyle w:val="GesAbsatz"/>
              <w:tabs>
                <w:tab w:val="clear" w:pos="425"/>
              </w:tabs>
              <w:jc w:val="left"/>
            </w:pPr>
            <w:r>
              <w:t>I</w:t>
            </w:r>
          </w:p>
        </w:tc>
        <w:tc>
          <w:tcPr>
            <w:tcW w:w="1559" w:type="dxa"/>
          </w:tcPr>
          <w:p>
            <w:pPr>
              <w:pStyle w:val="GesAbsatz"/>
              <w:tabs>
                <w:tab w:val="clear" w:pos="425"/>
              </w:tabs>
              <w:jc w:val="right"/>
            </w:pPr>
            <w:r>
              <w:t>1</w:t>
            </w:r>
          </w:p>
        </w:tc>
        <w:tc>
          <w:tcPr>
            <w:tcW w:w="1701" w:type="dxa"/>
          </w:tcPr>
          <w:p>
            <w:pPr>
              <w:pStyle w:val="GesAbsatz"/>
              <w:tabs>
                <w:tab w:val="clear" w:pos="425"/>
              </w:tabs>
              <w:jc w:val="right"/>
            </w:pPr>
            <w:r>
              <w:t>-</w:t>
            </w:r>
          </w:p>
        </w:tc>
        <w:tc>
          <w:tcPr>
            <w:tcW w:w="1701" w:type="dxa"/>
          </w:tcPr>
          <w:p>
            <w:pPr>
              <w:pStyle w:val="GesAbsatz"/>
              <w:tabs>
                <w:tab w:val="clear" w:pos="425"/>
              </w:tabs>
              <w:jc w:val="right"/>
            </w:pPr>
            <w:r>
              <w:t>+1</w:t>
            </w:r>
          </w:p>
        </w:tc>
      </w:tr>
      <w:tr>
        <w:tc>
          <w:tcPr>
            <w:tcW w:w="1384" w:type="dxa"/>
          </w:tcPr>
          <w:p>
            <w:pPr>
              <w:pStyle w:val="GesAbsatz"/>
              <w:tabs>
                <w:tab w:val="clear" w:pos="425"/>
              </w:tabs>
              <w:jc w:val="left"/>
            </w:pPr>
            <w:r>
              <w:t>Ia</w:t>
            </w:r>
          </w:p>
        </w:tc>
        <w:tc>
          <w:tcPr>
            <w:tcW w:w="1559" w:type="dxa"/>
          </w:tcPr>
          <w:p>
            <w:pPr>
              <w:pStyle w:val="GesAbsatz"/>
              <w:tabs>
                <w:tab w:val="clear" w:pos="425"/>
              </w:tabs>
              <w:jc w:val="right"/>
            </w:pPr>
            <w:r>
              <w:t>-</w:t>
            </w:r>
          </w:p>
        </w:tc>
        <w:tc>
          <w:tcPr>
            <w:tcW w:w="1701" w:type="dxa"/>
          </w:tcPr>
          <w:p>
            <w:pPr>
              <w:pStyle w:val="GesAbsatz"/>
              <w:tabs>
                <w:tab w:val="clear" w:pos="425"/>
              </w:tabs>
              <w:jc w:val="right"/>
            </w:pPr>
            <w:r>
              <w:t>-</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Ib</w:t>
            </w:r>
          </w:p>
        </w:tc>
        <w:tc>
          <w:tcPr>
            <w:tcW w:w="1559" w:type="dxa"/>
          </w:tcPr>
          <w:p>
            <w:pPr>
              <w:pStyle w:val="GesAbsatz"/>
              <w:tabs>
                <w:tab w:val="clear" w:pos="425"/>
              </w:tabs>
              <w:jc w:val="right"/>
            </w:pPr>
            <w:r>
              <w:t>1</w:t>
            </w:r>
          </w:p>
        </w:tc>
        <w:tc>
          <w:tcPr>
            <w:tcW w:w="1701" w:type="dxa"/>
          </w:tcPr>
          <w:p>
            <w:pPr>
              <w:pStyle w:val="GesAbsatz"/>
              <w:tabs>
                <w:tab w:val="clear" w:pos="425"/>
              </w:tabs>
              <w:jc w:val="right"/>
            </w:pPr>
            <w:r>
              <w:t>1</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Ib/IIa</w:t>
            </w:r>
          </w:p>
        </w:tc>
        <w:tc>
          <w:tcPr>
            <w:tcW w:w="1559" w:type="dxa"/>
          </w:tcPr>
          <w:p>
            <w:pPr>
              <w:pStyle w:val="GesAbsatz"/>
              <w:tabs>
                <w:tab w:val="clear" w:pos="425"/>
              </w:tabs>
              <w:jc w:val="right"/>
            </w:pPr>
            <w:r>
              <w:t>3</w:t>
            </w:r>
          </w:p>
        </w:tc>
        <w:tc>
          <w:tcPr>
            <w:tcW w:w="1701" w:type="dxa"/>
          </w:tcPr>
          <w:p>
            <w:pPr>
              <w:pStyle w:val="GesAbsatz"/>
              <w:tabs>
                <w:tab w:val="clear" w:pos="425"/>
              </w:tabs>
              <w:jc w:val="right"/>
            </w:pPr>
            <w:r>
              <w:t>3</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IIa/III</w:t>
            </w:r>
          </w:p>
        </w:tc>
        <w:tc>
          <w:tcPr>
            <w:tcW w:w="1559" w:type="dxa"/>
          </w:tcPr>
          <w:p>
            <w:pPr>
              <w:pStyle w:val="GesAbsatz"/>
              <w:tabs>
                <w:tab w:val="clear" w:pos="425"/>
              </w:tabs>
              <w:jc w:val="right"/>
            </w:pPr>
            <w:r>
              <w:t>2</w:t>
            </w:r>
          </w:p>
        </w:tc>
        <w:tc>
          <w:tcPr>
            <w:tcW w:w="1701" w:type="dxa"/>
          </w:tcPr>
          <w:p>
            <w:pPr>
              <w:pStyle w:val="GesAbsatz"/>
              <w:tabs>
                <w:tab w:val="clear" w:pos="425"/>
              </w:tabs>
              <w:jc w:val="right"/>
            </w:pPr>
            <w:r>
              <w:t>2</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III</w:t>
            </w:r>
          </w:p>
        </w:tc>
        <w:tc>
          <w:tcPr>
            <w:tcW w:w="1559" w:type="dxa"/>
          </w:tcPr>
          <w:p>
            <w:pPr>
              <w:pStyle w:val="GesAbsatz"/>
              <w:tabs>
                <w:tab w:val="clear" w:pos="425"/>
              </w:tabs>
              <w:jc w:val="right"/>
            </w:pPr>
            <w:r>
              <w:t>-</w:t>
            </w:r>
          </w:p>
        </w:tc>
        <w:tc>
          <w:tcPr>
            <w:tcW w:w="1701" w:type="dxa"/>
          </w:tcPr>
          <w:p>
            <w:pPr>
              <w:pStyle w:val="GesAbsatz"/>
              <w:tabs>
                <w:tab w:val="clear" w:pos="425"/>
              </w:tabs>
              <w:jc w:val="right"/>
            </w:pPr>
            <w:r>
              <w:t>1</w:t>
            </w:r>
          </w:p>
        </w:tc>
        <w:tc>
          <w:tcPr>
            <w:tcW w:w="1701" w:type="dxa"/>
          </w:tcPr>
          <w:p>
            <w:pPr>
              <w:pStyle w:val="GesAbsatz"/>
              <w:tabs>
                <w:tab w:val="clear" w:pos="425"/>
              </w:tabs>
              <w:jc w:val="right"/>
            </w:pPr>
            <w:r>
              <w:t>-1</w:t>
            </w:r>
          </w:p>
        </w:tc>
      </w:tr>
      <w:tr>
        <w:tc>
          <w:tcPr>
            <w:tcW w:w="1384" w:type="dxa"/>
          </w:tcPr>
          <w:p>
            <w:pPr>
              <w:pStyle w:val="GesAbsatz"/>
              <w:tabs>
                <w:tab w:val="clear" w:pos="425"/>
              </w:tabs>
              <w:jc w:val="left"/>
            </w:pPr>
            <w:r>
              <w:t>III/IVa</w:t>
            </w:r>
          </w:p>
        </w:tc>
        <w:tc>
          <w:tcPr>
            <w:tcW w:w="1559" w:type="dxa"/>
          </w:tcPr>
          <w:p>
            <w:pPr>
              <w:pStyle w:val="GesAbsatz"/>
              <w:tabs>
                <w:tab w:val="clear" w:pos="425"/>
              </w:tabs>
              <w:jc w:val="right"/>
            </w:pPr>
            <w:r>
              <w:t>3</w:t>
            </w:r>
          </w:p>
        </w:tc>
        <w:tc>
          <w:tcPr>
            <w:tcW w:w="1701" w:type="dxa"/>
          </w:tcPr>
          <w:p>
            <w:pPr>
              <w:pStyle w:val="GesAbsatz"/>
              <w:tabs>
                <w:tab w:val="clear" w:pos="425"/>
              </w:tabs>
              <w:jc w:val="right"/>
            </w:pPr>
            <w:r>
              <w:t>3</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IVa</w:t>
            </w:r>
          </w:p>
        </w:tc>
        <w:tc>
          <w:tcPr>
            <w:tcW w:w="1559" w:type="dxa"/>
          </w:tcPr>
          <w:p>
            <w:pPr>
              <w:pStyle w:val="GesAbsatz"/>
              <w:tabs>
                <w:tab w:val="clear" w:pos="425"/>
              </w:tabs>
              <w:jc w:val="right"/>
            </w:pPr>
            <w:r>
              <w:t>1</w:t>
            </w:r>
          </w:p>
        </w:tc>
        <w:tc>
          <w:tcPr>
            <w:tcW w:w="1701" w:type="dxa"/>
          </w:tcPr>
          <w:p>
            <w:pPr>
              <w:pStyle w:val="GesAbsatz"/>
              <w:tabs>
                <w:tab w:val="clear" w:pos="425"/>
              </w:tabs>
              <w:jc w:val="right"/>
            </w:pPr>
            <w:r>
              <w:t>1</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IVb/Vb</w:t>
            </w:r>
          </w:p>
        </w:tc>
        <w:tc>
          <w:tcPr>
            <w:tcW w:w="1559" w:type="dxa"/>
          </w:tcPr>
          <w:p>
            <w:pPr>
              <w:pStyle w:val="GesAbsatz"/>
              <w:tabs>
                <w:tab w:val="clear" w:pos="425"/>
              </w:tabs>
              <w:jc w:val="right"/>
            </w:pPr>
            <w:r>
              <w:t>8</w:t>
            </w:r>
          </w:p>
        </w:tc>
        <w:tc>
          <w:tcPr>
            <w:tcW w:w="1701" w:type="dxa"/>
          </w:tcPr>
          <w:p>
            <w:pPr>
              <w:pStyle w:val="GesAbsatz"/>
              <w:tabs>
                <w:tab w:val="clear" w:pos="425"/>
              </w:tabs>
              <w:jc w:val="right"/>
            </w:pPr>
            <w:r>
              <w:t>8</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Vb</w:t>
            </w:r>
          </w:p>
        </w:tc>
        <w:tc>
          <w:tcPr>
            <w:tcW w:w="1559" w:type="dxa"/>
          </w:tcPr>
          <w:p>
            <w:pPr>
              <w:pStyle w:val="GesAbsatz"/>
              <w:tabs>
                <w:tab w:val="clear" w:pos="425"/>
              </w:tabs>
              <w:jc w:val="right"/>
            </w:pPr>
            <w:r>
              <w:t>7</w:t>
            </w:r>
          </w:p>
        </w:tc>
        <w:tc>
          <w:tcPr>
            <w:tcW w:w="1701" w:type="dxa"/>
          </w:tcPr>
          <w:p>
            <w:pPr>
              <w:pStyle w:val="GesAbsatz"/>
              <w:tabs>
                <w:tab w:val="clear" w:pos="425"/>
              </w:tabs>
              <w:jc w:val="right"/>
            </w:pPr>
            <w:r>
              <w:t>6</w:t>
            </w:r>
          </w:p>
        </w:tc>
        <w:tc>
          <w:tcPr>
            <w:tcW w:w="1701" w:type="dxa"/>
          </w:tcPr>
          <w:p>
            <w:pPr>
              <w:pStyle w:val="GesAbsatz"/>
              <w:tabs>
                <w:tab w:val="clear" w:pos="425"/>
              </w:tabs>
              <w:jc w:val="right"/>
            </w:pPr>
            <w:r>
              <w:t>+1</w:t>
            </w:r>
          </w:p>
        </w:tc>
      </w:tr>
      <w:tr>
        <w:tc>
          <w:tcPr>
            <w:tcW w:w="1384" w:type="dxa"/>
          </w:tcPr>
          <w:p>
            <w:pPr>
              <w:pStyle w:val="GesAbsatz"/>
              <w:tabs>
                <w:tab w:val="clear" w:pos="425"/>
              </w:tabs>
              <w:jc w:val="left"/>
            </w:pPr>
            <w:r>
              <w:t>Vb/Vc</w:t>
            </w:r>
          </w:p>
        </w:tc>
        <w:tc>
          <w:tcPr>
            <w:tcW w:w="1559" w:type="dxa"/>
          </w:tcPr>
          <w:p>
            <w:pPr>
              <w:pStyle w:val="GesAbsatz"/>
              <w:tabs>
                <w:tab w:val="clear" w:pos="425"/>
              </w:tabs>
              <w:jc w:val="right"/>
            </w:pPr>
            <w:r>
              <w:t>18</w:t>
            </w:r>
          </w:p>
        </w:tc>
        <w:tc>
          <w:tcPr>
            <w:tcW w:w="1701" w:type="dxa"/>
          </w:tcPr>
          <w:p>
            <w:pPr>
              <w:pStyle w:val="GesAbsatz"/>
              <w:tabs>
                <w:tab w:val="clear" w:pos="425"/>
              </w:tabs>
              <w:jc w:val="right"/>
            </w:pPr>
            <w:r>
              <w:t>18</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Vc</w:t>
            </w:r>
          </w:p>
        </w:tc>
        <w:tc>
          <w:tcPr>
            <w:tcW w:w="1559" w:type="dxa"/>
          </w:tcPr>
          <w:p>
            <w:pPr>
              <w:pStyle w:val="GesAbsatz"/>
              <w:tabs>
                <w:tab w:val="clear" w:pos="425"/>
              </w:tabs>
              <w:jc w:val="right"/>
            </w:pPr>
            <w:r>
              <w:t>7</w:t>
            </w:r>
          </w:p>
        </w:tc>
        <w:tc>
          <w:tcPr>
            <w:tcW w:w="1701" w:type="dxa"/>
          </w:tcPr>
          <w:p>
            <w:pPr>
              <w:pStyle w:val="GesAbsatz"/>
              <w:tabs>
                <w:tab w:val="clear" w:pos="425"/>
              </w:tabs>
              <w:jc w:val="right"/>
            </w:pPr>
            <w:r>
              <w:t>7</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Vc/VIb</w:t>
            </w:r>
          </w:p>
        </w:tc>
        <w:tc>
          <w:tcPr>
            <w:tcW w:w="1559" w:type="dxa"/>
          </w:tcPr>
          <w:p>
            <w:pPr>
              <w:pStyle w:val="GesAbsatz"/>
              <w:tabs>
                <w:tab w:val="clear" w:pos="425"/>
              </w:tabs>
              <w:jc w:val="right"/>
            </w:pPr>
            <w:r>
              <w:t>25</w:t>
            </w:r>
          </w:p>
        </w:tc>
        <w:tc>
          <w:tcPr>
            <w:tcW w:w="1701" w:type="dxa"/>
          </w:tcPr>
          <w:p>
            <w:pPr>
              <w:pStyle w:val="GesAbsatz"/>
              <w:tabs>
                <w:tab w:val="clear" w:pos="425"/>
              </w:tabs>
              <w:jc w:val="right"/>
            </w:pPr>
            <w:r>
              <w:t>25</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VIb</w:t>
            </w:r>
          </w:p>
        </w:tc>
        <w:tc>
          <w:tcPr>
            <w:tcW w:w="1559" w:type="dxa"/>
          </w:tcPr>
          <w:p>
            <w:pPr>
              <w:pStyle w:val="GesAbsatz"/>
              <w:tabs>
                <w:tab w:val="clear" w:pos="425"/>
              </w:tabs>
              <w:jc w:val="right"/>
            </w:pPr>
            <w:r>
              <w:t>1</w:t>
            </w:r>
          </w:p>
        </w:tc>
        <w:tc>
          <w:tcPr>
            <w:tcW w:w="1701" w:type="dxa"/>
          </w:tcPr>
          <w:p>
            <w:pPr>
              <w:pStyle w:val="GesAbsatz"/>
              <w:tabs>
                <w:tab w:val="clear" w:pos="425"/>
              </w:tabs>
              <w:jc w:val="right"/>
            </w:pPr>
            <w:r>
              <w:t>1</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VIb/VII</w:t>
            </w:r>
          </w:p>
        </w:tc>
        <w:tc>
          <w:tcPr>
            <w:tcW w:w="1559" w:type="dxa"/>
          </w:tcPr>
          <w:p>
            <w:pPr>
              <w:pStyle w:val="GesAbsatz"/>
              <w:tabs>
                <w:tab w:val="clear" w:pos="425"/>
              </w:tabs>
              <w:jc w:val="right"/>
            </w:pPr>
            <w:r>
              <w:t>21</w:t>
            </w:r>
          </w:p>
        </w:tc>
        <w:tc>
          <w:tcPr>
            <w:tcW w:w="1701" w:type="dxa"/>
          </w:tcPr>
          <w:p>
            <w:pPr>
              <w:pStyle w:val="GesAbsatz"/>
              <w:tabs>
                <w:tab w:val="clear" w:pos="425"/>
              </w:tabs>
              <w:jc w:val="right"/>
            </w:pPr>
            <w:r>
              <w:t>20</w:t>
            </w:r>
          </w:p>
        </w:tc>
        <w:tc>
          <w:tcPr>
            <w:tcW w:w="1701" w:type="dxa"/>
          </w:tcPr>
          <w:p>
            <w:pPr>
              <w:pStyle w:val="GesAbsatz"/>
              <w:tabs>
                <w:tab w:val="clear" w:pos="425"/>
              </w:tabs>
              <w:jc w:val="right"/>
            </w:pPr>
            <w:r>
              <w:t>+1</w:t>
            </w:r>
          </w:p>
        </w:tc>
      </w:tr>
      <w:tr>
        <w:tc>
          <w:tcPr>
            <w:tcW w:w="1384" w:type="dxa"/>
          </w:tcPr>
          <w:p>
            <w:pPr>
              <w:pStyle w:val="GesAbsatz"/>
              <w:tabs>
                <w:tab w:val="clear" w:pos="425"/>
              </w:tabs>
              <w:jc w:val="left"/>
            </w:pPr>
            <w:r>
              <w:t>VII/VIII</w:t>
            </w:r>
          </w:p>
        </w:tc>
        <w:tc>
          <w:tcPr>
            <w:tcW w:w="1559" w:type="dxa"/>
          </w:tcPr>
          <w:p>
            <w:pPr>
              <w:pStyle w:val="GesAbsatz"/>
              <w:tabs>
                <w:tab w:val="clear" w:pos="425"/>
              </w:tabs>
              <w:jc w:val="right"/>
            </w:pPr>
            <w:r>
              <w:t>25</w:t>
            </w:r>
          </w:p>
        </w:tc>
        <w:tc>
          <w:tcPr>
            <w:tcW w:w="1701" w:type="dxa"/>
          </w:tcPr>
          <w:p>
            <w:pPr>
              <w:pStyle w:val="GesAbsatz"/>
              <w:tabs>
                <w:tab w:val="clear" w:pos="425"/>
              </w:tabs>
              <w:jc w:val="right"/>
            </w:pPr>
            <w:r>
              <w:t>36</w:t>
            </w:r>
          </w:p>
        </w:tc>
        <w:tc>
          <w:tcPr>
            <w:tcW w:w="1701" w:type="dxa"/>
          </w:tcPr>
          <w:p>
            <w:pPr>
              <w:pStyle w:val="GesAbsatz"/>
              <w:tabs>
                <w:tab w:val="clear" w:pos="425"/>
              </w:tabs>
              <w:jc w:val="right"/>
            </w:pPr>
            <w:r>
              <w:t>-11</w:t>
            </w:r>
          </w:p>
        </w:tc>
      </w:tr>
      <w:tr>
        <w:tc>
          <w:tcPr>
            <w:tcW w:w="1384" w:type="dxa"/>
          </w:tcPr>
          <w:p>
            <w:pPr>
              <w:pStyle w:val="GesAbsatz"/>
              <w:tabs>
                <w:tab w:val="clear" w:pos="425"/>
              </w:tabs>
              <w:jc w:val="left"/>
            </w:pPr>
            <w:r>
              <w:t>IXa/IXb</w:t>
            </w:r>
          </w:p>
        </w:tc>
        <w:tc>
          <w:tcPr>
            <w:tcW w:w="1559" w:type="dxa"/>
          </w:tcPr>
          <w:p>
            <w:pPr>
              <w:pStyle w:val="GesAbsatz"/>
              <w:tabs>
                <w:tab w:val="clear" w:pos="425"/>
              </w:tabs>
              <w:jc w:val="right"/>
            </w:pPr>
            <w:r>
              <w:t>1</w:t>
            </w:r>
          </w:p>
        </w:tc>
        <w:tc>
          <w:tcPr>
            <w:tcW w:w="1701" w:type="dxa"/>
          </w:tcPr>
          <w:p>
            <w:pPr>
              <w:pStyle w:val="GesAbsatz"/>
              <w:tabs>
                <w:tab w:val="clear" w:pos="425"/>
              </w:tabs>
              <w:jc w:val="right"/>
            </w:pPr>
            <w:r>
              <w:t>1</w:t>
            </w:r>
          </w:p>
        </w:tc>
        <w:tc>
          <w:tcPr>
            <w:tcW w:w="1701" w:type="dxa"/>
          </w:tcPr>
          <w:p>
            <w:pPr>
              <w:pStyle w:val="GesAbsatz"/>
              <w:tabs>
                <w:tab w:val="clear" w:pos="425"/>
              </w:tabs>
              <w:jc w:val="right"/>
            </w:pPr>
            <w:r>
              <w:t>-</w:t>
            </w:r>
          </w:p>
        </w:tc>
      </w:tr>
      <w:tr>
        <w:tc>
          <w:tcPr>
            <w:tcW w:w="1384" w:type="dxa"/>
            <w:tcBorders>
              <w:bottom w:val="single" w:sz="4" w:space="0" w:color="auto"/>
            </w:tcBorders>
          </w:tcPr>
          <w:p>
            <w:pPr>
              <w:pStyle w:val="GesAbsatz"/>
              <w:tabs>
                <w:tab w:val="clear" w:pos="425"/>
              </w:tabs>
              <w:jc w:val="left"/>
            </w:pPr>
            <w:r>
              <w:t>IXb/X</w:t>
            </w:r>
          </w:p>
        </w:tc>
        <w:tc>
          <w:tcPr>
            <w:tcW w:w="1559" w:type="dxa"/>
            <w:tcBorders>
              <w:bottom w:val="single" w:sz="4" w:space="0" w:color="auto"/>
            </w:tcBorders>
          </w:tcPr>
          <w:p>
            <w:pPr>
              <w:pStyle w:val="GesAbsatz"/>
              <w:tabs>
                <w:tab w:val="clear" w:pos="425"/>
              </w:tabs>
              <w:jc w:val="right"/>
            </w:pPr>
            <w:r>
              <w:t>4</w:t>
            </w:r>
          </w:p>
        </w:tc>
        <w:tc>
          <w:tcPr>
            <w:tcW w:w="1701" w:type="dxa"/>
            <w:tcBorders>
              <w:bottom w:val="single" w:sz="4" w:space="0" w:color="auto"/>
            </w:tcBorders>
          </w:tcPr>
          <w:p>
            <w:pPr>
              <w:pStyle w:val="GesAbsatz"/>
              <w:tabs>
                <w:tab w:val="clear" w:pos="425"/>
              </w:tabs>
              <w:jc w:val="right"/>
            </w:pPr>
            <w:r>
              <w:t>4</w:t>
            </w:r>
          </w:p>
        </w:tc>
        <w:tc>
          <w:tcPr>
            <w:tcW w:w="1701" w:type="dxa"/>
            <w:tcBorders>
              <w:bottom w:val="single" w:sz="4" w:space="0" w:color="auto"/>
            </w:tcBorders>
          </w:tcPr>
          <w:p>
            <w:pPr>
              <w:pStyle w:val="GesAbsatz"/>
              <w:tabs>
                <w:tab w:val="clear" w:pos="425"/>
              </w:tabs>
              <w:jc w:val="right"/>
            </w:pPr>
            <w:r>
              <w:t>-</w:t>
            </w:r>
          </w:p>
        </w:tc>
      </w:tr>
      <w:tr>
        <w:tc>
          <w:tcPr>
            <w:tcW w:w="1384" w:type="dxa"/>
            <w:tcBorders>
              <w:top w:val="single" w:sz="4" w:space="0" w:color="auto"/>
              <w:bottom w:val="single" w:sz="4" w:space="0" w:color="auto"/>
            </w:tcBorders>
          </w:tcPr>
          <w:p>
            <w:pPr>
              <w:pStyle w:val="GesAbsatz"/>
              <w:tabs>
                <w:tab w:val="clear" w:pos="425"/>
              </w:tabs>
              <w:jc w:val="left"/>
            </w:pPr>
            <w:r>
              <w:t>Gesamt</w:t>
            </w:r>
          </w:p>
        </w:tc>
        <w:tc>
          <w:tcPr>
            <w:tcW w:w="1559" w:type="dxa"/>
            <w:tcBorders>
              <w:top w:val="single" w:sz="4" w:space="0" w:color="auto"/>
              <w:bottom w:val="single" w:sz="4" w:space="0" w:color="auto"/>
            </w:tcBorders>
          </w:tcPr>
          <w:p>
            <w:pPr>
              <w:pStyle w:val="GesAbsatz"/>
              <w:tabs>
                <w:tab w:val="clear" w:pos="425"/>
              </w:tabs>
              <w:jc w:val="right"/>
            </w:pPr>
            <w:r>
              <w:t>128</w:t>
            </w:r>
          </w:p>
        </w:tc>
        <w:tc>
          <w:tcPr>
            <w:tcW w:w="1701" w:type="dxa"/>
            <w:tcBorders>
              <w:top w:val="single" w:sz="4" w:space="0" w:color="auto"/>
              <w:bottom w:val="single" w:sz="4" w:space="0" w:color="auto"/>
            </w:tcBorders>
          </w:tcPr>
          <w:p>
            <w:pPr>
              <w:pStyle w:val="GesAbsatz"/>
              <w:tabs>
                <w:tab w:val="clear" w:pos="425"/>
              </w:tabs>
              <w:jc w:val="right"/>
            </w:pPr>
            <w:r>
              <w:t>137</w:t>
            </w:r>
          </w:p>
        </w:tc>
        <w:tc>
          <w:tcPr>
            <w:tcW w:w="1701" w:type="dxa"/>
            <w:tcBorders>
              <w:top w:val="single" w:sz="4" w:space="0" w:color="auto"/>
              <w:bottom w:val="single" w:sz="4" w:space="0" w:color="auto"/>
            </w:tcBorders>
          </w:tcPr>
          <w:p>
            <w:pPr>
              <w:pStyle w:val="GesAbsatz"/>
              <w:tabs>
                <w:tab w:val="clear" w:pos="425"/>
              </w:tabs>
              <w:jc w:val="right"/>
            </w:pPr>
            <w:r>
              <w:t>-9</w:t>
            </w:r>
          </w:p>
        </w:tc>
      </w:tr>
    </w:tbl>
    <w:p>
      <w:pPr>
        <w:pStyle w:val="GesAbsatz"/>
        <w:tabs>
          <w:tab w:val="clear" w:pos="425"/>
        </w:tabs>
        <w:jc w:val="lef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59"/>
        <w:gridCol w:w="2661"/>
        <w:gridCol w:w="3686"/>
      </w:tblGrid>
      <w:tr>
        <w:tc>
          <w:tcPr>
            <w:tcW w:w="3259" w:type="dxa"/>
          </w:tcPr>
          <w:p>
            <w:pPr>
              <w:pStyle w:val="GesAbsatz"/>
              <w:tabs>
                <w:tab w:val="clear" w:pos="425"/>
              </w:tabs>
              <w:jc w:val="left"/>
            </w:pPr>
            <w:r>
              <w:t>Vergütungsgruppe BAT III:</w:t>
            </w:r>
          </w:p>
        </w:tc>
        <w:tc>
          <w:tcPr>
            <w:tcW w:w="2661" w:type="dxa"/>
          </w:tcPr>
          <w:p>
            <w:pPr>
              <w:pStyle w:val="GesAbsatz"/>
              <w:tabs>
                <w:tab w:val="clear" w:pos="425"/>
              </w:tabs>
              <w:jc w:val="left"/>
            </w:pPr>
            <w:r>
              <w:t>davon - (1) Stelle</w:t>
            </w:r>
          </w:p>
        </w:tc>
        <w:tc>
          <w:tcPr>
            <w:tcW w:w="3686" w:type="dxa"/>
          </w:tcPr>
          <w:p>
            <w:pPr>
              <w:pStyle w:val="GesAbsatz"/>
              <w:tabs>
                <w:tab w:val="clear" w:pos="425"/>
              </w:tabs>
              <w:jc w:val="left"/>
            </w:pPr>
            <w:r>
              <w:t>kw ab 01.01.2000 - Org.Unters. 1998</w:t>
            </w:r>
          </w:p>
        </w:tc>
      </w:tr>
      <w:tr>
        <w:tc>
          <w:tcPr>
            <w:tcW w:w="3259" w:type="dxa"/>
          </w:tcPr>
          <w:p>
            <w:pPr>
              <w:pStyle w:val="GesAbsatz"/>
              <w:tabs>
                <w:tab w:val="clear" w:pos="425"/>
              </w:tabs>
              <w:jc w:val="left"/>
            </w:pPr>
            <w:r>
              <w:t>Vergütungsgruppe BAT VII/VIII:</w:t>
            </w:r>
          </w:p>
        </w:tc>
        <w:tc>
          <w:tcPr>
            <w:tcW w:w="2661" w:type="dxa"/>
          </w:tcPr>
          <w:p>
            <w:pPr>
              <w:pStyle w:val="GesAbsatz"/>
              <w:tabs>
                <w:tab w:val="clear" w:pos="425"/>
              </w:tabs>
              <w:jc w:val="left"/>
            </w:pPr>
            <w:r>
              <w:t>davon - (10) Stellen</w:t>
            </w:r>
          </w:p>
        </w:tc>
        <w:tc>
          <w:tcPr>
            <w:tcW w:w="3686" w:type="dxa"/>
          </w:tcPr>
          <w:p>
            <w:pPr>
              <w:pStyle w:val="GesAbsatz"/>
              <w:tabs>
                <w:tab w:val="clear" w:pos="425"/>
              </w:tabs>
              <w:jc w:val="left"/>
            </w:pPr>
            <w:r>
              <w:t>kw ab 01.01.2000 - Org. Unters. 1998</w:t>
            </w:r>
          </w:p>
        </w:tc>
      </w:tr>
    </w:tbl>
    <w:p>
      <w:pPr>
        <w:pStyle w:val="GesAbsatz"/>
        <w:tabs>
          <w:tab w:val="clear" w:pos="425"/>
        </w:tabs>
        <w:jc w:val="left"/>
      </w:pPr>
    </w:p>
    <w:p>
      <w:pPr>
        <w:pStyle w:val="berschrift2"/>
        <w:jc w:val="left"/>
      </w:pPr>
      <w:r>
        <w:br w:type="page"/>
      </w:r>
      <w:bookmarkStart w:id="92" w:name="_Toc130097396"/>
      <w:r>
        <w:lastRenderedPageBreak/>
        <w:t>Muster 2 zu Nr. 9.4</w:t>
      </w:r>
      <w:bookmarkEnd w:id="92"/>
    </w:p>
    <w:p>
      <w:pPr>
        <w:pStyle w:val="GesAbsatz"/>
        <w:tabs>
          <w:tab w:val="clear" w:pos="425"/>
        </w:tabs>
        <w:jc w:val="left"/>
        <w:rPr>
          <w:b/>
        </w:rPr>
      </w:pPr>
      <w:r>
        <w:rPr>
          <w:b/>
        </w:rPr>
        <w:t>Erläuterungen zu den Veränderungen bei den Stellen für Angestellte</w:t>
      </w:r>
    </w:p>
    <w:tbl>
      <w:tblPr>
        <w:tblStyle w:val="Tabellenraster"/>
        <w:tblW w:w="0" w:type="auto"/>
        <w:tblLook w:val="00A0" w:firstRow="1" w:lastRow="0" w:firstColumn="1" w:lastColumn="0" w:noHBand="0" w:noVBand="0"/>
      </w:tblPr>
      <w:tblGrid>
        <w:gridCol w:w="1381"/>
        <w:gridCol w:w="6021"/>
        <w:gridCol w:w="1096"/>
        <w:gridCol w:w="1130"/>
      </w:tblGrid>
      <w:tr>
        <w:tc>
          <w:tcPr>
            <w:tcW w:w="1384" w:type="dxa"/>
          </w:tcPr>
          <w:p>
            <w:pPr>
              <w:pStyle w:val="GesAbsatz"/>
              <w:tabs>
                <w:tab w:val="clear" w:pos="425"/>
              </w:tabs>
              <w:jc w:val="left"/>
            </w:pPr>
            <w:r>
              <w:t>Verg.Gr.</w:t>
            </w:r>
          </w:p>
        </w:tc>
        <w:tc>
          <w:tcPr>
            <w:tcW w:w="6061" w:type="dxa"/>
          </w:tcPr>
          <w:p>
            <w:pPr>
              <w:pStyle w:val="GesAbsatz"/>
              <w:tabs>
                <w:tab w:val="clear" w:pos="425"/>
              </w:tabs>
              <w:jc w:val="left"/>
            </w:pPr>
            <w:r>
              <w:t>Erläuterungen</w:t>
            </w:r>
          </w:p>
        </w:tc>
        <w:tc>
          <w:tcPr>
            <w:tcW w:w="1100" w:type="dxa"/>
          </w:tcPr>
          <w:p>
            <w:pPr>
              <w:pStyle w:val="GesAbsatz"/>
              <w:tabs>
                <w:tab w:val="clear" w:pos="425"/>
              </w:tabs>
              <w:jc w:val="left"/>
            </w:pPr>
            <w:r>
              <w:t>Zugang</w:t>
            </w:r>
          </w:p>
        </w:tc>
        <w:tc>
          <w:tcPr>
            <w:tcW w:w="1134" w:type="dxa"/>
          </w:tcPr>
          <w:p>
            <w:pPr>
              <w:pStyle w:val="GesAbsatz"/>
              <w:tabs>
                <w:tab w:val="clear" w:pos="425"/>
              </w:tabs>
              <w:jc w:val="left"/>
            </w:pPr>
            <w:r>
              <w:t>Abgang</w:t>
            </w:r>
          </w:p>
        </w:tc>
      </w:tr>
      <w:tr>
        <w:tc>
          <w:tcPr>
            <w:tcW w:w="1384" w:type="dxa"/>
          </w:tcPr>
          <w:p>
            <w:pPr>
              <w:pStyle w:val="GesAbsatz"/>
              <w:tabs>
                <w:tab w:val="clear" w:pos="425"/>
              </w:tabs>
              <w:jc w:val="left"/>
            </w:pPr>
            <w:r>
              <w:t>I</w:t>
            </w:r>
          </w:p>
        </w:tc>
        <w:tc>
          <w:tcPr>
            <w:tcW w:w="6061" w:type="dxa"/>
          </w:tcPr>
          <w:p>
            <w:pPr>
              <w:pStyle w:val="GesAbsatz"/>
              <w:tabs>
                <w:tab w:val="clear" w:pos="425"/>
              </w:tabs>
              <w:jc w:val="left"/>
            </w:pPr>
            <w:r>
              <w:t>Umwandlung aus A 15 BbesG</w:t>
            </w:r>
          </w:p>
        </w:tc>
        <w:tc>
          <w:tcPr>
            <w:tcW w:w="1100" w:type="dxa"/>
          </w:tcPr>
          <w:p>
            <w:pPr>
              <w:pStyle w:val="GesAbsatz"/>
              <w:tabs>
                <w:tab w:val="clear" w:pos="425"/>
              </w:tabs>
              <w:jc w:val="right"/>
            </w:pPr>
            <w:r>
              <w:t>+1</w:t>
            </w:r>
          </w:p>
        </w:tc>
        <w:tc>
          <w:tcPr>
            <w:tcW w:w="1134" w:type="dxa"/>
          </w:tcPr>
          <w:p>
            <w:pPr>
              <w:pStyle w:val="GesAbsatz"/>
              <w:tabs>
                <w:tab w:val="clear" w:pos="425"/>
              </w:tabs>
              <w:jc w:val="right"/>
            </w:pPr>
            <w:r>
              <w:t>-</w:t>
            </w:r>
          </w:p>
        </w:tc>
      </w:tr>
      <w:tr>
        <w:tc>
          <w:tcPr>
            <w:tcW w:w="1384" w:type="dxa"/>
          </w:tcPr>
          <w:p>
            <w:pPr>
              <w:pStyle w:val="GesAbsatz"/>
              <w:tabs>
                <w:tab w:val="clear" w:pos="425"/>
              </w:tabs>
              <w:jc w:val="left"/>
            </w:pPr>
            <w:r>
              <w:t>III</w:t>
            </w:r>
          </w:p>
        </w:tc>
        <w:tc>
          <w:tcPr>
            <w:tcW w:w="6061" w:type="dxa"/>
          </w:tcPr>
          <w:p>
            <w:pPr>
              <w:pStyle w:val="GesAbsatz"/>
              <w:tabs>
                <w:tab w:val="clear" w:pos="425"/>
              </w:tabs>
              <w:jc w:val="left"/>
            </w:pPr>
            <w:r>
              <w:t>Vollzug eines Kw-Vermerks kw ab 01.01.00 -Org.Unters. 1998</w:t>
            </w:r>
          </w:p>
        </w:tc>
        <w:tc>
          <w:tcPr>
            <w:tcW w:w="1100" w:type="dxa"/>
          </w:tcPr>
          <w:p>
            <w:pPr>
              <w:pStyle w:val="GesAbsatz"/>
              <w:tabs>
                <w:tab w:val="clear" w:pos="425"/>
              </w:tabs>
              <w:jc w:val="right"/>
            </w:pPr>
            <w:r>
              <w:t>-</w:t>
            </w:r>
          </w:p>
        </w:tc>
        <w:tc>
          <w:tcPr>
            <w:tcW w:w="1134" w:type="dxa"/>
          </w:tcPr>
          <w:p>
            <w:pPr>
              <w:pStyle w:val="GesAbsatz"/>
              <w:tabs>
                <w:tab w:val="clear" w:pos="425"/>
              </w:tabs>
              <w:jc w:val="right"/>
            </w:pPr>
            <w:r>
              <w:t>-1</w:t>
            </w:r>
          </w:p>
        </w:tc>
      </w:tr>
      <w:tr>
        <w:tc>
          <w:tcPr>
            <w:tcW w:w="1384" w:type="dxa"/>
          </w:tcPr>
          <w:p>
            <w:pPr>
              <w:pStyle w:val="GesAbsatz"/>
              <w:tabs>
                <w:tab w:val="clear" w:pos="425"/>
              </w:tabs>
              <w:jc w:val="left"/>
            </w:pPr>
            <w:r>
              <w:t>Vb</w:t>
            </w:r>
          </w:p>
        </w:tc>
        <w:tc>
          <w:tcPr>
            <w:tcW w:w="6061" w:type="dxa"/>
          </w:tcPr>
          <w:p>
            <w:pPr>
              <w:pStyle w:val="GesAbsatz"/>
              <w:tabs>
                <w:tab w:val="clear" w:pos="425"/>
              </w:tabs>
              <w:jc w:val="left"/>
            </w:pPr>
            <w:r>
              <w:t>Umwandlung aus LoGr. 8a/8 MTArb</w:t>
            </w:r>
          </w:p>
        </w:tc>
        <w:tc>
          <w:tcPr>
            <w:tcW w:w="1100" w:type="dxa"/>
          </w:tcPr>
          <w:p>
            <w:pPr>
              <w:pStyle w:val="GesAbsatz"/>
              <w:tabs>
                <w:tab w:val="clear" w:pos="425"/>
              </w:tabs>
              <w:jc w:val="right"/>
            </w:pPr>
            <w:r>
              <w:t>+1</w:t>
            </w:r>
          </w:p>
        </w:tc>
        <w:tc>
          <w:tcPr>
            <w:tcW w:w="1134" w:type="dxa"/>
          </w:tcPr>
          <w:p>
            <w:pPr>
              <w:pStyle w:val="GesAbsatz"/>
              <w:tabs>
                <w:tab w:val="clear" w:pos="425"/>
              </w:tabs>
              <w:jc w:val="right"/>
            </w:pPr>
            <w:r>
              <w:t>-</w:t>
            </w:r>
          </w:p>
        </w:tc>
      </w:tr>
      <w:tr>
        <w:tc>
          <w:tcPr>
            <w:tcW w:w="1384" w:type="dxa"/>
          </w:tcPr>
          <w:p>
            <w:pPr>
              <w:pStyle w:val="GesAbsatz"/>
              <w:tabs>
                <w:tab w:val="clear" w:pos="425"/>
              </w:tabs>
              <w:jc w:val="left"/>
            </w:pPr>
            <w:r>
              <w:t>VIb/VII</w:t>
            </w:r>
          </w:p>
        </w:tc>
        <w:tc>
          <w:tcPr>
            <w:tcW w:w="6061" w:type="dxa"/>
          </w:tcPr>
          <w:p>
            <w:pPr>
              <w:pStyle w:val="GesAbsatz"/>
              <w:tabs>
                <w:tab w:val="clear" w:pos="425"/>
              </w:tabs>
              <w:jc w:val="left"/>
            </w:pPr>
            <w:r>
              <w:t>aus Verg.Gr. VII/VIII tarifrechtlicher Anspruch</w:t>
            </w:r>
          </w:p>
        </w:tc>
        <w:tc>
          <w:tcPr>
            <w:tcW w:w="1100" w:type="dxa"/>
          </w:tcPr>
          <w:p>
            <w:pPr>
              <w:pStyle w:val="GesAbsatz"/>
              <w:tabs>
                <w:tab w:val="clear" w:pos="425"/>
              </w:tabs>
              <w:jc w:val="right"/>
            </w:pPr>
            <w:r>
              <w:t>+1</w:t>
            </w:r>
          </w:p>
        </w:tc>
        <w:tc>
          <w:tcPr>
            <w:tcW w:w="1134" w:type="dxa"/>
          </w:tcPr>
          <w:p>
            <w:pPr>
              <w:pStyle w:val="GesAbsatz"/>
              <w:tabs>
                <w:tab w:val="clear" w:pos="425"/>
              </w:tabs>
              <w:jc w:val="right"/>
            </w:pPr>
            <w:r>
              <w:t>-</w:t>
            </w:r>
          </w:p>
        </w:tc>
      </w:tr>
      <w:tr>
        <w:tc>
          <w:tcPr>
            <w:tcW w:w="1384" w:type="dxa"/>
          </w:tcPr>
          <w:p>
            <w:pPr>
              <w:pStyle w:val="GesAbsatz"/>
              <w:tabs>
                <w:tab w:val="clear" w:pos="425"/>
              </w:tabs>
              <w:jc w:val="left"/>
            </w:pPr>
            <w:r>
              <w:t>VII/VIII</w:t>
            </w:r>
          </w:p>
        </w:tc>
        <w:tc>
          <w:tcPr>
            <w:tcW w:w="6061" w:type="dxa"/>
          </w:tcPr>
          <w:p>
            <w:pPr>
              <w:pStyle w:val="GesAbsatz"/>
              <w:tabs>
                <w:tab w:val="clear" w:pos="425"/>
              </w:tabs>
              <w:jc w:val="left"/>
            </w:pPr>
            <w:r>
              <w:t>nach Verg.Gr. VI/VII</w:t>
            </w:r>
          </w:p>
        </w:tc>
        <w:tc>
          <w:tcPr>
            <w:tcW w:w="1100" w:type="dxa"/>
          </w:tcPr>
          <w:p>
            <w:pPr>
              <w:pStyle w:val="GesAbsatz"/>
              <w:tabs>
                <w:tab w:val="clear" w:pos="425"/>
              </w:tabs>
              <w:jc w:val="right"/>
            </w:pPr>
            <w:r>
              <w:t>-</w:t>
            </w:r>
          </w:p>
        </w:tc>
        <w:tc>
          <w:tcPr>
            <w:tcW w:w="1134" w:type="dxa"/>
          </w:tcPr>
          <w:p>
            <w:pPr>
              <w:pStyle w:val="GesAbsatz"/>
              <w:tabs>
                <w:tab w:val="clear" w:pos="425"/>
              </w:tabs>
              <w:jc w:val="right"/>
            </w:pPr>
            <w:r>
              <w:t>-1</w:t>
            </w:r>
          </w:p>
        </w:tc>
      </w:tr>
      <w:tr>
        <w:tc>
          <w:tcPr>
            <w:tcW w:w="1384" w:type="dxa"/>
          </w:tcPr>
          <w:p>
            <w:pPr>
              <w:pStyle w:val="GesAbsatz"/>
              <w:tabs>
                <w:tab w:val="clear" w:pos="425"/>
              </w:tabs>
              <w:jc w:val="left"/>
            </w:pPr>
            <w:r>
              <w:t>VII/VIII</w:t>
            </w:r>
          </w:p>
        </w:tc>
        <w:tc>
          <w:tcPr>
            <w:tcW w:w="6061" w:type="dxa"/>
          </w:tcPr>
          <w:p>
            <w:pPr>
              <w:pStyle w:val="GesAbsatz"/>
              <w:tabs>
                <w:tab w:val="clear" w:pos="425"/>
              </w:tabs>
              <w:jc w:val="left"/>
            </w:pPr>
            <w:r>
              <w:t>Vollzug eines Kw-Vermerks kw a 01.01.00 -Org.Unters. 1998</w:t>
            </w:r>
          </w:p>
        </w:tc>
        <w:tc>
          <w:tcPr>
            <w:tcW w:w="1100" w:type="dxa"/>
          </w:tcPr>
          <w:p>
            <w:pPr>
              <w:pStyle w:val="GesAbsatz"/>
              <w:tabs>
                <w:tab w:val="clear" w:pos="425"/>
              </w:tabs>
              <w:jc w:val="right"/>
            </w:pPr>
            <w:r>
              <w:t>-</w:t>
            </w:r>
          </w:p>
        </w:tc>
        <w:tc>
          <w:tcPr>
            <w:tcW w:w="1134" w:type="dxa"/>
          </w:tcPr>
          <w:p>
            <w:pPr>
              <w:pStyle w:val="GesAbsatz"/>
              <w:tabs>
                <w:tab w:val="clear" w:pos="425"/>
              </w:tabs>
              <w:jc w:val="right"/>
            </w:pPr>
            <w:r>
              <w:t>-10</w:t>
            </w:r>
          </w:p>
        </w:tc>
      </w:tr>
      <w:tr>
        <w:tc>
          <w:tcPr>
            <w:tcW w:w="1384" w:type="dxa"/>
          </w:tcPr>
          <w:p>
            <w:pPr>
              <w:pStyle w:val="GesAbsatz"/>
              <w:tabs>
                <w:tab w:val="clear" w:pos="425"/>
              </w:tabs>
              <w:jc w:val="left"/>
            </w:pPr>
          </w:p>
        </w:tc>
        <w:tc>
          <w:tcPr>
            <w:tcW w:w="6061" w:type="dxa"/>
          </w:tcPr>
          <w:p>
            <w:pPr>
              <w:pStyle w:val="GesAbsatz"/>
              <w:tabs>
                <w:tab w:val="clear" w:pos="425"/>
              </w:tabs>
              <w:jc w:val="left"/>
            </w:pPr>
            <w:r>
              <w:t>Zusammen</w:t>
            </w:r>
          </w:p>
        </w:tc>
        <w:tc>
          <w:tcPr>
            <w:tcW w:w="1100" w:type="dxa"/>
          </w:tcPr>
          <w:p>
            <w:pPr>
              <w:pStyle w:val="GesAbsatz"/>
              <w:tabs>
                <w:tab w:val="clear" w:pos="425"/>
              </w:tabs>
              <w:jc w:val="right"/>
            </w:pPr>
            <w:r>
              <w:t>+3</w:t>
            </w:r>
          </w:p>
        </w:tc>
        <w:tc>
          <w:tcPr>
            <w:tcW w:w="1134" w:type="dxa"/>
          </w:tcPr>
          <w:p>
            <w:pPr>
              <w:pStyle w:val="GesAbsatz"/>
              <w:tabs>
                <w:tab w:val="clear" w:pos="425"/>
              </w:tabs>
              <w:jc w:val="right"/>
            </w:pPr>
            <w:r>
              <w:t>-12</w:t>
            </w:r>
          </w:p>
        </w:tc>
      </w:tr>
      <w:tr>
        <w:tc>
          <w:tcPr>
            <w:tcW w:w="9679" w:type="dxa"/>
            <w:gridSpan w:val="4"/>
          </w:tcPr>
          <w:p>
            <w:pPr>
              <w:pStyle w:val="GesAbsatz"/>
              <w:tabs>
                <w:tab w:val="clear" w:pos="425"/>
              </w:tabs>
            </w:pPr>
            <w:r>
              <w:rPr>
                <w:vertAlign w:val="superscript"/>
              </w:rPr>
              <w:t>1)</w:t>
            </w:r>
            <w:r>
              <w:t xml:space="preserve"> Haushaltsplanungsjahr</w:t>
            </w:r>
          </w:p>
          <w:p>
            <w:pPr>
              <w:pStyle w:val="GesAbsatz"/>
              <w:tabs>
                <w:tab w:val="clear" w:pos="425"/>
              </w:tabs>
            </w:pPr>
            <w:r>
              <w:rPr>
                <w:vertAlign w:val="superscript"/>
              </w:rPr>
              <w:t>2)</w:t>
            </w:r>
            <w:r>
              <w:t xml:space="preserve"> Vorjahr</w:t>
            </w:r>
          </w:p>
        </w:tc>
      </w:tr>
    </w:tbl>
    <w:p>
      <w:pPr>
        <w:pStyle w:val="GesAbsatz"/>
        <w:tabs>
          <w:tab w:val="clear" w:pos="425"/>
        </w:tabs>
        <w:jc w:val="left"/>
      </w:pPr>
    </w:p>
    <w:p>
      <w:pPr>
        <w:pStyle w:val="berschrift2"/>
        <w:jc w:val="left"/>
      </w:pPr>
      <w:bookmarkStart w:id="93" w:name="_Toc130097397"/>
      <w:r>
        <w:t>Anlage 13</w:t>
      </w:r>
      <w:r>
        <w:br/>
        <w:t>Muster 3 zu Nr. 9.4</w:t>
      </w:r>
      <w:bookmarkEnd w:id="93"/>
    </w:p>
    <w:p>
      <w:pPr>
        <w:pStyle w:val="GesAbsatz"/>
        <w:tabs>
          <w:tab w:val="clear" w:pos="425"/>
        </w:tabs>
        <w:jc w:val="left"/>
        <w:rPr>
          <w:b/>
        </w:rPr>
      </w:pPr>
      <w:r>
        <w:rPr>
          <w:b/>
        </w:rPr>
        <w:t>Eingruppierung „Außertarifliche Angestellte“</w:t>
      </w:r>
    </w:p>
    <w:tbl>
      <w:tblPr>
        <w:tblStyle w:val="Tabellenraster"/>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629"/>
        <w:gridCol w:w="925"/>
        <w:gridCol w:w="992"/>
        <w:gridCol w:w="1134"/>
      </w:tblGrid>
      <w:tr>
        <w:tc>
          <w:tcPr>
            <w:tcW w:w="6629" w:type="dxa"/>
            <w:tcBorders>
              <w:bottom w:val="single" w:sz="4" w:space="0" w:color="auto"/>
            </w:tcBorders>
          </w:tcPr>
          <w:p>
            <w:pPr>
              <w:pStyle w:val="GesAbsatz"/>
              <w:tabs>
                <w:tab w:val="clear" w:pos="425"/>
              </w:tabs>
              <w:jc w:val="left"/>
            </w:pPr>
            <w:r>
              <w:t>Eingruppierung</w:t>
            </w:r>
          </w:p>
        </w:tc>
        <w:tc>
          <w:tcPr>
            <w:tcW w:w="925" w:type="dxa"/>
            <w:tcBorders>
              <w:bottom w:val="single" w:sz="4" w:space="0" w:color="auto"/>
            </w:tcBorders>
          </w:tcPr>
          <w:p>
            <w:pPr>
              <w:pStyle w:val="GesAbsatz"/>
              <w:tabs>
                <w:tab w:val="clear" w:pos="425"/>
              </w:tabs>
              <w:jc w:val="left"/>
            </w:pPr>
            <w:r>
              <w:t>20..</w:t>
            </w:r>
            <w:r>
              <w:rPr>
                <w:vertAlign w:val="superscript"/>
              </w:rPr>
              <w:t>1)</w:t>
            </w:r>
          </w:p>
        </w:tc>
        <w:tc>
          <w:tcPr>
            <w:tcW w:w="992" w:type="dxa"/>
            <w:tcBorders>
              <w:bottom w:val="single" w:sz="4" w:space="0" w:color="auto"/>
            </w:tcBorders>
          </w:tcPr>
          <w:p>
            <w:pPr>
              <w:pStyle w:val="GesAbsatz"/>
              <w:tabs>
                <w:tab w:val="clear" w:pos="425"/>
              </w:tabs>
              <w:jc w:val="left"/>
            </w:pPr>
            <w:r>
              <w:t>20..</w:t>
            </w:r>
            <w:r>
              <w:rPr>
                <w:vertAlign w:val="superscript"/>
              </w:rPr>
              <w:t>2)</w:t>
            </w:r>
          </w:p>
        </w:tc>
        <w:tc>
          <w:tcPr>
            <w:tcW w:w="1134" w:type="dxa"/>
            <w:tcBorders>
              <w:bottom w:val="single" w:sz="4" w:space="0" w:color="auto"/>
            </w:tcBorders>
          </w:tcPr>
          <w:p>
            <w:pPr>
              <w:pStyle w:val="GesAbsatz"/>
              <w:tabs>
                <w:tab w:val="clear" w:pos="425"/>
              </w:tabs>
              <w:jc w:val="left"/>
            </w:pPr>
            <w:r>
              <w:t>+/-</w:t>
            </w:r>
          </w:p>
        </w:tc>
      </w:tr>
      <w:tr>
        <w:tc>
          <w:tcPr>
            <w:tcW w:w="6629" w:type="dxa"/>
            <w:tcBorders>
              <w:top w:val="single" w:sz="4" w:space="0" w:color="auto"/>
              <w:bottom w:val="single" w:sz="4" w:space="0" w:color="auto"/>
            </w:tcBorders>
          </w:tcPr>
          <w:p>
            <w:pPr>
              <w:pStyle w:val="GesAbsatz"/>
              <w:tabs>
                <w:tab w:val="clear" w:pos="425"/>
              </w:tabs>
              <w:jc w:val="left"/>
            </w:pPr>
            <w:r>
              <w:t>nach Bes.Gr. B 2 BBesO</w:t>
            </w:r>
          </w:p>
        </w:tc>
        <w:tc>
          <w:tcPr>
            <w:tcW w:w="925" w:type="dxa"/>
            <w:tcBorders>
              <w:top w:val="single" w:sz="4" w:space="0" w:color="auto"/>
              <w:bottom w:val="single" w:sz="4" w:space="0" w:color="auto"/>
            </w:tcBorders>
          </w:tcPr>
          <w:p>
            <w:pPr>
              <w:pStyle w:val="GesAbsatz"/>
              <w:tabs>
                <w:tab w:val="clear" w:pos="425"/>
              </w:tabs>
              <w:jc w:val="left"/>
            </w:pPr>
            <w:r>
              <w:t>1</w:t>
            </w:r>
          </w:p>
        </w:tc>
        <w:tc>
          <w:tcPr>
            <w:tcW w:w="992" w:type="dxa"/>
            <w:tcBorders>
              <w:top w:val="single" w:sz="4" w:space="0" w:color="auto"/>
              <w:bottom w:val="single" w:sz="4" w:space="0" w:color="auto"/>
            </w:tcBorders>
          </w:tcPr>
          <w:p>
            <w:pPr>
              <w:pStyle w:val="GesAbsatz"/>
              <w:tabs>
                <w:tab w:val="clear" w:pos="425"/>
              </w:tabs>
              <w:jc w:val="left"/>
            </w:pPr>
            <w:r>
              <w:t>1</w:t>
            </w:r>
          </w:p>
        </w:tc>
        <w:tc>
          <w:tcPr>
            <w:tcW w:w="1134" w:type="dxa"/>
            <w:tcBorders>
              <w:top w:val="single" w:sz="4" w:space="0" w:color="auto"/>
              <w:bottom w:val="single" w:sz="4" w:space="0" w:color="auto"/>
            </w:tcBorders>
          </w:tcPr>
          <w:p>
            <w:pPr>
              <w:pStyle w:val="GesAbsatz"/>
              <w:tabs>
                <w:tab w:val="clear" w:pos="425"/>
              </w:tabs>
              <w:jc w:val="left"/>
            </w:pPr>
            <w:r>
              <w:t>-</w:t>
            </w:r>
          </w:p>
        </w:tc>
      </w:tr>
      <w:tr>
        <w:tc>
          <w:tcPr>
            <w:tcW w:w="6629" w:type="dxa"/>
            <w:tcBorders>
              <w:top w:val="single" w:sz="4" w:space="0" w:color="auto"/>
              <w:bottom w:val="single" w:sz="4" w:space="0" w:color="auto"/>
            </w:tcBorders>
          </w:tcPr>
          <w:p>
            <w:pPr>
              <w:pStyle w:val="GesAbsatz"/>
              <w:tabs>
                <w:tab w:val="clear" w:pos="425"/>
              </w:tabs>
              <w:jc w:val="left"/>
            </w:pPr>
            <w:r>
              <w:t>Insgesamt</w:t>
            </w:r>
          </w:p>
        </w:tc>
        <w:tc>
          <w:tcPr>
            <w:tcW w:w="925" w:type="dxa"/>
            <w:tcBorders>
              <w:top w:val="single" w:sz="4" w:space="0" w:color="auto"/>
              <w:bottom w:val="single" w:sz="4" w:space="0" w:color="auto"/>
            </w:tcBorders>
          </w:tcPr>
          <w:p>
            <w:pPr>
              <w:pStyle w:val="GesAbsatz"/>
              <w:tabs>
                <w:tab w:val="clear" w:pos="425"/>
              </w:tabs>
              <w:jc w:val="left"/>
            </w:pPr>
            <w:r>
              <w:t>1</w:t>
            </w:r>
          </w:p>
        </w:tc>
        <w:tc>
          <w:tcPr>
            <w:tcW w:w="992" w:type="dxa"/>
            <w:tcBorders>
              <w:top w:val="single" w:sz="4" w:space="0" w:color="auto"/>
              <w:bottom w:val="single" w:sz="4" w:space="0" w:color="auto"/>
            </w:tcBorders>
          </w:tcPr>
          <w:p>
            <w:pPr>
              <w:pStyle w:val="GesAbsatz"/>
              <w:tabs>
                <w:tab w:val="clear" w:pos="425"/>
              </w:tabs>
              <w:jc w:val="left"/>
            </w:pPr>
            <w:r>
              <w:t>1</w:t>
            </w:r>
          </w:p>
        </w:tc>
        <w:tc>
          <w:tcPr>
            <w:tcW w:w="1134" w:type="dxa"/>
            <w:tcBorders>
              <w:top w:val="single" w:sz="4" w:space="0" w:color="auto"/>
              <w:bottom w:val="single" w:sz="4" w:space="0" w:color="auto"/>
            </w:tcBorders>
          </w:tcPr>
          <w:p>
            <w:pPr>
              <w:pStyle w:val="GesAbsatz"/>
              <w:tabs>
                <w:tab w:val="clear" w:pos="425"/>
              </w:tabs>
              <w:jc w:val="left"/>
            </w:pPr>
            <w:r>
              <w:t>-</w:t>
            </w:r>
          </w:p>
        </w:tc>
      </w:tr>
      <w:tr>
        <w:tc>
          <w:tcPr>
            <w:tcW w:w="9680" w:type="dxa"/>
            <w:gridSpan w:val="4"/>
            <w:tcBorders>
              <w:top w:val="single" w:sz="4" w:space="0" w:color="auto"/>
            </w:tcBorders>
          </w:tcPr>
          <w:p>
            <w:pPr>
              <w:pStyle w:val="GesAbsatz"/>
              <w:tabs>
                <w:tab w:val="clear" w:pos="425"/>
              </w:tabs>
              <w:jc w:val="left"/>
            </w:pPr>
            <w:r>
              <w:rPr>
                <w:vertAlign w:val="superscript"/>
              </w:rPr>
              <w:t>1)</w:t>
            </w:r>
            <w:r>
              <w:t xml:space="preserve"> Haushaltsplanungsjahr</w:t>
            </w:r>
          </w:p>
          <w:p>
            <w:pPr>
              <w:pStyle w:val="GesAbsatz"/>
              <w:tabs>
                <w:tab w:val="clear" w:pos="425"/>
              </w:tabs>
              <w:jc w:val="left"/>
            </w:pPr>
            <w:r>
              <w:rPr>
                <w:vertAlign w:val="superscript"/>
              </w:rPr>
              <w:t>2)</w:t>
            </w:r>
            <w:r>
              <w:t xml:space="preserve"> Vorjahr</w:t>
            </w:r>
          </w:p>
        </w:tc>
      </w:tr>
    </w:tbl>
    <w:p>
      <w:pPr>
        <w:pStyle w:val="GesAbsatz"/>
        <w:tabs>
          <w:tab w:val="clear" w:pos="425"/>
        </w:tabs>
        <w:jc w:val="left"/>
      </w:pPr>
    </w:p>
    <w:p>
      <w:pPr>
        <w:pStyle w:val="berschrift2"/>
        <w:jc w:val="left"/>
      </w:pPr>
      <w:bookmarkStart w:id="94" w:name="_Toc130097398"/>
      <w:r>
        <w:t>Anlage 14</w:t>
      </w:r>
      <w:r>
        <w:br/>
        <w:t>Muster 4 zu Nr. 9.4</w:t>
      </w:r>
      <w:bookmarkEnd w:id="94"/>
    </w:p>
    <w:p>
      <w:pPr>
        <w:pStyle w:val="GesAbsatz"/>
        <w:tabs>
          <w:tab w:val="clear" w:pos="425"/>
        </w:tabs>
        <w:jc w:val="left"/>
        <w:rPr>
          <w:b/>
        </w:rPr>
      </w:pPr>
      <w:r>
        <w:rPr>
          <w:b/>
        </w:rPr>
        <w:t>Leerstellen</w:t>
      </w:r>
    </w:p>
    <w:tbl>
      <w:tblPr>
        <w:tblStyle w:val="Tabellenraster"/>
        <w:tblW w:w="0" w:type="auto"/>
        <w:tblLook w:val="00A0" w:firstRow="1" w:lastRow="0" w:firstColumn="1" w:lastColumn="0" w:noHBand="0" w:noVBand="0"/>
      </w:tblPr>
      <w:tblGrid>
        <w:gridCol w:w="1076"/>
        <w:gridCol w:w="1160"/>
        <w:gridCol w:w="1167"/>
        <w:gridCol w:w="1511"/>
        <w:gridCol w:w="1160"/>
        <w:gridCol w:w="1306"/>
        <w:gridCol w:w="1124"/>
        <w:gridCol w:w="1124"/>
      </w:tblGrid>
      <w:tr>
        <w:tc>
          <w:tcPr>
            <w:tcW w:w="1101" w:type="dxa"/>
            <w:tcBorders>
              <w:bottom w:val="nil"/>
              <w:right w:val="nil"/>
            </w:tcBorders>
          </w:tcPr>
          <w:p>
            <w:pPr>
              <w:pStyle w:val="GesAbsatz"/>
              <w:tabs>
                <w:tab w:val="clear" w:pos="425"/>
              </w:tabs>
              <w:jc w:val="left"/>
              <w:rPr>
                <w:sz w:val="18"/>
                <w:szCs w:val="18"/>
              </w:rPr>
            </w:pPr>
          </w:p>
        </w:tc>
        <w:tc>
          <w:tcPr>
            <w:tcW w:w="5106" w:type="dxa"/>
            <w:gridSpan w:val="4"/>
            <w:tcBorders>
              <w:left w:val="nil"/>
              <w:bottom w:val="nil"/>
              <w:right w:val="nil"/>
            </w:tcBorders>
          </w:tcPr>
          <w:p>
            <w:pPr>
              <w:pStyle w:val="GesAbsatz"/>
              <w:tabs>
                <w:tab w:val="clear" w:pos="425"/>
              </w:tabs>
              <w:jc w:val="center"/>
              <w:rPr>
                <w:sz w:val="18"/>
                <w:szCs w:val="18"/>
              </w:rPr>
            </w:pPr>
            <w:r>
              <w:rPr>
                <w:sz w:val="18"/>
                <w:szCs w:val="18"/>
              </w:rPr>
              <w:t>Beurlaubungen</w:t>
            </w:r>
          </w:p>
        </w:tc>
        <w:tc>
          <w:tcPr>
            <w:tcW w:w="1347" w:type="dxa"/>
            <w:tcBorders>
              <w:left w:val="nil"/>
              <w:bottom w:val="nil"/>
              <w:right w:val="nil"/>
            </w:tcBorders>
          </w:tcPr>
          <w:p>
            <w:pPr>
              <w:pStyle w:val="GesAbsatz"/>
              <w:tabs>
                <w:tab w:val="clear" w:pos="425"/>
              </w:tabs>
              <w:jc w:val="left"/>
              <w:rPr>
                <w:sz w:val="18"/>
                <w:szCs w:val="18"/>
              </w:rPr>
            </w:pPr>
          </w:p>
        </w:tc>
        <w:tc>
          <w:tcPr>
            <w:tcW w:w="1150" w:type="dxa"/>
            <w:tcBorders>
              <w:left w:val="nil"/>
              <w:bottom w:val="nil"/>
              <w:right w:val="nil"/>
            </w:tcBorders>
          </w:tcPr>
          <w:p>
            <w:pPr>
              <w:pStyle w:val="GesAbsatz"/>
              <w:tabs>
                <w:tab w:val="clear" w:pos="425"/>
              </w:tabs>
              <w:jc w:val="left"/>
              <w:rPr>
                <w:sz w:val="18"/>
                <w:szCs w:val="18"/>
              </w:rPr>
            </w:pPr>
          </w:p>
        </w:tc>
        <w:tc>
          <w:tcPr>
            <w:tcW w:w="1150" w:type="dxa"/>
            <w:tcBorders>
              <w:left w:val="nil"/>
              <w:bottom w:val="nil"/>
            </w:tcBorders>
          </w:tcPr>
          <w:p>
            <w:pPr>
              <w:pStyle w:val="GesAbsatz"/>
              <w:tabs>
                <w:tab w:val="clear" w:pos="425"/>
              </w:tabs>
              <w:jc w:val="left"/>
              <w:rPr>
                <w:sz w:val="18"/>
                <w:szCs w:val="18"/>
              </w:rPr>
            </w:pPr>
          </w:p>
        </w:tc>
      </w:tr>
      <w:tr>
        <w:tc>
          <w:tcPr>
            <w:tcW w:w="1101" w:type="dxa"/>
            <w:tcBorders>
              <w:top w:val="nil"/>
              <w:bottom w:val="single" w:sz="4" w:space="0" w:color="auto"/>
              <w:right w:val="nil"/>
            </w:tcBorders>
          </w:tcPr>
          <w:p>
            <w:pPr>
              <w:pStyle w:val="GesAbsatz"/>
              <w:tabs>
                <w:tab w:val="clear" w:pos="425"/>
              </w:tabs>
              <w:jc w:val="left"/>
              <w:rPr>
                <w:sz w:val="18"/>
                <w:szCs w:val="18"/>
              </w:rPr>
            </w:pPr>
          </w:p>
        </w:tc>
        <w:tc>
          <w:tcPr>
            <w:tcW w:w="1184" w:type="dxa"/>
            <w:tcBorders>
              <w:top w:val="nil"/>
              <w:left w:val="nil"/>
              <w:bottom w:val="single" w:sz="4" w:space="0" w:color="auto"/>
              <w:right w:val="nil"/>
            </w:tcBorders>
          </w:tcPr>
          <w:p>
            <w:pPr>
              <w:pStyle w:val="GesAbsatz"/>
              <w:tabs>
                <w:tab w:val="clear" w:pos="425"/>
              </w:tabs>
              <w:jc w:val="left"/>
              <w:rPr>
                <w:sz w:val="18"/>
                <w:szCs w:val="18"/>
              </w:rPr>
            </w:pPr>
            <w:r>
              <w:rPr>
                <w:sz w:val="18"/>
                <w:szCs w:val="18"/>
              </w:rPr>
              <w:t>aus familiären Gründen entsprechend § 85a LBG</w:t>
            </w:r>
          </w:p>
        </w:tc>
        <w:tc>
          <w:tcPr>
            <w:tcW w:w="1190" w:type="dxa"/>
            <w:tcBorders>
              <w:top w:val="nil"/>
              <w:left w:val="nil"/>
              <w:bottom w:val="single" w:sz="4" w:space="0" w:color="auto"/>
              <w:right w:val="nil"/>
            </w:tcBorders>
          </w:tcPr>
          <w:p>
            <w:pPr>
              <w:pStyle w:val="GesAbsatz"/>
              <w:tabs>
                <w:tab w:val="clear" w:pos="425"/>
              </w:tabs>
              <w:jc w:val="left"/>
              <w:rPr>
                <w:sz w:val="18"/>
                <w:szCs w:val="18"/>
              </w:rPr>
            </w:pPr>
            <w:r>
              <w:rPr>
                <w:sz w:val="18"/>
                <w:szCs w:val="18"/>
              </w:rPr>
              <w:t>aus arbeits-marktpol. Gründen entspr. § 78e LBG</w:t>
            </w:r>
          </w:p>
        </w:tc>
        <w:tc>
          <w:tcPr>
            <w:tcW w:w="1547" w:type="dxa"/>
            <w:tcBorders>
              <w:top w:val="nil"/>
              <w:left w:val="nil"/>
              <w:bottom w:val="single" w:sz="4" w:space="0" w:color="auto"/>
              <w:right w:val="nil"/>
            </w:tcBorders>
          </w:tcPr>
          <w:p>
            <w:pPr>
              <w:pStyle w:val="GesAbsatz"/>
              <w:tabs>
                <w:tab w:val="clear" w:pos="425"/>
              </w:tabs>
              <w:jc w:val="left"/>
              <w:rPr>
                <w:sz w:val="18"/>
                <w:szCs w:val="18"/>
              </w:rPr>
            </w:pPr>
            <w:r>
              <w:rPr>
                <w:sz w:val="18"/>
                <w:szCs w:val="18"/>
              </w:rPr>
              <w:t>wegen Erziehungs-Urlaub/Elternzeit</w:t>
            </w:r>
          </w:p>
        </w:tc>
        <w:tc>
          <w:tcPr>
            <w:tcW w:w="1185" w:type="dxa"/>
            <w:tcBorders>
              <w:top w:val="nil"/>
              <w:left w:val="nil"/>
              <w:bottom w:val="single" w:sz="4" w:space="0" w:color="auto"/>
              <w:right w:val="nil"/>
            </w:tcBorders>
          </w:tcPr>
          <w:p>
            <w:pPr>
              <w:pStyle w:val="GesAbsatz"/>
              <w:tabs>
                <w:tab w:val="clear" w:pos="425"/>
              </w:tabs>
              <w:jc w:val="left"/>
              <w:rPr>
                <w:sz w:val="18"/>
                <w:szCs w:val="18"/>
              </w:rPr>
            </w:pPr>
            <w:r>
              <w:rPr>
                <w:sz w:val="18"/>
                <w:szCs w:val="18"/>
              </w:rPr>
              <w:t>aus sonstigen Gründen</w:t>
            </w:r>
          </w:p>
        </w:tc>
        <w:tc>
          <w:tcPr>
            <w:tcW w:w="1347" w:type="dxa"/>
            <w:tcBorders>
              <w:top w:val="nil"/>
              <w:left w:val="nil"/>
              <w:bottom w:val="single" w:sz="4" w:space="0" w:color="auto"/>
              <w:right w:val="nil"/>
            </w:tcBorders>
            <w:vAlign w:val="bottom"/>
          </w:tcPr>
          <w:p>
            <w:pPr>
              <w:pStyle w:val="GesAbsatz"/>
              <w:tabs>
                <w:tab w:val="clear" w:pos="425"/>
              </w:tabs>
              <w:jc w:val="center"/>
              <w:rPr>
                <w:sz w:val="18"/>
                <w:szCs w:val="18"/>
              </w:rPr>
            </w:pPr>
            <w:r>
              <w:rPr>
                <w:sz w:val="18"/>
                <w:szCs w:val="18"/>
              </w:rPr>
              <w:t>Erläuterungen</w:t>
            </w:r>
          </w:p>
        </w:tc>
        <w:tc>
          <w:tcPr>
            <w:tcW w:w="1150" w:type="dxa"/>
            <w:tcBorders>
              <w:top w:val="nil"/>
              <w:left w:val="nil"/>
              <w:bottom w:val="single" w:sz="4" w:space="0" w:color="auto"/>
              <w:right w:val="nil"/>
            </w:tcBorders>
            <w:vAlign w:val="bottom"/>
          </w:tcPr>
          <w:p>
            <w:pPr>
              <w:pStyle w:val="GesAbsatz"/>
              <w:tabs>
                <w:tab w:val="clear" w:pos="425"/>
              </w:tabs>
              <w:jc w:val="center"/>
              <w:rPr>
                <w:sz w:val="18"/>
                <w:szCs w:val="18"/>
              </w:rPr>
            </w:pPr>
            <w:r>
              <w:rPr>
                <w:sz w:val="18"/>
                <w:szCs w:val="18"/>
              </w:rPr>
              <w:t>20..</w:t>
            </w:r>
            <w:r>
              <w:rPr>
                <w:sz w:val="18"/>
                <w:szCs w:val="18"/>
                <w:vertAlign w:val="superscript"/>
              </w:rPr>
              <w:t>1)</w:t>
            </w:r>
          </w:p>
        </w:tc>
        <w:tc>
          <w:tcPr>
            <w:tcW w:w="1150" w:type="dxa"/>
            <w:tcBorders>
              <w:top w:val="nil"/>
              <w:left w:val="nil"/>
              <w:bottom w:val="single" w:sz="4" w:space="0" w:color="auto"/>
            </w:tcBorders>
            <w:vAlign w:val="bottom"/>
          </w:tcPr>
          <w:p>
            <w:pPr>
              <w:pStyle w:val="GesAbsatz"/>
              <w:tabs>
                <w:tab w:val="clear" w:pos="425"/>
              </w:tabs>
              <w:jc w:val="center"/>
              <w:rPr>
                <w:sz w:val="18"/>
                <w:szCs w:val="18"/>
              </w:rPr>
            </w:pPr>
            <w:r>
              <w:rPr>
                <w:sz w:val="18"/>
                <w:szCs w:val="18"/>
              </w:rPr>
              <w:t>20..</w:t>
            </w:r>
            <w:r>
              <w:rPr>
                <w:sz w:val="18"/>
                <w:szCs w:val="18"/>
                <w:vertAlign w:val="superscript"/>
              </w:rPr>
              <w:t>2)</w:t>
            </w:r>
          </w:p>
        </w:tc>
      </w:tr>
      <w:tr>
        <w:tc>
          <w:tcPr>
            <w:tcW w:w="1101" w:type="dxa"/>
            <w:tcBorders>
              <w:top w:val="single" w:sz="4" w:space="0" w:color="auto"/>
              <w:bottom w:val="nil"/>
              <w:right w:val="nil"/>
            </w:tcBorders>
          </w:tcPr>
          <w:p>
            <w:pPr>
              <w:pStyle w:val="GesAbsatz"/>
              <w:tabs>
                <w:tab w:val="clear" w:pos="425"/>
              </w:tabs>
              <w:jc w:val="left"/>
              <w:rPr>
                <w:sz w:val="18"/>
                <w:szCs w:val="18"/>
              </w:rPr>
            </w:pPr>
            <w:r>
              <w:rPr>
                <w:sz w:val="18"/>
                <w:szCs w:val="18"/>
              </w:rPr>
              <w:t>BAT Vc</w:t>
            </w:r>
          </w:p>
        </w:tc>
        <w:tc>
          <w:tcPr>
            <w:tcW w:w="1184" w:type="dxa"/>
            <w:tcBorders>
              <w:top w:val="single" w:sz="4" w:space="0" w:color="auto"/>
              <w:left w:val="nil"/>
              <w:bottom w:val="nil"/>
              <w:right w:val="nil"/>
            </w:tcBorders>
          </w:tcPr>
          <w:p>
            <w:pPr>
              <w:pStyle w:val="GesAbsatz"/>
              <w:tabs>
                <w:tab w:val="clear" w:pos="425"/>
              </w:tabs>
              <w:jc w:val="right"/>
              <w:rPr>
                <w:sz w:val="18"/>
                <w:szCs w:val="18"/>
              </w:rPr>
            </w:pPr>
            <w:r>
              <w:rPr>
                <w:sz w:val="18"/>
                <w:szCs w:val="18"/>
              </w:rPr>
              <w:t>--</w:t>
            </w:r>
          </w:p>
        </w:tc>
        <w:tc>
          <w:tcPr>
            <w:tcW w:w="1190" w:type="dxa"/>
            <w:tcBorders>
              <w:top w:val="single" w:sz="4" w:space="0" w:color="auto"/>
              <w:left w:val="nil"/>
              <w:bottom w:val="nil"/>
              <w:right w:val="nil"/>
            </w:tcBorders>
          </w:tcPr>
          <w:p>
            <w:pPr>
              <w:pStyle w:val="GesAbsatz"/>
              <w:tabs>
                <w:tab w:val="clear" w:pos="425"/>
              </w:tabs>
              <w:jc w:val="right"/>
              <w:rPr>
                <w:sz w:val="18"/>
                <w:szCs w:val="18"/>
              </w:rPr>
            </w:pPr>
            <w:r>
              <w:rPr>
                <w:sz w:val="18"/>
                <w:szCs w:val="18"/>
              </w:rPr>
              <w:t>--</w:t>
            </w:r>
          </w:p>
        </w:tc>
        <w:tc>
          <w:tcPr>
            <w:tcW w:w="1547" w:type="dxa"/>
            <w:tcBorders>
              <w:top w:val="single" w:sz="4" w:space="0" w:color="auto"/>
              <w:left w:val="nil"/>
              <w:bottom w:val="nil"/>
              <w:right w:val="nil"/>
            </w:tcBorders>
          </w:tcPr>
          <w:p>
            <w:pPr>
              <w:pStyle w:val="GesAbsatz"/>
              <w:tabs>
                <w:tab w:val="clear" w:pos="425"/>
              </w:tabs>
              <w:jc w:val="right"/>
              <w:rPr>
                <w:sz w:val="18"/>
                <w:szCs w:val="18"/>
              </w:rPr>
            </w:pPr>
            <w:r>
              <w:rPr>
                <w:sz w:val="18"/>
                <w:szCs w:val="18"/>
              </w:rPr>
              <w:t>1</w:t>
            </w:r>
          </w:p>
        </w:tc>
        <w:tc>
          <w:tcPr>
            <w:tcW w:w="1185" w:type="dxa"/>
            <w:tcBorders>
              <w:top w:val="single" w:sz="4" w:space="0" w:color="auto"/>
              <w:left w:val="nil"/>
              <w:bottom w:val="nil"/>
              <w:right w:val="nil"/>
            </w:tcBorders>
          </w:tcPr>
          <w:p>
            <w:pPr>
              <w:pStyle w:val="GesAbsatz"/>
              <w:tabs>
                <w:tab w:val="clear" w:pos="425"/>
              </w:tabs>
              <w:jc w:val="right"/>
              <w:rPr>
                <w:sz w:val="18"/>
                <w:szCs w:val="18"/>
              </w:rPr>
            </w:pPr>
            <w:r>
              <w:rPr>
                <w:sz w:val="18"/>
                <w:szCs w:val="18"/>
              </w:rPr>
              <w:t>--</w:t>
            </w:r>
          </w:p>
        </w:tc>
        <w:tc>
          <w:tcPr>
            <w:tcW w:w="1347" w:type="dxa"/>
            <w:tcBorders>
              <w:top w:val="single" w:sz="4" w:space="0" w:color="auto"/>
              <w:left w:val="nil"/>
              <w:bottom w:val="nil"/>
              <w:right w:val="nil"/>
            </w:tcBorders>
          </w:tcPr>
          <w:p>
            <w:pPr>
              <w:pStyle w:val="GesAbsatz"/>
              <w:tabs>
                <w:tab w:val="clear" w:pos="425"/>
              </w:tabs>
              <w:jc w:val="right"/>
              <w:rPr>
                <w:sz w:val="18"/>
                <w:szCs w:val="18"/>
              </w:rPr>
            </w:pPr>
          </w:p>
        </w:tc>
        <w:tc>
          <w:tcPr>
            <w:tcW w:w="1150" w:type="dxa"/>
            <w:tcBorders>
              <w:top w:val="single" w:sz="4" w:space="0" w:color="auto"/>
              <w:left w:val="nil"/>
              <w:bottom w:val="nil"/>
              <w:right w:val="nil"/>
            </w:tcBorders>
          </w:tcPr>
          <w:p>
            <w:pPr>
              <w:pStyle w:val="GesAbsatz"/>
              <w:tabs>
                <w:tab w:val="clear" w:pos="425"/>
              </w:tabs>
              <w:jc w:val="right"/>
              <w:rPr>
                <w:sz w:val="18"/>
                <w:szCs w:val="18"/>
              </w:rPr>
            </w:pPr>
            <w:r>
              <w:rPr>
                <w:sz w:val="18"/>
                <w:szCs w:val="18"/>
              </w:rPr>
              <w:t>1</w:t>
            </w:r>
          </w:p>
        </w:tc>
        <w:tc>
          <w:tcPr>
            <w:tcW w:w="1150" w:type="dxa"/>
            <w:tcBorders>
              <w:top w:val="single" w:sz="4" w:space="0" w:color="auto"/>
              <w:left w:val="nil"/>
              <w:bottom w:val="nil"/>
            </w:tcBorders>
          </w:tcPr>
          <w:p>
            <w:pPr>
              <w:pStyle w:val="GesAbsatz"/>
              <w:tabs>
                <w:tab w:val="clear" w:pos="425"/>
              </w:tabs>
              <w:jc w:val="right"/>
              <w:rPr>
                <w:sz w:val="18"/>
                <w:szCs w:val="18"/>
              </w:rPr>
            </w:pPr>
            <w:r>
              <w:rPr>
                <w:sz w:val="18"/>
                <w:szCs w:val="18"/>
              </w:rPr>
              <w:t>2</w:t>
            </w:r>
          </w:p>
        </w:tc>
      </w:tr>
      <w:tr>
        <w:tc>
          <w:tcPr>
            <w:tcW w:w="1101" w:type="dxa"/>
            <w:tcBorders>
              <w:top w:val="nil"/>
              <w:bottom w:val="single" w:sz="4" w:space="0" w:color="auto"/>
              <w:right w:val="nil"/>
            </w:tcBorders>
          </w:tcPr>
          <w:p>
            <w:pPr>
              <w:pStyle w:val="GesAbsatz"/>
              <w:tabs>
                <w:tab w:val="clear" w:pos="425"/>
              </w:tabs>
              <w:jc w:val="left"/>
              <w:rPr>
                <w:sz w:val="18"/>
                <w:szCs w:val="18"/>
              </w:rPr>
            </w:pPr>
            <w:r>
              <w:rPr>
                <w:sz w:val="18"/>
                <w:szCs w:val="18"/>
              </w:rPr>
              <w:t>BAT VIb</w:t>
            </w:r>
          </w:p>
        </w:tc>
        <w:tc>
          <w:tcPr>
            <w:tcW w:w="1184" w:type="dxa"/>
            <w:tcBorders>
              <w:top w:val="nil"/>
              <w:left w:val="nil"/>
              <w:bottom w:val="single" w:sz="4" w:space="0" w:color="auto"/>
              <w:right w:val="nil"/>
            </w:tcBorders>
          </w:tcPr>
          <w:p>
            <w:pPr>
              <w:pStyle w:val="GesAbsatz"/>
              <w:tabs>
                <w:tab w:val="clear" w:pos="425"/>
              </w:tabs>
              <w:jc w:val="right"/>
              <w:rPr>
                <w:sz w:val="18"/>
                <w:szCs w:val="18"/>
              </w:rPr>
            </w:pPr>
            <w:r>
              <w:rPr>
                <w:sz w:val="18"/>
                <w:szCs w:val="18"/>
              </w:rPr>
              <w:t>1</w:t>
            </w:r>
          </w:p>
        </w:tc>
        <w:tc>
          <w:tcPr>
            <w:tcW w:w="1190" w:type="dxa"/>
            <w:tcBorders>
              <w:top w:val="nil"/>
              <w:left w:val="nil"/>
              <w:bottom w:val="single" w:sz="4" w:space="0" w:color="auto"/>
              <w:right w:val="nil"/>
            </w:tcBorders>
          </w:tcPr>
          <w:p>
            <w:pPr>
              <w:pStyle w:val="GesAbsatz"/>
              <w:tabs>
                <w:tab w:val="clear" w:pos="425"/>
              </w:tabs>
              <w:jc w:val="right"/>
              <w:rPr>
                <w:sz w:val="18"/>
                <w:szCs w:val="18"/>
              </w:rPr>
            </w:pPr>
            <w:r>
              <w:rPr>
                <w:sz w:val="18"/>
                <w:szCs w:val="18"/>
              </w:rPr>
              <w:t>--</w:t>
            </w:r>
          </w:p>
        </w:tc>
        <w:tc>
          <w:tcPr>
            <w:tcW w:w="1547" w:type="dxa"/>
            <w:tcBorders>
              <w:top w:val="nil"/>
              <w:left w:val="nil"/>
              <w:bottom w:val="single" w:sz="4" w:space="0" w:color="auto"/>
              <w:right w:val="nil"/>
            </w:tcBorders>
          </w:tcPr>
          <w:p>
            <w:pPr>
              <w:pStyle w:val="GesAbsatz"/>
              <w:tabs>
                <w:tab w:val="clear" w:pos="425"/>
              </w:tabs>
              <w:jc w:val="right"/>
              <w:rPr>
                <w:sz w:val="18"/>
                <w:szCs w:val="18"/>
              </w:rPr>
            </w:pPr>
            <w:r>
              <w:rPr>
                <w:sz w:val="18"/>
                <w:szCs w:val="18"/>
              </w:rPr>
              <w:t>--</w:t>
            </w:r>
          </w:p>
        </w:tc>
        <w:tc>
          <w:tcPr>
            <w:tcW w:w="1185" w:type="dxa"/>
            <w:tcBorders>
              <w:top w:val="nil"/>
              <w:left w:val="nil"/>
              <w:bottom w:val="single" w:sz="4" w:space="0" w:color="auto"/>
              <w:right w:val="nil"/>
            </w:tcBorders>
          </w:tcPr>
          <w:p>
            <w:pPr>
              <w:pStyle w:val="GesAbsatz"/>
              <w:tabs>
                <w:tab w:val="clear" w:pos="425"/>
              </w:tabs>
              <w:jc w:val="right"/>
              <w:rPr>
                <w:sz w:val="18"/>
                <w:szCs w:val="18"/>
              </w:rPr>
            </w:pPr>
            <w:r>
              <w:rPr>
                <w:sz w:val="18"/>
                <w:szCs w:val="18"/>
              </w:rPr>
              <w:t>--</w:t>
            </w:r>
          </w:p>
        </w:tc>
        <w:tc>
          <w:tcPr>
            <w:tcW w:w="1347" w:type="dxa"/>
            <w:tcBorders>
              <w:top w:val="nil"/>
              <w:left w:val="nil"/>
              <w:bottom w:val="single" w:sz="4" w:space="0" w:color="auto"/>
              <w:right w:val="nil"/>
            </w:tcBorders>
          </w:tcPr>
          <w:p>
            <w:pPr>
              <w:pStyle w:val="GesAbsatz"/>
              <w:tabs>
                <w:tab w:val="clear" w:pos="425"/>
              </w:tabs>
              <w:jc w:val="right"/>
              <w:rPr>
                <w:sz w:val="18"/>
                <w:szCs w:val="18"/>
              </w:rPr>
            </w:pPr>
          </w:p>
        </w:tc>
        <w:tc>
          <w:tcPr>
            <w:tcW w:w="1150" w:type="dxa"/>
            <w:tcBorders>
              <w:top w:val="nil"/>
              <w:left w:val="nil"/>
              <w:bottom w:val="single" w:sz="4" w:space="0" w:color="auto"/>
              <w:right w:val="nil"/>
            </w:tcBorders>
          </w:tcPr>
          <w:p>
            <w:pPr>
              <w:pStyle w:val="GesAbsatz"/>
              <w:tabs>
                <w:tab w:val="clear" w:pos="425"/>
              </w:tabs>
              <w:jc w:val="right"/>
              <w:rPr>
                <w:sz w:val="18"/>
                <w:szCs w:val="18"/>
              </w:rPr>
            </w:pPr>
            <w:r>
              <w:rPr>
                <w:sz w:val="18"/>
                <w:szCs w:val="18"/>
              </w:rPr>
              <w:t>1</w:t>
            </w:r>
          </w:p>
        </w:tc>
        <w:tc>
          <w:tcPr>
            <w:tcW w:w="1150" w:type="dxa"/>
            <w:tcBorders>
              <w:top w:val="nil"/>
              <w:left w:val="nil"/>
              <w:bottom w:val="single" w:sz="4" w:space="0" w:color="auto"/>
            </w:tcBorders>
          </w:tcPr>
          <w:p>
            <w:pPr>
              <w:pStyle w:val="GesAbsatz"/>
              <w:tabs>
                <w:tab w:val="clear" w:pos="425"/>
              </w:tabs>
              <w:jc w:val="right"/>
              <w:rPr>
                <w:sz w:val="18"/>
                <w:szCs w:val="18"/>
              </w:rPr>
            </w:pPr>
            <w:r>
              <w:rPr>
                <w:sz w:val="18"/>
                <w:szCs w:val="18"/>
              </w:rPr>
              <w:t>1</w:t>
            </w:r>
          </w:p>
        </w:tc>
      </w:tr>
      <w:tr>
        <w:tc>
          <w:tcPr>
            <w:tcW w:w="1101" w:type="dxa"/>
            <w:tcBorders>
              <w:top w:val="single" w:sz="4" w:space="0" w:color="auto"/>
              <w:right w:val="nil"/>
            </w:tcBorders>
          </w:tcPr>
          <w:p>
            <w:pPr>
              <w:pStyle w:val="GesAbsatz"/>
              <w:tabs>
                <w:tab w:val="clear" w:pos="425"/>
              </w:tabs>
              <w:jc w:val="left"/>
              <w:rPr>
                <w:sz w:val="18"/>
                <w:szCs w:val="18"/>
              </w:rPr>
            </w:pPr>
            <w:r>
              <w:rPr>
                <w:sz w:val="18"/>
                <w:szCs w:val="18"/>
              </w:rPr>
              <w:t>Zusammen</w:t>
            </w:r>
          </w:p>
        </w:tc>
        <w:tc>
          <w:tcPr>
            <w:tcW w:w="1184" w:type="dxa"/>
            <w:tcBorders>
              <w:top w:val="single" w:sz="4" w:space="0" w:color="auto"/>
              <w:left w:val="nil"/>
              <w:right w:val="nil"/>
            </w:tcBorders>
          </w:tcPr>
          <w:p>
            <w:pPr>
              <w:pStyle w:val="GesAbsatz"/>
              <w:tabs>
                <w:tab w:val="clear" w:pos="425"/>
              </w:tabs>
              <w:jc w:val="right"/>
              <w:rPr>
                <w:sz w:val="18"/>
                <w:szCs w:val="18"/>
              </w:rPr>
            </w:pPr>
            <w:r>
              <w:rPr>
                <w:sz w:val="18"/>
                <w:szCs w:val="18"/>
              </w:rPr>
              <w:t>1</w:t>
            </w:r>
          </w:p>
        </w:tc>
        <w:tc>
          <w:tcPr>
            <w:tcW w:w="1190" w:type="dxa"/>
            <w:tcBorders>
              <w:top w:val="single" w:sz="4" w:space="0" w:color="auto"/>
              <w:left w:val="nil"/>
              <w:right w:val="nil"/>
            </w:tcBorders>
          </w:tcPr>
          <w:p>
            <w:pPr>
              <w:pStyle w:val="GesAbsatz"/>
              <w:tabs>
                <w:tab w:val="clear" w:pos="425"/>
              </w:tabs>
              <w:jc w:val="right"/>
              <w:rPr>
                <w:sz w:val="18"/>
                <w:szCs w:val="18"/>
              </w:rPr>
            </w:pPr>
            <w:r>
              <w:rPr>
                <w:sz w:val="18"/>
                <w:szCs w:val="18"/>
              </w:rPr>
              <w:t>--</w:t>
            </w:r>
          </w:p>
        </w:tc>
        <w:tc>
          <w:tcPr>
            <w:tcW w:w="1547" w:type="dxa"/>
            <w:tcBorders>
              <w:top w:val="single" w:sz="4" w:space="0" w:color="auto"/>
              <w:left w:val="nil"/>
              <w:right w:val="nil"/>
            </w:tcBorders>
          </w:tcPr>
          <w:p>
            <w:pPr>
              <w:pStyle w:val="GesAbsatz"/>
              <w:tabs>
                <w:tab w:val="clear" w:pos="425"/>
              </w:tabs>
              <w:jc w:val="right"/>
              <w:rPr>
                <w:sz w:val="18"/>
                <w:szCs w:val="18"/>
              </w:rPr>
            </w:pPr>
            <w:r>
              <w:rPr>
                <w:sz w:val="18"/>
                <w:szCs w:val="18"/>
              </w:rPr>
              <w:t>1</w:t>
            </w:r>
          </w:p>
        </w:tc>
        <w:tc>
          <w:tcPr>
            <w:tcW w:w="1185" w:type="dxa"/>
            <w:tcBorders>
              <w:top w:val="single" w:sz="4" w:space="0" w:color="auto"/>
              <w:left w:val="nil"/>
              <w:right w:val="nil"/>
            </w:tcBorders>
          </w:tcPr>
          <w:p>
            <w:pPr>
              <w:pStyle w:val="GesAbsatz"/>
              <w:tabs>
                <w:tab w:val="clear" w:pos="425"/>
              </w:tabs>
              <w:jc w:val="right"/>
              <w:rPr>
                <w:sz w:val="18"/>
                <w:szCs w:val="18"/>
              </w:rPr>
            </w:pPr>
            <w:r>
              <w:rPr>
                <w:sz w:val="18"/>
                <w:szCs w:val="18"/>
              </w:rPr>
              <w:t>--</w:t>
            </w:r>
          </w:p>
        </w:tc>
        <w:tc>
          <w:tcPr>
            <w:tcW w:w="1347" w:type="dxa"/>
            <w:tcBorders>
              <w:top w:val="single" w:sz="4" w:space="0" w:color="auto"/>
              <w:left w:val="nil"/>
              <w:right w:val="nil"/>
            </w:tcBorders>
          </w:tcPr>
          <w:p>
            <w:pPr>
              <w:pStyle w:val="GesAbsatz"/>
              <w:tabs>
                <w:tab w:val="clear" w:pos="425"/>
              </w:tabs>
              <w:jc w:val="right"/>
              <w:rPr>
                <w:sz w:val="18"/>
                <w:szCs w:val="18"/>
              </w:rPr>
            </w:pPr>
          </w:p>
        </w:tc>
        <w:tc>
          <w:tcPr>
            <w:tcW w:w="1150" w:type="dxa"/>
            <w:tcBorders>
              <w:top w:val="single" w:sz="4" w:space="0" w:color="auto"/>
              <w:left w:val="nil"/>
              <w:right w:val="nil"/>
            </w:tcBorders>
          </w:tcPr>
          <w:p>
            <w:pPr>
              <w:pStyle w:val="GesAbsatz"/>
              <w:tabs>
                <w:tab w:val="clear" w:pos="425"/>
              </w:tabs>
              <w:jc w:val="right"/>
              <w:rPr>
                <w:sz w:val="18"/>
                <w:szCs w:val="18"/>
              </w:rPr>
            </w:pPr>
            <w:r>
              <w:rPr>
                <w:sz w:val="18"/>
                <w:szCs w:val="18"/>
              </w:rPr>
              <w:t>2</w:t>
            </w:r>
          </w:p>
        </w:tc>
        <w:tc>
          <w:tcPr>
            <w:tcW w:w="1150" w:type="dxa"/>
            <w:tcBorders>
              <w:top w:val="single" w:sz="4" w:space="0" w:color="auto"/>
              <w:left w:val="nil"/>
            </w:tcBorders>
          </w:tcPr>
          <w:p>
            <w:pPr>
              <w:pStyle w:val="GesAbsatz"/>
              <w:tabs>
                <w:tab w:val="clear" w:pos="425"/>
              </w:tabs>
              <w:jc w:val="right"/>
              <w:rPr>
                <w:sz w:val="18"/>
                <w:szCs w:val="18"/>
              </w:rPr>
            </w:pPr>
            <w:r>
              <w:rPr>
                <w:sz w:val="18"/>
                <w:szCs w:val="18"/>
              </w:rPr>
              <w:t>3</w:t>
            </w:r>
          </w:p>
        </w:tc>
      </w:tr>
    </w:tbl>
    <w:p>
      <w:pPr>
        <w:pStyle w:val="GesAbsatz"/>
        <w:tabs>
          <w:tab w:val="clear" w:pos="425"/>
        </w:tabs>
        <w:jc w:val="left"/>
      </w:pPr>
    </w:p>
    <w:p>
      <w:pPr>
        <w:pStyle w:val="berschrift2"/>
        <w:jc w:val="left"/>
      </w:pPr>
      <w:bookmarkStart w:id="95" w:name="_Toc130097399"/>
      <w:r>
        <w:t>Muster 5 zu Nr. 9.4</w:t>
      </w:r>
      <w:bookmarkEnd w:id="95"/>
    </w:p>
    <w:p>
      <w:pPr>
        <w:pStyle w:val="GesAbsatz"/>
        <w:tabs>
          <w:tab w:val="clear" w:pos="425"/>
        </w:tabs>
        <w:jc w:val="left"/>
        <w:rPr>
          <w:b/>
        </w:rPr>
      </w:pPr>
      <w:r>
        <w:rPr>
          <w:b/>
        </w:rPr>
        <w:t>Stellen für Auszubildende</w:t>
      </w:r>
    </w:p>
    <w:tbl>
      <w:tblPr>
        <w:tblStyle w:val="Tabellenraster"/>
        <w:tblW w:w="0" w:type="auto"/>
        <w:tblLayout w:type="fixed"/>
        <w:tblLook w:val="00A0" w:firstRow="1" w:lastRow="0" w:firstColumn="1" w:lastColumn="0" w:noHBand="0" w:noVBand="0"/>
      </w:tblPr>
      <w:tblGrid>
        <w:gridCol w:w="817"/>
        <w:gridCol w:w="6946"/>
        <w:gridCol w:w="1032"/>
        <w:gridCol w:w="992"/>
      </w:tblGrid>
      <w:tr>
        <w:tc>
          <w:tcPr>
            <w:tcW w:w="7763" w:type="dxa"/>
            <w:gridSpan w:val="2"/>
          </w:tcPr>
          <w:p>
            <w:pPr>
              <w:pStyle w:val="GesAbsatz"/>
              <w:tabs>
                <w:tab w:val="clear" w:pos="425"/>
              </w:tabs>
              <w:jc w:val="left"/>
            </w:pPr>
            <w:r>
              <w:t>Bezeichnung</w:t>
            </w:r>
          </w:p>
        </w:tc>
        <w:tc>
          <w:tcPr>
            <w:tcW w:w="1032" w:type="dxa"/>
          </w:tcPr>
          <w:p>
            <w:pPr>
              <w:pStyle w:val="GesAbsatz"/>
              <w:tabs>
                <w:tab w:val="clear" w:pos="425"/>
              </w:tabs>
              <w:jc w:val="left"/>
            </w:pPr>
            <w:r>
              <w:t>20..</w:t>
            </w:r>
            <w:r>
              <w:rPr>
                <w:vertAlign w:val="superscript"/>
              </w:rPr>
              <w:t>1)</w:t>
            </w:r>
          </w:p>
        </w:tc>
        <w:tc>
          <w:tcPr>
            <w:tcW w:w="992" w:type="dxa"/>
          </w:tcPr>
          <w:p>
            <w:pPr>
              <w:pStyle w:val="GesAbsatz"/>
              <w:tabs>
                <w:tab w:val="clear" w:pos="425"/>
              </w:tabs>
              <w:jc w:val="left"/>
            </w:pPr>
            <w:r>
              <w:t>20..</w:t>
            </w:r>
            <w:r>
              <w:rPr>
                <w:vertAlign w:val="superscript"/>
              </w:rPr>
              <w:t>2)</w:t>
            </w:r>
          </w:p>
        </w:tc>
      </w:tr>
      <w:tr>
        <w:tc>
          <w:tcPr>
            <w:tcW w:w="817" w:type="dxa"/>
          </w:tcPr>
          <w:p>
            <w:pPr>
              <w:pStyle w:val="GesAbsatz"/>
              <w:tabs>
                <w:tab w:val="clear" w:pos="425"/>
              </w:tabs>
              <w:jc w:val="left"/>
            </w:pPr>
            <w:r>
              <w:t>1.</w:t>
            </w:r>
          </w:p>
        </w:tc>
        <w:tc>
          <w:tcPr>
            <w:tcW w:w="6946" w:type="dxa"/>
          </w:tcPr>
          <w:p>
            <w:pPr>
              <w:pStyle w:val="GesAbsatz"/>
              <w:tabs>
                <w:tab w:val="clear" w:pos="425"/>
              </w:tabs>
              <w:jc w:val="left"/>
            </w:pPr>
            <w:r>
              <w:t>Nach dem Berufsbildungsgesetz</w:t>
            </w:r>
          </w:p>
        </w:tc>
        <w:tc>
          <w:tcPr>
            <w:tcW w:w="1032" w:type="dxa"/>
          </w:tcPr>
          <w:p>
            <w:pPr>
              <w:pStyle w:val="GesAbsatz"/>
              <w:tabs>
                <w:tab w:val="clear" w:pos="425"/>
              </w:tabs>
              <w:jc w:val="left"/>
            </w:pPr>
          </w:p>
        </w:tc>
        <w:tc>
          <w:tcPr>
            <w:tcW w:w="992" w:type="dxa"/>
          </w:tcPr>
          <w:p>
            <w:pPr>
              <w:pStyle w:val="GesAbsatz"/>
              <w:tabs>
                <w:tab w:val="clear" w:pos="425"/>
              </w:tabs>
              <w:jc w:val="left"/>
            </w:pPr>
          </w:p>
        </w:tc>
      </w:tr>
      <w:tr>
        <w:tc>
          <w:tcPr>
            <w:tcW w:w="817" w:type="dxa"/>
          </w:tcPr>
          <w:p>
            <w:pPr>
              <w:pStyle w:val="GesAbsatz"/>
              <w:tabs>
                <w:tab w:val="clear" w:pos="425"/>
              </w:tabs>
              <w:jc w:val="left"/>
            </w:pPr>
            <w:r>
              <w:lastRenderedPageBreak/>
              <w:t>a)</w:t>
            </w:r>
          </w:p>
        </w:tc>
        <w:tc>
          <w:tcPr>
            <w:tcW w:w="6946" w:type="dxa"/>
          </w:tcPr>
          <w:p>
            <w:pPr>
              <w:pStyle w:val="GesAbsatz"/>
              <w:tabs>
                <w:tab w:val="clear" w:pos="425"/>
              </w:tabs>
              <w:jc w:val="left"/>
            </w:pPr>
            <w:r>
              <w:t>verwaltungsbezogen</w:t>
            </w:r>
          </w:p>
        </w:tc>
        <w:tc>
          <w:tcPr>
            <w:tcW w:w="1032" w:type="dxa"/>
          </w:tcPr>
          <w:p>
            <w:pPr>
              <w:pStyle w:val="GesAbsatz"/>
              <w:tabs>
                <w:tab w:val="clear" w:pos="425"/>
              </w:tabs>
              <w:jc w:val="left"/>
            </w:pPr>
            <w:r>
              <w:t>--</w:t>
            </w:r>
          </w:p>
        </w:tc>
        <w:tc>
          <w:tcPr>
            <w:tcW w:w="992" w:type="dxa"/>
          </w:tcPr>
          <w:p>
            <w:pPr>
              <w:pStyle w:val="GesAbsatz"/>
              <w:tabs>
                <w:tab w:val="clear" w:pos="425"/>
              </w:tabs>
              <w:jc w:val="left"/>
            </w:pPr>
            <w:r>
              <w:t>--</w:t>
            </w:r>
          </w:p>
        </w:tc>
      </w:tr>
      <w:tr>
        <w:tc>
          <w:tcPr>
            <w:tcW w:w="817" w:type="dxa"/>
          </w:tcPr>
          <w:p>
            <w:pPr>
              <w:pStyle w:val="GesAbsatz"/>
              <w:tabs>
                <w:tab w:val="clear" w:pos="425"/>
              </w:tabs>
              <w:jc w:val="left"/>
            </w:pPr>
            <w:r>
              <w:t>b)</w:t>
            </w:r>
          </w:p>
        </w:tc>
        <w:tc>
          <w:tcPr>
            <w:tcW w:w="6946" w:type="dxa"/>
          </w:tcPr>
          <w:p>
            <w:pPr>
              <w:pStyle w:val="GesAbsatz"/>
              <w:tabs>
                <w:tab w:val="clear" w:pos="425"/>
              </w:tabs>
              <w:jc w:val="left"/>
            </w:pPr>
            <w:r>
              <w:t>nicht verwaltungsbezogen</w:t>
            </w:r>
          </w:p>
        </w:tc>
        <w:tc>
          <w:tcPr>
            <w:tcW w:w="1032" w:type="dxa"/>
          </w:tcPr>
          <w:p>
            <w:pPr>
              <w:pStyle w:val="GesAbsatz"/>
              <w:tabs>
                <w:tab w:val="clear" w:pos="425"/>
              </w:tabs>
              <w:jc w:val="left"/>
            </w:pPr>
            <w:r>
              <w:t>7</w:t>
            </w:r>
          </w:p>
        </w:tc>
        <w:tc>
          <w:tcPr>
            <w:tcW w:w="992" w:type="dxa"/>
          </w:tcPr>
          <w:p>
            <w:pPr>
              <w:pStyle w:val="GesAbsatz"/>
              <w:tabs>
                <w:tab w:val="clear" w:pos="425"/>
              </w:tabs>
              <w:jc w:val="left"/>
            </w:pPr>
            <w:r>
              <w:t>7</w:t>
            </w:r>
          </w:p>
        </w:tc>
      </w:tr>
      <w:tr>
        <w:tc>
          <w:tcPr>
            <w:tcW w:w="817" w:type="dxa"/>
          </w:tcPr>
          <w:p>
            <w:pPr>
              <w:pStyle w:val="GesAbsatz"/>
              <w:tabs>
                <w:tab w:val="clear" w:pos="425"/>
              </w:tabs>
              <w:jc w:val="left"/>
            </w:pPr>
            <w:r>
              <w:t>2.</w:t>
            </w:r>
          </w:p>
        </w:tc>
        <w:tc>
          <w:tcPr>
            <w:tcW w:w="6946" w:type="dxa"/>
          </w:tcPr>
          <w:p>
            <w:pPr>
              <w:pStyle w:val="GesAbsatz"/>
              <w:tabs>
                <w:tab w:val="clear" w:pos="425"/>
              </w:tabs>
              <w:jc w:val="left"/>
            </w:pPr>
            <w:r>
              <w:t>Praktikanten/Praktikantinnen</w:t>
            </w:r>
          </w:p>
        </w:tc>
        <w:tc>
          <w:tcPr>
            <w:tcW w:w="1032" w:type="dxa"/>
          </w:tcPr>
          <w:p>
            <w:pPr>
              <w:pStyle w:val="GesAbsatz"/>
              <w:tabs>
                <w:tab w:val="clear" w:pos="425"/>
              </w:tabs>
              <w:jc w:val="left"/>
            </w:pPr>
            <w:r>
              <w:t>--</w:t>
            </w:r>
          </w:p>
        </w:tc>
        <w:tc>
          <w:tcPr>
            <w:tcW w:w="992" w:type="dxa"/>
          </w:tcPr>
          <w:p>
            <w:pPr>
              <w:pStyle w:val="GesAbsatz"/>
              <w:tabs>
                <w:tab w:val="clear" w:pos="425"/>
              </w:tabs>
              <w:jc w:val="left"/>
            </w:pPr>
            <w:r>
              <w:t>--</w:t>
            </w:r>
          </w:p>
        </w:tc>
      </w:tr>
      <w:tr>
        <w:tc>
          <w:tcPr>
            <w:tcW w:w="817" w:type="dxa"/>
          </w:tcPr>
          <w:p>
            <w:pPr>
              <w:pStyle w:val="GesAbsatz"/>
              <w:tabs>
                <w:tab w:val="clear" w:pos="425"/>
              </w:tabs>
              <w:jc w:val="left"/>
            </w:pPr>
            <w:r>
              <w:t>3.</w:t>
            </w:r>
          </w:p>
        </w:tc>
        <w:tc>
          <w:tcPr>
            <w:tcW w:w="6946" w:type="dxa"/>
          </w:tcPr>
          <w:p>
            <w:pPr>
              <w:pStyle w:val="GesAbsatz"/>
              <w:tabs>
                <w:tab w:val="clear" w:pos="425"/>
              </w:tabs>
              <w:jc w:val="left"/>
            </w:pPr>
            <w:r>
              <w:t>Schüler/Schülerinnen</w:t>
            </w:r>
          </w:p>
        </w:tc>
        <w:tc>
          <w:tcPr>
            <w:tcW w:w="1032" w:type="dxa"/>
          </w:tcPr>
          <w:p>
            <w:pPr>
              <w:pStyle w:val="GesAbsatz"/>
              <w:tabs>
                <w:tab w:val="clear" w:pos="425"/>
              </w:tabs>
              <w:jc w:val="left"/>
            </w:pPr>
          </w:p>
        </w:tc>
        <w:tc>
          <w:tcPr>
            <w:tcW w:w="992" w:type="dxa"/>
          </w:tcPr>
          <w:p>
            <w:pPr>
              <w:pStyle w:val="GesAbsatz"/>
              <w:tabs>
                <w:tab w:val="clear" w:pos="425"/>
              </w:tabs>
              <w:jc w:val="left"/>
            </w:pPr>
          </w:p>
        </w:tc>
      </w:tr>
      <w:tr>
        <w:tc>
          <w:tcPr>
            <w:tcW w:w="817" w:type="dxa"/>
          </w:tcPr>
          <w:p>
            <w:pPr>
              <w:pStyle w:val="GesAbsatz"/>
              <w:tabs>
                <w:tab w:val="clear" w:pos="425"/>
              </w:tabs>
              <w:jc w:val="left"/>
            </w:pPr>
            <w:r>
              <w:t>a)</w:t>
            </w:r>
          </w:p>
        </w:tc>
        <w:tc>
          <w:tcPr>
            <w:tcW w:w="6946" w:type="dxa"/>
          </w:tcPr>
          <w:p>
            <w:pPr>
              <w:pStyle w:val="GesAbsatz"/>
              <w:tabs>
                <w:tab w:val="clear" w:pos="425"/>
              </w:tabs>
              <w:jc w:val="left"/>
            </w:pPr>
            <w:r>
              <w:t>mit Entgelt</w:t>
            </w:r>
          </w:p>
        </w:tc>
        <w:tc>
          <w:tcPr>
            <w:tcW w:w="1032" w:type="dxa"/>
          </w:tcPr>
          <w:p>
            <w:pPr>
              <w:pStyle w:val="GesAbsatz"/>
              <w:tabs>
                <w:tab w:val="clear" w:pos="425"/>
              </w:tabs>
              <w:jc w:val="left"/>
            </w:pPr>
            <w:r>
              <w:t>--</w:t>
            </w:r>
          </w:p>
        </w:tc>
        <w:tc>
          <w:tcPr>
            <w:tcW w:w="992" w:type="dxa"/>
          </w:tcPr>
          <w:p>
            <w:pPr>
              <w:pStyle w:val="GesAbsatz"/>
              <w:tabs>
                <w:tab w:val="clear" w:pos="425"/>
              </w:tabs>
              <w:jc w:val="left"/>
            </w:pPr>
            <w:r>
              <w:t>--</w:t>
            </w:r>
          </w:p>
        </w:tc>
      </w:tr>
      <w:tr>
        <w:tc>
          <w:tcPr>
            <w:tcW w:w="817" w:type="dxa"/>
          </w:tcPr>
          <w:p>
            <w:pPr>
              <w:pStyle w:val="GesAbsatz"/>
              <w:tabs>
                <w:tab w:val="clear" w:pos="425"/>
              </w:tabs>
              <w:jc w:val="left"/>
            </w:pPr>
            <w:r>
              <w:t>b)</w:t>
            </w:r>
          </w:p>
        </w:tc>
        <w:tc>
          <w:tcPr>
            <w:tcW w:w="6946" w:type="dxa"/>
          </w:tcPr>
          <w:p>
            <w:pPr>
              <w:pStyle w:val="GesAbsatz"/>
              <w:tabs>
                <w:tab w:val="clear" w:pos="425"/>
              </w:tabs>
              <w:jc w:val="left"/>
            </w:pPr>
            <w:r>
              <w:t>ohne Entgelt</w:t>
            </w:r>
          </w:p>
        </w:tc>
        <w:tc>
          <w:tcPr>
            <w:tcW w:w="1032" w:type="dxa"/>
          </w:tcPr>
          <w:p>
            <w:pPr>
              <w:pStyle w:val="GesAbsatz"/>
              <w:tabs>
                <w:tab w:val="clear" w:pos="425"/>
              </w:tabs>
              <w:jc w:val="left"/>
            </w:pPr>
            <w:r>
              <w:t>--</w:t>
            </w:r>
          </w:p>
        </w:tc>
        <w:tc>
          <w:tcPr>
            <w:tcW w:w="992" w:type="dxa"/>
          </w:tcPr>
          <w:p>
            <w:pPr>
              <w:pStyle w:val="GesAbsatz"/>
              <w:tabs>
                <w:tab w:val="clear" w:pos="425"/>
              </w:tabs>
              <w:jc w:val="left"/>
            </w:pPr>
            <w:r>
              <w:t>--</w:t>
            </w:r>
          </w:p>
        </w:tc>
      </w:tr>
      <w:tr>
        <w:tc>
          <w:tcPr>
            <w:tcW w:w="7763" w:type="dxa"/>
            <w:gridSpan w:val="2"/>
          </w:tcPr>
          <w:p>
            <w:pPr>
              <w:pStyle w:val="GesAbsatz"/>
              <w:tabs>
                <w:tab w:val="clear" w:pos="425"/>
              </w:tabs>
              <w:jc w:val="left"/>
            </w:pPr>
            <w:r>
              <w:t>Zusammen</w:t>
            </w:r>
          </w:p>
        </w:tc>
        <w:tc>
          <w:tcPr>
            <w:tcW w:w="1032" w:type="dxa"/>
          </w:tcPr>
          <w:p>
            <w:pPr>
              <w:pStyle w:val="GesAbsatz"/>
              <w:tabs>
                <w:tab w:val="clear" w:pos="425"/>
              </w:tabs>
              <w:jc w:val="left"/>
            </w:pPr>
            <w:r>
              <w:t>7</w:t>
            </w:r>
          </w:p>
        </w:tc>
        <w:tc>
          <w:tcPr>
            <w:tcW w:w="992" w:type="dxa"/>
          </w:tcPr>
          <w:p>
            <w:pPr>
              <w:pStyle w:val="GesAbsatz"/>
              <w:tabs>
                <w:tab w:val="clear" w:pos="425"/>
              </w:tabs>
              <w:jc w:val="left"/>
            </w:pPr>
            <w:r>
              <w:t>7</w:t>
            </w:r>
          </w:p>
        </w:tc>
      </w:tr>
      <w:tr>
        <w:tc>
          <w:tcPr>
            <w:tcW w:w="9787" w:type="dxa"/>
            <w:gridSpan w:val="4"/>
          </w:tcPr>
          <w:p>
            <w:pPr>
              <w:pStyle w:val="GesAbsatz"/>
              <w:tabs>
                <w:tab w:val="clear" w:pos="425"/>
              </w:tabs>
              <w:jc w:val="left"/>
            </w:pPr>
            <w:r>
              <w:rPr>
                <w:vertAlign w:val="superscript"/>
              </w:rPr>
              <w:t>1)</w:t>
            </w:r>
            <w:r>
              <w:t xml:space="preserve"> Haushaltsplanungsjahr</w:t>
            </w:r>
          </w:p>
          <w:p>
            <w:pPr>
              <w:pStyle w:val="GesAbsatz"/>
              <w:tabs>
                <w:tab w:val="clear" w:pos="425"/>
              </w:tabs>
              <w:jc w:val="left"/>
            </w:pPr>
            <w:r>
              <w:rPr>
                <w:vertAlign w:val="superscript"/>
              </w:rPr>
              <w:t>2)</w:t>
            </w:r>
            <w:r>
              <w:t xml:space="preserve"> Vorjahr</w:t>
            </w:r>
          </w:p>
        </w:tc>
      </w:tr>
    </w:tbl>
    <w:p>
      <w:pPr>
        <w:pStyle w:val="GesAbsatz"/>
        <w:tabs>
          <w:tab w:val="clear" w:pos="425"/>
        </w:tabs>
        <w:jc w:val="left"/>
      </w:pPr>
    </w:p>
    <w:p>
      <w:pPr>
        <w:pStyle w:val="GesAbsatz"/>
        <w:tabs>
          <w:tab w:val="clear" w:pos="425"/>
        </w:tabs>
        <w:jc w:val="left"/>
      </w:pPr>
    </w:p>
    <w:p>
      <w:pPr>
        <w:pStyle w:val="berschrift2"/>
        <w:jc w:val="left"/>
      </w:pPr>
      <w:bookmarkStart w:id="96" w:name="_Toc130097400"/>
      <w:r>
        <w:t>Anlage 15</w:t>
      </w:r>
      <w:r>
        <w:br/>
        <w:t>Muster 1 zu Nr. 9.5</w:t>
      </w:r>
      <w:bookmarkEnd w:id="96"/>
    </w:p>
    <w:p>
      <w:pPr>
        <w:pStyle w:val="GesAbsatz"/>
        <w:tabs>
          <w:tab w:val="clear" w:pos="425"/>
        </w:tabs>
        <w:jc w:val="left"/>
        <w:rPr>
          <w:b/>
        </w:rPr>
      </w:pPr>
      <w:r>
        <w:rPr>
          <w:b/>
        </w:rPr>
        <w:t>Stellen für Arbeiterinnen und Arbeitern</w:t>
      </w:r>
    </w:p>
    <w:tbl>
      <w:tblPr>
        <w:tblStyle w:val="Tabellenraster"/>
        <w:tblW w:w="0" w:type="auto"/>
        <w:tblBorders>
          <w:insideH w:val="none" w:sz="0" w:space="0" w:color="auto"/>
          <w:insideV w:val="none" w:sz="0" w:space="0" w:color="auto"/>
        </w:tblBorders>
        <w:tblLook w:val="00A0" w:firstRow="1" w:lastRow="0" w:firstColumn="1" w:lastColumn="0" w:noHBand="0" w:noVBand="0"/>
      </w:tblPr>
      <w:tblGrid>
        <w:gridCol w:w="1384"/>
        <w:gridCol w:w="1559"/>
        <w:gridCol w:w="1701"/>
        <w:gridCol w:w="1701"/>
      </w:tblGrid>
      <w:tr>
        <w:tc>
          <w:tcPr>
            <w:tcW w:w="1384" w:type="dxa"/>
          </w:tcPr>
          <w:p>
            <w:pPr>
              <w:pStyle w:val="GesAbsatz"/>
              <w:tabs>
                <w:tab w:val="clear" w:pos="425"/>
              </w:tabs>
              <w:jc w:val="left"/>
            </w:pPr>
            <w:r>
              <w:t>LoGr.</w:t>
            </w:r>
            <w:r>
              <w:br/>
              <w:t>MTArb</w:t>
            </w:r>
          </w:p>
        </w:tc>
        <w:tc>
          <w:tcPr>
            <w:tcW w:w="1559" w:type="dxa"/>
          </w:tcPr>
          <w:p>
            <w:pPr>
              <w:pStyle w:val="GesAbsatz"/>
              <w:tabs>
                <w:tab w:val="clear" w:pos="425"/>
              </w:tabs>
              <w:jc w:val="center"/>
            </w:pPr>
            <w:r>
              <w:t>Stellensoll</w:t>
            </w:r>
            <w:r>
              <w:br/>
              <w:t>20..</w:t>
            </w:r>
            <w:r>
              <w:rPr>
                <w:vertAlign w:val="superscript"/>
              </w:rPr>
              <w:t>1)</w:t>
            </w:r>
          </w:p>
        </w:tc>
        <w:tc>
          <w:tcPr>
            <w:tcW w:w="1701" w:type="dxa"/>
          </w:tcPr>
          <w:p>
            <w:pPr>
              <w:pStyle w:val="GesAbsatz"/>
              <w:tabs>
                <w:tab w:val="clear" w:pos="425"/>
              </w:tabs>
              <w:jc w:val="center"/>
            </w:pPr>
            <w:r>
              <w:t>Stellensoll</w:t>
            </w:r>
            <w:r>
              <w:br/>
              <w:t>20..</w:t>
            </w:r>
            <w:r>
              <w:rPr>
                <w:vertAlign w:val="superscript"/>
              </w:rPr>
              <w:t>2)</w:t>
            </w:r>
          </w:p>
        </w:tc>
        <w:tc>
          <w:tcPr>
            <w:tcW w:w="1701" w:type="dxa"/>
          </w:tcPr>
          <w:p>
            <w:pPr>
              <w:pStyle w:val="GesAbsatz"/>
              <w:tabs>
                <w:tab w:val="clear" w:pos="425"/>
              </w:tabs>
              <w:jc w:val="center"/>
            </w:pPr>
            <w:r>
              <w:t>mehr (+)</w:t>
            </w:r>
            <w:r>
              <w:br/>
              <w:t>weniger (-)</w:t>
            </w:r>
          </w:p>
        </w:tc>
      </w:tr>
      <w:tr>
        <w:tc>
          <w:tcPr>
            <w:tcW w:w="1384" w:type="dxa"/>
            <w:tcBorders>
              <w:bottom w:val="single" w:sz="4" w:space="0" w:color="auto"/>
            </w:tcBorders>
          </w:tcPr>
          <w:p>
            <w:pPr>
              <w:pStyle w:val="GesAbsatz"/>
              <w:tabs>
                <w:tab w:val="clear" w:pos="425"/>
              </w:tabs>
              <w:jc w:val="left"/>
            </w:pPr>
          </w:p>
        </w:tc>
        <w:tc>
          <w:tcPr>
            <w:tcW w:w="1559" w:type="dxa"/>
            <w:tcBorders>
              <w:bottom w:val="single" w:sz="4" w:space="0" w:color="auto"/>
            </w:tcBorders>
          </w:tcPr>
          <w:p>
            <w:pPr>
              <w:pStyle w:val="GesAbsatz"/>
              <w:tabs>
                <w:tab w:val="clear" w:pos="425"/>
              </w:tabs>
              <w:jc w:val="center"/>
            </w:pPr>
          </w:p>
        </w:tc>
        <w:tc>
          <w:tcPr>
            <w:tcW w:w="1701" w:type="dxa"/>
            <w:tcBorders>
              <w:bottom w:val="single" w:sz="4" w:space="0" w:color="auto"/>
            </w:tcBorders>
          </w:tcPr>
          <w:p>
            <w:pPr>
              <w:pStyle w:val="GesAbsatz"/>
              <w:tabs>
                <w:tab w:val="clear" w:pos="425"/>
              </w:tabs>
              <w:jc w:val="center"/>
            </w:pPr>
          </w:p>
        </w:tc>
        <w:tc>
          <w:tcPr>
            <w:tcW w:w="1701" w:type="dxa"/>
            <w:tcBorders>
              <w:bottom w:val="single" w:sz="4" w:space="0" w:color="auto"/>
            </w:tcBorders>
          </w:tcPr>
          <w:p>
            <w:pPr>
              <w:pStyle w:val="GesAbsatz"/>
              <w:tabs>
                <w:tab w:val="clear" w:pos="425"/>
              </w:tabs>
              <w:jc w:val="center"/>
            </w:pPr>
            <w:r>
              <w:t>+/-</w:t>
            </w:r>
          </w:p>
        </w:tc>
      </w:tr>
      <w:tr>
        <w:tc>
          <w:tcPr>
            <w:tcW w:w="1384" w:type="dxa"/>
            <w:tcBorders>
              <w:top w:val="single" w:sz="4" w:space="0" w:color="auto"/>
              <w:bottom w:val="single" w:sz="4" w:space="0" w:color="auto"/>
            </w:tcBorders>
          </w:tcPr>
          <w:p>
            <w:pPr>
              <w:pStyle w:val="GesAbsatz"/>
              <w:tabs>
                <w:tab w:val="clear" w:pos="425"/>
              </w:tabs>
              <w:jc w:val="left"/>
            </w:pPr>
            <w:r>
              <w:t>1</w:t>
            </w:r>
          </w:p>
        </w:tc>
        <w:tc>
          <w:tcPr>
            <w:tcW w:w="1559" w:type="dxa"/>
            <w:tcBorders>
              <w:top w:val="single" w:sz="4" w:space="0" w:color="auto"/>
              <w:bottom w:val="single" w:sz="4" w:space="0" w:color="auto"/>
            </w:tcBorders>
          </w:tcPr>
          <w:p>
            <w:pPr>
              <w:pStyle w:val="GesAbsatz"/>
              <w:tabs>
                <w:tab w:val="clear" w:pos="425"/>
              </w:tabs>
              <w:jc w:val="center"/>
            </w:pPr>
            <w:r>
              <w:t>2</w:t>
            </w:r>
          </w:p>
        </w:tc>
        <w:tc>
          <w:tcPr>
            <w:tcW w:w="1701" w:type="dxa"/>
            <w:tcBorders>
              <w:top w:val="single" w:sz="4" w:space="0" w:color="auto"/>
              <w:bottom w:val="single" w:sz="4" w:space="0" w:color="auto"/>
            </w:tcBorders>
          </w:tcPr>
          <w:p>
            <w:pPr>
              <w:pStyle w:val="GesAbsatz"/>
              <w:tabs>
                <w:tab w:val="clear" w:pos="425"/>
              </w:tabs>
              <w:jc w:val="center"/>
            </w:pPr>
            <w:r>
              <w:t>3</w:t>
            </w:r>
          </w:p>
        </w:tc>
        <w:tc>
          <w:tcPr>
            <w:tcW w:w="1701" w:type="dxa"/>
            <w:tcBorders>
              <w:top w:val="single" w:sz="4" w:space="0" w:color="auto"/>
              <w:bottom w:val="single" w:sz="4" w:space="0" w:color="auto"/>
            </w:tcBorders>
          </w:tcPr>
          <w:p>
            <w:pPr>
              <w:pStyle w:val="GesAbsatz"/>
              <w:tabs>
                <w:tab w:val="clear" w:pos="425"/>
              </w:tabs>
              <w:jc w:val="center"/>
            </w:pPr>
            <w:r>
              <w:t>4</w:t>
            </w:r>
          </w:p>
        </w:tc>
      </w:tr>
      <w:tr>
        <w:tc>
          <w:tcPr>
            <w:tcW w:w="1384" w:type="dxa"/>
            <w:tcBorders>
              <w:top w:val="single" w:sz="4" w:space="0" w:color="auto"/>
            </w:tcBorders>
          </w:tcPr>
          <w:p>
            <w:pPr>
              <w:pStyle w:val="GesAbsatz"/>
              <w:tabs>
                <w:tab w:val="clear" w:pos="425"/>
              </w:tabs>
              <w:jc w:val="left"/>
            </w:pPr>
            <w:r>
              <w:t>8a/8</w:t>
            </w:r>
          </w:p>
        </w:tc>
        <w:tc>
          <w:tcPr>
            <w:tcW w:w="1559" w:type="dxa"/>
            <w:tcBorders>
              <w:top w:val="single" w:sz="4" w:space="0" w:color="auto"/>
            </w:tcBorders>
          </w:tcPr>
          <w:p>
            <w:pPr>
              <w:pStyle w:val="GesAbsatz"/>
              <w:tabs>
                <w:tab w:val="clear" w:pos="425"/>
              </w:tabs>
              <w:jc w:val="right"/>
            </w:pPr>
            <w:r>
              <w:t>-</w:t>
            </w:r>
          </w:p>
        </w:tc>
        <w:tc>
          <w:tcPr>
            <w:tcW w:w="1701" w:type="dxa"/>
            <w:tcBorders>
              <w:top w:val="single" w:sz="4" w:space="0" w:color="auto"/>
            </w:tcBorders>
          </w:tcPr>
          <w:p>
            <w:pPr>
              <w:pStyle w:val="GesAbsatz"/>
              <w:tabs>
                <w:tab w:val="clear" w:pos="425"/>
              </w:tabs>
              <w:jc w:val="right"/>
            </w:pPr>
            <w:r>
              <w:t>1</w:t>
            </w:r>
          </w:p>
        </w:tc>
        <w:tc>
          <w:tcPr>
            <w:tcW w:w="1701" w:type="dxa"/>
            <w:tcBorders>
              <w:top w:val="single" w:sz="4" w:space="0" w:color="auto"/>
            </w:tcBorders>
          </w:tcPr>
          <w:p>
            <w:pPr>
              <w:pStyle w:val="GesAbsatz"/>
              <w:tabs>
                <w:tab w:val="clear" w:pos="425"/>
              </w:tabs>
              <w:jc w:val="right"/>
            </w:pPr>
            <w:r>
              <w:t>-1</w:t>
            </w:r>
          </w:p>
        </w:tc>
      </w:tr>
      <w:tr>
        <w:tc>
          <w:tcPr>
            <w:tcW w:w="1384" w:type="dxa"/>
          </w:tcPr>
          <w:p>
            <w:pPr>
              <w:pStyle w:val="GesAbsatz"/>
              <w:tabs>
                <w:tab w:val="clear" w:pos="425"/>
              </w:tabs>
              <w:jc w:val="left"/>
            </w:pPr>
            <w:r>
              <w:t>7a-6</w:t>
            </w:r>
          </w:p>
        </w:tc>
        <w:tc>
          <w:tcPr>
            <w:tcW w:w="1559" w:type="dxa"/>
          </w:tcPr>
          <w:p>
            <w:pPr>
              <w:pStyle w:val="GesAbsatz"/>
              <w:tabs>
                <w:tab w:val="clear" w:pos="425"/>
              </w:tabs>
              <w:jc w:val="right"/>
            </w:pPr>
            <w:r>
              <w:t>8</w:t>
            </w:r>
          </w:p>
        </w:tc>
        <w:tc>
          <w:tcPr>
            <w:tcW w:w="1701" w:type="dxa"/>
          </w:tcPr>
          <w:p>
            <w:pPr>
              <w:pStyle w:val="GesAbsatz"/>
              <w:tabs>
                <w:tab w:val="clear" w:pos="425"/>
              </w:tabs>
              <w:jc w:val="right"/>
            </w:pPr>
            <w:r>
              <w:t>8</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6a-5</w:t>
            </w:r>
          </w:p>
        </w:tc>
        <w:tc>
          <w:tcPr>
            <w:tcW w:w="1559" w:type="dxa"/>
          </w:tcPr>
          <w:p>
            <w:pPr>
              <w:pStyle w:val="GesAbsatz"/>
              <w:tabs>
                <w:tab w:val="clear" w:pos="425"/>
              </w:tabs>
              <w:jc w:val="right"/>
            </w:pPr>
            <w:r>
              <w:t>45</w:t>
            </w:r>
          </w:p>
        </w:tc>
        <w:tc>
          <w:tcPr>
            <w:tcW w:w="1701" w:type="dxa"/>
          </w:tcPr>
          <w:p>
            <w:pPr>
              <w:pStyle w:val="GesAbsatz"/>
              <w:tabs>
                <w:tab w:val="clear" w:pos="425"/>
              </w:tabs>
              <w:jc w:val="right"/>
            </w:pPr>
            <w:r>
              <w:t>45</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5a-4</w:t>
            </w:r>
          </w:p>
        </w:tc>
        <w:tc>
          <w:tcPr>
            <w:tcW w:w="1559" w:type="dxa"/>
          </w:tcPr>
          <w:p>
            <w:pPr>
              <w:pStyle w:val="GesAbsatz"/>
              <w:tabs>
                <w:tab w:val="clear" w:pos="425"/>
              </w:tabs>
              <w:jc w:val="right"/>
            </w:pPr>
            <w:r>
              <w:t>77</w:t>
            </w:r>
          </w:p>
        </w:tc>
        <w:tc>
          <w:tcPr>
            <w:tcW w:w="1701" w:type="dxa"/>
          </w:tcPr>
          <w:p>
            <w:pPr>
              <w:pStyle w:val="GesAbsatz"/>
              <w:tabs>
                <w:tab w:val="clear" w:pos="425"/>
              </w:tabs>
              <w:jc w:val="right"/>
            </w:pPr>
            <w:r>
              <w:t>78</w:t>
            </w:r>
          </w:p>
        </w:tc>
        <w:tc>
          <w:tcPr>
            <w:tcW w:w="1701" w:type="dxa"/>
          </w:tcPr>
          <w:p>
            <w:pPr>
              <w:pStyle w:val="GesAbsatz"/>
              <w:tabs>
                <w:tab w:val="clear" w:pos="425"/>
              </w:tabs>
              <w:jc w:val="right"/>
            </w:pPr>
            <w:r>
              <w:t>-1</w:t>
            </w:r>
          </w:p>
        </w:tc>
      </w:tr>
      <w:tr>
        <w:tc>
          <w:tcPr>
            <w:tcW w:w="1384" w:type="dxa"/>
          </w:tcPr>
          <w:p>
            <w:pPr>
              <w:pStyle w:val="GesAbsatz"/>
              <w:tabs>
                <w:tab w:val="clear" w:pos="425"/>
              </w:tabs>
              <w:jc w:val="left"/>
            </w:pPr>
            <w:r>
              <w:t>4a-3</w:t>
            </w:r>
          </w:p>
        </w:tc>
        <w:tc>
          <w:tcPr>
            <w:tcW w:w="1559" w:type="dxa"/>
          </w:tcPr>
          <w:p>
            <w:pPr>
              <w:pStyle w:val="GesAbsatz"/>
              <w:tabs>
                <w:tab w:val="clear" w:pos="425"/>
              </w:tabs>
              <w:jc w:val="right"/>
            </w:pPr>
            <w:r>
              <w:t>26</w:t>
            </w:r>
          </w:p>
        </w:tc>
        <w:tc>
          <w:tcPr>
            <w:tcW w:w="1701" w:type="dxa"/>
          </w:tcPr>
          <w:p>
            <w:pPr>
              <w:pStyle w:val="GesAbsatz"/>
              <w:tabs>
                <w:tab w:val="clear" w:pos="425"/>
              </w:tabs>
              <w:jc w:val="right"/>
            </w:pPr>
            <w:r>
              <w:t>26</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3a-2a</w:t>
            </w:r>
          </w:p>
        </w:tc>
        <w:tc>
          <w:tcPr>
            <w:tcW w:w="1559" w:type="dxa"/>
          </w:tcPr>
          <w:p>
            <w:pPr>
              <w:pStyle w:val="GesAbsatz"/>
              <w:tabs>
                <w:tab w:val="clear" w:pos="425"/>
              </w:tabs>
              <w:jc w:val="right"/>
            </w:pPr>
            <w:r>
              <w:t>45</w:t>
            </w:r>
          </w:p>
        </w:tc>
        <w:tc>
          <w:tcPr>
            <w:tcW w:w="1701" w:type="dxa"/>
          </w:tcPr>
          <w:p>
            <w:pPr>
              <w:pStyle w:val="GesAbsatz"/>
              <w:tabs>
                <w:tab w:val="clear" w:pos="425"/>
              </w:tabs>
              <w:jc w:val="right"/>
            </w:pPr>
            <w:r>
              <w:t>50</w:t>
            </w:r>
          </w:p>
        </w:tc>
        <w:tc>
          <w:tcPr>
            <w:tcW w:w="1701" w:type="dxa"/>
          </w:tcPr>
          <w:p>
            <w:pPr>
              <w:pStyle w:val="GesAbsatz"/>
              <w:tabs>
                <w:tab w:val="clear" w:pos="425"/>
              </w:tabs>
              <w:jc w:val="right"/>
            </w:pPr>
            <w:r>
              <w:t>-5</w:t>
            </w:r>
          </w:p>
        </w:tc>
      </w:tr>
      <w:tr>
        <w:tc>
          <w:tcPr>
            <w:tcW w:w="1384" w:type="dxa"/>
          </w:tcPr>
          <w:p>
            <w:pPr>
              <w:pStyle w:val="GesAbsatz"/>
              <w:tabs>
                <w:tab w:val="clear" w:pos="425"/>
              </w:tabs>
              <w:jc w:val="left"/>
            </w:pPr>
            <w:r>
              <w:t>3a-2</w:t>
            </w:r>
          </w:p>
        </w:tc>
        <w:tc>
          <w:tcPr>
            <w:tcW w:w="1559" w:type="dxa"/>
          </w:tcPr>
          <w:p>
            <w:pPr>
              <w:pStyle w:val="GesAbsatz"/>
              <w:tabs>
                <w:tab w:val="clear" w:pos="425"/>
              </w:tabs>
              <w:jc w:val="right"/>
            </w:pPr>
            <w:r>
              <w:t>3</w:t>
            </w:r>
          </w:p>
        </w:tc>
        <w:tc>
          <w:tcPr>
            <w:tcW w:w="1701" w:type="dxa"/>
          </w:tcPr>
          <w:p>
            <w:pPr>
              <w:pStyle w:val="GesAbsatz"/>
              <w:tabs>
                <w:tab w:val="clear" w:pos="425"/>
              </w:tabs>
              <w:jc w:val="right"/>
            </w:pPr>
            <w:r>
              <w:t>3</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3-2</w:t>
            </w:r>
          </w:p>
        </w:tc>
        <w:tc>
          <w:tcPr>
            <w:tcW w:w="1559" w:type="dxa"/>
          </w:tcPr>
          <w:p>
            <w:pPr>
              <w:pStyle w:val="GesAbsatz"/>
              <w:tabs>
                <w:tab w:val="clear" w:pos="425"/>
              </w:tabs>
              <w:jc w:val="right"/>
            </w:pPr>
            <w:r>
              <w:t>2</w:t>
            </w:r>
          </w:p>
        </w:tc>
        <w:tc>
          <w:tcPr>
            <w:tcW w:w="1701" w:type="dxa"/>
          </w:tcPr>
          <w:p>
            <w:pPr>
              <w:pStyle w:val="GesAbsatz"/>
              <w:tabs>
                <w:tab w:val="clear" w:pos="425"/>
              </w:tabs>
              <w:jc w:val="right"/>
            </w:pPr>
            <w:r>
              <w:t>2</w:t>
            </w:r>
          </w:p>
        </w:tc>
        <w:tc>
          <w:tcPr>
            <w:tcW w:w="1701" w:type="dxa"/>
          </w:tcPr>
          <w:p>
            <w:pPr>
              <w:pStyle w:val="GesAbsatz"/>
              <w:tabs>
                <w:tab w:val="clear" w:pos="425"/>
              </w:tabs>
              <w:jc w:val="right"/>
            </w:pPr>
            <w:r>
              <w:t>-</w:t>
            </w:r>
          </w:p>
        </w:tc>
      </w:tr>
      <w:tr>
        <w:tc>
          <w:tcPr>
            <w:tcW w:w="1384" w:type="dxa"/>
          </w:tcPr>
          <w:p>
            <w:pPr>
              <w:pStyle w:val="GesAbsatz"/>
              <w:tabs>
                <w:tab w:val="clear" w:pos="425"/>
              </w:tabs>
              <w:jc w:val="left"/>
            </w:pPr>
            <w:r>
              <w:t>1a/1</w:t>
            </w:r>
          </w:p>
        </w:tc>
        <w:tc>
          <w:tcPr>
            <w:tcW w:w="1559" w:type="dxa"/>
          </w:tcPr>
          <w:p>
            <w:pPr>
              <w:pStyle w:val="GesAbsatz"/>
              <w:tabs>
                <w:tab w:val="clear" w:pos="425"/>
              </w:tabs>
              <w:jc w:val="right"/>
            </w:pPr>
            <w:r>
              <w:t>100</w:t>
            </w:r>
          </w:p>
        </w:tc>
        <w:tc>
          <w:tcPr>
            <w:tcW w:w="1701" w:type="dxa"/>
          </w:tcPr>
          <w:p>
            <w:pPr>
              <w:pStyle w:val="GesAbsatz"/>
              <w:tabs>
                <w:tab w:val="clear" w:pos="425"/>
              </w:tabs>
              <w:jc w:val="right"/>
            </w:pPr>
            <w:r>
              <w:t>142</w:t>
            </w:r>
          </w:p>
        </w:tc>
        <w:tc>
          <w:tcPr>
            <w:tcW w:w="1701" w:type="dxa"/>
          </w:tcPr>
          <w:p>
            <w:pPr>
              <w:pStyle w:val="GesAbsatz"/>
              <w:tabs>
                <w:tab w:val="clear" w:pos="425"/>
              </w:tabs>
              <w:jc w:val="right"/>
            </w:pPr>
            <w:r>
              <w:t>-42</w:t>
            </w:r>
          </w:p>
        </w:tc>
      </w:tr>
      <w:tr>
        <w:tc>
          <w:tcPr>
            <w:tcW w:w="1384" w:type="dxa"/>
          </w:tcPr>
          <w:p>
            <w:pPr>
              <w:pStyle w:val="GesAbsatz"/>
              <w:tabs>
                <w:tab w:val="clear" w:pos="425"/>
              </w:tabs>
              <w:jc w:val="left"/>
            </w:pPr>
            <w:r>
              <w:t>P (4a/4)</w:t>
            </w:r>
          </w:p>
        </w:tc>
        <w:tc>
          <w:tcPr>
            <w:tcW w:w="1559" w:type="dxa"/>
          </w:tcPr>
          <w:p>
            <w:pPr>
              <w:pStyle w:val="GesAbsatz"/>
              <w:tabs>
                <w:tab w:val="clear" w:pos="425"/>
              </w:tabs>
              <w:jc w:val="right"/>
            </w:pPr>
            <w:r>
              <w:t>69</w:t>
            </w:r>
          </w:p>
        </w:tc>
        <w:tc>
          <w:tcPr>
            <w:tcW w:w="1701" w:type="dxa"/>
          </w:tcPr>
          <w:p>
            <w:pPr>
              <w:pStyle w:val="GesAbsatz"/>
              <w:tabs>
                <w:tab w:val="clear" w:pos="425"/>
              </w:tabs>
              <w:jc w:val="right"/>
            </w:pPr>
            <w:r>
              <w:t>69</w:t>
            </w:r>
          </w:p>
        </w:tc>
        <w:tc>
          <w:tcPr>
            <w:tcW w:w="1701" w:type="dxa"/>
          </w:tcPr>
          <w:p>
            <w:pPr>
              <w:pStyle w:val="GesAbsatz"/>
              <w:tabs>
                <w:tab w:val="clear" w:pos="425"/>
              </w:tabs>
              <w:jc w:val="right"/>
            </w:pPr>
            <w:r>
              <w:t>-</w:t>
            </w:r>
          </w:p>
        </w:tc>
      </w:tr>
      <w:tr>
        <w:tc>
          <w:tcPr>
            <w:tcW w:w="1384" w:type="dxa"/>
            <w:tcBorders>
              <w:top w:val="single" w:sz="4" w:space="0" w:color="auto"/>
              <w:bottom w:val="single" w:sz="4" w:space="0" w:color="auto"/>
            </w:tcBorders>
          </w:tcPr>
          <w:p>
            <w:pPr>
              <w:pStyle w:val="GesAbsatz"/>
              <w:tabs>
                <w:tab w:val="clear" w:pos="425"/>
              </w:tabs>
              <w:jc w:val="left"/>
            </w:pPr>
            <w:r>
              <w:t>Gesamt</w:t>
            </w:r>
          </w:p>
        </w:tc>
        <w:tc>
          <w:tcPr>
            <w:tcW w:w="1559" w:type="dxa"/>
            <w:tcBorders>
              <w:top w:val="single" w:sz="4" w:space="0" w:color="auto"/>
              <w:bottom w:val="single" w:sz="4" w:space="0" w:color="auto"/>
            </w:tcBorders>
          </w:tcPr>
          <w:p>
            <w:pPr>
              <w:pStyle w:val="GesAbsatz"/>
              <w:tabs>
                <w:tab w:val="clear" w:pos="425"/>
              </w:tabs>
              <w:jc w:val="right"/>
            </w:pPr>
            <w:r>
              <w:t>375</w:t>
            </w:r>
          </w:p>
        </w:tc>
        <w:tc>
          <w:tcPr>
            <w:tcW w:w="1701" w:type="dxa"/>
            <w:tcBorders>
              <w:top w:val="single" w:sz="4" w:space="0" w:color="auto"/>
              <w:bottom w:val="single" w:sz="4" w:space="0" w:color="auto"/>
            </w:tcBorders>
          </w:tcPr>
          <w:p>
            <w:pPr>
              <w:pStyle w:val="GesAbsatz"/>
              <w:tabs>
                <w:tab w:val="clear" w:pos="425"/>
              </w:tabs>
              <w:jc w:val="right"/>
            </w:pPr>
            <w:r>
              <w:t>424</w:t>
            </w:r>
          </w:p>
        </w:tc>
        <w:tc>
          <w:tcPr>
            <w:tcW w:w="1701" w:type="dxa"/>
            <w:tcBorders>
              <w:top w:val="single" w:sz="4" w:space="0" w:color="auto"/>
              <w:bottom w:val="single" w:sz="4" w:space="0" w:color="auto"/>
            </w:tcBorders>
          </w:tcPr>
          <w:p>
            <w:pPr>
              <w:pStyle w:val="GesAbsatz"/>
              <w:tabs>
                <w:tab w:val="clear" w:pos="425"/>
              </w:tabs>
              <w:jc w:val="right"/>
            </w:pPr>
            <w:r>
              <w:t>-49</w:t>
            </w:r>
          </w:p>
        </w:tc>
      </w:tr>
    </w:tbl>
    <w:p>
      <w:pPr>
        <w:pStyle w:val="GesAbsatz"/>
        <w:tabs>
          <w:tab w:val="clear" w:pos="425"/>
        </w:tabs>
        <w:jc w:val="lef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59"/>
        <w:gridCol w:w="2661"/>
        <w:gridCol w:w="3686"/>
      </w:tblGrid>
      <w:tr>
        <w:tc>
          <w:tcPr>
            <w:tcW w:w="3259" w:type="dxa"/>
          </w:tcPr>
          <w:p>
            <w:pPr>
              <w:pStyle w:val="GesAbsatz"/>
              <w:tabs>
                <w:tab w:val="clear" w:pos="425"/>
              </w:tabs>
              <w:jc w:val="left"/>
            </w:pPr>
            <w:r>
              <w:t>Lohngruppe MTArb 5a-4:</w:t>
            </w:r>
          </w:p>
        </w:tc>
        <w:tc>
          <w:tcPr>
            <w:tcW w:w="2661" w:type="dxa"/>
          </w:tcPr>
          <w:p>
            <w:pPr>
              <w:pStyle w:val="GesAbsatz"/>
              <w:tabs>
                <w:tab w:val="clear" w:pos="425"/>
              </w:tabs>
              <w:jc w:val="left"/>
            </w:pPr>
            <w:r>
              <w:t>davon 5 (6) Stelle</w:t>
            </w:r>
          </w:p>
        </w:tc>
        <w:tc>
          <w:tcPr>
            <w:tcW w:w="3686" w:type="dxa"/>
          </w:tcPr>
          <w:p>
            <w:pPr>
              <w:pStyle w:val="GesAbsatz"/>
              <w:tabs>
                <w:tab w:val="clear" w:pos="425"/>
              </w:tabs>
              <w:jc w:val="left"/>
            </w:pPr>
            <w:r>
              <w:t>kw ab 1995 -Org.Unters. 1994-</w:t>
            </w:r>
          </w:p>
        </w:tc>
      </w:tr>
      <w:tr>
        <w:tc>
          <w:tcPr>
            <w:tcW w:w="3259" w:type="dxa"/>
          </w:tcPr>
          <w:p>
            <w:pPr>
              <w:pStyle w:val="GesAbsatz"/>
              <w:tabs>
                <w:tab w:val="clear" w:pos="425"/>
              </w:tabs>
              <w:jc w:val="left"/>
            </w:pPr>
            <w:r>
              <w:t>Lohngruppe MTArb 3a-2a:</w:t>
            </w:r>
          </w:p>
        </w:tc>
        <w:tc>
          <w:tcPr>
            <w:tcW w:w="2661" w:type="dxa"/>
          </w:tcPr>
          <w:p>
            <w:pPr>
              <w:pStyle w:val="GesAbsatz"/>
              <w:tabs>
                <w:tab w:val="clear" w:pos="425"/>
              </w:tabs>
              <w:jc w:val="left"/>
            </w:pPr>
            <w:r>
              <w:t>davon 30 (34) Stellen</w:t>
            </w:r>
          </w:p>
        </w:tc>
        <w:tc>
          <w:tcPr>
            <w:tcW w:w="3686" w:type="dxa"/>
          </w:tcPr>
          <w:p>
            <w:pPr>
              <w:pStyle w:val="GesAbsatz"/>
              <w:tabs>
                <w:tab w:val="clear" w:pos="425"/>
              </w:tabs>
              <w:jc w:val="left"/>
            </w:pPr>
            <w:r>
              <w:t>kw ab 1995 -Org.Unters. 1994-</w:t>
            </w:r>
          </w:p>
        </w:tc>
      </w:tr>
      <w:tr>
        <w:tc>
          <w:tcPr>
            <w:tcW w:w="3259" w:type="dxa"/>
          </w:tcPr>
          <w:p>
            <w:pPr>
              <w:pStyle w:val="GesAbsatz"/>
              <w:tabs>
                <w:tab w:val="clear" w:pos="425"/>
              </w:tabs>
              <w:jc w:val="left"/>
            </w:pPr>
          </w:p>
        </w:tc>
        <w:tc>
          <w:tcPr>
            <w:tcW w:w="2661" w:type="dxa"/>
          </w:tcPr>
          <w:p>
            <w:pPr>
              <w:pStyle w:val="GesAbsatz"/>
              <w:tabs>
                <w:tab w:val="clear" w:pos="425"/>
              </w:tabs>
              <w:jc w:val="left"/>
            </w:pPr>
            <w:r>
              <w:t>-- (1) Stelle</w:t>
            </w:r>
          </w:p>
        </w:tc>
        <w:tc>
          <w:tcPr>
            <w:tcW w:w="3686" w:type="dxa"/>
          </w:tcPr>
          <w:p>
            <w:pPr>
              <w:pStyle w:val="GesAbsatz"/>
              <w:tabs>
                <w:tab w:val="clear" w:pos="425"/>
              </w:tabs>
              <w:jc w:val="left"/>
            </w:pPr>
            <w:r>
              <w:t>kw zum 31.12.1999</w:t>
            </w:r>
          </w:p>
        </w:tc>
      </w:tr>
      <w:tr>
        <w:tc>
          <w:tcPr>
            <w:tcW w:w="3259" w:type="dxa"/>
          </w:tcPr>
          <w:p>
            <w:pPr>
              <w:pStyle w:val="GesAbsatz"/>
              <w:tabs>
                <w:tab w:val="clear" w:pos="425"/>
              </w:tabs>
              <w:jc w:val="left"/>
            </w:pPr>
            <w:r>
              <w:t>Lohngruppe MTArb 1a/1:</w:t>
            </w:r>
          </w:p>
        </w:tc>
        <w:tc>
          <w:tcPr>
            <w:tcW w:w="2661" w:type="dxa"/>
          </w:tcPr>
          <w:p>
            <w:pPr>
              <w:pStyle w:val="GesAbsatz"/>
              <w:tabs>
                <w:tab w:val="clear" w:pos="425"/>
              </w:tabs>
              <w:jc w:val="left"/>
            </w:pPr>
            <w:r>
              <w:t>davon 100 (142) Stellen</w:t>
            </w:r>
          </w:p>
        </w:tc>
        <w:tc>
          <w:tcPr>
            <w:tcW w:w="3686" w:type="dxa"/>
          </w:tcPr>
          <w:p>
            <w:pPr>
              <w:pStyle w:val="GesAbsatz"/>
              <w:tabs>
                <w:tab w:val="clear" w:pos="425"/>
              </w:tabs>
              <w:jc w:val="left"/>
            </w:pPr>
            <w:r>
              <w:t>kw -Org.Unters. 1993-</w:t>
            </w:r>
          </w:p>
        </w:tc>
      </w:tr>
    </w:tbl>
    <w:p>
      <w:pPr>
        <w:pStyle w:val="GesAbsatz"/>
        <w:tabs>
          <w:tab w:val="clear" w:pos="425"/>
        </w:tabs>
        <w:jc w:val="left"/>
      </w:pPr>
    </w:p>
    <w:p>
      <w:pPr>
        <w:pStyle w:val="berschrift2"/>
        <w:jc w:val="left"/>
      </w:pPr>
      <w:bookmarkStart w:id="97" w:name="_Toc130097401"/>
      <w:r>
        <w:t>Muster 2 zu Nr. 9.5</w:t>
      </w:r>
      <w:bookmarkEnd w:id="97"/>
    </w:p>
    <w:p>
      <w:pPr>
        <w:pStyle w:val="GesAbsatz"/>
        <w:tabs>
          <w:tab w:val="clear" w:pos="425"/>
        </w:tabs>
        <w:jc w:val="left"/>
        <w:rPr>
          <w:b/>
        </w:rPr>
      </w:pPr>
      <w:r>
        <w:rPr>
          <w:b/>
        </w:rPr>
        <w:t>Erläuterungen zu den Veränderungen bei den Stellen für Arbeiterinnen und Arbeiter</w:t>
      </w:r>
    </w:p>
    <w:tbl>
      <w:tblPr>
        <w:tblStyle w:val="Tabellenraster"/>
        <w:tblW w:w="0" w:type="auto"/>
        <w:tblBorders>
          <w:insideH w:val="none" w:sz="0" w:space="0" w:color="auto"/>
          <w:insideV w:val="none" w:sz="0" w:space="0" w:color="auto"/>
        </w:tblBorders>
        <w:tblLook w:val="00A0" w:firstRow="1" w:lastRow="0" w:firstColumn="1" w:lastColumn="0" w:noHBand="0" w:noVBand="0"/>
      </w:tblPr>
      <w:tblGrid>
        <w:gridCol w:w="1428"/>
        <w:gridCol w:w="5981"/>
        <w:gridCol w:w="1093"/>
        <w:gridCol w:w="1126"/>
      </w:tblGrid>
      <w:tr>
        <w:tc>
          <w:tcPr>
            <w:tcW w:w="1428" w:type="dxa"/>
            <w:tcBorders>
              <w:top w:val="single" w:sz="4" w:space="0" w:color="auto"/>
              <w:bottom w:val="single" w:sz="4" w:space="0" w:color="auto"/>
            </w:tcBorders>
          </w:tcPr>
          <w:p>
            <w:pPr>
              <w:pStyle w:val="GesAbsatz"/>
              <w:tabs>
                <w:tab w:val="clear" w:pos="425"/>
              </w:tabs>
              <w:jc w:val="left"/>
            </w:pPr>
            <w:r>
              <w:lastRenderedPageBreak/>
              <w:t>LoGr./MTArb.</w:t>
            </w:r>
          </w:p>
        </w:tc>
        <w:tc>
          <w:tcPr>
            <w:tcW w:w="6061" w:type="dxa"/>
            <w:tcBorders>
              <w:top w:val="single" w:sz="4" w:space="0" w:color="auto"/>
              <w:bottom w:val="single" w:sz="4" w:space="0" w:color="auto"/>
            </w:tcBorders>
          </w:tcPr>
          <w:p>
            <w:pPr>
              <w:pStyle w:val="GesAbsatz"/>
              <w:tabs>
                <w:tab w:val="clear" w:pos="425"/>
              </w:tabs>
              <w:jc w:val="left"/>
            </w:pPr>
            <w:r>
              <w:t>Erläuterungen</w:t>
            </w:r>
          </w:p>
        </w:tc>
        <w:tc>
          <w:tcPr>
            <w:tcW w:w="1100" w:type="dxa"/>
            <w:tcBorders>
              <w:top w:val="single" w:sz="4" w:space="0" w:color="auto"/>
              <w:bottom w:val="single" w:sz="4" w:space="0" w:color="auto"/>
            </w:tcBorders>
          </w:tcPr>
          <w:p>
            <w:pPr>
              <w:pStyle w:val="GesAbsatz"/>
              <w:tabs>
                <w:tab w:val="clear" w:pos="425"/>
              </w:tabs>
              <w:jc w:val="left"/>
            </w:pPr>
            <w:r>
              <w:t>Zugang</w:t>
            </w:r>
          </w:p>
        </w:tc>
        <w:tc>
          <w:tcPr>
            <w:tcW w:w="1134" w:type="dxa"/>
            <w:tcBorders>
              <w:top w:val="single" w:sz="4" w:space="0" w:color="auto"/>
              <w:bottom w:val="single" w:sz="4" w:space="0" w:color="auto"/>
            </w:tcBorders>
          </w:tcPr>
          <w:p>
            <w:pPr>
              <w:pStyle w:val="GesAbsatz"/>
              <w:tabs>
                <w:tab w:val="clear" w:pos="425"/>
              </w:tabs>
              <w:jc w:val="left"/>
            </w:pPr>
            <w:r>
              <w:t>Abgang</w:t>
            </w:r>
          </w:p>
        </w:tc>
      </w:tr>
      <w:tr>
        <w:tc>
          <w:tcPr>
            <w:tcW w:w="1428" w:type="dxa"/>
            <w:tcBorders>
              <w:top w:val="single" w:sz="4" w:space="0" w:color="auto"/>
            </w:tcBorders>
          </w:tcPr>
          <w:p>
            <w:pPr>
              <w:pStyle w:val="GesAbsatz"/>
              <w:tabs>
                <w:tab w:val="clear" w:pos="425"/>
              </w:tabs>
              <w:jc w:val="left"/>
            </w:pPr>
            <w:r>
              <w:t>8a/8</w:t>
            </w:r>
          </w:p>
        </w:tc>
        <w:tc>
          <w:tcPr>
            <w:tcW w:w="6061" w:type="dxa"/>
            <w:tcBorders>
              <w:top w:val="single" w:sz="4" w:space="0" w:color="auto"/>
            </w:tcBorders>
          </w:tcPr>
          <w:p>
            <w:pPr>
              <w:pStyle w:val="GesAbsatz"/>
              <w:tabs>
                <w:tab w:val="clear" w:pos="425"/>
              </w:tabs>
              <w:jc w:val="left"/>
            </w:pPr>
            <w:r>
              <w:t>Umwandlung in Angestelltenstelle der Verg.Gr. Vb BAT</w:t>
            </w:r>
          </w:p>
        </w:tc>
        <w:tc>
          <w:tcPr>
            <w:tcW w:w="1100" w:type="dxa"/>
            <w:tcBorders>
              <w:top w:val="single" w:sz="4" w:space="0" w:color="auto"/>
            </w:tcBorders>
          </w:tcPr>
          <w:p>
            <w:pPr>
              <w:pStyle w:val="GesAbsatz"/>
              <w:tabs>
                <w:tab w:val="clear" w:pos="425"/>
              </w:tabs>
              <w:jc w:val="right"/>
            </w:pPr>
            <w:r>
              <w:t>-</w:t>
            </w:r>
          </w:p>
        </w:tc>
        <w:tc>
          <w:tcPr>
            <w:tcW w:w="1134" w:type="dxa"/>
            <w:tcBorders>
              <w:top w:val="single" w:sz="4" w:space="0" w:color="auto"/>
            </w:tcBorders>
          </w:tcPr>
          <w:p>
            <w:pPr>
              <w:pStyle w:val="GesAbsatz"/>
              <w:tabs>
                <w:tab w:val="clear" w:pos="425"/>
              </w:tabs>
              <w:jc w:val="right"/>
            </w:pPr>
            <w:r>
              <w:t>-1</w:t>
            </w:r>
          </w:p>
        </w:tc>
      </w:tr>
      <w:tr>
        <w:tc>
          <w:tcPr>
            <w:tcW w:w="1428" w:type="dxa"/>
          </w:tcPr>
          <w:p>
            <w:pPr>
              <w:pStyle w:val="GesAbsatz"/>
              <w:tabs>
                <w:tab w:val="clear" w:pos="425"/>
              </w:tabs>
              <w:jc w:val="left"/>
            </w:pPr>
            <w:r>
              <w:t>5a-4</w:t>
            </w:r>
          </w:p>
        </w:tc>
        <w:tc>
          <w:tcPr>
            <w:tcW w:w="6061" w:type="dxa"/>
          </w:tcPr>
          <w:p>
            <w:pPr>
              <w:pStyle w:val="GesAbsatz"/>
              <w:tabs>
                <w:tab w:val="clear" w:pos="425"/>
              </w:tabs>
              <w:jc w:val="left"/>
            </w:pPr>
            <w:r>
              <w:t>Vollzug eines Kw-Vermerks kw ab 01.01.1995 -Org.Unters. 1994</w:t>
            </w:r>
          </w:p>
        </w:tc>
        <w:tc>
          <w:tcPr>
            <w:tcW w:w="1100" w:type="dxa"/>
          </w:tcPr>
          <w:p>
            <w:pPr>
              <w:pStyle w:val="GesAbsatz"/>
              <w:tabs>
                <w:tab w:val="clear" w:pos="425"/>
              </w:tabs>
              <w:jc w:val="right"/>
            </w:pPr>
            <w:r>
              <w:t>-</w:t>
            </w:r>
          </w:p>
        </w:tc>
        <w:tc>
          <w:tcPr>
            <w:tcW w:w="1134" w:type="dxa"/>
          </w:tcPr>
          <w:p>
            <w:pPr>
              <w:pStyle w:val="GesAbsatz"/>
              <w:tabs>
                <w:tab w:val="clear" w:pos="425"/>
              </w:tabs>
              <w:jc w:val="right"/>
            </w:pPr>
            <w:r>
              <w:t>-1</w:t>
            </w:r>
          </w:p>
        </w:tc>
      </w:tr>
      <w:tr>
        <w:tc>
          <w:tcPr>
            <w:tcW w:w="1428" w:type="dxa"/>
          </w:tcPr>
          <w:p>
            <w:pPr>
              <w:pStyle w:val="GesAbsatz"/>
              <w:tabs>
                <w:tab w:val="clear" w:pos="425"/>
              </w:tabs>
              <w:jc w:val="left"/>
            </w:pPr>
            <w:r>
              <w:t>3a-2a</w:t>
            </w:r>
          </w:p>
        </w:tc>
        <w:tc>
          <w:tcPr>
            <w:tcW w:w="6061" w:type="dxa"/>
          </w:tcPr>
          <w:p>
            <w:pPr>
              <w:pStyle w:val="GesAbsatz"/>
              <w:tabs>
                <w:tab w:val="clear" w:pos="425"/>
              </w:tabs>
              <w:jc w:val="left"/>
            </w:pPr>
            <w:r>
              <w:t>Vollzug eines Kw-Vermerks kw ab 01.01.1995 -Org.Unters. 1994</w:t>
            </w:r>
          </w:p>
        </w:tc>
        <w:tc>
          <w:tcPr>
            <w:tcW w:w="1100" w:type="dxa"/>
          </w:tcPr>
          <w:p>
            <w:pPr>
              <w:pStyle w:val="GesAbsatz"/>
              <w:tabs>
                <w:tab w:val="clear" w:pos="425"/>
              </w:tabs>
              <w:jc w:val="right"/>
            </w:pPr>
            <w:r>
              <w:t>-</w:t>
            </w:r>
          </w:p>
        </w:tc>
        <w:tc>
          <w:tcPr>
            <w:tcW w:w="1134" w:type="dxa"/>
          </w:tcPr>
          <w:p>
            <w:pPr>
              <w:pStyle w:val="GesAbsatz"/>
              <w:tabs>
                <w:tab w:val="clear" w:pos="425"/>
              </w:tabs>
              <w:jc w:val="right"/>
            </w:pPr>
            <w:r>
              <w:t>-4</w:t>
            </w:r>
          </w:p>
        </w:tc>
      </w:tr>
      <w:tr>
        <w:tc>
          <w:tcPr>
            <w:tcW w:w="1428" w:type="dxa"/>
          </w:tcPr>
          <w:p>
            <w:pPr>
              <w:pStyle w:val="GesAbsatz"/>
              <w:tabs>
                <w:tab w:val="clear" w:pos="425"/>
              </w:tabs>
              <w:jc w:val="left"/>
            </w:pPr>
            <w:r>
              <w:t>3a-2a</w:t>
            </w:r>
          </w:p>
        </w:tc>
        <w:tc>
          <w:tcPr>
            <w:tcW w:w="6061" w:type="dxa"/>
          </w:tcPr>
          <w:p>
            <w:pPr>
              <w:pStyle w:val="GesAbsatz"/>
              <w:tabs>
                <w:tab w:val="clear" w:pos="425"/>
              </w:tabs>
              <w:jc w:val="left"/>
            </w:pPr>
            <w:r>
              <w:t>Vollzug eines Kw-Vermerks kw zum 31.12.1999</w:t>
            </w:r>
          </w:p>
        </w:tc>
        <w:tc>
          <w:tcPr>
            <w:tcW w:w="1100" w:type="dxa"/>
          </w:tcPr>
          <w:p>
            <w:pPr>
              <w:pStyle w:val="GesAbsatz"/>
              <w:tabs>
                <w:tab w:val="clear" w:pos="425"/>
              </w:tabs>
              <w:jc w:val="right"/>
            </w:pPr>
            <w:r>
              <w:t>-</w:t>
            </w:r>
          </w:p>
        </w:tc>
        <w:tc>
          <w:tcPr>
            <w:tcW w:w="1134" w:type="dxa"/>
          </w:tcPr>
          <w:p>
            <w:pPr>
              <w:pStyle w:val="GesAbsatz"/>
              <w:tabs>
                <w:tab w:val="clear" w:pos="425"/>
              </w:tabs>
              <w:jc w:val="right"/>
            </w:pPr>
            <w:r>
              <w:t>-1</w:t>
            </w:r>
          </w:p>
        </w:tc>
      </w:tr>
      <w:tr>
        <w:tc>
          <w:tcPr>
            <w:tcW w:w="1428" w:type="dxa"/>
            <w:tcBorders>
              <w:bottom w:val="single" w:sz="4" w:space="0" w:color="auto"/>
            </w:tcBorders>
          </w:tcPr>
          <w:p>
            <w:pPr>
              <w:pStyle w:val="GesAbsatz"/>
              <w:tabs>
                <w:tab w:val="clear" w:pos="425"/>
              </w:tabs>
              <w:jc w:val="left"/>
            </w:pPr>
            <w:r>
              <w:t>1a/1</w:t>
            </w:r>
          </w:p>
        </w:tc>
        <w:tc>
          <w:tcPr>
            <w:tcW w:w="6061" w:type="dxa"/>
            <w:tcBorders>
              <w:bottom w:val="single" w:sz="4" w:space="0" w:color="auto"/>
            </w:tcBorders>
          </w:tcPr>
          <w:p>
            <w:pPr>
              <w:pStyle w:val="GesAbsatz"/>
              <w:tabs>
                <w:tab w:val="clear" w:pos="425"/>
              </w:tabs>
              <w:jc w:val="left"/>
            </w:pPr>
            <w:r>
              <w:t>Vollzug eines Kw-Vermerks kw -Org.Unters. 1993</w:t>
            </w:r>
          </w:p>
        </w:tc>
        <w:tc>
          <w:tcPr>
            <w:tcW w:w="1100" w:type="dxa"/>
            <w:tcBorders>
              <w:bottom w:val="single" w:sz="4" w:space="0" w:color="auto"/>
            </w:tcBorders>
          </w:tcPr>
          <w:p>
            <w:pPr>
              <w:pStyle w:val="GesAbsatz"/>
              <w:tabs>
                <w:tab w:val="clear" w:pos="425"/>
              </w:tabs>
              <w:jc w:val="right"/>
            </w:pPr>
            <w:r>
              <w:t>-</w:t>
            </w:r>
          </w:p>
        </w:tc>
        <w:tc>
          <w:tcPr>
            <w:tcW w:w="1134" w:type="dxa"/>
            <w:tcBorders>
              <w:bottom w:val="single" w:sz="4" w:space="0" w:color="auto"/>
            </w:tcBorders>
          </w:tcPr>
          <w:p>
            <w:pPr>
              <w:pStyle w:val="GesAbsatz"/>
              <w:tabs>
                <w:tab w:val="clear" w:pos="425"/>
              </w:tabs>
              <w:jc w:val="right"/>
            </w:pPr>
            <w:r>
              <w:t>-42</w:t>
            </w:r>
          </w:p>
        </w:tc>
      </w:tr>
      <w:tr>
        <w:tc>
          <w:tcPr>
            <w:tcW w:w="1428" w:type="dxa"/>
            <w:tcBorders>
              <w:top w:val="single" w:sz="4" w:space="0" w:color="auto"/>
              <w:bottom w:val="single" w:sz="4" w:space="0" w:color="auto"/>
            </w:tcBorders>
          </w:tcPr>
          <w:p>
            <w:pPr>
              <w:pStyle w:val="GesAbsatz"/>
              <w:tabs>
                <w:tab w:val="clear" w:pos="425"/>
              </w:tabs>
              <w:jc w:val="left"/>
            </w:pPr>
          </w:p>
        </w:tc>
        <w:tc>
          <w:tcPr>
            <w:tcW w:w="6061" w:type="dxa"/>
            <w:tcBorders>
              <w:top w:val="single" w:sz="4" w:space="0" w:color="auto"/>
              <w:bottom w:val="single" w:sz="4" w:space="0" w:color="auto"/>
            </w:tcBorders>
          </w:tcPr>
          <w:p>
            <w:pPr>
              <w:pStyle w:val="GesAbsatz"/>
              <w:tabs>
                <w:tab w:val="clear" w:pos="425"/>
              </w:tabs>
              <w:jc w:val="left"/>
            </w:pPr>
            <w:r>
              <w:t>Zusammen</w:t>
            </w:r>
          </w:p>
        </w:tc>
        <w:tc>
          <w:tcPr>
            <w:tcW w:w="1100" w:type="dxa"/>
            <w:tcBorders>
              <w:top w:val="single" w:sz="4" w:space="0" w:color="auto"/>
              <w:bottom w:val="single" w:sz="4" w:space="0" w:color="auto"/>
            </w:tcBorders>
          </w:tcPr>
          <w:p>
            <w:pPr>
              <w:pStyle w:val="GesAbsatz"/>
              <w:tabs>
                <w:tab w:val="clear" w:pos="425"/>
              </w:tabs>
              <w:jc w:val="right"/>
            </w:pPr>
            <w:r>
              <w:t>-</w:t>
            </w:r>
          </w:p>
        </w:tc>
        <w:tc>
          <w:tcPr>
            <w:tcW w:w="1134" w:type="dxa"/>
            <w:tcBorders>
              <w:top w:val="single" w:sz="4" w:space="0" w:color="auto"/>
              <w:bottom w:val="single" w:sz="4" w:space="0" w:color="auto"/>
            </w:tcBorders>
          </w:tcPr>
          <w:p>
            <w:pPr>
              <w:pStyle w:val="GesAbsatz"/>
              <w:tabs>
                <w:tab w:val="clear" w:pos="425"/>
              </w:tabs>
              <w:jc w:val="right"/>
            </w:pPr>
            <w:r>
              <w:t>-49</w:t>
            </w:r>
          </w:p>
        </w:tc>
      </w:tr>
      <w:tr>
        <w:tc>
          <w:tcPr>
            <w:tcW w:w="9723" w:type="dxa"/>
            <w:gridSpan w:val="4"/>
            <w:tcBorders>
              <w:top w:val="single" w:sz="4" w:space="0" w:color="auto"/>
            </w:tcBorders>
          </w:tcPr>
          <w:p>
            <w:pPr>
              <w:pStyle w:val="GesAbsatz"/>
              <w:tabs>
                <w:tab w:val="clear" w:pos="425"/>
              </w:tabs>
            </w:pPr>
            <w:r>
              <w:rPr>
                <w:vertAlign w:val="superscript"/>
              </w:rPr>
              <w:t>1)</w:t>
            </w:r>
            <w:r>
              <w:t xml:space="preserve"> Haushaltsplanungsjahr</w:t>
            </w:r>
          </w:p>
          <w:p>
            <w:pPr>
              <w:pStyle w:val="GesAbsatz"/>
              <w:tabs>
                <w:tab w:val="clear" w:pos="425"/>
              </w:tabs>
            </w:pPr>
            <w:r>
              <w:rPr>
                <w:vertAlign w:val="superscript"/>
              </w:rPr>
              <w:t>2)</w:t>
            </w:r>
            <w:r>
              <w:t xml:space="preserve"> Vorjahr</w:t>
            </w:r>
          </w:p>
        </w:tc>
      </w:tr>
    </w:tbl>
    <w:p>
      <w:pPr>
        <w:pStyle w:val="GesAbsatz"/>
        <w:tabs>
          <w:tab w:val="clear" w:pos="425"/>
        </w:tabs>
        <w:jc w:val="left"/>
      </w:pPr>
    </w:p>
    <w:p>
      <w:pPr>
        <w:pStyle w:val="berschrift2"/>
        <w:jc w:val="left"/>
      </w:pPr>
      <w:bookmarkStart w:id="98" w:name="_Toc130097402"/>
      <w:r>
        <w:t>Anlage 16</w:t>
      </w:r>
      <w:r>
        <w:br/>
        <w:t>Muster 3 zu Nr. 9.5</w:t>
      </w:r>
      <w:bookmarkEnd w:id="98"/>
    </w:p>
    <w:p>
      <w:pPr>
        <w:pStyle w:val="GesAbsatz"/>
        <w:tabs>
          <w:tab w:val="clear" w:pos="425"/>
        </w:tabs>
        <w:jc w:val="left"/>
        <w:rPr>
          <w:b/>
        </w:rPr>
      </w:pPr>
      <w:r>
        <w:rPr>
          <w:b/>
        </w:rPr>
        <w:t>Leerstellen</w:t>
      </w:r>
    </w:p>
    <w:tbl>
      <w:tblPr>
        <w:tblStyle w:val="Tabellenraster"/>
        <w:tblW w:w="9856" w:type="dxa"/>
        <w:tblBorders>
          <w:insideH w:val="none" w:sz="0" w:space="0" w:color="auto"/>
          <w:insideV w:val="none" w:sz="0" w:space="0" w:color="auto"/>
        </w:tblBorders>
        <w:tblLook w:val="00A0" w:firstRow="1" w:lastRow="0" w:firstColumn="1" w:lastColumn="0" w:noHBand="0" w:noVBand="0"/>
      </w:tblPr>
      <w:tblGrid>
        <w:gridCol w:w="1479"/>
        <w:gridCol w:w="1262"/>
        <w:gridCol w:w="1262"/>
        <w:gridCol w:w="1086"/>
        <w:gridCol w:w="1168"/>
        <w:gridCol w:w="1344"/>
        <w:gridCol w:w="1121"/>
        <w:gridCol w:w="6"/>
        <w:gridCol w:w="1128"/>
      </w:tblGrid>
      <w:tr>
        <w:tc>
          <w:tcPr>
            <w:tcW w:w="1479" w:type="dxa"/>
            <w:tcBorders>
              <w:bottom w:val="nil"/>
            </w:tcBorders>
          </w:tcPr>
          <w:p>
            <w:pPr>
              <w:pStyle w:val="GesAbsatz"/>
              <w:tabs>
                <w:tab w:val="clear" w:pos="425"/>
              </w:tabs>
              <w:jc w:val="left"/>
              <w:rPr>
                <w:sz w:val="18"/>
                <w:szCs w:val="18"/>
              </w:rPr>
            </w:pPr>
          </w:p>
        </w:tc>
        <w:tc>
          <w:tcPr>
            <w:tcW w:w="4778" w:type="dxa"/>
            <w:gridSpan w:val="4"/>
            <w:tcBorders>
              <w:bottom w:val="nil"/>
            </w:tcBorders>
          </w:tcPr>
          <w:p>
            <w:pPr>
              <w:pStyle w:val="GesAbsatz"/>
              <w:tabs>
                <w:tab w:val="clear" w:pos="425"/>
              </w:tabs>
              <w:jc w:val="center"/>
              <w:rPr>
                <w:sz w:val="18"/>
                <w:szCs w:val="18"/>
              </w:rPr>
            </w:pPr>
            <w:r>
              <w:rPr>
                <w:sz w:val="18"/>
                <w:szCs w:val="18"/>
              </w:rPr>
              <w:t>Beurlaubungen</w:t>
            </w:r>
          </w:p>
        </w:tc>
        <w:tc>
          <w:tcPr>
            <w:tcW w:w="1344" w:type="dxa"/>
            <w:tcBorders>
              <w:bottom w:val="nil"/>
            </w:tcBorders>
          </w:tcPr>
          <w:p>
            <w:pPr>
              <w:pStyle w:val="GesAbsatz"/>
              <w:tabs>
                <w:tab w:val="clear" w:pos="425"/>
              </w:tabs>
              <w:jc w:val="left"/>
              <w:rPr>
                <w:sz w:val="18"/>
                <w:szCs w:val="18"/>
              </w:rPr>
            </w:pPr>
          </w:p>
        </w:tc>
        <w:tc>
          <w:tcPr>
            <w:tcW w:w="1121" w:type="dxa"/>
            <w:tcBorders>
              <w:bottom w:val="nil"/>
            </w:tcBorders>
          </w:tcPr>
          <w:p>
            <w:pPr>
              <w:pStyle w:val="GesAbsatz"/>
              <w:tabs>
                <w:tab w:val="clear" w:pos="425"/>
              </w:tabs>
              <w:jc w:val="left"/>
              <w:rPr>
                <w:sz w:val="18"/>
                <w:szCs w:val="18"/>
              </w:rPr>
            </w:pPr>
          </w:p>
        </w:tc>
        <w:tc>
          <w:tcPr>
            <w:tcW w:w="1134" w:type="dxa"/>
            <w:gridSpan w:val="2"/>
            <w:tcBorders>
              <w:bottom w:val="nil"/>
            </w:tcBorders>
          </w:tcPr>
          <w:p>
            <w:pPr>
              <w:pStyle w:val="GesAbsatz"/>
              <w:tabs>
                <w:tab w:val="clear" w:pos="425"/>
              </w:tabs>
              <w:jc w:val="left"/>
              <w:rPr>
                <w:sz w:val="18"/>
                <w:szCs w:val="18"/>
              </w:rPr>
            </w:pPr>
          </w:p>
        </w:tc>
      </w:tr>
      <w:tr>
        <w:tc>
          <w:tcPr>
            <w:tcW w:w="1479" w:type="dxa"/>
            <w:tcBorders>
              <w:top w:val="nil"/>
              <w:bottom w:val="single" w:sz="4" w:space="0" w:color="auto"/>
            </w:tcBorders>
          </w:tcPr>
          <w:p>
            <w:pPr>
              <w:pStyle w:val="GesAbsatz"/>
              <w:tabs>
                <w:tab w:val="clear" w:pos="425"/>
              </w:tabs>
              <w:jc w:val="left"/>
              <w:rPr>
                <w:sz w:val="18"/>
                <w:szCs w:val="18"/>
              </w:rPr>
            </w:pPr>
          </w:p>
        </w:tc>
        <w:tc>
          <w:tcPr>
            <w:tcW w:w="1262" w:type="dxa"/>
            <w:tcBorders>
              <w:top w:val="nil"/>
              <w:bottom w:val="single" w:sz="4" w:space="0" w:color="auto"/>
            </w:tcBorders>
          </w:tcPr>
          <w:p>
            <w:pPr>
              <w:pStyle w:val="GesAbsatz"/>
              <w:tabs>
                <w:tab w:val="clear" w:pos="425"/>
              </w:tabs>
              <w:jc w:val="left"/>
              <w:rPr>
                <w:sz w:val="18"/>
                <w:szCs w:val="18"/>
              </w:rPr>
            </w:pPr>
            <w:r>
              <w:rPr>
                <w:sz w:val="18"/>
                <w:szCs w:val="18"/>
              </w:rPr>
              <w:t>aus familiären Gründen entsprechend § 85a LBG</w:t>
            </w:r>
          </w:p>
        </w:tc>
        <w:tc>
          <w:tcPr>
            <w:tcW w:w="1262" w:type="dxa"/>
            <w:tcBorders>
              <w:top w:val="nil"/>
              <w:bottom w:val="single" w:sz="4" w:space="0" w:color="auto"/>
            </w:tcBorders>
          </w:tcPr>
          <w:p>
            <w:pPr>
              <w:pStyle w:val="GesAbsatz"/>
              <w:tabs>
                <w:tab w:val="clear" w:pos="425"/>
              </w:tabs>
              <w:jc w:val="left"/>
              <w:rPr>
                <w:sz w:val="18"/>
                <w:szCs w:val="18"/>
              </w:rPr>
            </w:pPr>
            <w:r>
              <w:rPr>
                <w:sz w:val="18"/>
                <w:szCs w:val="18"/>
              </w:rPr>
              <w:t>aus arbeits-marktpol. Gründen entspr. § 78e LBG</w:t>
            </w:r>
          </w:p>
        </w:tc>
        <w:tc>
          <w:tcPr>
            <w:tcW w:w="1086" w:type="dxa"/>
            <w:tcBorders>
              <w:top w:val="nil"/>
              <w:bottom w:val="single" w:sz="4" w:space="0" w:color="auto"/>
            </w:tcBorders>
          </w:tcPr>
          <w:p>
            <w:pPr>
              <w:pStyle w:val="GesAbsatz"/>
              <w:tabs>
                <w:tab w:val="clear" w:pos="425"/>
              </w:tabs>
              <w:jc w:val="left"/>
              <w:rPr>
                <w:sz w:val="18"/>
                <w:szCs w:val="18"/>
              </w:rPr>
            </w:pPr>
            <w:r>
              <w:rPr>
                <w:sz w:val="18"/>
                <w:szCs w:val="18"/>
              </w:rPr>
              <w:t>wegen Erziehungs-Urlaub/</w:t>
            </w:r>
            <w:r>
              <w:rPr>
                <w:sz w:val="18"/>
                <w:szCs w:val="18"/>
              </w:rPr>
              <w:br/>
              <w:t>Elternzeit</w:t>
            </w:r>
          </w:p>
        </w:tc>
        <w:tc>
          <w:tcPr>
            <w:tcW w:w="1168" w:type="dxa"/>
            <w:tcBorders>
              <w:top w:val="nil"/>
              <w:bottom w:val="single" w:sz="4" w:space="0" w:color="auto"/>
            </w:tcBorders>
          </w:tcPr>
          <w:p>
            <w:pPr>
              <w:pStyle w:val="GesAbsatz"/>
              <w:tabs>
                <w:tab w:val="clear" w:pos="425"/>
              </w:tabs>
              <w:jc w:val="left"/>
              <w:rPr>
                <w:sz w:val="18"/>
                <w:szCs w:val="18"/>
              </w:rPr>
            </w:pPr>
            <w:r>
              <w:rPr>
                <w:sz w:val="18"/>
                <w:szCs w:val="18"/>
              </w:rPr>
              <w:t>aus sonstigen Gründen</w:t>
            </w:r>
          </w:p>
        </w:tc>
        <w:tc>
          <w:tcPr>
            <w:tcW w:w="1344" w:type="dxa"/>
            <w:tcBorders>
              <w:top w:val="nil"/>
              <w:bottom w:val="single" w:sz="4" w:space="0" w:color="auto"/>
            </w:tcBorders>
            <w:vAlign w:val="bottom"/>
          </w:tcPr>
          <w:p>
            <w:pPr>
              <w:pStyle w:val="GesAbsatz"/>
              <w:tabs>
                <w:tab w:val="clear" w:pos="425"/>
              </w:tabs>
              <w:jc w:val="center"/>
              <w:rPr>
                <w:sz w:val="18"/>
                <w:szCs w:val="18"/>
              </w:rPr>
            </w:pPr>
            <w:r>
              <w:rPr>
                <w:sz w:val="18"/>
                <w:szCs w:val="18"/>
              </w:rPr>
              <w:t>Erläuterungen</w:t>
            </w:r>
          </w:p>
        </w:tc>
        <w:tc>
          <w:tcPr>
            <w:tcW w:w="1127" w:type="dxa"/>
            <w:gridSpan w:val="2"/>
            <w:tcBorders>
              <w:top w:val="nil"/>
              <w:bottom w:val="single" w:sz="4" w:space="0" w:color="auto"/>
            </w:tcBorders>
            <w:vAlign w:val="bottom"/>
          </w:tcPr>
          <w:p>
            <w:pPr>
              <w:pStyle w:val="GesAbsatz"/>
              <w:tabs>
                <w:tab w:val="clear" w:pos="425"/>
              </w:tabs>
              <w:jc w:val="center"/>
              <w:rPr>
                <w:sz w:val="18"/>
                <w:szCs w:val="18"/>
              </w:rPr>
            </w:pPr>
            <w:r>
              <w:rPr>
                <w:sz w:val="18"/>
                <w:szCs w:val="18"/>
              </w:rPr>
              <w:t>20..</w:t>
            </w:r>
            <w:r>
              <w:rPr>
                <w:sz w:val="18"/>
                <w:szCs w:val="18"/>
                <w:vertAlign w:val="superscript"/>
              </w:rPr>
              <w:t>1)</w:t>
            </w:r>
          </w:p>
        </w:tc>
        <w:tc>
          <w:tcPr>
            <w:tcW w:w="1128" w:type="dxa"/>
            <w:tcBorders>
              <w:top w:val="nil"/>
              <w:bottom w:val="single" w:sz="4" w:space="0" w:color="auto"/>
            </w:tcBorders>
            <w:vAlign w:val="bottom"/>
          </w:tcPr>
          <w:p>
            <w:pPr>
              <w:pStyle w:val="GesAbsatz"/>
              <w:tabs>
                <w:tab w:val="clear" w:pos="425"/>
              </w:tabs>
              <w:jc w:val="center"/>
              <w:rPr>
                <w:sz w:val="18"/>
                <w:szCs w:val="18"/>
              </w:rPr>
            </w:pPr>
            <w:r>
              <w:rPr>
                <w:sz w:val="18"/>
                <w:szCs w:val="18"/>
              </w:rPr>
              <w:t>20..</w:t>
            </w:r>
            <w:r>
              <w:rPr>
                <w:sz w:val="18"/>
                <w:szCs w:val="18"/>
                <w:vertAlign w:val="superscript"/>
              </w:rPr>
              <w:t>2)</w:t>
            </w:r>
          </w:p>
        </w:tc>
      </w:tr>
      <w:tr>
        <w:tc>
          <w:tcPr>
            <w:tcW w:w="1479" w:type="dxa"/>
            <w:tcBorders>
              <w:top w:val="single" w:sz="4" w:space="0" w:color="auto"/>
            </w:tcBorders>
          </w:tcPr>
          <w:p>
            <w:pPr>
              <w:pStyle w:val="GesAbsatz"/>
              <w:tabs>
                <w:tab w:val="clear" w:pos="425"/>
              </w:tabs>
              <w:jc w:val="left"/>
              <w:rPr>
                <w:sz w:val="18"/>
                <w:szCs w:val="18"/>
              </w:rPr>
            </w:pPr>
            <w:r>
              <w:rPr>
                <w:sz w:val="18"/>
                <w:szCs w:val="18"/>
              </w:rPr>
              <w:t>3a-2a MTArb</w:t>
            </w:r>
          </w:p>
        </w:tc>
        <w:tc>
          <w:tcPr>
            <w:tcW w:w="1262" w:type="dxa"/>
            <w:tcBorders>
              <w:top w:val="single" w:sz="4" w:space="0" w:color="auto"/>
            </w:tcBorders>
          </w:tcPr>
          <w:p>
            <w:pPr>
              <w:pStyle w:val="GesAbsatz"/>
              <w:tabs>
                <w:tab w:val="clear" w:pos="425"/>
              </w:tabs>
              <w:jc w:val="right"/>
              <w:rPr>
                <w:sz w:val="18"/>
                <w:szCs w:val="18"/>
              </w:rPr>
            </w:pPr>
            <w:r>
              <w:rPr>
                <w:sz w:val="18"/>
                <w:szCs w:val="18"/>
              </w:rPr>
              <w:t>--</w:t>
            </w:r>
          </w:p>
        </w:tc>
        <w:tc>
          <w:tcPr>
            <w:tcW w:w="1262" w:type="dxa"/>
            <w:tcBorders>
              <w:top w:val="single" w:sz="4" w:space="0" w:color="auto"/>
            </w:tcBorders>
          </w:tcPr>
          <w:p>
            <w:pPr>
              <w:pStyle w:val="GesAbsatz"/>
              <w:tabs>
                <w:tab w:val="clear" w:pos="425"/>
              </w:tabs>
              <w:jc w:val="right"/>
              <w:rPr>
                <w:sz w:val="18"/>
                <w:szCs w:val="18"/>
              </w:rPr>
            </w:pPr>
            <w:r>
              <w:rPr>
                <w:sz w:val="18"/>
                <w:szCs w:val="18"/>
              </w:rPr>
              <w:t>--</w:t>
            </w:r>
          </w:p>
        </w:tc>
        <w:tc>
          <w:tcPr>
            <w:tcW w:w="1086" w:type="dxa"/>
            <w:tcBorders>
              <w:top w:val="single" w:sz="4" w:space="0" w:color="auto"/>
            </w:tcBorders>
          </w:tcPr>
          <w:p>
            <w:pPr>
              <w:pStyle w:val="GesAbsatz"/>
              <w:tabs>
                <w:tab w:val="clear" w:pos="425"/>
              </w:tabs>
              <w:jc w:val="right"/>
              <w:rPr>
                <w:sz w:val="18"/>
                <w:szCs w:val="18"/>
              </w:rPr>
            </w:pPr>
            <w:r>
              <w:rPr>
                <w:sz w:val="18"/>
                <w:szCs w:val="18"/>
              </w:rPr>
              <w:t>1</w:t>
            </w:r>
          </w:p>
        </w:tc>
        <w:tc>
          <w:tcPr>
            <w:tcW w:w="1168" w:type="dxa"/>
            <w:tcBorders>
              <w:top w:val="single" w:sz="4" w:space="0" w:color="auto"/>
            </w:tcBorders>
          </w:tcPr>
          <w:p>
            <w:pPr>
              <w:pStyle w:val="GesAbsatz"/>
              <w:tabs>
                <w:tab w:val="clear" w:pos="425"/>
              </w:tabs>
              <w:jc w:val="right"/>
              <w:rPr>
                <w:sz w:val="18"/>
                <w:szCs w:val="18"/>
              </w:rPr>
            </w:pPr>
            <w:r>
              <w:rPr>
                <w:sz w:val="18"/>
                <w:szCs w:val="18"/>
              </w:rPr>
              <w:t>--</w:t>
            </w:r>
          </w:p>
        </w:tc>
        <w:tc>
          <w:tcPr>
            <w:tcW w:w="1344" w:type="dxa"/>
            <w:tcBorders>
              <w:top w:val="single" w:sz="4" w:space="0" w:color="auto"/>
            </w:tcBorders>
          </w:tcPr>
          <w:p>
            <w:pPr>
              <w:pStyle w:val="GesAbsatz"/>
              <w:tabs>
                <w:tab w:val="clear" w:pos="425"/>
              </w:tabs>
              <w:jc w:val="right"/>
              <w:rPr>
                <w:sz w:val="18"/>
                <w:szCs w:val="18"/>
              </w:rPr>
            </w:pPr>
          </w:p>
        </w:tc>
        <w:tc>
          <w:tcPr>
            <w:tcW w:w="1127" w:type="dxa"/>
            <w:gridSpan w:val="2"/>
            <w:tcBorders>
              <w:top w:val="single" w:sz="4" w:space="0" w:color="auto"/>
            </w:tcBorders>
          </w:tcPr>
          <w:p>
            <w:pPr>
              <w:pStyle w:val="GesAbsatz"/>
              <w:tabs>
                <w:tab w:val="clear" w:pos="425"/>
              </w:tabs>
              <w:jc w:val="right"/>
              <w:rPr>
                <w:sz w:val="18"/>
                <w:szCs w:val="18"/>
              </w:rPr>
            </w:pPr>
            <w:r>
              <w:rPr>
                <w:sz w:val="18"/>
                <w:szCs w:val="18"/>
              </w:rPr>
              <w:t>1</w:t>
            </w:r>
          </w:p>
        </w:tc>
        <w:tc>
          <w:tcPr>
            <w:tcW w:w="1128" w:type="dxa"/>
            <w:tcBorders>
              <w:top w:val="single" w:sz="4" w:space="0" w:color="auto"/>
            </w:tcBorders>
          </w:tcPr>
          <w:p>
            <w:pPr>
              <w:pStyle w:val="GesAbsatz"/>
              <w:tabs>
                <w:tab w:val="clear" w:pos="425"/>
              </w:tabs>
              <w:jc w:val="right"/>
              <w:rPr>
                <w:sz w:val="18"/>
                <w:szCs w:val="18"/>
              </w:rPr>
            </w:pPr>
            <w:r>
              <w:rPr>
                <w:sz w:val="18"/>
                <w:szCs w:val="18"/>
              </w:rPr>
              <w:t>1</w:t>
            </w:r>
          </w:p>
        </w:tc>
      </w:tr>
      <w:tr>
        <w:tc>
          <w:tcPr>
            <w:tcW w:w="1479" w:type="dxa"/>
          </w:tcPr>
          <w:p>
            <w:pPr>
              <w:pStyle w:val="GesAbsatz"/>
              <w:tabs>
                <w:tab w:val="clear" w:pos="425"/>
              </w:tabs>
              <w:jc w:val="left"/>
              <w:rPr>
                <w:sz w:val="18"/>
                <w:szCs w:val="18"/>
              </w:rPr>
            </w:pPr>
            <w:r>
              <w:rPr>
                <w:sz w:val="18"/>
                <w:szCs w:val="18"/>
              </w:rPr>
              <w:t>3a-2 MTArb</w:t>
            </w:r>
          </w:p>
        </w:tc>
        <w:tc>
          <w:tcPr>
            <w:tcW w:w="1262" w:type="dxa"/>
          </w:tcPr>
          <w:p>
            <w:pPr>
              <w:pStyle w:val="GesAbsatz"/>
              <w:tabs>
                <w:tab w:val="clear" w:pos="425"/>
              </w:tabs>
              <w:jc w:val="right"/>
              <w:rPr>
                <w:sz w:val="18"/>
                <w:szCs w:val="18"/>
              </w:rPr>
            </w:pPr>
            <w:r>
              <w:rPr>
                <w:sz w:val="18"/>
                <w:szCs w:val="18"/>
              </w:rPr>
              <w:t>--</w:t>
            </w:r>
          </w:p>
        </w:tc>
        <w:tc>
          <w:tcPr>
            <w:tcW w:w="1262" w:type="dxa"/>
          </w:tcPr>
          <w:p>
            <w:pPr>
              <w:pStyle w:val="GesAbsatz"/>
              <w:tabs>
                <w:tab w:val="clear" w:pos="425"/>
              </w:tabs>
              <w:jc w:val="right"/>
              <w:rPr>
                <w:sz w:val="18"/>
                <w:szCs w:val="18"/>
              </w:rPr>
            </w:pPr>
            <w:r>
              <w:rPr>
                <w:sz w:val="18"/>
                <w:szCs w:val="18"/>
              </w:rPr>
              <w:t>--</w:t>
            </w:r>
          </w:p>
        </w:tc>
        <w:tc>
          <w:tcPr>
            <w:tcW w:w="1086" w:type="dxa"/>
          </w:tcPr>
          <w:p>
            <w:pPr>
              <w:pStyle w:val="GesAbsatz"/>
              <w:tabs>
                <w:tab w:val="clear" w:pos="425"/>
              </w:tabs>
              <w:jc w:val="right"/>
              <w:rPr>
                <w:sz w:val="18"/>
                <w:szCs w:val="18"/>
              </w:rPr>
            </w:pPr>
            <w:r>
              <w:rPr>
                <w:sz w:val="18"/>
                <w:szCs w:val="18"/>
              </w:rPr>
              <w:t>2</w:t>
            </w:r>
          </w:p>
        </w:tc>
        <w:tc>
          <w:tcPr>
            <w:tcW w:w="1168" w:type="dxa"/>
          </w:tcPr>
          <w:p>
            <w:pPr>
              <w:pStyle w:val="GesAbsatz"/>
              <w:tabs>
                <w:tab w:val="clear" w:pos="425"/>
              </w:tabs>
              <w:jc w:val="right"/>
              <w:rPr>
                <w:sz w:val="18"/>
                <w:szCs w:val="18"/>
              </w:rPr>
            </w:pPr>
            <w:r>
              <w:rPr>
                <w:sz w:val="18"/>
                <w:szCs w:val="18"/>
              </w:rPr>
              <w:t>--</w:t>
            </w:r>
          </w:p>
        </w:tc>
        <w:tc>
          <w:tcPr>
            <w:tcW w:w="1344" w:type="dxa"/>
          </w:tcPr>
          <w:p>
            <w:pPr>
              <w:pStyle w:val="GesAbsatz"/>
              <w:tabs>
                <w:tab w:val="clear" w:pos="425"/>
              </w:tabs>
              <w:jc w:val="right"/>
              <w:rPr>
                <w:sz w:val="18"/>
                <w:szCs w:val="18"/>
              </w:rPr>
            </w:pPr>
          </w:p>
        </w:tc>
        <w:tc>
          <w:tcPr>
            <w:tcW w:w="1127" w:type="dxa"/>
            <w:gridSpan w:val="2"/>
          </w:tcPr>
          <w:p>
            <w:pPr>
              <w:pStyle w:val="GesAbsatz"/>
              <w:tabs>
                <w:tab w:val="clear" w:pos="425"/>
              </w:tabs>
              <w:jc w:val="right"/>
              <w:rPr>
                <w:sz w:val="18"/>
                <w:szCs w:val="18"/>
              </w:rPr>
            </w:pPr>
            <w:r>
              <w:rPr>
                <w:sz w:val="18"/>
                <w:szCs w:val="18"/>
              </w:rPr>
              <w:t>2</w:t>
            </w:r>
          </w:p>
        </w:tc>
        <w:tc>
          <w:tcPr>
            <w:tcW w:w="1128" w:type="dxa"/>
          </w:tcPr>
          <w:p>
            <w:pPr>
              <w:pStyle w:val="GesAbsatz"/>
              <w:tabs>
                <w:tab w:val="clear" w:pos="425"/>
              </w:tabs>
              <w:jc w:val="right"/>
              <w:rPr>
                <w:sz w:val="18"/>
                <w:szCs w:val="18"/>
              </w:rPr>
            </w:pPr>
            <w:r>
              <w:rPr>
                <w:sz w:val="18"/>
                <w:szCs w:val="18"/>
              </w:rPr>
              <w:t>2</w:t>
            </w:r>
          </w:p>
        </w:tc>
      </w:tr>
      <w:tr>
        <w:tc>
          <w:tcPr>
            <w:tcW w:w="1479" w:type="dxa"/>
          </w:tcPr>
          <w:p>
            <w:pPr>
              <w:pStyle w:val="GesAbsatz"/>
              <w:tabs>
                <w:tab w:val="clear" w:pos="425"/>
              </w:tabs>
              <w:jc w:val="left"/>
              <w:rPr>
                <w:sz w:val="18"/>
                <w:szCs w:val="18"/>
              </w:rPr>
            </w:pPr>
            <w:r>
              <w:rPr>
                <w:sz w:val="18"/>
                <w:szCs w:val="18"/>
              </w:rPr>
              <w:t>1a/1MTArb</w:t>
            </w:r>
          </w:p>
        </w:tc>
        <w:tc>
          <w:tcPr>
            <w:tcW w:w="1262" w:type="dxa"/>
          </w:tcPr>
          <w:p>
            <w:pPr>
              <w:pStyle w:val="GesAbsatz"/>
              <w:tabs>
                <w:tab w:val="clear" w:pos="425"/>
              </w:tabs>
              <w:jc w:val="right"/>
              <w:rPr>
                <w:sz w:val="18"/>
                <w:szCs w:val="18"/>
              </w:rPr>
            </w:pPr>
            <w:r>
              <w:rPr>
                <w:sz w:val="18"/>
                <w:szCs w:val="18"/>
              </w:rPr>
              <w:t>2</w:t>
            </w:r>
          </w:p>
        </w:tc>
        <w:tc>
          <w:tcPr>
            <w:tcW w:w="1262" w:type="dxa"/>
          </w:tcPr>
          <w:p>
            <w:pPr>
              <w:pStyle w:val="GesAbsatz"/>
              <w:tabs>
                <w:tab w:val="clear" w:pos="425"/>
              </w:tabs>
              <w:jc w:val="right"/>
              <w:rPr>
                <w:sz w:val="18"/>
                <w:szCs w:val="18"/>
              </w:rPr>
            </w:pPr>
            <w:r>
              <w:rPr>
                <w:sz w:val="18"/>
                <w:szCs w:val="18"/>
              </w:rPr>
              <w:t>--</w:t>
            </w:r>
          </w:p>
        </w:tc>
        <w:tc>
          <w:tcPr>
            <w:tcW w:w="1086" w:type="dxa"/>
          </w:tcPr>
          <w:p>
            <w:pPr>
              <w:pStyle w:val="GesAbsatz"/>
              <w:tabs>
                <w:tab w:val="clear" w:pos="425"/>
              </w:tabs>
              <w:jc w:val="right"/>
              <w:rPr>
                <w:sz w:val="18"/>
                <w:szCs w:val="18"/>
              </w:rPr>
            </w:pPr>
            <w:r>
              <w:rPr>
                <w:sz w:val="18"/>
                <w:szCs w:val="18"/>
              </w:rPr>
              <w:t>1</w:t>
            </w:r>
          </w:p>
        </w:tc>
        <w:tc>
          <w:tcPr>
            <w:tcW w:w="1168" w:type="dxa"/>
          </w:tcPr>
          <w:p>
            <w:pPr>
              <w:pStyle w:val="GesAbsatz"/>
              <w:tabs>
                <w:tab w:val="clear" w:pos="425"/>
              </w:tabs>
              <w:jc w:val="right"/>
              <w:rPr>
                <w:sz w:val="18"/>
                <w:szCs w:val="18"/>
              </w:rPr>
            </w:pPr>
            <w:r>
              <w:rPr>
                <w:sz w:val="18"/>
                <w:szCs w:val="18"/>
              </w:rPr>
              <w:t>--</w:t>
            </w:r>
          </w:p>
        </w:tc>
        <w:tc>
          <w:tcPr>
            <w:tcW w:w="1344" w:type="dxa"/>
          </w:tcPr>
          <w:p>
            <w:pPr>
              <w:pStyle w:val="GesAbsatz"/>
              <w:tabs>
                <w:tab w:val="clear" w:pos="425"/>
              </w:tabs>
              <w:jc w:val="right"/>
              <w:rPr>
                <w:sz w:val="18"/>
                <w:szCs w:val="18"/>
              </w:rPr>
            </w:pPr>
          </w:p>
        </w:tc>
        <w:tc>
          <w:tcPr>
            <w:tcW w:w="1127" w:type="dxa"/>
            <w:gridSpan w:val="2"/>
          </w:tcPr>
          <w:p>
            <w:pPr>
              <w:pStyle w:val="GesAbsatz"/>
              <w:tabs>
                <w:tab w:val="clear" w:pos="425"/>
              </w:tabs>
              <w:jc w:val="right"/>
              <w:rPr>
                <w:sz w:val="18"/>
                <w:szCs w:val="18"/>
              </w:rPr>
            </w:pPr>
            <w:r>
              <w:rPr>
                <w:sz w:val="18"/>
                <w:szCs w:val="18"/>
              </w:rPr>
              <w:t>3</w:t>
            </w:r>
          </w:p>
        </w:tc>
        <w:tc>
          <w:tcPr>
            <w:tcW w:w="1128" w:type="dxa"/>
          </w:tcPr>
          <w:p>
            <w:pPr>
              <w:pStyle w:val="GesAbsatz"/>
              <w:tabs>
                <w:tab w:val="clear" w:pos="425"/>
              </w:tabs>
              <w:jc w:val="right"/>
              <w:rPr>
                <w:sz w:val="18"/>
                <w:szCs w:val="18"/>
              </w:rPr>
            </w:pPr>
            <w:r>
              <w:rPr>
                <w:sz w:val="18"/>
                <w:szCs w:val="18"/>
              </w:rPr>
              <w:t>3</w:t>
            </w:r>
          </w:p>
        </w:tc>
      </w:tr>
      <w:tr>
        <w:tc>
          <w:tcPr>
            <w:tcW w:w="1479" w:type="dxa"/>
            <w:tcBorders>
              <w:bottom w:val="single" w:sz="4" w:space="0" w:color="auto"/>
            </w:tcBorders>
          </w:tcPr>
          <w:p>
            <w:pPr>
              <w:pStyle w:val="GesAbsatz"/>
              <w:tabs>
                <w:tab w:val="clear" w:pos="425"/>
              </w:tabs>
              <w:jc w:val="left"/>
              <w:rPr>
                <w:sz w:val="18"/>
                <w:szCs w:val="18"/>
              </w:rPr>
            </w:pPr>
            <w:r>
              <w:rPr>
                <w:sz w:val="18"/>
                <w:szCs w:val="18"/>
              </w:rPr>
              <w:t>P (4a/4)</w:t>
            </w:r>
          </w:p>
        </w:tc>
        <w:tc>
          <w:tcPr>
            <w:tcW w:w="1262" w:type="dxa"/>
            <w:tcBorders>
              <w:bottom w:val="single" w:sz="4" w:space="0" w:color="auto"/>
            </w:tcBorders>
          </w:tcPr>
          <w:p>
            <w:pPr>
              <w:pStyle w:val="GesAbsatz"/>
              <w:tabs>
                <w:tab w:val="clear" w:pos="425"/>
              </w:tabs>
              <w:jc w:val="right"/>
              <w:rPr>
                <w:sz w:val="18"/>
                <w:szCs w:val="18"/>
              </w:rPr>
            </w:pPr>
            <w:r>
              <w:rPr>
                <w:sz w:val="18"/>
                <w:szCs w:val="18"/>
              </w:rPr>
              <w:t>1</w:t>
            </w:r>
          </w:p>
        </w:tc>
        <w:tc>
          <w:tcPr>
            <w:tcW w:w="1262" w:type="dxa"/>
            <w:tcBorders>
              <w:bottom w:val="single" w:sz="4" w:space="0" w:color="auto"/>
            </w:tcBorders>
          </w:tcPr>
          <w:p>
            <w:pPr>
              <w:pStyle w:val="GesAbsatz"/>
              <w:tabs>
                <w:tab w:val="clear" w:pos="425"/>
              </w:tabs>
              <w:jc w:val="right"/>
              <w:rPr>
                <w:sz w:val="18"/>
                <w:szCs w:val="18"/>
              </w:rPr>
            </w:pPr>
            <w:r>
              <w:rPr>
                <w:sz w:val="18"/>
                <w:szCs w:val="18"/>
              </w:rPr>
              <w:t>--</w:t>
            </w:r>
          </w:p>
        </w:tc>
        <w:tc>
          <w:tcPr>
            <w:tcW w:w="1086" w:type="dxa"/>
            <w:tcBorders>
              <w:bottom w:val="single" w:sz="4" w:space="0" w:color="auto"/>
            </w:tcBorders>
          </w:tcPr>
          <w:p>
            <w:pPr>
              <w:pStyle w:val="GesAbsatz"/>
              <w:tabs>
                <w:tab w:val="clear" w:pos="425"/>
              </w:tabs>
              <w:jc w:val="right"/>
              <w:rPr>
                <w:sz w:val="18"/>
                <w:szCs w:val="18"/>
              </w:rPr>
            </w:pPr>
            <w:r>
              <w:rPr>
                <w:sz w:val="18"/>
                <w:szCs w:val="18"/>
              </w:rPr>
              <w:t>--</w:t>
            </w:r>
          </w:p>
        </w:tc>
        <w:tc>
          <w:tcPr>
            <w:tcW w:w="1168" w:type="dxa"/>
            <w:tcBorders>
              <w:bottom w:val="single" w:sz="4" w:space="0" w:color="auto"/>
            </w:tcBorders>
          </w:tcPr>
          <w:p>
            <w:pPr>
              <w:pStyle w:val="GesAbsatz"/>
              <w:tabs>
                <w:tab w:val="clear" w:pos="425"/>
              </w:tabs>
              <w:jc w:val="right"/>
              <w:rPr>
                <w:sz w:val="18"/>
                <w:szCs w:val="18"/>
              </w:rPr>
            </w:pPr>
            <w:r>
              <w:rPr>
                <w:sz w:val="18"/>
                <w:szCs w:val="18"/>
              </w:rPr>
              <w:t>--</w:t>
            </w:r>
          </w:p>
        </w:tc>
        <w:tc>
          <w:tcPr>
            <w:tcW w:w="1344" w:type="dxa"/>
            <w:tcBorders>
              <w:bottom w:val="single" w:sz="4" w:space="0" w:color="auto"/>
            </w:tcBorders>
          </w:tcPr>
          <w:p>
            <w:pPr>
              <w:pStyle w:val="GesAbsatz"/>
              <w:tabs>
                <w:tab w:val="clear" w:pos="425"/>
              </w:tabs>
              <w:jc w:val="right"/>
              <w:rPr>
                <w:sz w:val="18"/>
                <w:szCs w:val="18"/>
              </w:rPr>
            </w:pPr>
          </w:p>
        </w:tc>
        <w:tc>
          <w:tcPr>
            <w:tcW w:w="1127" w:type="dxa"/>
            <w:gridSpan w:val="2"/>
            <w:tcBorders>
              <w:bottom w:val="single" w:sz="4" w:space="0" w:color="auto"/>
            </w:tcBorders>
          </w:tcPr>
          <w:p>
            <w:pPr>
              <w:pStyle w:val="GesAbsatz"/>
              <w:tabs>
                <w:tab w:val="clear" w:pos="425"/>
              </w:tabs>
              <w:jc w:val="right"/>
              <w:rPr>
                <w:sz w:val="18"/>
                <w:szCs w:val="18"/>
              </w:rPr>
            </w:pPr>
            <w:r>
              <w:rPr>
                <w:sz w:val="18"/>
                <w:szCs w:val="18"/>
              </w:rPr>
              <w:t>1</w:t>
            </w:r>
          </w:p>
        </w:tc>
        <w:tc>
          <w:tcPr>
            <w:tcW w:w="1128" w:type="dxa"/>
            <w:tcBorders>
              <w:bottom w:val="single" w:sz="4" w:space="0" w:color="auto"/>
            </w:tcBorders>
          </w:tcPr>
          <w:p>
            <w:pPr>
              <w:pStyle w:val="GesAbsatz"/>
              <w:tabs>
                <w:tab w:val="clear" w:pos="425"/>
              </w:tabs>
              <w:jc w:val="right"/>
              <w:rPr>
                <w:sz w:val="18"/>
                <w:szCs w:val="18"/>
              </w:rPr>
            </w:pPr>
            <w:r>
              <w:rPr>
                <w:sz w:val="18"/>
                <w:szCs w:val="18"/>
              </w:rPr>
              <w:t>1</w:t>
            </w:r>
          </w:p>
        </w:tc>
      </w:tr>
      <w:tr>
        <w:tc>
          <w:tcPr>
            <w:tcW w:w="1479" w:type="dxa"/>
            <w:tcBorders>
              <w:top w:val="single" w:sz="4" w:space="0" w:color="auto"/>
              <w:bottom w:val="single" w:sz="4" w:space="0" w:color="auto"/>
            </w:tcBorders>
          </w:tcPr>
          <w:p>
            <w:pPr>
              <w:pStyle w:val="GesAbsatz"/>
              <w:tabs>
                <w:tab w:val="clear" w:pos="425"/>
              </w:tabs>
              <w:jc w:val="left"/>
              <w:rPr>
                <w:sz w:val="18"/>
                <w:szCs w:val="18"/>
              </w:rPr>
            </w:pPr>
            <w:r>
              <w:rPr>
                <w:sz w:val="18"/>
                <w:szCs w:val="18"/>
              </w:rPr>
              <w:t>Zusammen</w:t>
            </w:r>
          </w:p>
        </w:tc>
        <w:tc>
          <w:tcPr>
            <w:tcW w:w="1262" w:type="dxa"/>
            <w:tcBorders>
              <w:top w:val="single" w:sz="4" w:space="0" w:color="auto"/>
              <w:bottom w:val="single" w:sz="4" w:space="0" w:color="auto"/>
            </w:tcBorders>
          </w:tcPr>
          <w:p>
            <w:pPr>
              <w:pStyle w:val="GesAbsatz"/>
              <w:tabs>
                <w:tab w:val="clear" w:pos="425"/>
              </w:tabs>
              <w:jc w:val="right"/>
              <w:rPr>
                <w:sz w:val="18"/>
                <w:szCs w:val="18"/>
              </w:rPr>
            </w:pPr>
            <w:r>
              <w:rPr>
                <w:sz w:val="18"/>
                <w:szCs w:val="18"/>
              </w:rPr>
              <w:t>3</w:t>
            </w:r>
          </w:p>
        </w:tc>
        <w:tc>
          <w:tcPr>
            <w:tcW w:w="1262" w:type="dxa"/>
            <w:tcBorders>
              <w:top w:val="single" w:sz="4" w:space="0" w:color="auto"/>
              <w:bottom w:val="single" w:sz="4" w:space="0" w:color="auto"/>
            </w:tcBorders>
          </w:tcPr>
          <w:p>
            <w:pPr>
              <w:pStyle w:val="GesAbsatz"/>
              <w:tabs>
                <w:tab w:val="clear" w:pos="425"/>
              </w:tabs>
              <w:jc w:val="right"/>
              <w:rPr>
                <w:sz w:val="18"/>
                <w:szCs w:val="18"/>
              </w:rPr>
            </w:pPr>
            <w:r>
              <w:rPr>
                <w:sz w:val="18"/>
                <w:szCs w:val="18"/>
              </w:rPr>
              <w:t>--</w:t>
            </w:r>
          </w:p>
        </w:tc>
        <w:tc>
          <w:tcPr>
            <w:tcW w:w="1086" w:type="dxa"/>
            <w:tcBorders>
              <w:top w:val="single" w:sz="4" w:space="0" w:color="auto"/>
              <w:bottom w:val="single" w:sz="4" w:space="0" w:color="auto"/>
            </w:tcBorders>
          </w:tcPr>
          <w:p>
            <w:pPr>
              <w:pStyle w:val="GesAbsatz"/>
              <w:tabs>
                <w:tab w:val="clear" w:pos="425"/>
              </w:tabs>
              <w:jc w:val="right"/>
              <w:rPr>
                <w:sz w:val="18"/>
                <w:szCs w:val="18"/>
              </w:rPr>
            </w:pPr>
            <w:r>
              <w:rPr>
                <w:sz w:val="18"/>
                <w:szCs w:val="18"/>
              </w:rPr>
              <w:t>4</w:t>
            </w:r>
          </w:p>
        </w:tc>
        <w:tc>
          <w:tcPr>
            <w:tcW w:w="1168" w:type="dxa"/>
            <w:tcBorders>
              <w:top w:val="single" w:sz="4" w:space="0" w:color="auto"/>
              <w:bottom w:val="single" w:sz="4" w:space="0" w:color="auto"/>
            </w:tcBorders>
          </w:tcPr>
          <w:p>
            <w:pPr>
              <w:pStyle w:val="GesAbsatz"/>
              <w:tabs>
                <w:tab w:val="clear" w:pos="425"/>
              </w:tabs>
              <w:jc w:val="right"/>
              <w:rPr>
                <w:sz w:val="18"/>
                <w:szCs w:val="18"/>
              </w:rPr>
            </w:pPr>
            <w:r>
              <w:rPr>
                <w:sz w:val="18"/>
                <w:szCs w:val="18"/>
              </w:rPr>
              <w:t>--</w:t>
            </w:r>
          </w:p>
        </w:tc>
        <w:tc>
          <w:tcPr>
            <w:tcW w:w="1344" w:type="dxa"/>
            <w:tcBorders>
              <w:top w:val="single" w:sz="4" w:space="0" w:color="auto"/>
              <w:bottom w:val="single" w:sz="4" w:space="0" w:color="auto"/>
            </w:tcBorders>
          </w:tcPr>
          <w:p>
            <w:pPr>
              <w:pStyle w:val="GesAbsatz"/>
              <w:tabs>
                <w:tab w:val="clear" w:pos="425"/>
              </w:tabs>
              <w:jc w:val="right"/>
              <w:rPr>
                <w:sz w:val="18"/>
                <w:szCs w:val="18"/>
              </w:rPr>
            </w:pPr>
          </w:p>
        </w:tc>
        <w:tc>
          <w:tcPr>
            <w:tcW w:w="1127" w:type="dxa"/>
            <w:gridSpan w:val="2"/>
            <w:tcBorders>
              <w:top w:val="single" w:sz="4" w:space="0" w:color="auto"/>
              <w:bottom w:val="single" w:sz="4" w:space="0" w:color="auto"/>
            </w:tcBorders>
          </w:tcPr>
          <w:p>
            <w:pPr>
              <w:pStyle w:val="GesAbsatz"/>
              <w:tabs>
                <w:tab w:val="clear" w:pos="425"/>
              </w:tabs>
              <w:jc w:val="right"/>
              <w:rPr>
                <w:sz w:val="18"/>
                <w:szCs w:val="18"/>
              </w:rPr>
            </w:pPr>
            <w:r>
              <w:rPr>
                <w:sz w:val="18"/>
                <w:szCs w:val="18"/>
              </w:rPr>
              <w:t>7</w:t>
            </w:r>
          </w:p>
        </w:tc>
        <w:tc>
          <w:tcPr>
            <w:tcW w:w="1128" w:type="dxa"/>
            <w:tcBorders>
              <w:top w:val="single" w:sz="4" w:space="0" w:color="auto"/>
              <w:bottom w:val="single" w:sz="4" w:space="0" w:color="auto"/>
            </w:tcBorders>
          </w:tcPr>
          <w:p>
            <w:pPr>
              <w:pStyle w:val="GesAbsatz"/>
              <w:tabs>
                <w:tab w:val="clear" w:pos="425"/>
              </w:tabs>
              <w:jc w:val="right"/>
              <w:rPr>
                <w:sz w:val="18"/>
                <w:szCs w:val="18"/>
              </w:rPr>
            </w:pPr>
            <w:r>
              <w:rPr>
                <w:sz w:val="18"/>
                <w:szCs w:val="18"/>
              </w:rPr>
              <w:t>7</w:t>
            </w:r>
          </w:p>
        </w:tc>
      </w:tr>
    </w:tbl>
    <w:p>
      <w:pPr>
        <w:pStyle w:val="GesAbsatz"/>
        <w:tabs>
          <w:tab w:val="clear" w:pos="425"/>
        </w:tabs>
        <w:jc w:val="left"/>
      </w:pPr>
    </w:p>
    <w:p>
      <w:pPr>
        <w:pStyle w:val="berschrift2"/>
        <w:jc w:val="left"/>
      </w:pPr>
      <w:bookmarkStart w:id="99" w:name="_Toc130097403"/>
      <w:r>
        <w:t>Muster 4 zu Nr. 9.4</w:t>
      </w:r>
      <w:bookmarkEnd w:id="99"/>
    </w:p>
    <w:p>
      <w:pPr>
        <w:pStyle w:val="GesAbsatz"/>
        <w:tabs>
          <w:tab w:val="clear" w:pos="425"/>
        </w:tabs>
        <w:jc w:val="left"/>
        <w:rPr>
          <w:b/>
        </w:rPr>
      </w:pPr>
      <w:r>
        <w:rPr>
          <w:b/>
        </w:rPr>
        <w:t>Stellen für Auszubildende</w:t>
      </w:r>
    </w:p>
    <w:tbl>
      <w:tblPr>
        <w:tblStyle w:val="Tabellenraster"/>
        <w:tblW w:w="0" w:type="auto"/>
        <w:tblLayout w:type="fixed"/>
        <w:tblLook w:val="00A0" w:firstRow="1" w:lastRow="0" w:firstColumn="1" w:lastColumn="0" w:noHBand="0" w:noVBand="0"/>
      </w:tblPr>
      <w:tblGrid>
        <w:gridCol w:w="817"/>
        <w:gridCol w:w="6946"/>
        <w:gridCol w:w="1032"/>
        <w:gridCol w:w="992"/>
      </w:tblGrid>
      <w:tr>
        <w:tc>
          <w:tcPr>
            <w:tcW w:w="7763" w:type="dxa"/>
            <w:gridSpan w:val="2"/>
            <w:tcBorders>
              <w:bottom w:val="single" w:sz="4" w:space="0" w:color="auto"/>
            </w:tcBorders>
          </w:tcPr>
          <w:p>
            <w:pPr>
              <w:pStyle w:val="GesAbsatz"/>
              <w:tabs>
                <w:tab w:val="clear" w:pos="425"/>
              </w:tabs>
              <w:jc w:val="left"/>
            </w:pPr>
            <w:r>
              <w:t>Bezeichnung</w:t>
            </w:r>
          </w:p>
        </w:tc>
        <w:tc>
          <w:tcPr>
            <w:tcW w:w="1032" w:type="dxa"/>
            <w:tcBorders>
              <w:bottom w:val="single" w:sz="4" w:space="0" w:color="auto"/>
              <w:right w:val="nil"/>
            </w:tcBorders>
          </w:tcPr>
          <w:p>
            <w:pPr>
              <w:pStyle w:val="GesAbsatz"/>
              <w:tabs>
                <w:tab w:val="clear" w:pos="425"/>
              </w:tabs>
              <w:jc w:val="left"/>
            </w:pPr>
            <w:r>
              <w:t>20..</w:t>
            </w:r>
            <w:r>
              <w:rPr>
                <w:vertAlign w:val="superscript"/>
              </w:rPr>
              <w:t>1)</w:t>
            </w:r>
          </w:p>
        </w:tc>
        <w:tc>
          <w:tcPr>
            <w:tcW w:w="992" w:type="dxa"/>
            <w:tcBorders>
              <w:left w:val="nil"/>
              <w:bottom w:val="single" w:sz="4" w:space="0" w:color="auto"/>
            </w:tcBorders>
          </w:tcPr>
          <w:p>
            <w:pPr>
              <w:pStyle w:val="GesAbsatz"/>
              <w:tabs>
                <w:tab w:val="clear" w:pos="425"/>
              </w:tabs>
              <w:jc w:val="left"/>
            </w:pPr>
            <w:r>
              <w:t>20..</w:t>
            </w:r>
            <w:r>
              <w:rPr>
                <w:vertAlign w:val="superscript"/>
              </w:rPr>
              <w:t>2)</w:t>
            </w:r>
          </w:p>
        </w:tc>
      </w:tr>
      <w:tr>
        <w:tc>
          <w:tcPr>
            <w:tcW w:w="817" w:type="dxa"/>
            <w:tcBorders>
              <w:bottom w:val="nil"/>
              <w:right w:val="nil"/>
            </w:tcBorders>
          </w:tcPr>
          <w:p>
            <w:pPr>
              <w:pStyle w:val="GesAbsatz"/>
              <w:tabs>
                <w:tab w:val="clear" w:pos="425"/>
              </w:tabs>
              <w:jc w:val="left"/>
            </w:pPr>
            <w:r>
              <w:t>1.</w:t>
            </w:r>
          </w:p>
        </w:tc>
        <w:tc>
          <w:tcPr>
            <w:tcW w:w="6946" w:type="dxa"/>
            <w:tcBorders>
              <w:left w:val="nil"/>
              <w:bottom w:val="nil"/>
              <w:right w:val="nil"/>
            </w:tcBorders>
          </w:tcPr>
          <w:p>
            <w:pPr>
              <w:pStyle w:val="GesAbsatz"/>
              <w:tabs>
                <w:tab w:val="clear" w:pos="425"/>
              </w:tabs>
              <w:jc w:val="left"/>
            </w:pPr>
            <w:r>
              <w:t>Nach dem Berufsbildungsgesetz</w:t>
            </w:r>
          </w:p>
        </w:tc>
        <w:tc>
          <w:tcPr>
            <w:tcW w:w="1032" w:type="dxa"/>
            <w:tcBorders>
              <w:left w:val="nil"/>
              <w:bottom w:val="nil"/>
              <w:right w:val="nil"/>
            </w:tcBorders>
          </w:tcPr>
          <w:p>
            <w:pPr>
              <w:pStyle w:val="GesAbsatz"/>
              <w:tabs>
                <w:tab w:val="clear" w:pos="425"/>
              </w:tabs>
              <w:jc w:val="left"/>
            </w:pPr>
          </w:p>
        </w:tc>
        <w:tc>
          <w:tcPr>
            <w:tcW w:w="992" w:type="dxa"/>
            <w:tcBorders>
              <w:left w:val="nil"/>
              <w:bottom w:val="nil"/>
            </w:tcBorders>
          </w:tcPr>
          <w:p>
            <w:pPr>
              <w:pStyle w:val="GesAbsatz"/>
              <w:tabs>
                <w:tab w:val="clear" w:pos="425"/>
              </w:tabs>
              <w:jc w:val="left"/>
            </w:pPr>
          </w:p>
        </w:tc>
      </w:tr>
      <w:tr>
        <w:tc>
          <w:tcPr>
            <w:tcW w:w="817" w:type="dxa"/>
            <w:tcBorders>
              <w:top w:val="nil"/>
              <w:bottom w:val="nil"/>
              <w:right w:val="nil"/>
            </w:tcBorders>
          </w:tcPr>
          <w:p>
            <w:pPr>
              <w:pStyle w:val="GesAbsatz"/>
              <w:tabs>
                <w:tab w:val="clear" w:pos="425"/>
              </w:tabs>
              <w:jc w:val="left"/>
            </w:pPr>
            <w:r>
              <w:t>a)</w:t>
            </w:r>
          </w:p>
        </w:tc>
        <w:tc>
          <w:tcPr>
            <w:tcW w:w="6946" w:type="dxa"/>
            <w:tcBorders>
              <w:top w:val="nil"/>
              <w:left w:val="nil"/>
              <w:bottom w:val="nil"/>
              <w:right w:val="nil"/>
            </w:tcBorders>
          </w:tcPr>
          <w:p>
            <w:pPr>
              <w:pStyle w:val="GesAbsatz"/>
              <w:tabs>
                <w:tab w:val="clear" w:pos="425"/>
              </w:tabs>
              <w:jc w:val="left"/>
            </w:pPr>
            <w:r>
              <w:t>verwaltungsbezogen</w:t>
            </w:r>
          </w:p>
        </w:tc>
        <w:tc>
          <w:tcPr>
            <w:tcW w:w="1032" w:type="dxa"/>
            <w:tcBorders>
              <w:top w:val="nil"/>
              <w:left w:val="nil"/>
              <w:bottom w:val="nil"/>
              <w:right w:val="nil"/>
            </w:tcBorders>
          </w:tcPr>
          <w:p>
            <w:pPr>
              <w:pStyle w:val="GesAbsatz"/>
              <w:tabs>
                <w:tab w:val="clear" w:pos="425"/>
              </w:tabs>
              <w:jc w:val="left"/>
            </w:pPr>
            <w:r>
              <w:t>--</w:t>
            </w:r>
          </w:p>
        </w:tc>
        <w:tc>
          <w:tcPr>
            <w:tcW w:w="992" w:type="dxa"/>
            <w:tcBorders>
              <w:top w:val="nil"/>
              <w:left w:val="nil"/>
              <w:bottom w:val="nil"/>
            </w:tcBorders>
          </w:tcPr>
          <w:p>
            <w:pPr>
              <w:pStyle w:val="GesAbsatz"/>
              <w:tabs>
                <w:tab w:val="clear" w:pos="425"/>
              </w:tabs>
              <w:jc w:val="left"/>
            </w:pPr>
            <w:r>
              <w:t>--</w:t>
            </w:r>
          </w:p>
        </w:tc>
      </w:tr>
      <w:tr>
        <w:tc>
          <w:tcPr>
            <w:tcW w:w="817" w:type="dxa"/>
            <w:tcBorders>
              <w:top w:val="nil"/>
              <w:bottom w:val="nil"/>
              <w:right w:val="nil"/>
            </w:tcBorders>
          </w:tcPr>
          <w:p>
            <w:pPr>
              <w:pStyle w:val="GesAbsatz"/>
              <w:tabs>
                <w:tab w:val="clear" w:pos="425"/>
              </w:tabs>
              <w:jc w:val="left"/>
            </w:pPr>
            <w:r>
              <w:t>b)</w:t>
            </w:r>
          </w:p>
        </w:tc>
        <w:tc>
          <w:tcPr>
            <w:tcW w:w="6946" w:type="dxa"/>
            <w:tcBorders>
              <w:top w:val="nil"/>
              <w:left w:val="nil"/>
              <w:bottom w:val="nil"/>
              <w:right w:val="nil"/>
            </w:tcBorders>
          </w:tcPr>
          <w:p>
            <w:pPr>
              <w:pStyle w:val="GesAbsatz"/>
              <w:tabs>
                <w:tab w:val="clear" w:pos="425"/>
              </w:tabs>
              <w:jc w:val="left"/>
            </w:pPr>
            <w:r>
              <w:t>nicht verwaltungsbezogen</w:t>
            </w:r>
          </w:p>
        </w:tc>
        <w:tc>
          <w:tcPr>
            <w:tcW w:w="1032" w:type="dxa"/>
            <w:tcBorders>
              <w:top w:val="nil"/>
              <w:left w:val="nil"/>
              <w:bottom w:val="nil"/>
              <w:right w:val="nil"/>
            </w:tcBorders>
          </w:tcPr>
          <w:p>
            <w:pPr>
              <w:pStyle w:val="GesAbsatz"/>
              <w:tabs>
                <w:tab w:val="clear" w:pos="425"/>
              </w:tabs>
              <w:jc w:val="left"/>
            </w:pPr>
            <w:r>
              <w:t>7</w:t>
            </w:r>
          </w:p>
        </w:tc>
        <w:tc>
          <w:tcPr>
            <w:tcW w:w="992" w:type="dxa"/>
            <w:tcBorders>
              <w:top w:val="nil"/>
              <w:left w:val="nil"/>
              <w:bottom w:val="nil"/>
            </w:tcBorders>
          </w:tcPr>
          <w:p>
            <w:pPr>
              <w:pStyle w:val="GesAbsatz"/>
              <w:tabs>
                <w:tab w:val="clear" w:pos="425"/>
              </w:tabs>
              <w:jc w:val="left"/>
            </w:pPr>
            <w:r>
              <w:t>7</w:t>
            </w:r>
          </w:p>
        </w:tc>
      </w:tr>
      <w:tr>
        <w:tc>
          <w:tcPr>
            <w:tcW w:w="817" w:type="dxa"/>
            <w:tcBorders>
              <w:top w:val="nil"/>
              <w:bottom w:val="nil"/>
              <w:right w:val="nil"/>
            </w:tcBorders>
          </w:tcPr>
          <w:p>
            <w:pPr>
              <w:pStyle w:val="GesAbsatz"/>
              <w:tabs>
                <w:tab w:val="clear" w:pos="425"/>
              </w:tabs>
              <w:jc w:val="left"/>
            </w:pPr>
            <w:r>
              <w:t>2.</w:t>
            </w:r>
          </w:p>
        </w:tc>
        <w:tc>
          <w:tcPr>
            <w:tcW w:w="6946" w:type="dxa"/>
            <w:tcBorders>
              <w:top w:val="nil"/>
              <w:left w:val="nil"/>
              <w:bottom w:val="nil"/>
              <w:right w:val="nil"/>
            </w:tcBorders>
          </w:tcPr>
          <w:p>
            <w:pPr>
              <w:pStyle w:val="GesAbsatz"/>
              <w:tabs>
                <w:tab w:val="clear" w:pos="425"/>
              </w:tabs>
              <w:jc w:val="left"/>
            </w:pPr>
            <w:r>
              <w:t>Praktikanten/Praktikantinnen</w:t>
            </w:r>
          </w:p>
        </w:tc>
        <w:tc>
          <w:tcPr>
            <w:tcW w:w="1032" w:type="dxa"/>
            <w:tcBorders>
              <w:top w:val="nil"/>
              <w:left w:val="nil"/>
              <w:bottom w:val="nil"/>
              <w:right w:val="nil"/>
            </w:tcBorders>
          </w:tcPr>
          <w:p>
            <w:pPr>
              <w:pStyle w:val="GesAbsatz"/>
              <w:tabs>
                <w:tab w:val="clear" w:pos="425"/>
              </w:tabs>
              <w:jc w:val="left"/>
            </w:pPr>
            <w:r>
              <w:t>--</w:t>
            </w:r>
          </w:p>
        </w:tc>
        <w:tc>
          <w:tcPr>
            <w:tcW w:w="992" w:type="dxa"/>
            <w:tcBorders>
              <w:top w:val="nil"/>
              <w:left w:val="nil"/>
              <w:bottom w:val="nil"/>
            </w:tcBorders>
          </w:tcPr>
          <w:p>
            <w:pPr>
              <w:pStyle w:val="GesAbsatz"/>
              <w:tabs>
                <w:tab w:val="clear" w:pos="425"/>
              </w:tabs>
              <w:jc w:val="left"/>
            </w:pPr>
            <w:r>
              <w:t>--</w:t>
            </w:r>
          </w:p>
        </w:tc>
      </w:tr>
      <w:tr>
        <w:tc>
          <w:tcPr>
            <w:tcW w:w="817" w:type="dxa"/>
            <w:tcBorders>
              <w:top w:val="nil"/>
              <w:bottom w:val="nil"/>
              <w:right w:val="nil"/>
            </w:tcBorders>
          </w:tcPr>
          <w:p>
            <w:pPr>
              <w:pStyle w:val="GesAbsatz"/>
              <w:tabs>
                <w:tab w:val="clear" w:pos="425"/>
              </w:tabs>
              <w:jc w:val="left"/>
            </w:pPr>
            <w:r>
              <w:t>3.</w:t>
            </w:r>
          </w:p>
        </w:tc>
        <w:tc>
          <w:tcPr>
            <w:tcW w:w="6946" w:type="dxa"/>
            <w:tcBorders>
              <w:top w:val="nil"/>
              <w:left w:val="nil"/>
              <w:bottom w:val="nil"/>
              <w:right w:val="nil"/>
            </w:tcBorders>
          </w:tcPr>
          <w:p>
            <w:pPr>
              <w:pStyle w:val="GesAbsatz"/>
              <w:tabs>
                <w:tab w:val="clear" w:pos="425"/>
              </w:tabs>
              <w:jc w:val="left"/>
            </w:pPr>
            <w:r>
              <w:t>Schüler/Schülerinnen</w:t>
            </w:r>
          </w:p>
        </w:tc>
        <w:tc>
          <w:tcPr>
            <w:tcW w:w="1032" w:type="dxa"/>
            <w:tcBorders>
              <w:top w:val="nil"/>
              <w:left w:val="nil"/>
              <w:bottom w:val="nil"/>
              <w:right w:val="nil"/>
            </w:tcBorders>
          </w:tcPr>
          <w:p>
            <w:pPr>
              <w:pStyle w:val="GesAbsatz"/>
              <w:tabs>
                <w:tab w:val="clear" w:pos="425"/>
              </w:tabs>
              <w:jc w:val="left"/>
            </w:pPr>
          </w:p>
        </w:tc>
        <w:tc>
          <w:tcPr>
            <w:tcW w:w="992" w:type="dxa"/>
            <w:tcBorders>
              <w:top w:val="nil"/>
              <w:left w:val="nil"/>
              <w:bottom w:val="nil"/>
            </w:tcBorders>
          </w:tcPr>
          <w:p>
            <w:pPr>
              <w:pStyle w:val="GesAbsatz"/>
              <w:tabs>
                <w:tab w:val="clear" w:pos="425"/>
              </w:tabs>
              <w:jc w:val="left"/>
            </w:pPr>
          </w:p>
        </w:tc>
      </w:tr>
      <w:tr>
        <w:tc>
          <w:tcPr>
            <w:tcW w:w="817" w:type="dxa"/>
            <w:tcBorders>
              <w:top w:val="nil"/>
              <w:bottom w:val="nil"/>
              <w:right w:val="nil"/>
            </w:tcBorders>
          </w:tcPr>
          <w:p>
            <w:pPr>
              <w:pStyle w:val="GesAbsatz"/>
              <w:tabs>
                <w:tab w:val="clear" w:pos="425"/>
              </w:tabs>
              <w:jc w:val="left"/>
            </w:pPr>
            <w:r>
              <w:t>a)</w:t>
            </w:r>
          </w:p>
        </w:tc>
        <w:tc>
          <w:tcPr>
            <w:tcW w:w="6946" w:type="dxa"/>
            <w:tcBorders>
              <w:top w:val="nil"/>
              <w:left w:val="nil"/>
              <w:bottom w:val="nil"/>
              <w:right w:val="nil"/>
            </w:tcBorders>
          </w:tcPr>
          <w:p>
            <w:pPr>
              <w:pStyle w:val="GesAbsatz"/>
              <w:tabs>
                <w:tab w:val="clear" w:pos="425"/>
              </w:tabs>
              <w:jc w:val="left"/>
            </w:pPr>
            <w:r>
              <w:t>mit Entgelt</w:t>
            </w:r>
          </w:p>
        </w:tc>
        <w:tc>
          <w:tcPr>
            <w:tcW w:w="1032" w:type="dxa"/>
            <w:tcBorders>
              <w:top w:val="nil"/>
              <w:left w:val="nil"/>
              <w:bottom w:val="nil"/>
              <w:right w:val="nil"/>
            </w:tcBorders>
          </w:tcPr>
          <w:p>
            <w:pPr>
              <w:pStyle w:val="GesAbsatz"/>
              <w:tabs>
                <w:tab w:val="clear" w:pos="425"/>
              </w:tabs>
              <w:jc w:val="left"/>
            </w:pPr>
            <w:r>
              <w:t>--</w:t>
            </w:r>
          </w:p>
        </w:tc>
        <w:tc>
          <w:tcPr>
            <w:tcW w:w="992" w:type="dxa"/>
            <w:tcBorders>
              <w:top w:val="nil"/>
              <w:left w:val="nil"/>
              <w:bottom w:val="nil"/>
            </w:tcBorders>
          </w:tcPr>
          <w:p>
            <w:pPr>
              <w:pStyle w:val="GesAbsatz"/>
              <w:tabs>
                <w:tab w:val="clear" w:pos="425"/>
              </w:tabs>
              <w:jc w:val="left"/>
            </w:pPr>
            <w:r>
              <w:t>--</w:t>
            </w:r>
          </w:p>
        </w:tc>
      </w:tr>
      <w:tr>
        <w:tc>
          <w:tcPr>
            <w:tcW w:w="817" w:type="dxa"/>
            <w:tcBorders>
              <w:top w:val="nil"/>
              <w:bottom w:val="single" w:sz="4" w:space="0" w:color="auto"/>
              <w:right w:val="nil"/>
            </w:tcBorders>
          </w:tcPr>
          <w:p>
            <w:pPr>
              <w:pStyle w:val="GesAbsatz"/>
              <w:tabs>
                <w:tab w:val="clear" w:pos="425"/>
              </w:tabs>
              <w:jc w:val="left"/>
            </w:pPr>
            <w:r>
              <w:t>b)</w:t>
            </w:r>
          </w:p>
        </w:tc>
        <w:tc>
          <w:tcPr>
            <w:tcW w:w="6946" w:type="dxa"/>
            <w:tcBorders>
              <w:top w:val="nil"/>
              <w:left w:val="nil"/>
              <w:bottom w:val="single" w:sz="4" w:space="0" w:color="auto"/>
              <w:right w:val="nil"/>
            </w:tcBorders>
          </w:tcPr>
          <w:p>
            <w:pPr>
              <w:pStyle w:val="GesAbsatz"/>
              <w:tabs>
                <w:tab w:val="clear" w:pos="425"/>
              </w:tabs>
              <w:jc w:val="left"/>
            </w:pPr>
            <w:r>
              <w:t>ohne Entgelt</w:t>
            </w:r>
          </w:p>
        </w:tc>
        <w:tc>
          <w:tcPr>
            <w:tcW w:w="1032" w:type="dxa"/>
            <w:tcBorders>
              <w:top w:val="nil"/>
              <w:left w:val="nil"/>
              <w:bottom w:val="single" w:sz="4" w:space="0" w:color="auto"/>
              <w:right w:val="nil"/>
            </w:tcBorders>
          </w:tcPr>
          <w:p>
            <w:pPr>
              <w:pStyle w:val="GesAbsatz"/>
              <w:tabs>
                <w:tab w:val="clear" w:pos="425"/>
              </w:tabs>
              <w:jc w:val="left"/>
            </w:pPr>
            <w:r>
              <w:t>--</w:t>
            </w:r>
          </w:p>
        </w:tc>
        <w:tc>
          <w:tcPr>
            <w:tcW w:w="992" w:type="dxa"/>
            <w:tcBorders>
              <w:top w:val="nil"/>
              <w:left w:val="nil"/>
              <w:bottom w:val="single" w:sz="4" w:space="0" w:color="auto"/>
            </w:tcBorders>
          </w:tcPr>
          <w:p>
            <w:pPr>
              <w:pStyle w:val="GesAbsatz"/>
              <w:tabs>
                <w:tab w:val="clear" w:pos="425"/>
              </w:tabs>
              <w:jc w:val="left"/>
            </w:pPr>
            <w:r>
              <w:t>--</w:t>
            </w:r>
          </w:p>
        </w:tc>
      </w:tr>
      <w:tr>
        <w:tc>
          <w:tcPr>
            <w:tcW w:w="7763" w:type="dxa"/>
            <w:gridSpan w:val="2"/>
            <w:tcBorders>
              <w:right w:val="nil"/>
            </w:tcBorders>
          </w:tcPr>
          <w:p>
            <w:pPr>
              <w:pStyle w:val="GesAbsatz"/>
              <w:tabs>
                <w:tab w:val="clear" w:pos="425"/>
              </w:tabs>
              <w:jc w:val="left"/>
            </w:pPr>
            <w:r>
              <w:t>Zusammen</w:t>
            </w:r>
          </w:p>
        </w:tc>
        <w:tc>
          <w:tcPr>
            <w:tcW w:w="1032" w:type="dxa"/>
            <w:tcBorders>
              <w:left w:val="nil"/>
              <w:right w:val="nil"/>
            </w:tcBorders>
          </w:tcPr>
          <w:p>
            <w:pPr>
              <w:pStyle w:val="GesAbsatz"/>
              <w:tabs>
                <w:tab w:val="clear" w:pos="425"/>
              </w:tabs>
              <w:jc w:val="left"/>
            </w:pPr>
            <w:r>
              <w:t>7</w:t>
            </w:r>
          </w:p>
        </w:tc>
        <w:tc>
          <w:tcPr>
            <w:tcW w:w="992" w:type="dxa"/>
            <w:tcBorders>
              <w:left w:val="nil"/>
            </w:tcBorders>
          </w:tcPr>
          <w:p>
            <w:pPr>
              <w:pStyle w:val="GesAbsatz"/>
              <w:tabs>
                <w:tab w:val="clear" w:pos="425"/>
              </w:tabs>
              <w:jc w:val="left"/>
            </w:pPr>
            <w:r>
              <w:t>7</w:t>
            </w:r>
          </w:p>
        </w:tc>
      </w:tr>
      <w:tr>
        <w:tc>
          <w:tcPr>
            <w:tcW w:w="9787" w:type="dxa"/>
            <w:gridSpan w:val="4"/>
          </w:tcPr>
          <w:p>
            <w:pPr>
              <w:pStyle w:val="GesAbsatz"/>
              <w:tabs>
                <w:tab w:val="clear" w:pos="425"/>
              </w:tabs>
              <w:jc w:val="left"/>
            </w:pPr>
            <w:r>
              <w:rPr>
                <w:vertAlign w:val="superscript"/>
              </w:rPr>
              <w:t>1)</w:t>
            </w:r>
            <w:r>
              <w:t xml:space="preserve"> Haushaltsplanungsjahr</w:t>
            </w:r>
          </w:p>
          <w:p>
            <w:pPr>
              <w:pStyle w:val="GesAbsatz"/>
              <w:tabs>
                <w:tab w:val="clear" w:pos="425"/>
              </w:tabs>
              <w:jc w:val="left"/>
            </w:pPr>
            <w:r>
              <w:rPr>
                <w:vertAlign w:val="superscript"/>
              </w:rPr>
              <w:t>2)</w:t>
            </w:r>
            <w:r>
              <w:t xml:space="preserve"> Vorjahr</w:t>
            </w:r>
          </w:p>
        </w:tc>
      </w:tr>
    </w:tbl>
    <w:p>
      <w:pPr>
        <w:pStyle w:val="GesAbsatz"/>
        <w:tabs>
          <w:tab w:val="clear" w:pos="425"/>
        </w:tabs>
        <w:jc w:val="left"/>
      </w:pPr>
    </w:p>
    <w:p>
      <w:pPr>
        <w:pStyle w:val="berschrift2"/>
        <w:jc w:val="left"/>
      </w:pPr>
      <w:r>
        <w:br w:type="page"/>
      </w:r>
      <w:bookmarkStart w:id="100" w:name="_Toc130097404"/>
      <w:r>
        <w:lastRenderedPageBreak/>
        <w:t>Anlage 17</w:t>
      </w:r>
      <w:r>
        <w:br/>
        <w:t>Muster zu Nr. 11.1.1 (für Voranschlag und Haushaltsplan)</w:t>
      </w:r>
      <w:bookmarkEnd w:id="100"/>
    </w:p>
    <w:p>
      <w:pPr>
        <w:pStyle w:val="GesAbsatz"/>
        <w:tabs>
          <w:tab w:val="clear" w:pos="425"/>
        </w:tabs>
        <w:jc w:val="center"/>
      </w:pPr>
      <w:r>
        <w:rPr>
          <w:b/>
        </w:rPr>
        <w:t>Übersicht über den (vorläufigen) Wirtschaftsplan</w:t>
      </w:r>
    </w:p>
    <w:p>
      <w:pPr>
        <w:pStyle w:val="GesAbsatz"/>
        <w:tabs>
          <w:tab w:val="clear" w:pos="425"/>
          <w:tab w:val="left" w:leader="dot" w:pos="8505"/>
        </w:tabs>
        <w:jc w:val="center"/>
      </w:pPr>
      <w:r>
        <w:t xml:space="preserve">der/des </w:t>
      </w:r>
      <w:r>
        <w:tab/>
      </w:r>
      <w:r>
        <w:br/>
        <w:t>(Genaue Bezeichnung des Zuwendungsempfängers -ZE-)</w:t>
      </w:r>
    </w:p>
    <w:p>
      <w:pPr>
        <w:pStyle w:val="GesAbsatz"/>
        <w:tabs>
          <w:tab w:val="clear" w:pos="425"/>
          <w:tab w:val="left" w:leader="dot" w:pos="8505"/>
        </w:tabs>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34"/>
        <w:gridCol w:w="5244"/>
        <w:gridCol w:w="1301"/>
        <w:gridCol w:w="1276"/>
        <w:gridCol w:w="1276"/>
      </w:tblGrid>
      <w:tr>
        <w:tc>
          <w:tcPr>
            <w:tcW w:w="534" w:type="dxa"/>
          </w:tcPr>
          <w:p>
            <w:pPr>
              <w:pStyle w:val="GesAbsatz"/>
              <w:tabs>
                <w:tab w:val="clear" w:pos="425"/>
              </w:tabs>
              <w:jc w:val="left"/>
            </w:pPr>
          </w:p>
        </w:tc>
        <w:tc>
          <w:tcPr>
            <w:tcW w:w="5244" w:type="dxa"/>
          </w:tcPr>
          <w:p>
            <w:pPr>
              <w:pStyle w:val="GesAbsatz"/>
              <w:tabs>
                <w:tab w:val="clear" w:pos="425"/>
              </w:tabs>
              <w:jc w:val="left"/>
            </w:pPr>
          </w:p>
        </w:tc>
        <w:tc>
          <w:tcPr>
            <w:tcW w:w="1301" w:type="dxa"/>
          </w:tcPr>
          <w:p>
            <w:pPr>
              <w:pStyle w:val="GesAbsatz"/>
              <w:tabs>
                <w:tab w:val="clear" w:pos="425"/>
              </w:tabs>
              <w:jc w:val="left"/>
            </w:pPr>
            <w:r>
              <w:t>Ansatz</w:t>
            </w:r>
            <w:r>
              <w:br/>
              <w:t>20..</w:t>
            </w:r>
            <w:r>
              <w:rPr>
                <w:vertAlign w:val="superscript"/>
              </w:rPr>
              <w:t>1)</w:t>
            </w:r>
            <w:r>
              <w:br/>
              <w:t>(EUR)</w:t>
            </w:r>
          </w:p>
        </w:tc>
        <w:tc>
          <w:tcPr>
            <w:tcW w:w="1276" w:type="dxa"/>
          </w:tcPr>
          <w:p>
            <w:pPr>
              <w:pStyle w:val="GesAbsatz"/>
              <w:tabs>
                <w:tab w:val="clear" w:pos="425"/>
              </w:tabs>
              <w:jc w:val="left"/>
            </w:pPr>
            <w:r>
              <w:t>Ansatz</w:t>
            </w:r>
            <w:r>
              <w:br/>
              <w:t>20..</w:t>
            </w:r>
            <w:r>
              <w:rPr>
                <w:vertAlign w:val="superscript"/>
              </w:rPr>
              <w:t>2)</w:t>
            </w:r>
            <w:r>
              <w:br/>
              <w:t>(EUR)</w:t>
            </w:r>
          </w:p>
        </w:tc>
        <w:tc>
          <w:tcPr>
            <w:tcW w:w="1276" w:type="dxa"/>
          </w:tcPr>
          <w:p>
            <w:pPr>
              <w:pStyle w:val="GesAbsatz"/>
              <w:tabs>
                <w:tab w:val="clear" w:pos="425"/>
              </w:tabs>
              <w:jc w:val="left"/>
            </w:pPr>
            <w:r>
              <w:t>Ist</w:t>
            </w:r>
            <w:r>
              <w:br/>
              <w:t>20..</w:t>
            </w:r>
            <w:r>
              <w:rPr>
                <w:vertAlign w:val="superscript"/>
              </w:rPr>
              <w:t>3)</w:t>
            </w:r>
            <w:r>
              <w:br/>
              <w:t>(EUR)</w:t>
            </w:r>
          </w:p>
        </w:tc>
      </w:tr>
      <w:tr>
        <w:tc>
          <w:tcPr>
            <w:tcW w:w="5778" w:type="dxa"/>
            <w:gridSpan w:val="2"/>
          </w:tcPr>
          <w:p>
            <w:pPr>
              <w:pStyle w:val="GesAbsatz"/>
              <w:tabs>
                <w:tab w:val="clear" w:pos="425"/>
                <w:tab w:val="left" w:pos="405"/>
              </w:tabs>
              <w:jc w:val="left"/>
              <w:rPr>
                <w:b/>
                <w:u w:val="single"/>
              </w:rPr>
            </w:pPr>
            <w:r>
              <w:rPr>
                <w:b/>
                <w:u w:val="single"/>
              </w:rPr>
              <w:t>A.</w:t>
            </w:r>
            <w:r>
              <w:rPr>
                <w:b/>
                <w:u w:val="single"/>
              </w:rPr>
              <w:tab/>
              <w:t>Ausgaben</w:t>
            </w:r>
          </w:p>
        </w:tc>
        <w:tc>
          <w:tcPr>
            <w:tcW w:w="1301" w:type="dxa"/>
          </w:tcPr>
          <w:p>
            <w:pPr>
              <w:pStyle w:val="GesAbsatz"/>
              <w:tabs>
                <w:tab w:val="clear" w:pos="425"/>
              </w:tabs>
              <w:jc w:val="left"/>
            </w:pPr>
          </w:p>
        </w:tc>
        <w:tc>
          <w:tcPr>
            <w:tcW w:w="1276" w:type="dxa"/>
          </w:tcPr>
          <w:p>
            <w:pPr>
              <w:pStyle w:val="GesAbsatz"/>
              <w:tabs>
                <w:tab w:val="clear" w:pos="425"/>
              </w:tabs>
              <w:jc w:val="left"/>
            </w:pPr>
          </w:p>
        </w:tc>
        <w:tc>
          <w:tcPr>
            <w:tcW w:w="1276" w:type="dxa"/>
          </w:tcPr>
          <w:p>
            <w:pPr>
              <w:pStyle w:val="GesAbsatz"/>
              <w:tabs>
                <w:tab w:val="clear" w:pos="425"/>
              </w:tabs>
              <w:jc w:val="left"/>
            </w:pPr>
          </w:p>
        </w:tc>
      </w:tr>
      <w:tr>
        <w:tc>
          <w:tcPr>
            <w:tcW w:w="5778" w:type="dxa"/>
            <w:gridSpan w:val="2"/>
          </w:tcPr>
          <w:p>
            <w:pPr>
              <w:pStyle w:val="GesAbsatz"/>
              <w:tabs>
                <w:tab w:val="clear" w:pos="425"/>
                <w:tab w:val="left" w:pos="405"/>
              </w:tabs>
              <w:jc w:val="left"/>
              <w:rPr>
                <w:b/>
                <w:u w:val="single"/>
              </w:rPr>
            </w:pPr>
            <w:r>
              <w:rPr>
                <w:b/>
                <w:u w:val="single"/>
              </w:rPr>
              <w:t>I.</w:t>
            </w:r>
            <w:r>
              <w:rPr>
                <w:b/>
                <w:u w:val="single"/>
              </w:rPr>
              <w:tab/>
              <w:t>Institutionelle Förderung</w:t>
            </w:r>
          </w:p>
        </w:tc>
        <w:tc>
          <w:tcPr>
            <w:tcW w:w="1301" w:type="dxa"/>
          </w:tcPr>
          <w:p>
            <w:pPr>
              <w:pStyle w:val="GesAbsatz"/>
              <w:tabs>
                <w:tab w:val="clear" w:pos="425"/>
              </w:tabs>
              <w:jc w:val="left"/>
            </w:pPr>
          </w:p>
        </w:tc>
        <w:tc>
          <w:tcPr>
            <w:tcW w:w="1276" w:type="dxa"/>
          </w:tcPr>
          <w:p>
            <w:pPr>
              <w:pStyle w:val="GesAbsatz"/>
              <w:tabs>
                <w:tab w:val="clear" w:pos="425"/>
              </w:tabs>
              <w:jc w:val="left"/>
            </w:pPr>
          </w:p>
        </w:tc>
        <w:tc>
          <w:tcPr>
            <w:tcW w:w="1276" w:type="dxa"/>
          </w:tcPr>
          <w:p>
            <w:pPr>
              <w:pStyle w:val="GesAbsatz"/>
              <w:tabs>
                <w:tab w:val="clear" w:pos="425"/>
              </w:tabs>
              <w:jc w:val="left"/>
            </w:pPr>
          </w:p>
        </w:tc>
      </w:tr>
      <w:tr>
        <w:tc>
          <w:tcPr>
            <w:tcW w:w="534" w:type="dxa"/>
          </w:tcPr>
          <w:p>
            <w:pPr>
              <w:pStyle w:val="GesAbsatz"/>
              <w:tabs>
                <w:tab w:val="clear" w:pos="425"/>
              </w:tabs>
              <w:jc w:val="left"/>
            </w:pPr>
            <w:r>
              <w:t>1.</w:t>
            </w:r>
          </w:p>
        </w:tc>
        <w:tc>
          <w:tcPr>
            <w:tcW w:w="5244" w:type="dxa"/>
          </w:tcPr>
          <w:p>
            <w:pPr>
              <w:pStyle w:val="GesAbsatz"/>
              <w:tabs>
                <w:tab w:val="clear" w:pos="425"/>
                <w:tab w:val="left" w:leader="dot" w:pos="4820"/>
              </w:tabs>
              <w:jc w:val="left"/>
            </w:pPr>
            <w:r>
              <w:t>Personalausgaben</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2.</w:t>
            </w:r>
          </w:p>
        </w:tc>
        <w:tc>
          <w:tcPr>
            <w:tcW w:w="5244" w:type="dxa"/>
          </w:tcPr>
          <w:p>
            <w:pPr>
              <w:pStyle w:val="GesAbsatz"/>
              <w:tabs>
                <w:tab w:val="clear" w:pos="425"/>
                <w:tab w:val="left" w:leader="dot" w:pos="4820"/>
              </w:tabs>
              <w:jc w:val="left"/>
            </w:pPr>
            <w:r>
              <w:t xml:space="preserve">Sächliche Verwaltungsausgaben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3.</w:t>
            </w:r>
          </w:p>
        </w:tc>
        <w:tc>
          <w:tcPr>
            <w:tcW w:w="5244" w:type="dxa"/>
          </w:tcPr>
          <w:p>
            <w:pPr>
              <w:pStyle w:val="GesAbsatz"/>
              <w:tabs>
                <w:tab w:val="clear" w:pos="425"/>
                <w:tab w:val="left" w:leader="dot" w:pos="4820"/>
              </w:tabs>
              <w:jc w:val="left"/>
            </w:pPr>
            <w:r>
              <w:t>Schuldendienst</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4.</w:t>
            </w:r>
          </w:p>
        </w:tc>
        <w:tc>
          <w:tcPr>
            <w:tcW w:w="5244" w:type="dxa"/>
          </w:tcPr>
          <w:p>
            <w:pPr>
              <w:pStyle w:val="GesAbsatz"/>
              <w:tabs>
                <w:tab w:val="clear" w:pos="425"/>
                <w:tab w:val="left" w:leader="dot" w:pos="4820"/>
              </w:tabs>
              <w:jc w:val="left"/>
            </w:pPr>
            <w:r>
              <w:t>Zuweisungen und Zuschüsse</w:t>
            </w:r>
            <w:r>
              <w:br/>
              <w:t xml:space="preserve">(ohne Ausgaben für Investitionen) </w:t>
            </w:r>
            <w:r>
              <w:tab/>
            </w:r>
          </w:p>
        </w:tc>
        <w:tc>
          <w:tcPr>
            <w:tcW w:w="1301" w:type="dxa"/>
            <w:vAlign w:val="bottom"/>
          </w:tcPr>
          <w:p>
            <w:pPr>
              <w:pStyle w:val="GesAbsatz"/>
              <w:tabs>
                <w:tab w:val="clear" w:pos="425"/>
                <w:tab w:val="left" w:leader="dot" w:pos="743"/>
                <w:tab w:val="left" w:leader="dot" w:pos="6521"/>
              </w:tabs>
              <w:jc w:val="left"/>
            </w:pPr>
            <w:r>
              <w:tab/>
            </w:r>
          </w:p>
        </w:tc>
        <w:tc>
          <w:tcPr>
            <w:tcW w:w="1276" w:type="dxa"/>
            <w:vAlign w:val="bottom"/>
          </w:tcPr>
          <w:p>
            <w:pPr>
              <w:pStyle w:val="GesAbsatz"/>
              <w:tabs>
                <w:tab w:val="clear" w:pos="425"/>
                <w:tab w:val="left" w:leader="dot" w:pos="718"/>
              </w:tabs>
              <w:jc w:val="left"/>
            </w:pPr>
            <w:r>
              <w:tab/>
            </w:r>
          </w:p>
        </w:tc>
        <w:tc>
          <w:tcPr>
            <w:tcW w:w="1276" w:type="dxa"/>
            <w:vAlign w:val="bottom"/>
          </w:tcPr>
          <w:p>
            <w:pPr>
              <w:pStyle w:val="GesAbsatz"/>
              <w:tabs>
                <w:tab w:val="clear" w:pos="425"/>
                <w:tab w:val="left" w:leader="dot" w:pos="743"/>
              </w:tabs>
              <w:jc w:val="left"/>
            </w:pPr>
            <w:r>
              <w:tab/>
            </w:r>
          </w:p>
        </w:tc>
      </w:tr>
      <w:tr>
        <w:tc>
          <w:tcPr>
            <w:tcW w:w="534" w:type="dxa"/>
          </w:tcPr>
          <w:p>
            <w:pPr>
              <w:pStyle w:val="GesAbsatz"/>
              <w:tabs>
                <w:tab w:val="clear" w:pos="425"/>
              </w:tabs>
              <w:jc w:val="left"/>
            </w:pPr>
            <w:r>
              <w:t>5.</w:t>
            </w:r>
          </w:p>
        </w:tc>
        <w:tc>
          <w:tcPr>
            <w:tcW w:w="5244" w:type="dxa"/>
          </w:tcPr>
          <w:p>
            <w:pPr>
              <w:pStyle w:val="GesAbsatz"/>
              <w:tabs>
                <w:tab w:val="clear" w:pos="425"/>
                <w:tab w:val="left" w:leader="dot" w:pos="4820"/>
              </w:tabs>
              <w:jc w:val="left"/>
            </w:pPr>
            <w:r>
              <w:t xml:space="preserve">Ausgaben für Investitionen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6.</w:t>
            </w:r>
          </w:p>
        </w:tc>
        <w:tc>
          <w:tcPr>
            <w:tcW w:w="5244" w:type="dxa"/>
          </w:tcPr>
          <w:p>
            <w:pPr>
              <w:pStyle w:val="GesAbsatz"/>
              <w:tabs>
                <w:tab w:val="clear" w:pos="425"/>
                <w:tab w:val="left" w:leader="dot" w:pos="4820"/>
              </w:tabs>
              <w:jc w:val="left"/>
            </w:pPr>
            <w:r>
              <w:t xml:space="preserve">Besondere Finanzierungsausgaben </w:t>
            </w:r>
            <w:r>
              <w:tab/>
            </w:r>
          </w:p>
        </w:tc>
        <w:tc>
          <w:tcPr>
            <w:tcW w:w="1301" w:type="dxa"/>
            <w:tcBorders>
              <w:bottom w:val="single" w:sz="4" w:space="0" w:color="auto"/>
            </w:tcBorders>
          </w:tcPr>
          <w:p>
            <w:pPr>
              <w:pStyle w:val="GesAbsatz"/>
              <w:tabs>
                <w:tab w:val="clear" w:pos="425"/>
                <w:tab w:val="left" w:leader="dot" w:pos="743"/>
                <w:tab w:val="left" w:leader="dot" w:pos="6521"/>
              </w:tabs>
              <w:jc w:val="left"/>
            </w:pPr>
            <w:r>
              <w:tab/>
            </w:r>
          </w:p>
        </w:tc>
        <w:tc>
          <w:tcPr>
            <w:tcW w:w="1276" w:type="dxa"/>
            <w:tcBorders>
              <w:bottom w:val="single" w:sz="4" w:space="0" w:color="auto"/>
            </w:tcBorders>
          </w:tcPr>
          <w:p>
            <w:pPr>
              <w:pStyle w:val="GesAbsatz"/>
              <w:tabs>
                <w:tab w:val="clear" w:pos="425"/>
                <w:tab w:val="left" w:leader="dot" w:pos="718"/>
              </w:tabs>
              <w:jc w:val="left"/>
            </w:pPr>
            <w:r>
              <w:tab/>
            </w:r>
          </w:p>
        </w:tc>
        <w:tc>
          <w:tcPr>
            <w:tcW w:w="1276" w:type="dxa"/>
            <w:tcBorders>
              <w:bottom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 </w:t>
            </w:r>
            <w:r>
              <w:tab/>
            </w:r>
          </w:p>
        </w:tc>
        <w:tc>
          <w:tcPr>
            <w:tcW w:w="1301" w:type="dxa"/>
            <w:tcBorders>
              <w:top w:val="single" w:sz="4" w:space="0" w:color="auto"/>
            </w:tcBorders>
          </w:tcPr>
          <w:p>
            <w:pPr>
              <w:pStyle w:val="GesAbsatz"/>
              <w:tabs>
                <w:tab w:val="clear" w:pos="425"/>
                <w:tab w:val="left" w:leader="dot" w:pos="743"/>
                <w:tab w:val="left" w:leader="dot" w:pos="6521"/>
              </w:tabs>
              <w:jc w:val="left"/>
            </w:pPr>
            <w:r>
              <w:tab/>
            </w:r>
          </w:p>
        </w:tc>
        <w:tc>
          <w:tcPr>
            <w:tcW w:w="1276" w:type="dxa"/>
            <w:tcBorders>
              <w:top w:val="single" w:sz="4" w:space="0" w:color="auto"/>
            </w:tcBorders>
          </w:tcPr>
          <w:p>
            <w:pPr>
              <w:pStyle w:val="GesAbsatz"/>
              <w:tabs>
                <w:tab w:val="clear" w:pos="425"/>
                <w:tab w:val="left" w:leader="dot" w:pos="718"/>
              </w:tabs>
              <w:jc w:val="left"/>
            </w:pPr>
            <w:r>
              <w:tab/>
            </w:r>
          </w:p>
        </w:tc>
        <w:tc>
          <w:tcPr>
            <w:tcW w:w="1276" w:type="dxa"/>
            <w:tcBorders>
              <w:top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pos="426"/>
                <w:tab w:val="left" w:leader="dot" w:pos="4820"/>
              </w:tabs>
              <w:jc w:val="left"/>
              <w:rPr>
                <w:b/>
                <w:u w:val="single"/>
              </w:rPr>
            </w:pPr>
            <w:r>
              <w:rPr>
                <w:b/>
                <w:u w:val="single"/>
              </w:rPr>
              <w:t>II.</w:t>
            </w:r>
            <w:r>
              <w:rPr>
                <w:b/>
                <w:u w:val="single"/>
              </w:rPr>
              <w:tab/>
              <w:t>Projektförderung</w:t>
            </w:r>
          </w:p>
        </w:tc>
        <w:tc>
          <w:tcPr>
            <w:tcW w:w="1301" w:type="dxa"/>
          </w:tcPr>
          <w:p>
            <w:pPr>
              <w:pStyle w:val="GesAbsatz"/>
              <w:tabs>
                <w:tab w:val="clear" w:pos="425"/>
                <w:tab w:val="left" w:leader="dot" w:pos="743"/>
                <w:tab w:val="left" w:leader="dot" w:pos="6521"/>
              </w:tabs>
              <w:jc w:val="left"/>
            </w:pPr>
          </w:p>
        </w:tc>
        <w:tc>
          <w:tcPr>
            <w:tcW w:w="1276" w:type="dxa"/>
          </w:tcPr>
          <w:p>
            <w:pPr>
              <w:pStyle w:val="GesAbsatz"/>
              <w:tabs>
                <w:tab w:val="clear" w:pos="425"/>
                <w:tab w:val="left" w:leader="dot" w:pos="718"/>
              </w:tabs>
              <w:jc w:val="left"/>
            </w:pPr>
          </w:p>
        </w:tc>
        <w:tc>
          <w:tcPr>
            <w:tcW w:w="1276" w:type="dxa"/>
          </w:tcPr>
          <w:p>
            <w:pPr>
              <w:pStyle w:val="GesAbsatz"/>
              <w:tabs>
                <w:tab w:val="clear" w:pos="425"/>
                <w:tab w:val="left" w:leader="dot" w:pos="743"/>
              </w:tabs>
              <w:jc w:val="left"/>
            </w:pPr>
          </w:p>
        </w:tc>
      </w:tr>
      <w:tr>
        <w:tc>
          <w:tcPr>
            <w:tcW w:w="534" w:type="dxa"/>
          </w:tcPr>
          <w:p>
            <w:pPr>
              <w:pStyle w:val="GesAbsatz"/>
              <w:tabs>
                <w:tab w:val="clear" w:pos="425"/>
              </w:tabs>
              <w:jc w:val="left"/>
            </w:pPr>
            <w:r>
              <w:t>1.</w:t>
            </w:r>
          </w:p>
        </w:tc>
        <w:tc>
          <w:tcPr>
            <w:tcW w:w="5244" w:type="dxa"/>
          </w:tcPr>
          <w:p>
            <w:pPr>
              <w:pStyle w:val="GesAbsatz"/>
              <w:tabs>
                <w:tab w:val="clear" w:pos="425"/>
                <w:tab w:val="left" w:leader="dot" w:pos="4820"/>
              </w:tabs>
              <w:jc w:val="left"/>
            </w:pPr>
            <w:r>
              <w:t xml:space="preserve">Personalausgaben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2.</w:t>
            </w:r>
          </w:p>
        </w:tc>
        <w:tc>
          <w:tcPr>
            <w:tcW w:w="5244" w:type="dxa"/>
          </w:tcPr>
          <w:p>
            <w:pPr>
              <w:pStyle w:val="GesAbsatz"/>
              <w:tabs>
                <w:tab w:val="clear" w:pos="425"/>
                <w:tab w:val="left" w:leader="dot" w:pos="4820"/>
              </w:tabs>
              <w:jc w:val="left"/>
            </w:pPr>
            <w:r>
              <w:t xml:space="preserve">Sächliche Verwaltungsausgaben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3.</w:t>
            </w:r>
          </w:p>
        </w:tc>
        <w:tc>
          <w:tcPr>
            <w:tcW w:w="5244" w:type="dxa"/>
          </w:tcPr>
          <w:p>
            <w:pPr>
              <w:pStyle w:val="GesAbsatz"/>
              <w:tabs>
                <w:tab w:val="clear" w:pos="425"/>
                <w:tab w:val="left" w:leader="dot" w:pos="4820"/>
              </w:tabs>
              <w:jc w:val="left"/>
            </w:pPr>
            <w:r>
              <w:t xml:space="preserve">Ausgaben für Investitionen </w:t>
            </w:r>
            <w:r>
              <w:tab/>
            </w:r>
          </w:p>
        </w:tc>
        <w:tc>
          <w:tcPr>
            <w:tcW w:w="1301" w:type="dxa"/>
            <w:tcBorders>
              <w:bottom w:val="single" w:sz="4" w:space="0" w:color="auto"/>
            </w:tcBorders>
          </w:tcPr>
          <w:p>
            <w:pPr>
              <w:pStyle w:val="GesAbsatz"/>
              <w:tabs>
                <w:tab w:val="clear" w:pos="425"/>
                <w:tab w:val="left" w:leader="dot" w:pos="743"/>
                <w:tab w:val="left" w:leader="dot" w:pos="6521"/>
              </w:tabs>
              <w:jc w:val="left"/>
            </w:pPr>
            <w:r>
              <w:tab/>
            </w:r>
          </w:p>
        </w:tc>
        <w:tc>
          <w:tcPr>
            <w:tcW w:w="1276" w:type="dxa"/>
            <w:tcBorders>
              <w:bottom w:val="single" w:sz="4" w:space="0" w:color="auto"/>
            </w:tcBorders>
          </w:tcPr>
          <w:p>
            <w:pPr>
              <w:pStyle w:val="GesAbsatz"/>
              <w:tabs>
                <w:tab w:val="clear" w:pos="425"/>
                <w:tab w:val="left" w:leader="dot" w:pos="718"/>
              </w:tabs>
              <w:jc w:val="left"/>
            </w:pPr>
            <w:r>
              <w:tab/>
            </w:r>
          </w:p>
        </w:tc>
        <w:tc>
          <w:tcPr>
            <w:tcW w:w="1276" w:type="dxa"/>
            <w:tcBorders>
              <w:bottom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II. </w:t>
            </w:r>
            <w:r>
              <w:tab/>
            </w:r>
          </w:p>
        </w:tc>
        <w:tc>
          <w:tcPr>
            <w:tcW w:w="1301" w:type="dxa"/>
            <w:tcBorders>
              <w:top w:val="single" w:sz="4" w:space="0" w:color="auto"/>
            </w:tcBorders>
          </w:tcPr>
          <w:p>
            <w:pPr>
              <w:pStyle w:val="GesAbsatz"/>
              <w:tabs>
                <w:tab w:val="clear" w:pos="425"/>
                <w:tab w:val="left" w:leader="dot" w:pos="743"/>
                <w:tab w:val="left" w:leader="dot" w:pos="6521"/>
              </w:tabs>
              <w:jc w:val="left"/>
            </w:pPr>
            <w:r>
              <w:tab/>
            </w:r>
          </w:p>
        </w:tc>
        <w:tc>
          <w:tcPr>
            <w:tcW w:w="1276" w:type="dxa"/>
            <w:tcBorders>
              <w:top w:val="single" w:sz="4" w:space="0" w:color="auto"/>
            </w:tcBorders>
          </w:tcPr>
          <w:p>
            <w:pPr>
              <w:pStyle w:val="GesAbsatz"/>
              <w:tabs>
                <w:tab w:val="clear" w:pos="425"/>
                <w:tab w:val="left" w:leader="dot" w:pos="718"/>
              </w:tabs>
              <w:jc w:val="left"/>
            </w:pPr>
            <w:r>
              <w:tab/>
            </w:r>
          </w:p>
        </w:tc>
        <w:tc>
          <w:tcPr>
            <w:tcW w:w="1276" w:type="dxa"/>
            <w:tcBorders>
              <w:top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 (Institutionelle Förderung)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II. (Projektförderung) </w:t>
            </w:r>
            <w:r>
              <w:tab/>
            </w:r>
          </w:p>
        </w:tc>
        <w:tc>
          <w:tcPr>
            <w:tcW w:w="1301" w:type="dxa"/>
            <w:tcBorders>
              <w:bottom w:val="single" w:sz="4" w:space="0" w:color="auto"/>
            </w:tcBorders>
          </w:tcPr>
          <w:p>
            <w:pPr>
              <w:pStyle w:val="GesAbsatz"/>
              <w:tabs>
                <w:tab w:val="clear" w:pos="425"/>
                <w:tab w:val="left" w:leader="dot" w:pos="743"/>
                <w:tab w:val="left" w:leader="dot" w:pos="6521"/>
              </w:tabs>
              <w:jc w:val="left"/>
            </w:pPr>
            <w:r>
              <w:tab/>
            </w:r>
          </w:p>
        </w:tc>
        <w:tc>
          <w:tcPr>
            <w:tcW w:w="1276" w:type="dxa"/>
            <w:tcBorders>
              <w:bottom w:val="single" w:sz="4" w:space="0" w:color="auto"/>
            </w:tcBorders>
          </w:tcPr>
          <w:p>
            <w:pPr>
              <w:pStyle w:val="GesAbsatz"/>
              <w:tabs>
                <w:tab w:val="clear" w:pos="425"/>
                <w:tab w:val="left" w:leader="dot" w:pos="718"/>
              </w:tabs>
              <w:jc w:val="left"/>
            </w:pPr>
            <w:r>
              <w:tab/>
            </w:r>
          </w:p>
        </w:tc>
        <w:tc>
          <w:tcPr>
            <w:tcW w:w="1276" w:type="dxa"/>
            <w:tcBorders>
              <w:bottom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Gesamtausgaben </w:t>
            </w:r>
            <w:r>
              <w:tab/>
            </w:r>
          </w:p>
        </w:tc>
        <w:tc>
          <w:tcPr>
            <w:tcW w:w="1301" w:type="dxa"/>
            <w:tcBorders>
              <w:top w:val="single" w:sz="4" w:space="0" w:color="auto"/>
            </w:tcBorders>
          </w:tcPr>
          <w:p>
            <w:pPr>
              <w:pStyle w:val="GesAbsatz"/>
              <w:tabs>
                <w:tab w:val="clear" w:pos="425"/>
                <w:tab w:val="left" w:leader="dot" w:pos="743"/>
                <w:tab w:val="left" w:leader="dot" w:pos="6521"/>
              </w:tabs>
              <w:jc w:val="left"/>
            </w:pPr>
            <w:r>
              <w:tab/>
            </w:r>
          </w:p>
        </w:tc>
        <w:tc>
          <w:tcPr>
            <w:tcW w:w="1276" w:type="dxa"/>
            <w:tcBorders>
              <w:top w:val="single" w:sz="4" w:space="0" w:color="auto"/>
            </w:tcBorders>
          </w:tcPr>
          <w:p>
            <w:pPr>
              <w:pStyle w:val="GesAbsatz"/>
              <w:tabs>
                <w:tab w:val="clear" w:pos="425"/>
                <w:tab w:val="left" w:leader="dot" w:pos="718"/>
              </w:tabs>
              <w:jc w:val="left"/>
            </w:pPr>
            <w:r>
              <w:tab/>
            </w:r>
          </w:p>
        </w:tc>
        <w:tc>
          <w:tcPr>
            <w:tcW w:w="1276" w:type="dxa"/>
            <w:tcBorders>
              <w:top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pos="426"/>
                <w:tab w:val="left" w:leader="dot" w:pos="4820"/>
              </w:tabs>
              <w:jc w:val="left"/>
              <w:rPr>
                <w:b/>
                <w:u w:val="single"/>
              </w:rPr>
            </w:pPr>
            <w:r>
              <w:rPr>
                <w:b/>
                <w:u w:val="single"/>
              </w:rPr>
              <w:t>B.</w:t>
            </w:r>
            <w:r>
              <w:rPr>
                <w:b/>
                <w:u w:val="single"/>
              </w:rPr>
              <w:tab/>
              <w:t>Finanzierung der Ausgaben</w:t>
            </w:r>
          </w:p>
        </w:tc>
        <w:tc>
          <w:tcPr>
            <w:tcW w:w="1301" w:type="dxa"/>
          </w:tcPr>
          <w:p>
            <w:pPr>
              <w:pStyle w:val="GesAbsatz"/>
              <w:tabs>
                <w:tab w:val="clear" w:pos="425"/>
                <w:tab w:val="left" w:leader="dot" w:pos="743"/>
                <w:tab w:val="left" w:leader="dot" w:pos="6521"/>
              </w:tabs>
              <w:jc w:val="left"/>
            </w:pPr>
          </w:p>
        </w:tc>
        <w:tc>
          <w:tcPr>
            <w:tcW w:w="1276" w:type="dxa"/>
          </w:tcPr>
          <w:p>
            <w:pPr>
              <w:pStyle w:val="GesAbsatz"/>
              <w:tabs>
                <w:tab w:val="clear" w:pos="425"/>
                <w:tab w:val="left" w:leader="dot" w:pos="718"/>
              </w:tabs>
              <w:jc w:val="left"/>
            </w:pPr>
          </w:p>
        </w:tc>
        <w:tc>
          <w:tcPr>
            <w:tcW w:w="1276" w:type="dxa"/>
          </w:tcPr>
          <w:p>
            <w:pPr>
              <w:pStyle w:val="GesAbsatz"/>
              <w:tabs>
                <w:tab w:val="clear" w:pos="425"/>
                <w:tab w:val="left" w:leader="dot" w:pos="743"/>
              </w:tabs>
              <w:jc w:val="left"/>
            </w:pPr>
          </w:p>
        </w:tc>
      </w:tr>
      <w:tr>
        <w:tc>
          <w:tcPr>
            <w:tcW w:w="5778" w:type="dxa"/>
            <w:gridSpan w:val="2"/>
          </w:tcPr>
          <w:p>
            <w:pPr>
              <w:pStyle w:val="GesAbsatz"/>
              <w:tabs>
                <w:tab w:val="clear" w:pos="425"/>
                <w:tab w:val="left" w:pos="426"/>
                <w:tab w:val="left" w:leader="dot" w:pos="4820"/>
              </w:tabs>
              <w:jc w:val="left"/>
              <w:rPr>
                <w:b/>
                <w:u w:val="single"/>
              </w:rPr>
            </w:pPr>
            <w:r>
              <w:rPr>
                <w:b/>
                <w:u w:val="single"/>
              </w:rPr>
              <w:t>I.</w:t>
            </w:r>
            <w:r>
              <w:rPr>
                <w:b/>
                <w:u w:val="single"/>
              </w:rPr>
              <w:tab/>
              <w:t>Institutionelle Förderung</w:t>
            </w:r>
          </w:p>
        </w:tc>
        <w:tc>
          <w:tcPr>
            <w:tcW w:w="1301" w:type="dxa"/>
          </w:tcPr>
          <w:p>
            <w:pPr>
              <w:pStyle w:val="GesAbsatz"/>
              <w:tabs>
                <w:tab w:val="clear" w:pos="425"/>
                <w:tab w:val="left" w:leader="dot" w:pos="743"/>
                <w:tab w:val="left" w:leader="dot" w:pos="6521"/>
              </w:tabs>
              <w:jc w:val="left"/>
            </w:pPr>
          </w:p>
        </w:tc>
        <w:tc>
          <w:tcPr>
            <w:tcW w:w="1276" w:type="dxa"/>
          </w:tcPr>
          <w:p>
            <w:pPr>
              <w:pStyle w:val="GesAbsatz"/>
              <w:tabs>
                <w:tab w:val="clear" w:pos="425"/>
                <w:tab w:val="left" w:leader="dot" w:pos="718"/>
              </w:tabs>
              <w:jc w:val="left"/>
            </w:pPr>
          </w:p>
        </w:tc>
        <w:tc>
          <w:tcPr>
            <w:tcW w:w="1276" w:type="dxa"/>
          </w:tcPr>
          <w:p>
            <w:pPr>
              <w:pStyle w:val="GesAbsatz"/>
              <w:tabs>
                <w:tab w:val="clear" w:pos="425"/>
                <w:tab w:val="left" w:leader="dot" w:pos="743"/>
              </w:tabs>
              <w:jc w:val="left"/>
            </w:pPr>
          </w:p>
        </w:tc>
      </w:tr>
      <w:tr>
        <w:tc>
          <w:tcPr>
            <w:tcW w:w="534" w:type="dxa"/>
          </w:tcPr>
          <w:p>
            <w:pPr>
              <w:pStyle w:val="GesAbsatz"/>
              <w:tabs>
                <w:tab w:val="clear" w:pos="425"/>
              </w:tabs>
              <w:jc w:val="left"/>
            </w:pPr>
            <w:r>
              <w:t>1.</w:t>
            </w:r>
          </w:p>
        </w:tc>
        <w:tc>
          <w:tcPr>
            <w:tcW w:w="5244" w:type="dxa"/>
          </w:tcPr>
          <w:p>
            <w:pPr>
              <w:pStyle w:val="GesAbsatz"/>
              <w:tabs>
                <w:tab w:val="clear" w:pos="425"/>
                <w:tab w:val="left" w:leader="dot" w:pos="4820"/>
              </w:tabs>
              <w:jc w:val="left"/>
            </w:pPr>
            <w:r>
              <w:t>Eigene Mittel der/des ZE und Mittel</w:t>
            </w:r>
            <w:r>
              <w:br/>
              <w:t xml:space="preserve">nichtöffentlicher Stellen </w:t>
            </w:r>
            <w:r>
              <w:tab/>
            </w:r>
          </w:p>
        </w:tc>
        <w:tc>
          <w:tcPr>
            <w:tcW w:w="1301" w:type="dxa"/>
            <w:vAlign w:val="bottom"/>
          </w:tcPr>
          <w:p>
            <w:pPr>
              <w:pStyle w:val="GesAbsatz"/>
              <w:tabs>
                <w:tab w:val="clear" w:pos="425"/>
                <w:tab w:val="left" w:leader="dot" w:pos="743"/>
                <w:tab w:val="left" w:leader="dot" w:pos="6521"/>
              </w:tabs>
              <w:jc w:val="left"/>
            </w:pPr>
            <w:r>
              <w:tab/>
            </w:r>
          </w:p>
        </w:tc>
        <w:tc>
          <w:tcPr>
            <w:tcW w:w="1276" w:type="dxa"/>
            <w:vAlign w:val="bottom"/>
          </w:tcPr>
          <w:p>
            <w:pPr>
              <w:pStyle w:val="GesAbsatz"/>
              <w:tabs>
                <w:tab w:val="clear" w:pos="425"/>
                <w:tab w:val="left" w:leader="dot" w:pos="718"/>
              </w:tabs>
              <w:jc w:val="left"/>
            </w:pPr>
            <w:r>
              <w:tab/>
            </w:r>
          </w:p>
        </w:tc>
        <w:tc>
          <w:tcPr>
            <w:tcW w:w="1276" w:type="dxa"/>
            <w:vAlign w:val="bottom"/>
          </w:tcPr>
          <w:p>
            <w:pPr>
              <w:pStyle w:val="GesAbsatz"/>
              <w:tabs>
                <w:tab w:val="clear" w:pos="425"/>
                <w:tab w:val="left" w:leader="dot" w:pos="743"/>
              </w:tabs>
              <w:jc w:val="left"/>
            </w:pPr>
            <w:r>
              <w:tab/>
            </w:r>
          </w:p>
        </w:tc>
      </w:tr>
      <w:tr>
        <w:tc>
          <w:tcPr>
            <w:tcW w:w="534" w:type="dxa"/>
          </w:tcPr>
          <w:p>
            <w:pPr>
              <w:pStyle w:val="GesAbsatz"/>
              <w:tabs>
                <w:tab w:val="clear" w:pos="425"/>
              </w:tabs>
              <w:jc w:val="left"/>
            </w:pPr>
            <w:r>
              <w:t>2.</w:t>
            </w:r>
          </w:p>
        </w:tc>
        <w:tc>
          <w:tcPr>
            <w:tcW w:w="5244" w:type="dxa"/>
          </w:tcPr>
          <w:p>
            <w:pPr>
              <w:pStyle w:val="GesAbsatz"/>
              <w:tabs>
                <w:tab w:val="clear" w:pos="425"/>
                <w:tab w:val="left" w:leader="dot" w:pos="4820"/>
              </w:tabs>
              <w:jc w:val="left"/>
            </w:pPr>
            <w:r>
              <w:t xml:space="preserve">Zuwendungen vom Bund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3.</w:t>
            </w:r>
          </w:p>
        </w:tc>
        <w:tc>
          <w:tcPr>
            <w:tcW w:w="5244" w:type="dxa"/>
          </w:tcPr>
          <w:p>
            <w:pPr>
              <w:pStyle w:val="GesAbsatz"/>
              <w:tabs>
                <w:tab w:val="clear" w:pos="425"/>
                <w:tab w:val="left" w:leader="dot" w:pos="4820"/>
              </w:tabs>
              <w:jc w:val="left"/>
            </w:pPr>
            <w:r>
              <w:t>Zuwendungen von anderen Ländern</w:t>
            </w:r>
            <w:r>
              <w:rPr>
                <w:vertAlign w:val="superscript"/>
              </w:rPr>
              <w:t>3)</w:t>
            </w:r>
            <w:r>
              <w:t xml:space="preserve">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4.</w:t>
            </w:r>
          </w:p>
        </w:tc>
        <w:tc>
          <w:tcPr>
            <w:tcW w:w="5244" w:type="dxa"/>
          </w:tcPr>
          <w:p>
            <w:pPr>
              <w:pStyle w:val="GesAbsatz"/>
              <w:tabs>
                <w:tab w:val="clear" w:pos="425"/>
                <w:tab w:val="left" w:leader="dot" w:pos="4820"/>
              </w:tabs>
              <w:jc w:val="left"/>
            </w:pPr>
            <w:r>
              <w:t xml:space="preserve">Zuwendungen von Gemeinden (GV)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5.</w:t>
            </w:r>
          </w:p>
        </w:tc>
        <w:tc>
          <w:tcPr>
            <w:tcW w:w="5244" w:type="dxa"/>
          </w:tcPr>
          <w:p>
            <w:pPr>
              <w:pStyle w:val="GesAbsatz"/>
              <w:tabs>
                <w:tab w:val="clear" w:pos="425"/>
                <w:tab w:val="left" w:leader="dot" w:pos="4820"/>
              </w:tabs>
              <w:jc w:val="left"/>
            </w:pPr>
            <w:r>
              <w:t>Zuwendungen anderer öffentlicher</w:t>
            </w:r>
            <w:r>
              <w:br/>
              <w:t xml:space="preserve">Zuwendungsgeber </w:t>
            </w:r>
            <w:r>
              <w:tab/>
            </w:r>
          </w:p>
        </w:tc>
        <w:tc>
          <w:tcPr>
            <w:tcW w:w="1301" w:type="dxa"/>
            <w:vAlign w:val="bottom"/>
          </w:tcPr>
          <w:p>
            <w:pPr>
              <w:pStyle w:val="GesAbsatz"/>
              <w:tabs>
                <w:tab w:val="clear" w:pos="425"/>
                <w:tab w:val="left" w:leader="dot" w:pos="743"/>
                <w:tab w:val="left" w:leader="dot" w:pos="6521"/>
              </w:tabs>
              <w:jc w:val="left"/>
            </w:pPr>
            <w:r>
              <w:tab/>
            </w:r>
          </w:p>
        </w:tc>
        <w:tc>
          <w:tcPr>
            <w:tcW w:w="1276" w:type="dxa"/>
            <w:vAlign w:val="bottom"/>
          </w:tcPr>
          <w:p>
            <w:pPr>
              <w:pStyle w:val="GesAbsatz"/>
              <w:tabs>
                <w:tab w:val="clear" w:pos="425"/>
                <w:tab w:val="left" w:leader="dot" w:pos="718"/>
              </w:tabs>
              <w:jc w:val="left"/>
            </w:pPr>
            <w:r>
              <w:tab/>
            </w:r>
          </w:p>
        </w:tc>
        <w:tc>
          <w:tcPr>
            <w:tcW w:w="1276" w:type="dxa"/>
            <w:vAlign w:val="bottom"/>
          </w:tcPr>
          <w:p>
            <w:pPr>
              <w:pStyle w:val="GesAbsatz"/>
              <w:tabs>
                <w:tab w:val="clear" w:pos="425"/>
                <w:tab w:val="left" w:leader="dot" w:pos="743"/>
              </w:tabs>
              <w:jc w:val="left"/>
            </w:pPr>
            <w:r>
              <w:tab/>
            </w:r>
          </w:p>
        </w:tc>
      </w:tr>
      <w:tr>
        <w:tc>
          <w:tcPr>
            <w:tcW w:w="534" w:type="dxa"/>
          </w:tcPr>
          <w:p>
            <w:pPr>
              <w:pStyle w:val="GesAbsatz"/>
              <w:tabs>
                <w:tab w:val="clear" w:pos="425"/>
              </w:tabs>
              <w:jc w:val="left"/>
            </w:pPr>
            <w:r>
              <w:t>6.</w:t>
            </w:r>
          </w:p>
        </w:tc>
        <w:tc>
          <w:tcPr>
            <w:tcW w:w="5244" w:type="dxa"/>
          </w:tcPr>
          <w:p>
            <w:pPr>
              <w:pStyle w:val="GesAbsatz"/>
              <w:tabs>
                <w:tab w:val="clear" w:pos="425"/>
                <w:tab w:val="left" w:leader="dot" w:pos="4820"/>
              </w:tabs>
              <w:jc w:val="left"/>
            </w:pPr>
            <w:r>
              <w:t>Zuwendungen des Landes</w:t>
            </w:r>
            <w:r>
              <w:rPr>
                <w:vertAlign w:val="superscript"/>
              </w:rPr>
              <w:t>4)</w:t>
            </w:r>
            <w:r>
              <w:t xml:space="preserve"> </w:t>
            </w:r>
            <w:r>
              <w:tab/>
            </w:r>
          </w:p>
        </w:tc>
        <w:tc>
          <w:tcPr>
            <w:tcW w:w="1301" w:type="dxa"/>
            <w:tcBorders>
              <w:bottom w:val="single" w:sz="4" w:space="0" w:color="auto"/>
            </w:tcBorders>
          </w:tcPr>
          <w:p>
            <w:pPr>
              <w:pStyle w:val="GesAbsatz"/>
              <w:tabs>
                <w:tab w:val="clear" w:pos="425"/>
                <w:tab w:val="left" w:leader="dot" w:pos="743"/>
                <w:tab w:val="left" w:leader="dot" w:pos="6521"/>
              </w:tabs>
              <w:jc w:val="left"/>
            </w:pPr>
            <w:r>
              <w:tab/>
            </w:r>
          </w:p>
        </w:tc>
        <w:tc>
          <w:tcPr>
            <w:tcW w:w="1276" w:type="dxa"/>
            <w:tcBorders>
              <w:bottom w:val="single" w:sz="4" w:space="0" w:color="auto"/>
            </w:tcBorders>
          </w:tcPr>
          <w:p>
            <w:pPr>
              <w:pStyle w:val="GesAbsatz"/>
              <w:tabs>
                <w:tab w:val="clear" w:pos="425"/>
                <w:tab w:val="left" w:leader="dot" w:pos="718"/>
              </w:tabs>
              <w:jc w:val="left"/>
            </w:pPr>
            <w:r>
              <w:tab/>
            </w:r>
          </w:p>
        </w:tc>
        <w:tc>
          <w:tcPr>
            <w:tcW w:w="1276" w:type="dxa"/>
            <w:tcBorders>
              <w:bottom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 </w:t>
            </w:r>
            <w:r>
              <w:tab/>
            </w:r>
          </w:p>
        </w:tc>
        <w:tc>
          <w:tcPr>
            <w:tcW w:w="1301" w:type="dxa"/>
            <w:tcBorders>
              <w:top w:val="single" w:sz="4" w:space="0" w:color="auto"/>
            </w:tcBorders>
          </w:tcPr>
          <w:p>
            <w:pPr>
              <w:pStyle w:val="GesAbsatz"/>
              <w:tabs>
                <w:tab w:val="clear" w:pos="425"/>
                <w:tab w:val="left" w:leader="dot" w:pos="743"/>
                <w:tab w:val="left" w:leader="dot" w:pos="6521"/>
              </w:tabs>
              <w:jc w:val="left"/>
            </w:pPr>
            <w:r>
              <w:tab/>
            </w:r>
          </w:p>
        </w:tc>
        <w:tc>
          <w:tcPr>
            <w:tcW w:w="1276" w:type="dxa"/>
            <w:tcBorders>
              <w:top w:val="single" w:sz="4" w:space="0" w:color="auto"/>
            </w:tcBorders>
          </w:tcPr>
          <w:p>
            <w:pPr>
              <w:pStyle w:val="GesAbsatz"/>
              <w:tabs>
                <w:tab w:val="clear" w:pos="425"/>
                <w:tab w:val="left" w:leader="dot" w:pos="718"/>
              </w:tabs>
              <w:jc w:val="left"/>
            </w:pPr>
            <w:r>
              <w:tab/>
            </w:r>
          </w:p>
        </w:tc>
        <w:tc>
          <w:tcPr>
            <w:tcW w:w="1276" w:type="dxa"/>
            <w:tcBorders>
              <w:top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pos="420"/>
                <w:tab w:val="left" w:leader="dot" w:pos="4820"/>
              </w:tabs>
              <w:jc w:val="left"/>
              <w:rPr>
                <w:b/>
                <w:u w:val="single"/>
              </w:rPr>
            </w:pPr>
            <w:r>
              <w:rPr>
                <w:b/>
                <w:u w:val="single"/>
              </w:rPr>
              <w:t>II.</w:t>
            </w:r>
            <w:r>
              <w:rPr>
                <w:b/>
                <w:u w:val="single"/>
              </w:rPr>
              <w:tab/>
              <w:t>Projektförderung</w:t>
            </w:r>
          </w:p>
        </w:tc>
        <w:tc>
          <w:tcPr>
            <w:tcW w:w="1301" w:type="dxa"/>
          </w:tcPr>
          <w:p>
            <w:pPr>
              <w:pStyle w:val="GesAbsatz"/>
              <w:tabs>
                <w:tab w:val="clear" w:pos="425"/>
                <w:tab w:val="left" w:leader="dot" w:pos="743"/>
                <w:tab w:val="left" w:leader="dot" w:pos="6521"/>
              </w:tabs>
              <w:jc w:val="left"/>
            </w:pPr>
          </w:p>
        </w:tc>
        <w:tc>
          <w:tcPr>
            <w:tcW w:w="1276" w:type="dxa"/>
          </w:tcPr>
          <w:p>
            <w:pPr>
              <w:pStyle w:val="GesAbsatz"/>
              <w:tabs>
                <w:tab w:val="clear" w:pos="425"/>
                <w:tab w:val="left" w:leader="dot" w:pos="718"/>
              </w:tabs>
              <w:jc w:val="left"/>
            </w:pPr>
          </w:p>
        </w:tc>
        <w:tc>
          <w:tcPr>
            <w:tcW w:w="1276" w:type="dxa"/>
          </w:tcPr>
          <w:p>
            <w:pPr>
              <w:pStyle w:val="GesAbsatz"/>
              <w:tabs>
                <w:tab w:val="clear" w:pos="425"/>
                <w:tab w:val="left" w:leader="dot" w:pos="743"/>
              </w:tabs>
              <w:jc w:val="left"/>
            </w:pPr>
          </w:p>
        </w:tc>
      </w:tr>
      <w:tr>
        <w:tc>
          <w:tcPr>
            <w:tcW w:w="534" w:type="dxa"/>
          </w:tcPr>
          <w:p>
            <w:pPr>
              <w:pStyle w:val="GesAbsatz"/>
              <w:tabs>
                <w:tab w:val="clear" w:pos="425"/>
              </w:tabs>
              <w:jc w:val="left"/>
            </w:pPr>
            <w:r>
              <w:t>1.</w:t>
            </w:r>
          </w:p>
        </w:tc>
        <w:tc>
          <w:tcPr>
            <w:tcW w:w="5244" w:type="dxa"/>
          </w:tcPr>
          <w:p>
            <w:pPr>
              <w:pStyle w:val="GesAbsatz"/>
              <w:tabs>
                <w:tab w:val="clear" w:pos="425"/>
                <w:tab w:val="left" w:leader="dot" w:pos="4820"/>
              </w:tabs>
              <w:jc w:val="left"/>
            </w:pPr>
            <w:r>
              <w:t xml:space="preserve">Sonstige Mittel (Aufträge Dritter)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lastRenderedPageBreak/>
              <w:t>2.</w:t>
            </w:r>
          </w:p>
        </w:tc>
        <w:tc>
          <w:tcPr>
            <w:tcW w:w="5244" w:type="dxa"/>
          </w:tcPr>
          <w:p>
            <w:pPr>
              <w:pStyle w:val="GesAbsatz"/>
              <w:tabs>
                <w:tab w:val="clear" w:pos="425"/>
                <w:tab w:val="left" w:leader="dot" w:pos="4820"/>
              </w:tabs>
              <w:jc w:val="left"/>
            </w:pPr>
            <w:r>
              <w:t xml:space="preserve">Zuwendungen vom Bund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3.</w:t>
            </w:r>
          </w:p>
        </w:tc>
        <w:tc>
          <w:tcPr>
            <w:tcW w:w="5244" w:type="dxa"/>
          </w:tcPr>
          <w:p>
            <w:pPr>
              <w:pStyle w:val="GesAbsatz"/>
              <w:tabs>
                <w:tab w:val="clear" w:pos="425"/>
                <w:tab w:val="left" w:leader="dot" w:pos="4820"/>
              </w:tabs>
              <w:jc w:val="left"/>
            </w:pPr>
            <w:r>
              <w:t>Zuwendungen von anderen Ländern</w:t>
            </w:r>
            <w:r>
              <w:rPr>
                <w:vertAlign w:val="superscript"/>
              </w:rPr>
              <w:t>4)</w:t>
            </w:r>
            <w:r>
              <w:t xml:space="preserve">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4.</w:t>
            </w:r>
          </w:p>
        </w:tc>
        <w:tc>
          <w:tcPr>
            <w:tcW w:w="5244" w:type="dxa"/>
          </w:tcPr>
          <w:p>
            <w:pPr>
              <w:pStyle w:val="GesAbsatz"/>
              <w:tabs>
                <w:tab w:val="clear" w:pos="425"/>
                <w:tab w:val="left" w:leader="dot" w:pos="4820"/>
              </w:tabs>
              <w:jc w:val="left"/>
            </w:pPr>
            <w:r>
              <w:t xml:space="preserve">Zuwendungen von Gemeinden (GV)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5.</w:t>
            </w:r>
          </w:p>
        </w:tc>
        <w:tc>
          <w:tcPr>
            <w:tcW w:w="5244" w:type="dxa"/>
          </w:tcPr>
          <w:p>
            <w:pPr>
              <w:pStyle w:val="GesAbsatz"/>
              <w:tabs>
                <w:tab w:val="clear" w:pos="425"/>
                <w:tab w:val="left" w:leader="dot" w:pos="4820"/>
              </w:tabs>
              <w:jc w:val="left"/>
            </w:pPr>
            <w:r>
              <w:t>Zuwendungen anderer öffentlicher</w:t>
            </w:r>
            <w:r>
              <w:br/>
              <w:t xml:space="preserve">Zuwendungsgeber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6.</w:t>
            </w:r>
          </w:p>
        </w:tc>
        <w:tc>
          <w:tcPr>
            <w:tcW w:w="5244" w:type="dxa"/>
          </w:tcPr>
          <w:p>
            <w:pPr>
              <w:pStyle w:val="GesAbsatz"/>
              <w:tabs>
                <w:tab w:val="clear" w:pos="425"/>
                <w:tab w:val="left" w:leader="dot" w:pos="4820"/>
              </w:tabs>
              <w:jc w:val="left"/>
            </w:pPr>
            <w:r>
              <w:t>Zuwendungen des Landes</w:t>
            </w:r>
            <w:r>
              <w:rPr>
                <w:vertAlign w:val="superscript"/>
              </w:rPr>
              <w:t>5)</w:t>
            </w:r>
            <w:r>
              <w:t xml:space="preserve"> </w:t>
            </w:r>
            <w:r>
              <w:tab/>
            </w:r>
          </w:p>
        </w:tc>
        <w:tc>
          <w:tcPr>
            <w:tcW w:w="1301" w:type="dxa"/>
            <w:tcBorders>
              <w:bottom w:val="single" w:sz="4" w:space="0" w:color="auto"/>
            </w:tcBorders>
          </w:tcPr>
          <w:p>
            <w:pPr>
              <w:pStyle w:val="GesAbsatz"/>
              <w:tabs>
                <w:tab w:val="clear" w:pos="425"/>
                <w:tab w:val="left" w:leader="dot" w:pos="743"/>
                <w:tab w:val="left" w:leader="dot" w:pos="6521"/>
              </w:tabs>
              <w:jc w:val="left"/>
            </w:pPr>
            <w:r>
              <w:tab/>
            </w:r>
          </w:p>
        </w:tc>
        <w:tc>
          <w:tcPr>
            <w:tcW w:w="1276" w:type="dxa"/>
            <w:tcBorders>
              <w:bottom w:val="single" w:sz="4" w:space="0" w:color="auto"/>
            </w:tcBorders>
          </w:tcPr>
          <w:p>
            <w:pPr>
              <w:pStyle w:val="GesAbsatz"/>
              <w:tabs>
                <w:tab w:val="clear" w:pos="425"/>
                <w:tab w:val="left" w:leader="dot" w:pos="718"/>
              </w:tabs>
              <w:jc w:val="left"/>
            </w:pPr>
            <w:r>
              <w:tab/>
            </w:r>
          </w:p>
        </w:tc>
        <w:tc>
          <w:tcPr>
            <w:tcW w:w="1276" w:type="dxa"/>
            <w:tcBorders>
              <w:bottom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II. </w:t>
            </w:r>
            <w:r>
              <w:tab/>
            </w:r>
          </w:p>
        </w:tc>
        <w:tc>
          <w:tcPr>
            <w:tcW w:w="1301" w:type="dxa"/>
            <w:tcBorders>
              <w:top w:val="single" w:sz="4" w:space="0" w:color="auto"/>
            </w:tcBorders>
          </w:tcPr>
          <w:p>
            <w:pPr>
              <w:pStyle w:val="GesAbsatz"/>
              <w:tabs>
                <w:tab w:val="clear" w:pos="425"/>
                <w:tab w:val="left" w:leader="dot" w:pos="743"/>
                <w:tab w:val="left" w:leader="dot" w:pos="6521"/>
              </w:tabs>
              <w:jc w:val="left"/>
            </w:pPr>
            <w:r>
              <w:tab/>
            </w:r>
          </w:p>
        </w:tc>
        <w:tc>
          <w:tcPr>
            <w:tcW w:w="1276" w:type="dxa"/>
            <w:tcBorders>
              <w:top w:val="single" w:sz="4" w:space="0" w:color="auto"/>
            </w:tcBorders>
          </w:tcPr>
          <w:p>
            <w:pPr>
              <w:pStyle w:val="GesAbsatz"/>
              <w:tabs>
                <w:tab w:val="clear" w:pos="425"/>
                <w:tab w:val="left" w:leader="dot" w:pos="718"/>
              </w:tabs>
              <w:jc w:val="left"/>
            </w:pPr>
            <w:r>
              <w:tab/>
            </w:r>
          </w:p>
        </w:tc>
        <w:tc>
          <w:tcPr>
            <w:tcW w:w="1276" w:type="dxa"/>
            <w:tcBorders>
              <w:top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 (Institutionelle Förderung)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II. (Projektförderung) </w:t>
            </w:r>
            <w:r>
              <w:tab/>
            </w:r>
          </w:p>
        </w:tc>
        <w:tc>
          <w:tcPr>
            <w:tcW w:w="1301" w:type="dxa"/>
            <w:tcBorders>
              <w:bottom w:val="single" w:sz="4" w:space="0" w:color="auto"/>
            </w:tcBorders>
          </w:tcPr>
          <w:p>
            <w:pPr>
              <w:pStyle w:val="GesAbsatz"/>
              <w:tabs>
                <w:tab w:val="clear" w:pos="425"/>
                <w:tab w:val="left" w:leader="dot" w:pos="743"/>
                <w:tab w:val="left" w:leader="dot" w:pos="6521"/>
              </w:tabs>
              <w:jc w:val="left"/>
            </w:pPr>
            <w:r>
              <w:tab/>
            </w:r>
          </w:p>
        </w:tc>
        <w:tc>
          <w:tcPr>
            <w:tcW w:w="1276" w:type="dxa"/>
            <w:tcBorders>
              <w:bottom w:val="single" w:sz="4" w:space="0" w:color="auto"/>
            </w:tcBorders>
          </w:tcPr>
          <w:p>
            <w:pPr>
              <w:pStyle w:val="GesAbsatz"/>
              <w:tabs>
                <w:tab w:val="clear" w:pos="425"/>
                <w:tab w:val="left" w:leader="dot" w:pos="718"/>
              </w:tabs>
              <w:jc w:val="left"/>
            </w:pPr>
            <w:r>
              <w:tab/>
            </w:r>
          </w:p>
        </w:tc>
        <w:tc>
          <w:tcPr>
            <w:tcW w:w="1276" w:type="dxa"/>
            <w:tcBorders>
              <w:bottom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rPr>
                <w:b/>
              </w:rPr>
            </w:pPr>
            <w:r>
              <w:rPr>
                <w:b/>
              </w:rPr>
              <w:t xml:space="preserve">Gesamteinnahmen </w:t>
            </w:r>
            <w:r>
              <w:rPr>
                <w:b/>
              </w:rPr>
              <w:tab/>
            </w:r>
          </w:p>
        </w:tc>
        <w:tc>
          <w:tcPr>
            <w:tcW w:w="1301" w:type="dxa"/>
            <w:tcBorders>
              <w:top w:val="single" w:sz="4" w:space="0" w:color="auto"/>
            </w:tcBorders>
          </w:tcPr>
          <w:p>
            <w:pPr>
              <w:pStyle w:val="GesAbsatz"/>
              <w:tabs>
                <w:tab w:val="clear" w:pos="425"/>
                <w:tab w:val="left" w:leader="dot" w:pos="743"/>
                <w:tab w:val="left" w:leader="dot" w:pos="6521"/>
              </w:tabs>
              <w:jc w:val="left"/>
            </w:pPr>
            <w:r>
              <w:tab/>
            </w:r>
          </w:p>
        </w:tc>
        <w:tc>
          <w:tcPr>
            <w:tcW w:w="1276" w:type="dxa"/>
            <w:tcBorders>
              <w:top w:val="single" w:sz="4" w:space="0" w:color="auto"/>
            </w:tcBorders>
          </w:tcPr>
          <w:p>
            <w:pPr>
              <w:pStyle w:val="GesAbsatz"/>
              <w:tabs>
                <w:tab w:val="clear" w:pos="425"/>
                <w:tab w:val="left" w:leader="dot" w:pos="718"/>
              </w:tabs>
              <w:jc w:val="left"/>
            </w:pPr>
            <w:r>
              <w:tab/>
            </w:r>
          </w:p>
        </w:tc>
        <w:tc>
          <w:tcPr>
            <w:tcW w:w="1276" w:type="dxa"/>
            <w:tcBorders>
              <w:top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pos="405"/>
                <w:tab w:val="left" w:leader="dot" w:pos="4820"/>
              </w:tabs>
              <w:jc w:val="left"/>
              <w:rPr>
                <w:b/>
                <w:u w:val="single"/>
              </w:rPr>
            </w:pPr>
            <w:r>
              <w:rPr>
                <w:b/>
                <w:u w:val="single"/>
              </w:rPr>
              <w:t>C.</w:t>
            </w:r>
            <w:r>
              <w:rPr>
                <w:b/>
                <w:u w:val="single"/>
              </w:rPr>
              <w:tab/>
              <w:t>Stellenübersicht</w:t>
            </w:r>
          </w:p>
        </w:tc>
        <w:tc>
          <w:tcPr>
            <w:tcW w:w="1301" w:type="dxa"/>
          </w:tcPr>
          <w:p>
            <w:pPr>
              <w:pStyle w:val="GesAbsatz"/>
              <w:tabs>
                <w:tab w:val="clear" w:pos="425"/>
                <w:tab w:val="left" w:leader="dot" w:pos="743"/>
                <w:tab w:val="left" w:leader="dot" w:pos="6521"/>
              </w:tabs>
              <w:jc w:val="left"/>
            </w:pPr>
          </w:p>
        </w:tc>
        <w:tc>
          <w:tcPr>
            <w:tcW w:w="1276" w:type="dxa"/>
          </w:tcPr>
          <w:p>
            <w:pPr>
              <w:pStyle w:val="GesAbsatz"/>
              <w:tabs>
                <w:tab w:val="clear" w:pos="425"/>
                <w:tab w:val="left" w:leader="dot" w:pos="718"/>
              </w:tabs>
              <w:jc w:val="left"/>
            </w:pPr>
          </w:p>
        </w:tc>
        <w:tc>
          <w:tcPr>
            <w:tcW w:w="1276" w:type="dxa"/>
          </w:tcPr>
          <w:p>
            <w:pPr>
              <w:pStyle w:val="GesAbsatz"/>
              <w:tabs>
                <w:tab w:val="clear" w:pos="425"/>
                <w:tab w:val="left" w:leader="dot" w:pos="743"/>
              </w:tabs>
              <w:jc w:val="left"/>
            </w:pPr>
          </w:p>
        </w:tc>
      </w:tr>
      <w:tr>
        <w:tc>
          <w:tcPr>
            <w:tcW w:w="534" w:type="dxa"/>
          </w:tcPr>
          <w:p>
            <w:pPr>
              <w:pStyle w:val="GesAbsatz"/>
              <w:tabs>
                <w:tab w:val="clear" w:pos="425"/>
              </w:tabs>
              <w:jc w:val="left"/>
            </w:pPr>
          </w:p>
        </w:tc>
        <w:tc>
          <w:tcPr>
            <w:tcW w:w="5244" w:type="dxa"/>
          </w:tcPr>
          <w:p>
            <w:pPr>
              <w:pStyle w:val="GesAbsatz"/>
              <w:tabs>
                <w:tab w:val="clear" w:pos="425"/>
                <w:tab w:val="left" w:leader="dot" w:pos="4820"/>
              </w:tabs>
              <w:jc w:val="left"/>
            </w:pPr>
          </w:p>
        </w:tc>
        <w:tc>
          <w:tcPr>
            <w:tcW w:w="1301" w:type="dxa"/>
          </w:tcPr>
          <w:p>
            <w:pPr>
              <w:pStyle w:val="GesAbsatz"/>
              <w:tabs>
                <w:tab w:val="clear" w:pos="425"/>
                <w:tab w:val="left" w:leader="dot" w:pos="743"/>
                <w:tab w:val="left" w:leader="dot" w:pos="6521"/>
              </w:tabs>
              <w:jc w:val="left"/>
            </w:pPr>
            <w:r>
              <w:t>Stellen-</w:t>
            </w:r>
            <w:r>
              <w:br/>
              <w:t>soll</w:t>
            </w:r>
            <w:r>
              <w:br/>
              <w:t>20..</w:t>
            </w:r>
            <w:r>
              <w:rPr>
                <w:vertAlign w:val="superscript"/>
              </w:rPr>
              <w:t>1)</w:t>
            </w:r>
          </w:p>
        </w:tc>
        <w:tc>
          <w:tcPr>
            <w:tcW w:w="1276" w:type="dxa"/>
          </w:tcPr>
          <w:p>
            <w:pPr>
              <w:pStyle w:val="GesAbsatz"/>
              <w:tabs>
                <w:tab w:val="clear" w:pos="425"/>
                <w:tab w:val="left" w:leader="dot" w:pos="718"/>
              </w:tabs>
              <w:jc w:val="left"/>
            </w:pPr>
            <w:r>
              <w:t>Stellen-</w:t>
            </w:r>
            <w:r>
              <w:br/>
              <w:t>soll</w:t>
            </w:r>
            <w:r>
              <w:br/>
              <w:t>20..</w:t>
            </w:r>
            <w:r>
              <w:rPr>
                <w:vertAlign w:val="superscript"/>
              </w:rPr>
              <w:t>2)</w:t>
            </w:r>
          </w:p>
        </w:tc>
        <w:tc>
          <w:tcPr>
            <w:tcW w:w="1276" w:type="dxa"/>
          </w:tcPr>
          <w:p>
            <w:pPr>
              <w:pStyle w:val="GesAbsatz"/>
              <w:tabs>
                <w:tab w:val="clear" w:pos="425"/>
                <w:tab w:val="left" w:leader="dot" w:pos="743"/>
              </w:tabs>
              <w:jc w:val="left"/>
            </w:pPr>
            <w:r>
              <w:t>Ist-</w:t>
            </w:r>
            <w:r>
              <w:br/>
              <w:t>besetzung</w:t>
            </w:r>
            <w:r>
              <w:br/>
              <w:t>20..</w:t>
            </w:r>
            <w:r>
              <w:rPr>
                <w:vertAlign w:val="superscript"/>
              </w:rPr>
              <w:t>3)</w:t>
            </w:r>
          </w:p>
        </w:tc>
      </w:tr>
      <w:tr>
        <w:tc>
          <w:tcPr>
            <w:tcW w:w="5778" w:type="dxa"/>
            <w:gridSpan w:val="2"/>
          </w:tcPr>
          <w:p>
            <w:pPr>
              <w:pStyle w:val="GesAbsatz"/>
              <w:tabs>
                <w:tab w:val="clear" w:pos="425"/>
                <w:tab w:val="left" w:pos="435"/>
                <w:tab w:val="left" w:leader="dot" w:pos="4820"/>
              </w:tabs>
              <w:jc w:val="left"/>
              <w:rPr>
                <w:b/>
                <w:u w:val="single"/>
              </w:rPr>
            </w:pPr>
            <w:r>
              <w:rPr>
                <w:b/>
                <w:u w:val="single"/>
              </w:rPr>
              <w:t>I.</w:t>
            </w:r>
            <w:r>
              <w:rPr>
                <w:b/>
                <w:u w:val="single"/>
              </w:rPr>
              <w:tab/>
              <w:t>Institutionelle Förderung</w:t>
            </w:r>
          </w:p>
        </w:tc>
        <w:tc>
          <w:tcPr>
            <w:tcW w:w="1301" w:type="dxa"/>
          </w:tcPr>
          <w:p>
            <w:pPr>
              <w:pStyle w:val="GesAbsatz"/>
              <w:tabs>
                <w:tab w:val="clear" w:pos="425"/>
                <w:tab w:val="left" w:leader="dot" w:pos="743"/>
                <w:tab w:val="left" w:leader="dot" w:pos="6521"/>
              </w:tabs>
              <w:jc w:val="left"/>
            </w:pPr>
          </w:p>
        </w:tc>
        <w:tc>
          <w:tcPr>
            <w:tcW w:w="1276" w:type="dxa"/>
          </w:tcPr>
          <w:p>
            <w:pPr>
              <w:pStyle w:val="GesAbsatz"/>
              <w:tabs>
                <w:tab w:val="clear" w:pos="425"/>
                <w:tab w:val="left" w:leader="dot" w:pos="718"/>
              </w:tabs>
              <w:jc w:val="left"/>
            </w:pPr>
          </w:p>
        </w:tc>
        <w:tc>
          <w:tcPr>
            <w:tcW w:w="1276" w:type="dxa"/>
          </w:tcPr>
          <w:p>
            <w:pPr>
              <w:pStyle w:val="GesAbsatz"/>
              <w:tabs>
                <w:tab w:val="clear" w:pos="425"/>
                <w:tab w:val="left" w:leader="dot" w:pos="743"/>
              </w:tabs>
              <w:jc w:val="left"/>
            </w:pPr>
          </w:p>
        </w:tc>
      </w:tr>
      <w:tr>
        <w:tc>
          <w:tcPr>
            <w:tcW w:w="534" w:type="dxa"/>
          </w:tcPr>
          <w:p>
            <w:pPr>
              <w:pStyle w:val="GesAbsatz"/>
              <w:tabs>
                <w:tab w:val="clear" w:pos="425"/>
              </w:tabs>
              <w:jc w:val="left"/>
            </w:pPr>
            <w:r>
              <w:t>1.</w:t>
            </w:r>
          </w:p>
        </w:tc>
        <w:tc>
          <w:tcPr>
            <w:tcW w:w="5244" w:type="dxa"/>
          </w:tcPr>
          <w:p>
            <w:pPr>
              <w:pStyle w:val="GesAbsatz"/>
              <w:tabs>
                <w:tab w:val="clear" w:pos="425"/>
                <w:tab w:val="left" w:leader="dot" w:pos="4820"/>
              </w:tabs>
              <w:jc w:val="left"/>
            </w:pPr>
            <w:r>
              <w:t xml:space="preserve">Angestellte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2.</w:t>
            </w:r>
          </w:p>
        </w:tc>
        <w:tc>
          <w:tcPr>
            <w:tcW w:w="5244" w:type="dxa"/>
          </w:tcPr>
          <w:p>
            <w:pPr>
              <w:pStyle w:val="GesAbsatz"/>
              <w:tabs>
                <w:tab w:val="clear" w:pos="425"/>
                <w:tab w:val="left" w:leader="dot" w:pos="4820"/>
              </w:tabs>
              <w:jc w:val="left"/>
            </w:pPr>
            <w:r>
              <w:t xml:space="preserve">Arbeiterinnen und Arbeiter </w:t>
            </w:r>
            <w:r>
              <w:tab/>
            </w:r>
          </w:p>
        </w:tc>
        <w:tc>
          <w:tcPr>
            <w:tcW w:w="1301" w:type="dxa"/>
            <w:tcBorders>
              <w:bottom w:val="single" w:sz="4" w:space="0" w:color="auto"/>
            </w:tcBorders>
          </w:tcPr>
          <w:p>
            <w:pPr>
              <w:pStyle w:val="GesAbsatz"/>
              <w:tabs>
                <w:tab w:val="clear" w:pos="425"/>
                <w:tab w:val="left" w:leader="dot" w:pos="743"/>
                <w:tab w:val="left" w:leader="dot" w:pos="6521"/>
              </w:tabs>
              <w:jc w:val="left"/>
            </w:pPr>
            <w:r>
              <w:tab/>
            </w:r>
          </w:p>
        </w:tc>
        <w:tc>
          <w:tcPr>
            <w:tcW w:w="1276" w:type="dxa"/>
            <w:tcBorders>
              <w:bottom w:val="single" w:sz="4" w:space="0" w:color="auto"/>
            </w:tcBorders>
          </w:tcPr>
          <w:p>
            <w:pPr>
              <w:pStyle w:val="GesAbsatz"/>
              <w:tabs>
                <w:tab w:val="clear" w:pos="425"/>
                <w:tab w:val="left" w:leader="dot" w:pos="718"/>
              </w:tabs>
              <w:jc w:val="left"/>
            </w:pPr>
            <w:r>
              <w:tab/>
            </w:r>
          </w:p>
        </w:tc>
        <w:tc>
          <w:tcPr>
            <w:tcW w:w="1276" w:type="dxa"/>
            <w:tcBorders>
              <w:bottom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 </w:t>
            </w:r>
            <w:r>
              <w:tab/>
            </w:r>
          </w:p>
        </w:tc>
        <w:tc>
          <w:tcPr>
            <w:tcW w:w="1301" w:type="dxa"/>
            <w:tcBorders>
              <w:top w:val="single" w:sz="4" w:space="0" w:color="auto"/>
            </w:tcBorders>
          </w:tcPr>
          <w:p>
            <w:pPr>
              <w:pStyle w:val="GesAbsatz"/>
              <w:tabs>
                <w:tab w:val="clear" w:pos="425"/>
                <w:tab w:val="left" w:leader="dot" w:pos="743"/>
                <w:tab w:val="left" w:leader="dot" w:pos="6521"/>
              </w:tabs>
              <w:jc w:val="left"/>
            </w:pPr>
            <w:r>
              <w:tab/>
            </w:r>
          </w:p>
        </w:tc>
        <w:tc>
          <w:tcPr>
            <w:tcW w:w="1276" w:type="dxa"/>
            <w:tcBorders>
              <w:top w:val="single" w:sz="4" w:space="0" w:color="auto"/>
            </w:tcBorders>
          </w:tcPr>
          <w:p>
            <w:pPr>
              <w:pStyle w:val="GesAbsatz"/>
              <w:tabs>
                <w:tab w:val="clear" w:pos="425"/>
                <w:tab w:val="left" w:leader="dot" w:pos="718"/>
              </w:tabs>
              <w:jc w:val="left"/>
            </w:pPr>
            <w:r>
              <w:tab/>
            </w:r>
          </w:p>
        </w:tc>
        <w:tc>
          <w:tcPr>
            <w:tcW w:w="1276" w:type="dxa"/>
            <w:tcBorders>
              <w:top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(Auszubildende</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t>)</w:t>
            </w:r>
          </w:p>
        </w:tc>
      </w:tr>
      <w:tr>
        <w:tc>
          <w:tcPr>
            <w:tcW w:w="5778" w:type="dxa"/>
            <w:gridSpan w:val="2"/>
          </w:tcPr>
          <w:p>
            <w:pPr>
              <w:pStyle w:val="GesAbsatz"/>
              <w:tabs>
                <w:tab w:val="clear" w:pos="425"/>
                <w:tab w:val="left" w:pos="426"/>
                <w:tab w:val="left" w:leader="dot" w:pos="4820"/>
              </w:tabs>
              <w:jc w:val="left"/>
              <w:rPr>
                <w:b/>
                <w:u w:val="single"/>
              </w:rPr>
            </w:pPr>
            <w:r>
              <w:rPr>
                <w:b/>
                <w:u w:val="single"/>
              </w:rPr>
              <w:t>II.</w:t>
            </w:r>
            <w:r>
              <w:rPr>
                <w:b/>
                <w:u w:val="single"/>
              </w:rPr>
              <w:tab/>
              <w:t>Projektförderung</w:t>
            </w:r>
          </w:p>
        </w:tc>
        <w:tc>
          <w:tcPr>
            <w:tcW w:w="1301" w:type="dxa"/>
          </w:tcPr>
          <w:p>
            <w:pPr>
              <w:pStyle w:val="GesAbsatz"/>
              <w:tabs>
                <w:tab w:val="clear" w:pos="425"/>
                <w:tab w:val="left" w:leader="dot" w:pos="743"/>
                <w:tab w:val="left" w:leader="dot" w:pos="6521"/>
              </w:tabs>
              <w:jc w:val="left"/>
            </w:pPr>
          </w:p>
        </w:tc>
        <w:tc>
          <w:tcPr>
            <w:tcW w:w="1276" w:type="dxa"/>
          </w:tcPr>
          <w:p>
            <w:pPr>
              <w:pStyle w:val="GesAbsatz"/>
              <w:tabs>
                <w:tab w:val="clear" w:pos="425"/>
                <w:tab w:val="left" w:leader="dot" w:pos="718"/>
              </w:tabs>
              <w:jc w:val="left"/>
            </w:pPr>
          </w:p>
        </w:tc>
        <w:tc>
          <w:tcPr>
            <w:tcW w:w="1276" w:type="dxa"/>
          </w:tcPr>
          <w:p>
            <w:pPr>
              <w:pStyle w:val="GesAbsatz"/>
              <w:tabs>
                <w:tab w:val="clear" w:pos="425"/>
                <w:tab w:val="left" w:leader="dot" w:pos="743"/>
              </w:tabs>
              <w:jc w:val="left"/>
            </w:pPr>
          </w:p>
        </w:tc>
      </w:tr>
      <w:tr>
        <w:tc>
          <w:tcPr>
            <w:tcW w:w="534" w:type="dxa"/>
          </w:tcPr>
          <w:p>
            <w:pPr>
              <w:pStyle w:val="GesAbsatz"/>
              <w:tabs>
                <w:tab w:val="clear" w:pos="425"/>
              </w:tabs>
              <w:jc w:val="left"/>
            </w:pPr>
            <w:r>
              <w:t>1.</w:t>
            </w:r>
          </w:p>
        </w:tc>
        <w:tc>
          <w:tcPr>
            <w:tcW w:w="5244" w:type="dxa"/>
          </w:tcPr>
          <w:p>
            <w:pPr>
              <w:pStyle w:val="GesAbsatz"/>
              <w:tabs>
                <w:tab w:val="clear" w:pos="425"/>
                <w:tab w:val="left" w:leader="dot" w:pos="4820"/>
              </w:tabs>
              <w:jc w:val="left"/>
            </w:pPr>
            <w:r>
              <w:t xml:space="preserve">Angestellte </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34" w:type="dxa"/>
          </w:tcPr>
          <w:p>
            <w:pPr>
              <w:pStyle w:val="GesAbsatz"/>
              <w:tabs>
                <w:tab w:val="clear" w:pos="425"/>
              </w:tabs>
              <w:jc w:val="left"/>
            </w:pPr>
            <w:r>
              <w:t>2.</w:t>
            </w:r>
          </w:p>
        </w:tc>
        <w:tc>
          <w:tcPr>
            <w:tcW w:w="5244" w:type="dxa"/>
          </w:tcPr>
          <w:p>
            <w:pPr>
              <w:pStyle w:val="GesAbsatz"/>
              <w:tabs>
                <w:tab w:val="clear" w:pos="425"/>
                <w:tab w:val="left" w:leader="dot" w:pos="4820"/>
              </w:tabs>
              <w:jc w:val="left"/>
            </w:pPr>
            <w:r>
              <w:t xml:space="preserve">Arbeiterinnen und Arbeiter </w:t>
            </w:r>
            <w:r>
              <w:tab/>
            </w:r>
          </w:p>
        </w:tc>
        <w:tc>
          <w:tcPr>
            <w:tcW w:w="1301" w:type="dxa"/>
            <w:tcBorders>
              <w:bottom w:val="single" w:sz="4" w:space="0" w:color="auto"/>
            </w:tcBorders>
          </w:tcPr>
          <w:p>
            <w:pPr>
              <w:pStyle w:val="GesAbsatz"/>
              <w:tabs>
                <w:tab w:val="clear" w:pos="425"/>
                <w:tab w:val="left" w:leader="dot" w:pos="743"/>
                <w:tab w:val="left" w:leader="dot" w:pos="6521"/>
              </w:tabs>
              <w:jc w:val="left"/>
            </w:pPr>
            <w:r>
              <w:tab/>
            </w:r>
          </w:p>
        </w:tc>
        <w:tc>
          <w:tcPr>
            <w:tcW w:w="1276" w:type="dxa"/>
            <w:tcBorders>
              <w:bottom w:val="single" w:sz="4" w:space="0" w:color="auto"/>
            </w:tcBorders>
          </w:tcPr>
          <w:p>
            <w:pPr>
              <w:pStyle w:val="GesAbsatz"/>
              <w:tabs>
                <w:tab w:val="clear" w:pos="425"/>
                <w:tab w:val="left" w:leader="dot" w:pos="718"/>
              </w:tabs>
              <w:jc w:val="left"/>
            </w:pPr>
            <w:r>
              <w:tab/>
            </w:r>
          </w:p>
        </w:tc>
        <w:tc>
          <w:tcPr>
            <w:tcW w:w="1276" w:type="dxa"/>
            <w:tcBorders>
              <w:bottom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II. </w:t>
            </w:r>
            <w:r>
              <w:tab/>
            </w:r>
          </w:p>
        </w:tc>
        <w:tc>
          <w:tcPr>
            <w:tcW w:w="1301" w:type="dxa"/>
            <w:tcBorders>
              <w:top w:val="single" w:sz="4" w:space="0" w:color="auto"/>
            </w:tcBorders>
          </w:tcPr>
          <w:p>
            <w:pPr>
              <w:pStyle w:val="GesAbsatz"/>
              <w:tabs>
                <w:tab w:val="clear" w:pos="425"/>
                <w:tab w:val="left" w:leader="dot" w:pos="743"/>
                <w:tab w:val="left" w:leader="dot" w:pos="6521"/>
              </w:tabs>
              <w:jc w:val="left"/>
            </w:pPr>
            <w:r>
              <w:tab/>
            </w:r>
          </w:p>
        </w:tc>
        <w:tc>
          <w:tcPr>
            <w:tcW w:w="1276" w:type="dxa"/>
            <w:tcBorders>
              <w:top w:val="single" w:sz="4" w:space="0" w:color="auto"/>
            </w:tcBorders>
          </w:tcPr>
          <w:p>
            <w:pPr>
              <w:pStyle w:val="GesAbsatz"/>
              <w:tabs>
                <w:tab w:val="clear" w:pos="425"/>
                <w:tab w:val="left" w:leader="dot" w:pos="718"/>
              </w:tabs>
              <w:jc w:val="left"/>
            </w:pPr>
            <w:r>
              <w:tab/>
            </w:r>
          </w:p>
        </w:tc>
        <w:tc>
          <w:tcPr>
            <w:tcW w:w="1276" w:type="dxa"/>
            <w:tcBorders>
              <w:top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Zwischensumme I. (Institutionelle Förderung)</w:t>
            </w:r>
            <w:r>
              <w:tab/>
            </w:r>
          </w:p>
        </w:tc>
        <w:tc>
          <w:tcPr>
            <w:tcW w:w="1301" w:type="dxa"/>
          </w:tcPr>
          <w:p>
            <w:pPr>
              <w:pStyle w:val="GesAbsatz"/>
              <w:tabs>
                <w:tab w:val="clear" w:pos="425"/>
                <w:tab w:val="left" w:leader="dot" w:pos="743"/>
                <w:tab w:val="left" w:leader="dot" w:pos="6521"/>
              </w:tabs>
              <w:jc w:val="left"/>
            </w:pPr>
            <w:r>
              <w:tab/>
            </w:r>
          </w:p>
        </w:tc>
        <w:tc>
          <w:tcPr>
            <w:tcW w:w="1276" w:type="dxa"/>
          </w:tcPr>
          <w:p>
            <w:pPr>
              <w:pStyle w:val="GesAbsatz"/>
              <w:tabs>
                <w:tab w:val="clear" w:pos="425"/>
                <w:tab w:val="left" w:leader="dot" w:pos="718"/>
              </w:tabs>
              <w:jc w:val="left"/>
            </w:pPr>
            <w:r>
              <w:tab/>
            </w:r>
          </w:p>
        </w:tc>
        <w:tc>
          <w:tcPr>
            <w:tcW w:w="1276" w:type="dxa"/>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pPr>
            <w:r>
              <w:t xml:space="preserve">Zwischensumme II. (Projektförderung) </w:t>
            </w:r>
            <w:r>
              <w:tab/>
            </w:r>
          </w:p>
        </w:tc>
        <w:tc>
          <w:tcPr>
            <w:tcW w:w="1301" w:type="dxa"/>
            <w:tcBorders>
              <w:bottom w:val="single" w:sz="4" w:space="0" w:color="auto"/>
            </w:tcBorders>
          </w:tcPr>
          <w:p>
            <w:pPr>
              <w:pStyle w:val="GesAbsatz"/>
              <w:tabs>
                <w:tab w:val="clear" w:pos="425"/>
                <w:tab w:val="left" w:leader="dot" w:pos="743"/>
                <w:tab w:val="left" w:leader="dot" w:pos="6521"/>
              </w:tabs>
              <w:jc w:val="left"/>
            </w:pPr>
            <w:r>
              <w:tab/>
            </w:r>
          </w:p>
        </w:tc>
        <w:tc>
          <w:tcPr>
            <w:tcW w:w="1276" w:type="dxa"/>
            <w:tcBorders>
              <w:bottom w:val="single" w:sz="4" w:space="0" w:color="auto"/>
            </w:tcBorders>
          </w:tcPr>
          <w:p>
            <w:pPr>
              <w:pStyle w:val="GesAbsatz"/>
              <w:tabs>
                <w:tab w:val="clear" w:pos="425"/>
                <w:tab w:val="left" w:leader="dot" w:pos="718"/>
              </w:tabs>
              <w:jc w:val="left"/>
            </w:pPr>
            <w:r>
              <w:tab/>
            </w:r>
          </w:p>
        </w:tc>
        <w:tc>
          <w:tcPr>
            <w:tcW w:w="1276" w:type="dxa"/>
            <w:tcBorders>
              <w:bottom w:val="single" w:sz="4" w:space="0" w:color="auto"/>
            </w:tcBorders>
          </w:tcPr>
          <w:p>
            <w:pPr>
              <w:pStyle w:val="GesAbsatz"/>
              <w:tabs>
                <w:tab w:val="clear" w:pos="425"/>
                <w:tab w:val="left" w:leader="dot" w:pos="743"/>
              </w:tabs>
              <w:jc w:val="left"/>
            </w:pPr>
            <w:r>
              <w:tab/>
            </w:r>
          </w:p>
        </w:tc>
      </w:tr>
      <w:tr>
        <w:tc>
          <w:tcPr>
            <w:tcW w:w="5778" w:type="dxa"/>
            <w:gridSpan w:val="2"/>
          </w:tcPr>
          <w:p>
            <w:pPr>
              <w:pStyle w:val="GesAbsatz"/>
              <w:tabs>
                <w:tab w:val="clear" w:pos="425"/>
                <w:tab w:val="left" w:leader="dot" w:pos="5387"/>
              </w:tabs>
              <w:jc w:val="left"/>
              <w:rPr>
                <w:b/>
              </w:rPr>
            </w:pPr>
            <w:r>
              <w:rPr>
                <w:b/>
              </w:rPr>
              <w:t xml:space="preserve">Personal insgesamt </w:t>
            </w:r>
            <w:r>
              <w:rPr>
                <w:b/>
              </w:rPr>
              <w:tab/>
            </w:r>
          </w:p>
        </w:tc>
        <w:tc>
          <w:tcPr>
            <w:tcW w:w="1301" w:type="dxa"/>
            <w:tcBorders>
              <w:top w:val="single" w:sz="4" w:space="0" w:color="auto"/>
            </w:tcBorders>
          </w:tcPr>
          <w:p>
            <w:pPr>
              <w:pStyle w:val="GesAbsatz"/>
              <w:tabs>
                <w:tab w:val="clear" w:pos="425"/>
                <w:tab w:val="left" w:leader="dot" w:pos="743"/>
                <w:tab w:val="left" w:leader="dot" w:pos="6521"/>
              </w:tabs>
              <w:jc w:val="left"/>
            </w:pPr>
            <w:r>
              <w:tab/>
            </w:r>
          </w:p>
        </w:tc>
        <w:tc>
          <w:tcPr>
            <w:tcW w:w="1276" w:type="dxa"/>
            <w:tcBorders>
              <w:top w:val="single" w:sz="4" w:space="0" w:color="auto"/>
            </w:tcBorders>
          </w:tcPr>
          <w:p>
            <w:pPr>
              <w:pStyle w:val="GesAbsatz"/>
              <w:tabs>
                <w:tab w:val="clear" w:pos="425"/>
                <w:tab w:val="left" w:leader="dot" w:pos="718"/>
              </w:tabs>
              <w:jc w:val="left"/>
            </w:pPr>
            <w:r>
              <w:tab/>
            </w:r>
          </w:p>
        </w:tc>
        <w:tc>
          <w:tcPr>
            <w:tcW w:w="1276" w:type="dxa"/>
            <w:tcBorders>
              <w:top w:val="single" w:sz="4" w:space="0" w:color="auto"/>
            </w:tcBorders>
          </w:tcPr>
          <w:p>
            <w:pPr>
              <w:pStyle w:val="GesAbsatz"/>
              <w:tabs>
                <w:tab w:val="clear" w:pos="425"/>
                <w:tab w:val="left" w:leader="dot" w:pos="743"/>
              </w:tabs>
              <w:jc w:val="left"/>
            </w:pPr>
            <w:r>
              <w:tab/>
            </w:r>
          </w:p>
        </w:tc>
      </w:tr>
      <w:tr>
        <w:tc>
          <w:tcPr>
            <w:tcW w:w="5778" w:type="dxa"/>
            <w:gridSpan w:val="2"/>
            <w:tcBorders>
              <w:bottom w:val="single" w:sz="4" w:space="0" w:color="auto"/>
            </w:tcBorders>
          </w:tcPr>
          <w:p>
            <w:pPr>
              <w:pStyle w:val="GesAbsatz"/>
              <w:tabs>
                <w:tab w:val="clear" w:pos="425"/>
                <w:tab w:val="left" w:leader="dot" w:pos="5387"/>
              </w:tabs>
              <w:jc w:val="left"/>
              <w:rPr>
                <w:b/>
                <w:u w:val="single"/>
              </w:rPr>
            </w:pPr>
            <w:r>
              <w:rPr>
                <w:b/>
                <w:u w:val="single"/>
              </w:rPr>
              <w:t>Wesentliche Gründe für Veränderungen</w:t>
            </w:r>
          </w:p>
        </w:tc>
        <w:tc>
          <w:tcPr>
            <w:tcW w:w="1301" w:type="dxa"/>
            <w:tcBorders>
              <w:bottom w:val="single" w:sz="4" w:space="0" w:color="auto"/>
            </w:tcBorders>
          </w:tcPr>
          <w:p>
            <w:pPr>
              <w:pStyle w:val="GesAbsatz"/>
              <w:tabs>
                <w:tab w:val="clear" w:pos="425"/>
                <w:tab w:val="left" w:leader="dot" w:pos="743"/>
                <w:tab w:val="left" w:leader="dot" w:pos="6521"/>
              </w:tabs>
              <w:jc w:val="left"/>
            </w:pPr>
          </w:p>
        </w:tc>
        <w:tc>
          <w:tcPr>
            <w:tcW w:w="1276" w:type="dxa"/>
            <w:tcBorders>
              <w:bottom w:val="single" w:sz="4" w:space="0" w:color="auto"/>
            </w:tcBorders>
          </w:tcPr>
          <w:p>
            <w:pPr>
              <w:pStyle w:val="GesAbsatz"/>
              <w:tabs>
                <w:tab w:val="clear" w:pos="425"/>
                <w:tab w:val="left" w:leader="dot" w:pos="718"/>
              </w:tabs>
              <w:jc w:val="left"/>
            </w:pPr>
          </w:p>
        </w:tc>
        <w:tc>
          <w:tcPr>
            <w:tcW w:w="1276" w:type="dxa"/>
            <w:tcBorders>
              <w:bottom w:val="single" w:sz="4" w:space="0" w:color="auto"/>
            </w:tcBorders>
          </w:tcPr>
          <w:p>
            <w:pPr>
              <w:pStyle w:val="GesAbsatz"/>
              <w:tabs>
                <w:tab w:val="clear" w:pos="425"/>
                <w:tab w:val="left" w:leader="dot" w:pos="743"/>
              </w:tabs>
              <w:jc w:val="left"/>
            </w:pPr>
          </w:p>
        </w:tc>
      </w:tr>
      <w:tr>
        <w:tc>
          <w:tcPr>
            <w:tcW w:w="9631" w:type="dxa"/>
            <w:gridSpan w:val="5"/>
            <w:tcBorders>
              <w:top w:val="single" w:sz="4" w:space="0" w:color="auto"/>
            </w:tcBorders>
          </w:tcPr>
          <w:p>
            <w:pPr>
              <w:pStyle w:val="GesAbsatz"/>
              <w:tabs>
                <w:tab w:val="clear" w:pos="425"/>
                <w:tab w:val="left" w:leader="dot" w:pos="743"/>
              </w:tabs>
              <w:jc w:val="left"/>
            </w:pPr>
            <w:r>
              <w:rPr>
                <w:vertAlign w:val="superscript"/>
              </w:rPr>
              <w:t>1)</w:t>
            </w:r>
            <w:r>
              <w:t xml:space="preserve"> Haushaltsjahr</w:t>
            </w:r>
          </w:p>
          <w:p>
            <w:pPr>
              <w:pStyle w:val="GesAbsatz"/>
              <w:tabs>
                <w:tab w:val="clear" w:pos="425"/>
                <w:tab w:val="left" w:leader="dot" w:pos="743"/>
              </w:tabs>
              <w:jc w:val="left"/>
            </w:pPr>
            <w:r>
              <w:rPr>
                <w:vertAlign w:val="superscript"/>
              </w:rPr>
              <w:t>2)</w:t>
            </w:r>
            <w:r>
              <w:t xml:space="preserve"> Vorjahr</w:t>
            </w:r>
          </w:p>
          <w:p>
            <w:pPr>
              <w:pStyle w:val="GesAbsatz"/>
              <w:tabs>
                <w:tab w:val="clear" w:pos="425"/>
                <w:tab w:val="left" w:leader="dot" w:pos="743"/>
              </w:tabs>
              <w:jc w:val="left"/>
            </w:pPr>
            <w:r>
              <w:rPr>
                <w:vertAlign w:val="superscript"/>
              </w:rPr>
              <w:t>3)</w:t>
            </w:r>
            <w:r>
              <w:t xml:space="preserve"> Vorletztes Jahr</w:t>
            </w:r>
          </w:p>
          <w:p>
            <w:pPr>
              <w:pStyle w:val="GesAbsatz"/>
              <w:tabs>
                <w:tab w:val="clear" w:pos="425"/>
                <w:tab w:val="left" w:leader="dot" w:pos="743"/>
              </w:tabs>
              <w:jc w:val="left"/>
            </w:pPr>
            <w:r>
              <w:rPr>
                <w:vertAlign w:val="superscript"/>
              </w:rPr>
              <w:t>4)</w:t>
            </w:r>
            <w:r>
              <w:t xml:space="preserve"> einzeln anzugeben</w:t>
            </w:r>
          </w:p>
          <w:p>
            <w:pPr>
              <w:pStyle w:val="GesAbsatz"/>
              <w:tabs>
                <w:tab w:val="clear" w:pos="425"/>
                <w:tab w:val="left" w:leader="dot" w:pos="743"/>
              </w:tabs>
              <w:jc w:val="left"/>
            </w:pPr>
            <w:r>
              <w:rPr>
                <w:vertAlign w:val="superscript"/>
              </w:rPr>
              <w:t>5)</w:t>
            </w:r>
            <w:r>
              <w:t xml:space="preserve"> Wird die Zuwendung bei verschiedenen Haushaltsstellen veranschlagt, so sind diese unter Angabe der betr. Teilbeträge in der Übersicht einzeln aufzuführen.</w:t>
            </w:r>
          </w:p>
        </w:tc>
      </w:tr>
    </w:tbl>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rPr>
        <w:sz w:val="19"/>
      </w:rPr>
    </w:pPr>
    <w:r>
      <w:rPr>
        <w:sz w:val="19"/>
      </w:rPr>
      <w:fldChar w:fldCharType="begin"/>
    </w:r>
    <w:r>
      <w:rPr>
        <w:sz w:val="19"/>
      </w:rPr>
      <w:instrText xml:space="preserve">PAGE  </w:instrText>
    </w:r>
    <w:r>
      <w:rPr>
        <w:sz w:val="19"/>
      </w:rPr>
      <w:fldChar w:fldCharType="end"/>
    </w:r>
  </w:p>
  <w:p>
    <w:pPr>
      <w:ind w:right="360"/>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lear" w:pos="425"/>
        <w:tab w:val="right" w:pos="8505"/>
        <w:tab w:val="right" w:pos="9639"/>
      </w:tabs>
      <w:spacing w:after="0"/>
      <w:jc w:val="left"/>
      <w:rPr>
        <w:sz w:val="16"/>
      </w:rPr>
    </w:pPr>
    <w:r>
      <w:rPr>
        <w:sz w:val="16"/>
      </w:rPr>
      <w:tab/>
      <w:t>Stand 20.08.2001 (MBl. NRW. 1158 / SMBl. NRW. 631)</w:t>
    </w:r>
    <w:r>
      <w:rPr>
        <w:sz w:val="16"/>
      </w:rPr>
      <w:tab/>
      <w:t xml:space="preserve">Seite </w:t>
    </w:r>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1)</w:t>
      </w:r>
      <w:r>
        <w:t xml:space="preserve"> Ggf. zu streichen</w:t>
      </w:r>
    </w:p>
  </w:footnote>
  <w:footnote w:id="2">
    <w:p>
      <w:pPr>
        <w:pStyle w:val="Funotentext"/>
      </w:pPr>
      <w:r>
        <w:rPr>
          <w:rStyle w:val="Funotenzeichen"/>
        </w:rPr>
        <w:t>2)</w:t>
      </w:r>
      <w:r>
        <w:t xml:space="preserve"> Vorletztes Jahr; die Beträge sind auf 100 EUR aufzurunden</w:t>
      </w:r>
    </w:p>
  </w:footnote>
  <w:footnote w:id="3">
    <w:p>
      <w:pPr>
        <w:pStyle w:val="Funotentext"/>
      </w:pPr>
      <w:r>
        <w:rPr>
          <w:rStyle w:val="Funotenzeichen"/>
        </w:rPr>
        <w:t>3)</w:t>
      </w:r>
      <w:r>
        <w:t xml:space="preserve"> Vorjahr</w:t>
      </w:r>
    </w:p>
  </w:footnote>
  <w:footnote w:id="4">
    <w:p>
      <w:pPr>
        <w:pStyle w:val="Funotentext"/>
      </w:pPr>
      <w:r>
        <w:rPr>
          <w:rStyle w:val="Funotenzeichen"/>
        </w:rPr>
        <w:t>4)</w:t>
      </w:r>
      <w:r>
        <w:t xml:space="preserve"> Haushaltsplanungsjahr</w:t>
      </w:r>
    </w:p>
  </w:footnote>
  <w:footnote w:id="5">
    <w:p>
      <w:pPr>
        <w:pStyle w:val="Funotentext"/>
      </w:pPr>
      <w:r>
        <w:rPr>
          <w:rStyle w:val="Funotenzeichen"/>
        </w:rPr>
        <w:t>5)</w:t>
      </w:r>
      <w:r>
        <w:t xml:space="preserve"> bei Baumaßnahmen des Landes entbehrlich</w:t>
      </w:r>
    </w:p>
  </w:footnote>
  <w:footnote w:id="6">
    <w:p>
      <w:pPr>
        <w:pStyle w:val="Funotentext"/>
      </w:pPr>
      <w:r>
        <w:rPr>
          <w:rStyle w:val="Funotenzeichen"/>
        </w:rPr>
        <w:t>1)</w:t>
      </w:r>
      <w:r>
        <w:t xml:space="preserve"> Für die Ermittlung des Haushaltsansatzes sind die persönlichen Verhältnisse maßgebend.</w:t>
      </w:r>
    </w:p>
  </w:footnote>
  <w:footnote w:id="7">
    <w:p>
      <w:pPr>
        <w:pStyle w:val="Funotentext"/>
        <w:ind w:left="142" w:hanging="142"/>
        <w:rPr>
          <w:sz w:val="19"/>
        </w:rPr>
      </w:pPr>
      <w:r>
        <w:rPr>
          <w:rStyle w:val="Funotenzeichen"/>
        </w:rPr>
        <w:t>1)</w:t>
      </w:r>
      <w:r>
        <w:rPr>
          <w:sz w:val="19"/>
        </w:rPr>
        <w:t xml:space="preserve"> </w:t>
      </w:r>
      <w:r>
        <w:rPr>
          <w:sz w:val="15"/>
        </w:rPr>
        <w:t>Versicherung, Steuern, Abgaben und sonstige Ausgaben der Hausbewirtschaftung; Ausgaben für Wartung betriebstechnischer Anlagen durch Auftragnehmer (Wartungsverträge).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22.0-04</w:t>
    </w:r>
  </w:p>
  <w:p>
    <w:pPr>
      <w:pStyle w:val="Kopfzeile"/>
    </w:pPr>
    <w:r>
      <w:t>HRL-NRW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5675"/>
    <w:multiLevelType w:val="singleLevel"/>
    <w:tmpl w:val="3E968D34"/>
    <w:lvl w:ilvl="0">
      <w:start w:val="1"/>
      <w:numFmt w:val="decimal"/>
      <w:lvlText w:val="%1)"/>
      <w:lvlJc w:val="left"/>
      <w:pPr>
        <w:tabs>
          <w:tab w:val="num" w:pos="360"/>
        </w:tabs>
        <w:ind w:left="360" w:hanging="360"/>
      </w:pPr>
      <w:rPr>
        <w:rFonts w:hint="default"/>
      </w:rPr>
    </w:lvl>
  </w:abstractNum>
  <w:abstractNum w:abstractNumId="1" w15:restartNumberingAfterBreak="0">
    <w:nsid w:val="136C5CCC"/>
    <w:multiLevelType w:val="singleLevel"/>
    <w:tmpl w:val="61461A24"/>
    <w:lvl w:ilvl="0">
      <w:start w:val="1"/>
      <w:numFmt w:val="decimal"/>
      <w:lvlText w:val="%1."/>
      <w:lvlJc w:val="left"/>
      <w:pPr>
        <w:tabs>
          <w:tab w:val="num" w:pos="360"/>
        </w:tabs>
        <w:ind w:left="360" w:hanging="360"/>
      </w:pPr>
      <w:rPr>
        <w:rFonts w:ascii="Arial" w:hAnsi="Arial" w:hint="default"/>
        <w:sz w:val="20"/>
      </w:rPr>
    </w:lvl>
  </w:abstractNum>
  <w:abstractNum w:abstractNumId="2" w15:restartNumberingAfterBreak="0">
    <w:nsid w:val="19CC5151"/>
    <w:multiLevelType w:val="singleLevel"/>
    <w:tmpl w:val="81064B36"/>
    <w:lvl w:ilvl="0">
      <w:start w:val="1"/>
      <w:numFmt w:val="lowerLetter"/>
      <w:lvlText w:val="%1)"/>
      <w:lvlJc w:val="left"/>
      <w:pPr>
        <w:tabs>
          <w:tab w:val="num" w:pos="360"/>
        </w:tabs>
        <w:ind w:left="360" w:hanging="360"/>
      </w:pPr>
      <w:rPr>
        <w:rFonts w:hint="default"/>
      </w:rPr>
    </w:lvl>
  </w:abstractNum>
  <w:abstractNum w:abstractNumId="3" w15:restartNumberingAfterBreak="0">
    <w:nsid w:val="209E740F"/>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2D501999"/>
    <w:multiLevelType w:val="singleLevel"/>
    <w:tmpl w:val="58BECEB4"/>
    <w:lvl w:ilvl="0">
      <w:start w:val="1"/>
      <w:numFmt w:val="decimal"/>
      <w:lvlText w:val="%1."/>
      <w:lvlJc w:val="left"/>
      <w:pPr>
        <w:tabs>
          <w:tab w:val="num" w:pos="360"/>
        </w:tabs>
        <w:ind w:left="360" w:hanging="360"/>
      </w:pPr>
      <w:rPr>
        <w:rFonts w:ascii="Arial" w:hAnsi="Arial" w:hint="default"/>
        <w:sz w:val="20"/>
      </w:rPr>
    </w:lvl>
  </w:abstractNum>
  <w:abstractNum w:abstractNumId="5" w15:restartNumberingAfterBreak="0">
    <w:nsid w:val="334634D5"/>
    <w:multiLevelType w:val="singleLevel"/>
    <w:tmpl w:val="166224BE"/>
    <w:lvl w:ilvl="0">
      <w:numFmt w:val="bullet"/>
      <w:lvlText w:val="-"/>
      <w:lvlJc w:val="left"/>
      <w:pPr>
        <w:tabs>
          <w:tab w:val="num" w:pos="1069"/>
        </w:tabs>
        <w:ind w:left="1069" w:hanging="360"/>
      </w:pPr>
      <w:rPr>
        <w:rFonts w:hint="default"/>
      </w:rPr>
    </w:lvl>
  </w:abstractNum>
  <w:abstractNum w:abstractNumId="6" w15:restartNumberingAfterBreak="0">
    <w:nsid w:val="370332BF"/>
    <w:multiLevelType w:val="singleLevel"/>
    <w:tmpl w:val="B330D802"/>
    <w:lvl w:ilvl="0">
      <w:start w:val="1"/>
      <w:numFmt w:val="decimal"/>
      <w:lvlText w:val="%1."/>
      <w:lvlJc w:val="left"/>
      <w:pPr>
        <w:tabs>
          <w:tab w:val="num" w:pos="360"/>
        </w:tabs>
        <w:ind w:left="360" w:hanging="360"/>
      </w:pPr>
      <w:rPr>
        <w:rFonts w:ascii="Arial" w:hAnsi="Arial" w:hint="default"/>
        <w:sz w:val="20"/>
      </w:rPr>
    </w:lvl>
  </w:abstractNum>
  <w:abstractNum w:abstractNumId="7" w15:restartNumberingAfterBreak="0">
    <w:nsid w:val="3E353FAF"/>
    <w:multiLevelType w:val="singleLevel"/>
    <w:tmpl w:val="81064B36"/>
    <w:lvl w:ilvl="0">
      <w:start w:val="1"/>
      <w:numFmt w:val="lowerLetter"/>
      <w:lvlText w:val="%1)"/>
      <w:lvlJc w:val="left"/>
      <w:pPr>
        <w:tabs>
          <w:tab w:val="num" w:pos="360"/>
        </w:tabs>
        <w:ind w:left="360" w:hanging="360"/>
      </w:pPr>
      <w:rPr>
        <w:rFonts w:hint="default"/>
      </w:rPr>
    </w:lvl>
  </w:abstractNum>
  <w:abstractNum w:abstractNumId="8" w15:restartNumberingAfterBreak="0">
    <w:nsid w:val="50FC1814"/>
    <w:multiLevelType w:val="singleLevel"/>
    <w:tmpl w:val="4C1069D8"/>
    <w:lvl w:ilvl="0">
      <w:start w:val="1"/>
      <w:numFmt w:val="bullet"/>
      <w:lvlText w:val="-"/>
      <w:lvlJc w:val="left"/>
      <w:pPr>
        <w:tabs>
          <w:tab w:val="num" w:pos="360"/>
        </w:tabs>
        <w:ind w:left="170" w:hanging="170"/>
      </w:pPr>
      <w:rPr>
        <w:sz w:val="16"/>
      </w:rPr>
    </w:lvl>
  </w:abstractNum>
  <w:abstractNum w:abstractNumId="9" w15:restartNumberingAfterBreak="0">
    <w:nsid w:val="596702FA"/>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5A2201A1"/>
    <w:multiLevelType w:val="singleLevel"/>
    <w:tmpl w:val="4C1069D8"/>
    <w:lvl w:ilvl="0">
      <w:start w:val="1"/>
      <w:numFmt w:val="bullet"/>
      <w:lvlText w:val="-"/>
      <w:lvlJc w:val="left"/>
      <w:pPr>
        <w:tabs>
          <w:tab w:val="num" w:pos="360"/>
        </w:tabs>
        <w:ind w:left="170" w:hanging="170"/>
      </w:pPr>
      <w:rPr>
        <w:sz w:val="16"/>
      </w:rPr>
    </w:lvl>
  </w:abstractNum>
  <w:abstractNum w:abstractNumId="11" w15:restartNumberingAfterBreak="0">
    <w:nsid w:val="74AD61ED"/>
    <w:multiLevelType w:val="singleLevel"/>
    <w:tmpl w:val="81064B36"/>
    <w:lvl w:ilvl="0">
      <w:start w:val="1"/>
      <w:numFmt w:val="lowerLetter"/>
      <w:lvlText w:val="%1)"/>
      <w:lvlJc w:val="left"/>
      <w:pPr>
        <w:tabs>
          <w:tab w:val="num" w:pos="360"/>
        </w:tabs>
        <w:ind w:left="360" w:hanging="360"/>
      </w:pPr>
      <w:rPr>
        <w:rFonts w:hint="default"/>
      </w:rPr>
    </w:lvl>
  </w:abstractNum>
  <w:num w:numId="1">
    <w:abstractNumId w:val="5"/>
  </w:num>
  <w:num w:numId="2">
    <w:abstractNumId w:val="8"/>
  </w:num>
  <w:num w:numId="3">
    <w:abstractNumId w:val="11"/>
  </w:num>
  <w:num w:numId="4">
    <w:abstractNumId w:val="7"/>
  </w:num>
  <w:num w:numId="5">
    <w:abstractNumId w:val="2"/>
  </w:num>
  <w:num w:numId="6">
    <w:abstractNumId w:val="9"/>
  </w:num>
  <w:num w:numId="7">
    <w:abstractNumId w:val="10"/>
  </w:num>
  <w:num w:numId="8">
    <w:abstractNumId w:val="3"/>
  </w:num>
  <w:num w:numId="9">
    <w:abstractNumId w:val="4"/>
  </w:num>
  <w:num w:numId="10">
    <w:abstractNumId w:val="1"/>
  </w:num>
  <w:num w:numId="11">
    <w:abstractNumId w:val="6"/>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54A9E1-19EF-4D47-B3FB-3751EF6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GesAbsatz"/>
    <w:qFormat/>
    <w:pPr>
      <w:keepNext/>
      <w:overflowPunct w:val="0"/>
      <w:autoSpaceDE w:val="0"/>
      <w:autoSpaceDN w:val="0"/>
      <w:adjustRightInd w:val="0"/>
      <w:spacing w:before="60"/>
      <w:jc w:val="center"/>
      <w:textAlignment w:val="baseline"/>
      <w:outlineLvl w:val="0"/>
    </w:pPr>
    <w:rPr>
      <w:b/>
      <w:kern w:val="28"/>
      <w:sz w:val="28"/>
    </w:rPr>
  </w:style>
  <w:style w:type="paragraph" w:styleId="berschrift2">
    <w:name w:val="heading 2"/>
    <w:basedOn w:val="Standard"/>
    <w:next w:val="GesAbsatz"/>
    <w:qFormat/>
    <w:pPr>
      <w:keepNext/>
      <w:overflowPunct w:val="0"/>
      <w:autoSpaceDE w:val="0"/>
      <w:autoSpaceDN w:val="0"/>
      <w:adjustRightInd w:val="0"/>
      <w:spacing w:before="240" w:after="60"/>
      <w:jc w:val="center"/>
      <w:textAlignment w:val="baseline"/>
      <w:outlineLvl w:val="1"/>
    </w:pPr>
    <w:rPr>
      <w:b/>
      <w:sz w:val="24"/>
    </w:rPr>
  </w:style>
  <w:style w:type="paragraph" w:styleId="berschrift3">
    <w:name w:val="heading 3"/>
    <w:basedOn w:val="Standard"/>
    <w:next w:val="GesAbsatz"/>
    <w:qFormat/>
    <w:pPr>
      <w:keepNext/>
      <w:overflowPunct w:val="0"/>
      <w:autoSpaceDE w:val="0"/>
      <w:autoSpaceDN w:val="0"/>
      <w:adjustRightInd w:val="0"/>
      <w:spacing w:before="240" w:after="180"/>
      <w:jc w:val="center"/>
      <w:textAlignment w:val="baseline"/>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overflowPunct w:val="0"/>
      <w:autoSpaceDE w:val="0"/>
      <w:autoSpaceDN w:val="0"/>
      <w:adjustRightInd w:val="0"/>
      <w:spacing w:before="100" w:after="60"/>
      <w:textAlignment w:val="baseline"/>
    </w:pPr>
    <w:rPr>
      <w:color w:val="000000"/>
    </w:rPr>
  </w:style>
  <w:style w:type="paragraph" w:styleId="Kopfzeile">
    <w:name w:val="header"/>
    <w:basedOn w:val="Standard"/>
    <w:qFormat/>
    <w:pPr>
      <w:tabs>
        <w:tab w:val="center" w:pos="4536"/>
        <w:tab w:val="right" w:pos="9072"/>
      </w:tabs>
      <w:overflowPunct w:val="0"/>
      <w:autoSpaceDE w:val="0"/>
      <w:autoSpaceDN w:val="0"/>
      <w:adjustRightInd w:val="0"/>
      <w:jc w:val="right"/>
      <w:textAlignment w:val="baseline"/>
    </w:pPr>
  </w:style>
  <w:style w:type="paragraph" w:styleId="Fuzeile">
    <w:name w:val="footer"/>
    <w:basedOn w:val="Standard"/>
    <w:qFormat/>
    <w:pPr>
      <w:tabs>
        <w:tab w:val="clear" w:pos="425"/>
        <w:tab w:val="right" w:pos="8505"/>
        <w:tab w:val="right" w:pos="9639"/>
      </w:tabs>
      <w:overflowPunct w:val="0"/>
      <w:autoSpaceDE w:val="0"/>
      <w:autoSpaceDN w:val="0"/>
      <w:adjustRightInd w:val="0"/>
      <w:spacing w:after="0"/>
      <w:jc w:val="left"/>
      <w:textAlignment w:val="baseline"/>
    </w:pPr>
    <w:rPr>
      <w:sz w:val="16"/>
    </w:rPr>
  </w:style>
  <w:style w:type="character" w:styleId="Hyperlink">
    <w:name w:val="Hyperlink"/>
    <w:basedOn w:val="Absatz-Standardschriftart"/>
    <w:rPr>
      <w:color w:val="0000FF"/>
      <w:u w:val="single"/>
    </w:rPr>
  </w:style>
  <w:style w:type="paragraph" w:styleId="Funotentext">
    <w:name w:val="footnote text"/>
    <w:basedOn w:val="Standard"/>
    <w:qFormat/>
    <w:pPr>
      <w:overflowPunct w:val="0"/>
      <w:autoSpaceDE w:val="0"/>
      <w:autoSpaceDN w:val="0"/>
      <w:adjustRightInd w:val="0"/>
      <w:spacing w:after="0"/>
      <w:textAlignment w:val="baseline"/>
    </w:pPr>
    <w:rPr>
      <w:sz w:val="16"/>
    </w:rPr>
  </w:style>
  <w:style w:type="character" w:styleId="Funotenzeichen">
    <w:name w:val="footnote reference"/>
    <w:qFormat/>
    <w:rPr>
      <w:sz w:val="20"/>
      <w:szCs w:val="20"/>
      <w:vertAlign w:val="superscript"/>
    </w:rPr>
  </w:style>
  <w:style w:type="character" w:styleId="Seitenzahl">
    <w:name w:val="page number"/>
    <w:semiHidden/>
    <w:rPr>
      <w:rFonts w:ascii="Arial" w:hAnsi="Arial"/>
      <w:sz w:val="16"/>
    </w:rPr>
  </w:style>
  <w:style w:type="paragraph" w:styleId="Verzeichnis1">
    <w:name w:val="toc 1"/>
    <w:basedOn w:val="Standard"/>
    <w:next w:val="Standard"/>
    <w:autoRedefine/>
    <w:semiHidden/>
    <w:pPr>
      <w:tabs>
        <w:tab w:val="clear" w:pos="425"/>
      </w:tabs>
      <w:spacing w:before="120"/>
      <w:jc w:val="left"/>
    </w:pPr>
    <w:rPr>
      <w:rFonts w:ascii="Times New Roman" w:hAnsi="Times New Roman"/>
      <w:b/>
      <w:bCs/>
      <w:caps/>
    </w:rPr>
  </w:style>
  <w:style w:type="paragraph" w:styleId="Verzeichnis2">
    <w:name w:val="toc 2"/>
    <w:basedOn w:val="Standard"/>
    <w:next w:val="Standard"/>
    <w:autoRedefine/>
    <w:semiHidden/>
    <w:pPr>
      <w:tabs>
        <w:tab w:val="clear" w:pos="425"/>
      </w:tabs>
      <w:spacing w:after="0"/>
      <w:ind w:left="200"/>
      <w:jc w:val="left"/>
    </w:pPr>
    <w:rPr>
      <w:rFonts w:ascii="Times New Roman" w:hAnsi="Times New Roman"/>
      <w:smallCaps/>
    </w:rPr>
  </w:style>
  <w:style w:type="paragraph" w:styleId="Verzeichnis3">
    <w:name w:val="toc 3"/>
    <w:basedOn w:val="Standard"/>
    <w:next w:val="Standard"/>
    <w:autoRedefine/>
    <w:semiHidden/>
    <w:pPr>
      <w:tabs>
        <w:tab w:val="clear" w:pos="425"/>
      </w:tabs>
      <w:spacing w:after="0"/>
      <w:ind w:left="400"/>
      <w:jc w:val="left"/>
    </w:pPr>
    <w:rPr>
      <w:rFonts w:ascii="Times New Roman" w:hAnsi="Times New Roman"/>
      <w:i/>
      <w:iCs/>
    </w:rPr>
  </w:style>
  <w:style w:type="paragraph" w:styleId="Verzeichnis4">
    <w:name w:val="toc 4"/>
    <w:basedOn w:val="Standard"/>
    <w:next w:val="Standard"/>
    <w:autoRedefine/>
    <w:semiHidden/>
    <w:pPr>
      <w:tabs>
        <w:tab w:val="clear" w:pos="425"/>
      </w:tabs>
      <w:spacing w:after="0"/>
      <w:ind w:left="600"/>
      <w:jc w:val="left"/>
    </w:pPr>
    <w:rPr>
      <w:rFonts w:ascii="Times New Roman" w:hAnsi="Times New Roman"/>
      <w:sz w:val="18"/>
      <w:szCs w:val="18"/>
    </w:rPr>
  </w:style>
  <w:style w:type="paragraph" w:styleId="Verzeichnis5">
    <w:name w:val="toc 5"/>
    <w:basedOn w:val="Standard"/>
    <w:next w:val="Standard"/>
    <w:autoRedefine/>
    <w:semiHidden/>
    <w:pPr>
      <w:tabs>
        <w:tab w:val="clear" w:pos="425"/>
      </w:tabs>
      <w:spacing w:after="0"/>
      <w:ind w:left="800"/>
      <w:jc w:val="left"/>
    </w:pPr>
    <w:rPr>
      <w:rFonts w:ascii="Times New Roman" w:hAnsi="Times New Roman"/>
      <w:sz w:val="18"/>
      <w:szCs w:val="18"/>
    </w:rPr>
  </w:style>
  <w:style w:type="paragraph" w:styleId="Verzeichnis6">
    <w:name w:val="toc 6"/>
    <w:basedOn w:val="Standard"/>
    <w:next w:val="Standard"/>
    <w:autoRedefine/>
    <w:semiHidden/>
    <w:pPr>
      <w:tabs>
        <w:tab w:val="clear" w:pos="425"/>
      </w:tabs>
      <w:spacing w:after="0"/>
      <w:ind w:left="1000"/>
      <w:jc w:val="left"/>
    </w:pPr>
    <w:rPr>
      <w:rFonts w:ascii="Times New Roman" w:hAnsi="Times New Roman"/>
      <w:sz w:val="18"/>
      <w:szCs w:val="18"/>
    </w:rPr>
  </w:style>
  <w:style w:type="paragraph" w:styleId="Verzeichnis7">
    <w:name w:val="toc 7"/>
    <w:basedOn w:val="Standard"/>
    <w:next w:val="Standard"/>
    <w:autoRedefine/>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autoRedefine/>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autoRedefine/>
    <w:semiHidden/>
    <w:pPr>
      <w:tabs>
        <w:tab w:val="clear" w:pos="425"/>
      </w:tabs>
      <w:spacing w:after="0"/>
      <w:ind w:left="1600"/>
      <w:jc w:val="left"/>
    </w:pPr>
    <w:rPr>
      <w:rFonts w:ascii="Times New Roman" w:hAnsi="Times New Roman"/>
      <w:sz w:val="18"/>
      <w:szCs w:val="18"/>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overflowPunct w:val="0"/>
      <w:autoSpaceDE w:val="0"/>
      <w:autoSpaceDN w:val="0"/>
      <w:adjustRightInd w:val="0"/>
      <w:spacing w:after="0"/>
      <w:jc w:val="right"/>
      <w:textAlignment w:val="baseline"/>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3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40</Pages>
  <Words>12645</Words>
  <Characters>79669</Characters>
  <Application>Microsoft Office Word</Application>
  <DocSecurity>0</DocSecurity>
  <Lines>663</Lines>
  <Paragraphs>184</Paragraphs>
  <ScaleCrop>false</ScaleCrop>
  <HeadingPairs>
    <vt:vector size="2" baseType="variant">
      <vt:variant>
        <vt:lpstr>Titel</vt:lpstr>
      </vt:variant>
      <vt:variant>
        <vt:i4>1</vt:i4>
      </vt:variant>
    </vt:vector>
  </HeadingPairs>
  <TitlesOfParts>
    <vt:vector size="1" baseType="lpstr">
      <vt:lpstr>HRL-NRW</vt:lpstr>
    </vt:vector>
  </TitlesOfParts>
  <Company>LANUV NRW</Company>
  <LinksUpToDate>false</LinksUpToDate>
  <CharactersWithSpaces>92130</CharactersWithSpaces>
  <SharedDoc>false</SharedDoc>
  <HLinks>
    <vt:vector size="594" baseType="variant">
      <vt:variant>
        <vt:i4>1245244</vt:i4>
      </vt:variant>
      <vt:variant>
        <vt:i4>587</vt:i4>
      </vt:variant>
      <vt:variant>
        <vt:i4>0</vt:i4>
      </vt:variant>
      <vt:variant>
        <vt:i4>5</vt:i4>
      </vt:variant>
      <vt:variant>
        <vt:lpwstr/>
      </vt:variant>
      <vt:variant>
        <vt:lpwstr>_Toc130097404</vt:lpwstr>
      </vt:variant>
      <vt:variant>
        <vt:i4>1245244</vt:i4>
      </vt:variant>
      <vt:variant>
        <vt:i4>581</vt:i4>
      </vt:variant>
      <vt:variant>
        <vt:i4>0</vt:i4>
      </vt:variant>
      <vt:variant>
        <vt:i4>5</vt:i4>
      </vt:variant>
      <vt:variant>
        <vt:lpwstr/>
      </vt:variant>
      <vt:variant>
        <vt:lpwstr>_Toc130097403</vt:lpwstr>
      </vt:variant>
      <vt:variant>
        <vt:i4>1245244</vt:i4>
      </vt:variant>
      <vt:variant>
        <vt:i4>575</vt:i4>
      </vt:variant>
      <vt:variant>
        <vt:i4>0</vt:i4>
      </vt:variant>
      <vt:variant>
        <vt:i4>5</vt:i4>
      </vt:variant>
      <vt:variant>
        <vt:lpwstr/>
      </vt:variant>
      <vt:variant>
        <vt:lpwstr>_Toc130097402</vt:lpwstr>
      </vt:variant>
      <vt:variant>
        <vt:i4>1245244</vt:i4>
      </vt:variant>
      <vt:variant>
        <vt:i4>569</vt:i4>
      </vt:variant>
      <vt:variant>
        <vt:i4>0</vt:i4>
      </vt:variant>
      <vt:variant>
        <vt:i4>5</vt:i4>
      </vt:variant>
      <vt:variant>
        <vt:lpwstr/>
      </vt:variant>
      <vt:variant>
        <vt:lpwstr>_Toc130097401</vt:lpwstr>
      </vt:variant>
      <vt:variant>
        <vt:i4>1245244</vt:i4>
      </vt:variant>
      <vt:variant>
        <vt:i4>563</vt:i4>
      </vt:variant>
      <vt:variant>
        <vt:i4>0</vt:i4>
      </vt:variant>
      <vt:variant>
        <vt:i4>5</vt:i4>
      </vt:variant>
      <vt:variant>
        <vt:lpwstr/>
      </vt:variant>
      <vt:variant>
        <vt:lpwstr>_Toc130097400</vt:lpwstr>
      </vt:variant>
      <vt:variant>
        <vt:i4>1703995</vt:i4>
      </vt:variant>
      <vt:variant>
        <vt:i4>557</vt:i4>
      </vt:variant>
      <vt:variant>
        <vt:i4>0</vt:i4>
      </vt:variant>
      <vt:variant>
        <vt:i4>5</vt:i4>
      </vt:variant>
      <vt:variant>
        <vt:lpwstr/>
      </vt:variant>
      <vt:variant>
        <vt:lpwstr>_Toc130097399</vt:lpwstr>
      </vt:variant>
      <vt:variant>
        <vt:i4>1703995</vt:i4>
      </vt:variant>
      <vt:variant>
        <vt:i4>551</vt:i4>
      </vt:variant>
      <vt:variant>
        <vt:i4>0</vt:i4>
      </vt:variant>
      <vt:variant>
        <vt:i4>5</vt:i4>
      </vt:variant>
      <vt:variant>
        <vt:lpwstr/>
      </vt:variant>
      <vt:variant>
        <vt:lpwstr>_Toc130097398</vt:lpwstr>
      </vt:variant>
      <vt:variant>
        <vt:i4>1703995</vt:i4>
      </vt:variant>
      <vt:variant>
        <vt:i4>545</vt:i4>
      </vt:variant>
      <vt:variant>
        <vt:i4>0</vt:i4>
      </vt:variant>
      <vt:variant>
        <vt:i4>5</vt:i4>
      </vt:variant>
      <vt:variant>
        <vt:lpwstr/>
      </vt:variant>
      <vt:variant>
        <vt:lpwstr>_Toc130097397</vt:lpwstr>
      </vt:variant>
      <vt:variant>
        <vt:i4>1703995</vt:i4>
      </vt:variant>
      <vt:variant>
        <vt:i4>539</vt:i4>
      </vt:variant>
      <vt:variant>
        <vt:i4>0</vt:i4>
      </vt:variant>
      <vt:variant>
        <vt:i4>5</vt:i4>
      </vt:variant>
      <vt:variant>
        <vt:lpwstr/>
      </vt:variant>
      <vt:variant>
        <vt:lpwstr>_Toc130097396</vt:lpwstr>
      </vt:variant>
      <vt:variant>
        <vt:i4>1703995</vt:i4>
      </vt:variant>
      <vt:variant>
        <vt:i4>533</vt:i4>
      </vt:variant>
      <vt:variant>
        <vt:i4>0</vt:i4>
      </vt:variant>
      <vt:variant>
        <vt:i4>5</vt:i4>
      </vt:variant>
      <vt:variant>
        <vt:lpwstr/>
      </vt:variant>
      <vt:variant>
        <vt:lpwstr>_Toc130097395</vt:lpwstr>
      </vt:variant>
      <vt:variant>
        <vt:i4>1703995</vt:i4>
      </vt:variant>
      <vt:variant>
        <vt:i4>527</vt:i4>
      </vt:variant>
      <vt:variant>
        <vt:i4>0</vt:i4>
      </vt:variant>
      <vt:variant>
        <vt:i4>5</vt:i4>
      </vt:variant>
      <vt:variant>
        <vt:lpwstr/>
      </vt:variant>
      <vt:variant>
        <vt:lpwstr>_Toc130097394</vt:lpwstr>
      </vt:variant>
      <vt:variant>
        <vt:i4>1703995</vt:i4>
      </vt:variant>
      <vt:variant>
        <vt:i4>521</vt:i4>
      </vt:variant>
      <vt:variant>
        <vt:i4>0</vt:i4>
      </vt:variant>
      <vt:variant>
        <vt:i4>5</vt:i4>
      </vt:variant>
      <vt:variant>
        <vt:lpwstr/>
      </vt:variant>
      <vt:variant>
        <vt:lpwstr>_Toc130097393</vt:lpwstr>
      </vt:variant>
      <vt:variant>
        <vt:i4>1703995</vt:i4>
      </vt:variant>
      <vt:variant>
        <vt:i4>515</vt:i4>
      </vt:variant>
      <vt:variant>
        <vt:i4>0</vt:i4>
      </vt:variant>
      <vt:variant>
        <vt:i4>5</vt:i4>
      </vt:variant>
      <vt:variant>
        <vt:lpwstr/>
      </vt:variant>
      <vt:variant>
        <vt:lpwstr>_Toc130097392</vt:lpwstr>
      </vt:variant>
      <vt:variant>
        <vt:i4>1703995</vt:i4>
      </vt:variant>
      <vt:variant>
        <vt:i4>509</vt:i4>
      </vt:variant>
      <vt:variant>
        <vt:i4>0</vt:i4>
      </vt:variant>
      <vt:variant>
        <vt:i4>5</vt:i4>
      </vt:variant>
      <vt:variant>
        <vt:lpwstr/>
      </vt:variant>
      <vt:variant>
        <vt:lpwstr>_Toc130097391</vt:lpwstr>
      </vt:variant>
      <vt:variant>
        <vt:i4>1703995</vt:i4>
      </vt:variant>
      <vt:variant>
        <vt:i4>503</vt:i4>
      </vt:variant>
      <vt:variant>
        <vt:i4>0</vt:i4>
      </vt:variant>
      <vt:variant>
        <vt:i4>5</vt:i4>
      </vt:variant>
      <vt:variant>
        <vt:lpwstr/>
      </vt:variant>
      <vt:variant>
        <vt:lpwstr>_Toc130097390</vt:lpwstr>
      </vt:variant>
      <vt:variant>
        <vt:i4>1769531</vt:i4>
      </vt:variant>
      <vt:variant>
        <vt:i4>497</vt:i4>
      </vt:variant>
      <vt:variant>
        <vt:i4>0</vt:i4>
      </vt:variant>
      <vt:variant>
        <vt:i4>5</vt:i4>
      </vt:variant>
      <vt:variant>
        <vt:lpwstr/>
      </vt:variant>
      <vt:variant>
        <vt:lpwstr>_Toc130097389</vt:lpwstr>
      </vt:variant>
      <vt:variant>
        <vt:i4>1769531</vt:i4>
      </vt:variant>
      <vt:variant>
        <vt:i4>491</vt:i4>
      </vt:variant>
      <vt:variant>
        <vt:i4>0</vt:i4>
      </vt:variant>
      <vt:variant>
        <vt:i4>5</vt:i4>
      </vt:variant>
      <vt:variant>
        <vt:lpwstr/>
      </vt:variant>
      <vt:variant>
        <vt:lpwstr>_Toc130097388</vt:lpwstr>
      </vt:variant>
      <vt:variant>
        <vt:i4>1769531</vt:i4>
      </vt:variant>
      <vt:variant>
        <vt:i4>485</vt:i4>
      </vt:variant>
      <vt:variant>
        <vt:i4>0</vt:i4>
      </vt:variant>
      <vt:variant>
        <vt:i4>5</vt:i4>
      </vt:variant>
      <vt:variant>
        <vt:lpwstr/>
      </vt:variant>
      <vt:variant>
        <vt:lpwstr>_Toc130097387</vt:lpwstr>
      </vt:variant>
      <vt:variant>
        <vt:i4>1769531</vt:i4>
      </vt:variant>
      <vt:variant>
        <vt:i4>479</vt:i4>
      </vt:variant>
      <vt:variant>
        <vt:i4>0</vt:i4>
      </vt:variant>
      <vt:variant>
        <vt:i4>5</vt:i4>
      </vt:variant>
      <vt:variant>
        <vt:lpwstr/>
      </vt:variant>
      <vt:variant>
        <vt:lpwstr>_Toc130097386</vt:lpwstr>
      </vt:variant>
      <vt:variant>
        <vt:i4>1769531</vt:i4>
      </vt:variant>
      <vt:variant>
        <vt:i4>473</vt:i4>
      </vt:variant>
      <vt:variant>
        <vt:i4>0</vt:i4>
      </vt:variant>
      <vt:variant>
        <vt:i4>5</vt:i4>
      </vt:variant>
      <vt:variant>
        <vt:lpwstr/>
      </vt:variant>
      <vt:variant>
        <vt:lpwstr>_Toc130097385</vt:lpwstr>
      </vt:variant>
      <vt:variant>
        <vt:i4>1769531</vt:i4>
      </vt:variant>
      <vt:variant>
        <vt:i4>467</vt:i4>
      </vt:variant>
      <vt:variant>
        <vt:i4>0</vt:i4>
      </vt:variant>
      <vt:variant>
        <vt:i4>5</vt:i4>
      </vt:variant>
      <vt:variant>
        <vt:lpwstr/>
      </vt:variant>
      <vt:variant>
        <vt:lpwstr>_Toc130097384</vt:lpwstr>
      </vt:variant>
      <vt:variant>
        <vt:i4>1769531</vt:i4>
      </vt:variant>
      <vt:variant>
        <vt:i4>461</vt:i4>
      </vt:variant>
      <vt:variant>
        <vt:i4>0</vt:i4>
      </vt:variant>
      <vt:variant>
        <vt:i4>5</vt:i4>
      </vt:variant>
      <vt:variant>
        <vt:lpwstr/>
      </vt:variant>
      <vt:variant>
        <vt:lpwstr>_Toc130097383</vt:lpwstr>
      </vt:variant>
      <vt:variant>
        <vt:i4>1769531</vt:i4>
      </vt:variant>
      <vt:variant>
        <vt:i4>455</vt:i4>
      </vt:variant>
      <vt:variant>
        <vt:i4>0</vt:i4>
      </vt:variant>
      <vt:variant>
        <vt:i4>5</vt:i4>
      </vt:variant>
      <vt:variant>
        <vt:lpwstr/>
      </vt:variant>
      <vt:variant>
        <vt:lpwstr>_Toc130097382</vt:lpwstr>
      </vt:variant>
      <vt:variant>
        <vt:i4>1769531</vt:i4>
      </vt:variant>
      <vt:variant>
        <vt:i4>449</vt:i4>
      </vt:variant>
      <vt:variant>
        <vt:i4>0</vt:i4>
      </vt:variant>
      <vt:variant>
        <vt:i4>5</vt:i4>
      </vt:variant>
      <vt:variant>
        <vt:lpwstr/>
      </vt:variant>
      <vt:variant>
        <vt:lpwstr>_Toc130097381</vt:lpwstr>
      </vt:variant>
      <vt:variant>
        <vt:i4>1769531</vt:i4>
      </vt:variant>
      <vt:variant>
        <vt:i4>443</vt:i4>
      </vt:variant>
      <vt:variant>
        <vt:i4>0</vt:i4>
      </vt:variant>
      <vt:variant>
        <vt:i4>5</vt:i4>
      </vt:variant>
      <vt:variant>
        <vt:lpwstr/>
      </vt:variant>
      <vt:variant>
        <vt:lpwstr>_Toc130097380</vt:lpwstr>
      </vt:variant>
      <vt:variant>
        <vt:i4>1310779</vt:i4>
      </vt:variant>
      <vt:variant>
        <vt:i4>437</vt:i4>
      </vt:variant>
      <vt:variant>
        <vt:i4>0</vt:i4>
      </vt:variant>
      <vt:variant>
        <vt:i4>5</vt:i4>
      </vt:variant>
      <vt:variant>
        <vt:lpwstr/>
      </vt:variant>
      <vt:variant>
        <vt:lpwstr>_Toc130097379</vt:lpwstr>
      </vt:variant>
      <vt:variant>
        <vt:i4>1310779</vt:i4>
      </vt:variant>
      <vt:variant>
        <vt:i4>431</vt:i4>
      </vt:variant>
      <vt:variant>
        <vt:i4>0</vt:i4>
      </vt:variant>
      <vt:variant>
        <vt:i4>5</vt:i4>
      </vt:variant>
      <vt:variant>
        <vt:lpwstr/>
      </vt:variant>
      <vt:variant>
        <vt:lpwstr>_Toc130097378</vt:lpwstr>
      </vt:variant>
      <vt:variant>
        <vt:i4>1310779</vt:i4>
      </vt:variant>
      <vt:variant>
        <vt:i4>425</vt:i4>
      </vt:variant>
      <vt:variant>
        <vt:i4>0</vt:i4>
      </vt:variant>
      <vt:variant>
        <vt:i4>5</vt:i4>
      </vt:variant>
      <vt:variant>
        <vt:lpwstr/>
      </vt:variant>
      <vt:variant>
        <vt:lpwstr>_Toc130097377</vt:lpwstr>
      </vt:variant>
      <vt:variant>
        <vt:i4>1310779</vt:i4>
      </vt:variant>
      <vt:variant>
        <vt:i4>419</vt:i4>
      </vt:variant>
      <vt:variant>
        <vt:i4>0</vt:i4>
      </vt:variant>
      <vt:variant>
        <vt:i4>5</vt:i4>
      </vt:variant>
      <vt:variant>
        <vt:lpwstr/>
      </vt:variant>
      <vt:variant>
        <vt:lpwstr>_Toc130097376</vt:lpwstr>
      </vt:variant>
      <vt:variant>
        <vt:i4>1310779</vt:i4>
      </vt:variant>
      <vt:variant>
        <vt:i4>413</vt:i4>
      </vt:variant>
      <vt:variant>
        <vt:i4>0</vt:i4>
      </vt:variant>
      <vt:variant>
        <vt:i4>5</vt:i4>
      </vt:variant>
      <vt:variant>
        <vt:lpwstr/>
      </vt:variant>
      <vt:variant>
        <vt:lpwstr>_Toc130097375</vt:lpwstr>
      </vt:variant>
      <vt:variant>
        <vt:i4>1310779</vt:i4>
      </vt:variant>
      <vt:variant>
        <vt:i4>407</vt:i4>
      </vt:variant>
      <vt:variant>
        <vt:i4>0</vt:i4>
      </vt:variant>
      <vt:variant>
        <vt:i4>5</vt:i4>
      </vt:variant>
      <vt:variant>
        <vt:lpwstr/>
      </vt:variant>
      <vt:variant>
        <vt:lpwstr>_Toc130097374</vt:lpwstr>
      </vt:variant>
      <vt:variant>
        <vt:i4>1310779</vt:i4>
      </vt:variant>
      <vt:variant>
        <vt:i4>401</vt:i4>
      </vt:variant>
      <vt:variant>
        <vt:i4>0</vt:i4>
      </vt:variant>
      <vt:variant>
        <vt:i4>5</vt:i4>
      </vt:variant>
      <vt:variant>
        <vt:lpwstr/>
      </vt:variant>
      <vt:variant>
        <vt:lpwstr>_Toc130097373</vt:lpwstr>
      </vt:variant>
      <vt:variant>
        <vt:i4>1310779</vt:i4>
      </vt:variant>
      <vt:variant>
        <vt:i4>395</vt:i4>
      </vt:variant>
      <vt:variant>
        <vt:i4>0</vt:i4>
      </vt:variant>
      <vt:variant>
        <vt:i4>5</vt:i4>
      </vt:variant>
      <vt:variant>
        <vt:lpwstr/>
      </vt:variant>
      <vt:variant>
        <vt:lpwstr>_Toc130097372</vt:lpwstr>
      </vt:variant>
      <vt:variant>
        <vt:i4>1310779</vt:i4>
      </vt:variant>
      <vt:variant>
        <vt:i4>389</vt:i4>
      </vt:variant>
      <vt:variant>
        <vt:i4>0</vt:i4>
      </vt:variant>
      <vt:variant>
        <vt:i4>5</vt:i4>
      </vt:variant>
      <vt:variant>
        <vt:lpwstr/>
      </vt:variant>
      <vt:variant>
        <vt:lpwstr>_Toc130097371</vt:lpwstr>
      </vt:variant>
      <vt:variant>
        <vt:i4>1310779</vt:i4>
      </vt:variant>
      <vt:variant>
        <vt:i4>383</vt:i4>
      </vt:variant>
      <vt:variant>
        <vt:i4>0</vt:i4>
      </vt:variant>
      <vt:variant>
        <vt:i4>5</vt:i4>
      </vt:variant>
      <vt:variant>
        <vt:lpwstr/>
      </vt:variant>
      <vt:variant>
        <vt:lpwstr>_Toc130097370</vt:lpwstr>
      </vt:variant>
      <vt:variant>
        <vt:i4>1376315</vt:i4>
      </vt:variant>
      <vt:variant>
        <vt:i4>377</vt:i4>
      </vt:variant>
      <vt:variant>
        <vt:i4>0</vt:i4>
      </vt:variant>
      <vt:variant>
        <vt:i4>5</vt:i4>
      </vt:variant>
      <vt:variant>
        <vt:lpwstr/>
      </vt:variant>
      <vt:variant>
        <vt:lpwstr>_Toc130097369</vt:lpwstr>
      </vt:variant>
      <vt:variant>
        <vt:i4>1376315</vt:i4>
      </vt:variant>
      <vt:variant>
        <vt:i4>371</vt:i4>
      </vt:variant>
      <vt:variant>
        <vt:i4>0</vt:i4>
      </vt:variant>
      <vt:variant>
        <vt:i4>5</vt:i4>
      </vt:variant>
      <vt:variant>
        <vt:lpwstr/>
      </vt:variant>
      <vt:variant>
        <vt:lpwstr>_Toc130097368</vt:lpwstr>
      </vt:variant>
      <vt:variant>
        <vt:i4>1376315</vt:i4>
      </vt:variant>
      <vt:variant>
        <vt:i4>365</vt:i4>
      </vt:variant>
      <vt:variant>
        <vt:i4>0</vt:i4>
      </vt:variant>
      <vt:variant>
        <vt:i4>5</vt:i4>
      </vt:variant>
      <vt:variant>
        <vt:lpwstr/>
      </vt:variant>
      <vt:variant>
        <vt:lpwstr>_Toc130097367</vt:lpwstr>
      </vt:variant>
      <vt:variant>
        <vt:i4>1376315</vt:i4>
      </vt:variant>
      <vt:variant>
        <vt:i4>359</vt:i4>
      </vt:variant>
      <vt:variant>
        <vt:i4>0</vt:i4>
      </vt:variant>
      <vt:variant>
        <vt:i4>5</vt:i4>
      </vt:variant>
      <vt:variant>
        <vt:lpwstr/>
      </vt:variant>
      <vt:variant>
        <vt:lpwstr>_Toc130097366</vt:lpwstr>
      </vt:variant>
      <vt:variant>
        <vt:i4>1376315</vt:i4>
      </vt:variant>
      <vt:variant>
        <vt:i4>353</vt:i4>
      </vt:variant>
      <vt:variant>
        <vt:i4>0</vt:i4>
      </vt:variant>
      <vt:variant>
        <vt:i4>5</vt:i4>
      </vt:variant>
      <vt:variant>
        <vt:lpwstr/>
      </vt:variant>
      <vt:variant>
        <vt:lpwstr>_Toc130097365</vt:lpwstr>
      </vt:variant>
      <vt:variant>
        <vt:i4>1376315</vt:i4>
      </vt:variant>
      <vt:variant>
        <vt:i4>347</vt:i4>
      </vt:variant>
      <vt:variant>
        <vt:i4>0</vt:i4>
      </vt:variant>
      <vt:variant>
        <vt:i4>5</vt:i4>
      </vt:variant>
      <vt:variant>
        <vt:lpwstr/>
      </vt:variant>
      <vt:variant>
        <vt:lpwstr>_Toc130097364</vt:lpwstr>
      </vt:variant>
      <vt:variant>
        <vt:i4>1376315</vt:i4>
      </vt:variant>
      <vt:variant>
        <vt:i4>341</vt:i4>
      </vt:variant>
      <vt:variant>
        <vt:i4>0</vt:i4>
      </vt:variant>
      <vt:variant>
        <vt:i4>5</vt:i4>
      </vt:variant>
      <vt:variant>
        <vt:lpwstr/>
      </vt:variant>
      <vt:variant>
        <vt:lpwstr>_Toc130097363</vt:lpwstr>
      </vt:variant>
      <vt:variant>
        <vt:i4>1376315</vt:i4>
      </vt:variant>
      <vt:variant>
        <vt:i4>335</vt:i4>
      </vt:variant>
      <vt:variant>
        <vt:i4>0</vt:i4>
      </vt:variant>
      <vt:variant>
        <vt:i4>5</vt:i4>
      </vt:variant>
      <vt:variant>
        <vt:lpwstr/>
      </vt:variant>
      <vt:variant>
        <vt:lpwstr>_Toc130097362</vt:lpwstr>
      </vt:variant>
      <vt:variant>
        <vt:i4>1376315</vt:i4>
      </vt:variant>
      <vt:variant>
        <vt:i4>329</vt:i4>
      </vt:variant>
      <vt:variant>
        <vt:i4>0</vt:i4>
      </vt:variant>
      <vt:variant>
        <vt:i4>5</vt:i4>
      </vt:variant>
      <vt:variant>
        <vt:lpwstr/>
      </vt:variant>
      <vt:variant>
        <vt:lpwstr>_Toc130097361</vt:lpwstr>
      </vt:variant>
      <vt:variant>
        <vt:i4>1376315</vt:i4>
      </vt:variant>
      <vt:variant>
        <vt:i4>323</vt:i4>
      </vt:variant>
      <vt:variant>
        <vt:i4>0</vt:i4>
      </vt:variant>
      <vt:variant>
        <vt:i4>5</vt:i4>
      </vt:variant>
      <vt:variant>
        <vt:lpwstr/>
      </vt:variant>
      <vt:variant>
        <vt:lpwstr>_Toc130097360</vt:lpwstr>
      </vt:variant>
      <vt:variant>
        <vt:i4>1441851</vt:i4>
      </vt:variant>
      <vt:variant>
        <vt:i4>317</vt:i4>
      </vt:variant>
      <vt:variant>
        <vt:i4>0</vt:i4>
      </vt:variant>
      <vt:variant>
        <vt:i4>5</vt:i4>
      </vt:variant>
      <vt:variant>
        <vt:lpwstr/>
      </vt:variant>
      <vt:variant>
        <vt:lpwstr>_Toc130097359</vt:lpwstr>
      </vt:variant>
      <vt:variant>
        <vt:i4>1441851</vt:i4>
      </vt:variant>
      <vt:variant>
        <vt:i4>311</vt:i4>
      </vt:variant>
      <vt:variant>
        <vt:i4>0</vt:i4>
      </vt:variant>
      <vt:variant>
        <vt:i4>5</vt:i4>
      </vt:variant>
      <vt:variant>
        <vt:lpwstr/>
      </vt:variant>
      <vt:variant>
        <vt:lpwstr>_Toc130097358</vt:lpwstr>
      </vt:variant>
      <vt:variant>
        <vt:i4>1441851</vt:i4>
      </vt:variant>
      <vt:variant>
        <vt:i4>305</vt:i4>
      </vt:variant>
      <vt:variant>
        <vt:i4>0</vt:i4>
      </vt:variant>
      <vt:variant>
        <vt:i4>5</vt:i4>
      </vt:variant>
      <vt:variant>
        <vt:lpwstr/>
      </vt:variant>
      <vt:variant>
        <vt:lpwstr>_Toc130097357</vt:lpwstr>
      </vt:variant>
      <vt:variant>
        <vt:i4>1441851</vt:i4>
      </vt:variant>
      <vt:variant>
        <vt:i4>299</vt:i4>
      </vt:variant>
      <vt:variant>
        <vt:i4>0</vt:i4>
      </vt:variant>
      <vt:variant>
        <vt:i4>5</vt:i4>
      </vt:variant>
      <vt:variant>
        <vt:lpwstr/>
      </vt:variant>
      <vt:variant>
        <vt:lpwstr>_Toc130097356</vt:lpwstr>
      </vt:variant>
      <vt:variant>
        <vt:i4>1441851</vt:i4>
      </vt:variant>
      <vt:variant>
        <vt:i4>293</vt:i4>
      </vt:variant>
      <vt:variant>
        <vt:i4>0</vt:i4>
      </vt:variant>
      <vt:variant>
        <vt:i4>5</vt:i4>
      </vt:variant>
      <vt:variant>
        <vt:lpwstr/>
      </vt:variant>
      <vt:variant>
        <vt:lpwstr>_Toc130097355</vt:lpwstr>
      </vt:variant>
      <vt:variant>
        <vt:i4>1441851</vt:i4>
      </vt:variant>
      <vt:variant>
        <vt:i4>287</vt:i4>
      </vt:variant>
      <vt:variant>
        <vt:i4>0</vt:i4>
      </vt:variant>
      <vt:variant>
        <vt:i4>5</vt:i4>
      </vt:variant>
      <vt:variant>
        <vt:lpwstr/>
      </vt:variant>
      <vt:variant>
        <vt:lpwstr>_Toc130097354</vt:lpwstr>
      </vt:variant>
      <vt:variant>
        <vt:i4>1441851</vt:i4>
      </vt:variant>
      <vt:variant>
        <vt:i4>281</vt:i4>
      </vt:variant>
      <vt:variant>
        <vt:i4>0</vt:i4>
      </vt:variant>
      <vt:variant>
        <vt:i4>5</vt:i4>
      </vt:variant>
      <vt:variant>
        <vt:lpwstr/>
      </vt:variant>
      <vt:variant>
        <vt:lpwstr>_Toc130097353</vt:lpwstr>
      </vt:variant>
      <vt:variant>
        <vt:i4>1441851</vt:i4>
      </vt:variant>
      <vt:variant>
        <vt:i4>275</vt:i4>
      </vt:variant>
      <vt:variant>
        <vt:i4>0</vt:i4>
      </vt:variant>
      <vt:variant>
        <vt:i4>5</vt:i4>
      </vt:variant>
      <vt:variant>
        <vt:lpwstr/>
      </vt:variant>
      <vt:variant>
        <vt:lpwstr>_Toc130097352</vt:lpwstr>
      </vt:variant>
      <vt:variant>
        <vt:i4>1441851</vt:i4>
      </vt:variant>
      <vt:variant>
        <vt:i4>269</vt:i4>
      </vt:variant>
      <vt:variant>
        <vt:i4>0</vt:i4>
      </vt:variant>
      <vt:variant>
        <vt:i4>5</vt:i4>
      </vt:variant>
      <vt:variant>
        <vt:lpwstr/>
      </vt:variant>
      <vt:variant>
        <vt:lpwstr>_Toc130097351</vt:lpwstr>
      </vt:variant>
      <vt:variant>
        <vt:i4>1441851</vt:i4>
      </vt:variant>
      <vt:variant>
        <vt:i4>263</vt:i4>
      </vt:variant>
      <vt:variant>
        <vt:i4>0</vt:i4>
      </vt:variant>
      <vt:variant>
        <vt:i4>5</vt:i4>
      </vt:variant>
      <vt:variant>
        <vt:lpwstr/>
      </vt:variant>
      <vt:variant>
        <vt:lpwstr>_Toc130097350</vt:lpwstr>
      </vt:variant>
      <vt:variant>
        <vt:i4>1507387</vt:i4>
      </vt:variant>
      <vt:variant>
        <vt:i4>257</vt:i4>
      </vt:variant>
      <vt:variant>
        <vt:i4>0</vt:i4>
      </vt:variant>
      <vt:variant>
        <vt:i4>5</vt:i4>
      </vt:variant>
      <vt:variant>
        <vt:lpwstr/>
      </vt:variant>
      <vt:variant>
        <vt:lpwstr>_Toc130097349</vt:lpwstr>
      </vt:variant>
      <vt:variant>
        <vt:i4>1507387</vt:i4>
      </vt:variant>
      <vt:variant>
        <vt:i4>251</vt:i4>
      </vt:variant>
      <vt:variant>
        <vt:i4>0</vt:i4>
      </vt:variant>
      <vt:variant>
        <vt:i4>5</vt:i4>
      </vt:variant>
      <vt:variant>
        <vt:lpwstr/>
      </vt:variant>
      <vt:variant>
        <vt:lpwstr>_Toc130097348</vt:lpwstr>
      </vt:variant>
      <vt:variant>
        <vt:i4>1507387</vt:i4>
      </vt:variant>
      <vt:variant>
        <vt:i4>245</vt:i4>
      </vt:variant>
      <vt:variant>
        <vt:i4>0</vt:i4>
      </vt:variant>
      <vt:variant>
        <vt:i4>5</vt:i4>
      </vt:variant>
      <vt:variant>
        <vt:lpwstr/>
      </vt:variant>
      <vt:variant>
        <vt:lpwstr>_Toc130097347</vt:lpwstr>
      </vt:variant>
      <vt:variant>
        <vt:i4>1507387</vt:i4>
      </vt:variant>
      <vt:variant>
        <vt:i4>239</vt:i4>
      </vt:variant>
      <vt:variant>
        <vt:i4>0</vt:i4>
      </vt:variant>
      <vt:variant>
        <vt:i4>5</vt:i4>
      </vt:variant>
      <vt:variant>
        <vt:lpwstr/>
      </vt:variant>
      <vt:variant>
        <vt:lpwstr>_Toc130097346</vt:lpwstr>
      </vt:variant>
      <vt:variant>
        <vt:i4>1507387</vt:i4>
      </vt:variant>
      <vt:variant>
        <vt:i4>233</vt:i4>
      </vt:variant>
      <vt:variant>
        <vt:i4>0</vt:i4>
      </vt:variant>
      <vt:variant>
        <vt:i4>5</vt:i4>
      </vt:variant>
      <vt:variant>
        <vt:lpwstr/>
      </vt:variant>
      <vt:variant>
        <vt:lpwstr>_Toc130097345</vt:lpwstr>
      </vt:variant>
      <vt:variant>
        <vt:i4>1507387</vt:i4>
      </vt:variant>
      <vt:variant>
        <vt:i4>227</vt:i4>
      </vt:variant>
      <vt:variant>
        <vt:i4>0</vt:i4>
      </vt:variant>
      <vt:variant>
        <vt:i4>5</vt:i4>
      </vt:variant>
      <vt:variant>
        <vt:lpwstr/>
      </vt:variant>
      <vt:variant>
        <vt:lpwstr>_Toc130097344</vt:lpwstr>
      </vt:variant>
      <vt:variant>
        <vt:i4>1507387</vt:i4>
      </vt:variant>
      <vt:variant>
        <vt:i4>221</vt:i4>
      </vt:variant>
      <vt:variant>
        <vt:i4>0</vt:i4>
      </vt:variant>
      <vt:variant>
        <vt:i4>5</vt:i4>
      </vt:variant>
      <vt:variant>
        <vt:lpwstr/>
      </vt:variant>
      <vt:variant>
        <vt:lpwstr>_Toc130097343</vt:lpwstr>
      </vt:variant>
      <vt:variant>
        <vt:i4>1507387</vt:i4>
      </vt:variant>
      <vt:variant>
        <vt:i4>215</vt:i4>
      </vt:variant>
      <vt:variant>
        <vt:i4>0</vt:i4>
      </vt:variant>
      <vt:variant>
        <vt:i4>5</vt:i4>
      </vt:variant>
      <vt:variant>
        <vt:lpwstr/>
      </vt:variant>
      <vt:variant>
        <vt:lpwstr>_Toc130097342</vt:lpwstr>
      </vt:variant>
      <vt:variant>
        <vt:i4>1507387</vt:i4>
      </vt:variant>
      <vt:variant>
        <vt:i4>209</vt:i4>
      </vt:variant>
      <vt:variant>
        <vt:i4>0</vt:i4>
      </vt:variant>
      <vt:variant>
        <vt:i4>5</vt:i4>
      </vt:variant>
      <vt:variant>
        <vt:lpwstr/>
      </vt:variant>
      <vt:variant>
        <vt:lpwstr>_Toc130097341</vt:lpwstr>
      </vt:variant>
      <vt:variant>
        <vt:i4>1507387</vt:i4>
      </vt:variant>
      <vt:variant>
        <vt:i4>203</vt:i4>
      </vt:variant>
      <vt:variant>
        <vt:i4>0</vt:i4>
      </vt:variant>
      <vt:variant>
        <vt:i4>5</vt:i4>
      </vt:variant>
      <vt:variant>
        <vt:lpwstr/>
      </vt:variant>
      <vt:variant>
        <vt:lpwstr>_Toc130097340</vt:lpwstr>
      </vt:variant>
      <vt:variant>
        <vt:i4>1048635</vt:i4>
      </vt:variant>
      <vt:variant>
        <vt:i4>197</vt:i4>
      </vt:variant>
      <vt:variant>
        <vt:i4>0</vt:i4>
      </vt:variant>
      <vt:variant>
        <vt:i4>5</vt:i4>
      </vt:variant>
      <vt:variant>
        <vt:lpwstr/>
      </vt:variant>
      <vt:variant>
        <vt:lpwstr>_Toc130097339</vt:lpwstr>
      </vt:variant>
      <vt:variant>
        <vt:i4>1048635</vt:i4>
      </vt:variant>
      <vt:variant>
        <vt:i4>191</vt:i4>
      </vt:variant>
      <vt:variant>
        <vt:i4>0</vt:i4>
      </vt:variant>
      <vt:variant>
        <vt:i4>5</vt:i4>
      </vt:variant>
      <vt:variant>
        <vt:lpwstr/>
      </vt:variant>
      <vt:variant>
        <vt:lpwstr>_Toc130097338</vt:lpwstr>
      </vt:variant>
      <vt:variant>
        <vt:i4>1048635</vt:i4>
      </vt:variant>
      <vt:variant>
        <vt:i4>185</vt:i4>
      </vt:variant>
      <vt:variant>
        <vt:i4>0</vt:i4>
      </vt:variant>
      <vt:variant>
        <vt:i4>5</vt:i4>
      </vt:variant>
      <vt:variant>
        <vt:lpwstr/>
      </vt:variant>
      <vt:variant>
        <vt:lpwstr>_Toc130097337</vt:lpwstr>
      </vt:variant>
      <vt:variant>
        <vt:i4>1048635</vt:i4>
      </vt:variant>
      <vt:variant>
        <vt:i4>179</vt:i4>
      </vt:variant>
      <vt:variant>
        <vt:i4>0</vt:i4>
      </vt:variant>
      <vt:variant>
        <vt:i4>5</vt:i4>
      </vt:variant>
      <vt:variant>
        <vt:lpwstr/>
      </vt:variant>
      <vt:variant>
        <vt:lpwstr>_Toc130097336</vt:lpwstr>
      </vt:variant>
      <vt:variant>
        <vt:i4>1048635</vt:i4>
      </vt:variant>
      <vt:variant>
        <vt:i4>173</vt:i4>
      </vt:variant>
      <vt:variant>
        <vt:i4>0</vt:i4>
      </vt:variant>
      <vt:variant>
        <vt:i4>5</vt:i4>
      </vt:variant>
      <vt:variant>
        <vt:lpwstr/>
      </vt:variant>
      <vt:variant>
        <vt:lpwstr>_Toc130097335</vt:lpwstr>
      </vt:variant>
      <vt:variant>
        <vt:i4>1048635</vt:i4>
      </vt:variant>
      <vt:variant>
        <vt:i4>167</vt:i4>
      </vt:variant>
      <vt:variant>
        <vt:i4>0</vt:i4>
      </vt:variant>
      <vt:variant>
        <vt:i4>5</vt:i4>
      </vt:variant>
      <vt:variant>
        <vt:lpwstr/>
      </vt:variant>
      <vt:variant>
        <vt:lpwstr>_Toc130097334</vt:lpwstr>
      </vt:variant>
      <vt:variant>
        <vt:i4>1048635</vt:i4>
      </vt:variant>
      <vt:variant>
        <vt:i4>161</vt:i4>
      </vt:variant>
      <vt:variant>
        <vt:i4>0</vt:i4>
      </vt:variant>
      <vt:variant>
        <vt:i4>5</vt:i4>
      </vt:variant>
      <vt:variant>
        <vt:lpwstr/>
      </vt:variant>
      <vt:variant>
        <vt:lpwstr>_Toc130097333</vt:lpwstr>
      </vt:variant>
      <vt:variant>
        <vt:i4>1048635</vt:i4>
      </vt:variant>
      <vt:variant>
        <vt:i4>155</vt:i4>
      </vt:variant>
      <vt:variant>
        <vt:i4>0</vt:i4>
      </vt:variant>
      <vt:variant>
        <vt:i4>5</vt:i4>
      </vt:variant>
      <vt:variant>
        <vt:lpwstr/>
      </vt:variant>
      <vt:variant>
        <vt:lpwstr>_Toc130097332</vt:lpwstr>
      </vt:variant>
      <vt:variant>
        <vt:i4>1048635</vt:i4>
      </vt:variant>
      <vt:variant>
        <vt:i4>149</vt:i4>
      </vt:variant>
      <vt:variant>
        <vt:i4>0</vt:i4>
      </vt:variant>
      <vt:variant>
        <vt:i4>5</vt:i4>
      </vt:variant>
      <vt:variant>
        <vt:lpwstr/>
      </vt:variant>
      <vt:variant>
        <vt:lpwstr>_Toc130097331</vt:lpwstr>
      </vt:variant>
      <vt:variant>
        <vt:i4>1048635</vt:i4>
      </vt:variant>
      <vt:variant>
        <vt:i4>143</vt:i4>
      </vt:variant>
      <vt:variant>
        <vt:i4>0</vt:i4>
      </vt:variant>
      <vt:variant>
        <vt:i4>5</vt:i4>
      </vt:variant>
      <vt:variant>
        <vt:lpwstr/>
      </vt:variant>
      <vt:variant>
        <vt:lpwstr>_Toc130097330</vt:lpwstr>
      </vt:variant>
      <vt:variant>
        <vt:i4>1114171</vt:i4>
      </vt:variant>
      <vt:variant>
        <vt:i4>137</vt:i4>
      </vt:variant>
      <vt:variant>
        <vt:i4>0</vt:i4>
      </vt:variant>
      <vt:variant>
        <vt:i4>5</vt:i4>
      </vt:variant>
      <vt:variant>
        <vt:lpwstr/>
      </vt:variant>
      <vt:variant>
        <vt:lpwstr>_Toc130097329</vt:lpwstr>
      </vt:variant>
      <vt:variant>
        <vt:i4>1114171</vt:i4>
      </vt:variant>
      <vt:variant>
        <vt:i4>131</vt:i4>
      </vt:variant>
      <vt:variant>
        <vt:i4>0</vt:i4>
      </vt:variant>
      <vt:variant>
        <vt:i4>5</vt:i4>
      </vt:variant>
      <vt:variant>
        <vt:lpwstr/>
      </vt:variant>
      <vt:variant>
        <vt:lpwstr>_Toc130097328</vt:lpwstr>
      </vt:variant>
      <vt:variant>
        <vt:i4>1114171</vt:i4>
      </vt:variant>
      <vt:variant>
        <vt:i4>125</vt:i4>
      </vt:variant>
      <vt:variant>
        <vt:i4>0</vt:i4>
      </vt:variant>
      <vt:variant>
        <vt:i4>5</vt:i4>
      </vt:variant>
      <vt:variant>
        <vt:lpwstr/>
      </vt:variant>
      <vt:variant>
        <vt:lpwstr>_Toc130097327</vt:lpwstr>
      </vt:variant>
      <vt:variant>
        <vt:i4>1114171</vt:i4>
      </vt:variant>
      <vt:variant>
        <vt:i4>119</vt:i4>
      </vt:variant>
      <vt:variant>
        <vt:i4>0</vt:i4>
      </vt:variant>
      <vt:variant>
        <vt:i4>5</vt:i4>
      </vt:variant>
      <vt:variant>
        <vt:lpwstr/>
      </vt:variant>
      <vt:variant>
        <vt:lpwstr>_Toc130097326</vt:lpwstr>
      </vt:variant>
      <vt:variant>
        <vt:i4>1114171</vt:i4>
      </vt:variant>
      <vt:variant>
        <vt:i4>113</vt:i4>
      </vt:variant>
      <vt:variant>
        <vt:i4>0</vt:i4>
      </vt:variant>
      <vt:variant>
        <vt:i4>5</vt:i4>
      </vt:variant>
      <vt:variant>
        <vt:lpwstr/>
      </vt:variant>
      <vt:variant>
        <vt:lpwstr>_Toc130097325</vt:lpwstr>
      </vt:variant>
      <vt:variant>
        <vt:i4>1114171</vt:i4>
      </vt:variant>
      <vt:variant>
        <vt:i4>107</vt:i4>
      </vt:variant>
      <vt:variant>
        <vt:i4>0</vt:i4>
      </vt:variant>
      <vt:variant>
        <vt:i4>5</vt:i4>
      </vt:variant>
      <vt:variant>
        <vt:lpwstr/>
      </vt:variant>
      <vt:variant>
        <vt:lpwstr>_Toc130097324</vt:lpwstr>
      </vt:variant>
      <vt:variant>
        <vt:i4>1114171</vt:i4>
      </vt:variant>
      <vt:variant>
        <vt:i4>101</vt:i4>
      </vt:variant>
      <vt:variant>
        <vt:i4>0</vt:i4>
      </vt:variant>
      <vt:variant>
        <vt:i4>5</vt:i4>
      </vt:variant>
      <vt:variant>
        <vt:lpwstr/>
      </vt:variant>
      <vt:variant>
        <vt:lpwstr>_Toc130097323</vt:lpwstr>
      </vt:variant>
      <vt:variant>
        <vt:i4>1114171</vt:i4>
      </vt:variant>
      <vt:variant>
        <vt:i4>95</vt:i4>
      </vt:variant>
      <vt:variant>
        <vt:i4>0</vt:i4>
      </vt:variant>
      <vt:variant>
        <vt:i4>5</vt:i4>
      </vt:variant>
      <vt:variant>
        <vt:lpwstr/>
      </vt:variant>
      <vt:variant>
        <vt:lpwstr>_Toc130097322</vt:lpwstr>
      </vt:variant>
      <vt:variant>
        <vt:i4>1114171</vt:i4>
      </vt:variant>
      <vt:variant>
        <vt:i4>89</vt:i4>
      </vt:variant>
      <vt:variant>
        <vt:i4>0</vt:i4>
      </vt:variant>
      <vt:variant>
        <vt:i4>5</vt:i4>
      </vt:variant>
      <vt:variant>
        <vt:lpwstr/>
      </vt:variant>
      <vt:variant>
        <vt:lpwstr>_Toc130097321</vt:lpwstr>
      </vt:variant>
      <vt:variant>
        <vt:i4>1114171</vt:i4>
      </vt:variant>
      <vt:variant>
        <vt:i4>83</vt:i4>
      </vt:variant>
      <vt:variant>
        <vt:i4>0</vt:i4>
      </vt:variant>
      <vt:variant>
        <vt:i4>5</vt:i4>
      </vt:variant>
      <vt:variant>
        <vt:lpwstr/>
      </vt:variant>
      <vt:variant>
        <vt:lpwstr>_Toc130097320</vt:lpwstr>
      </vt:variant>
      <vt:variant>
        <vt:i4>1179707</vt:i4>
      </vt:variant>
      <vt:variant>
        <vt:i4>77</vt:i4>
      </vt:variant>
      <vt:variant>
        <vt:i4>0</vt:i4>
      </vt:variant>
      <vt:variant>
        <vt:i4>5</vt:i4>
      </vt:variant>
      <vt:variant>
        <vt:lpwstr/>
      </vt:variant>
      <vt:variant>
        <vt:lpwstr>_Toc130097319</vt:lpwstr>
      </vt:variant>
      <vt:variant>
        <vt:i4>1179707</vt:i4>
      </vt:variant>
      <vt:variant>
        <vt:i4>71</vt:i4>
      </vt:variant>
      <vt:variant>
        <vt:i4>0</vt:i4>
      </vt:variant>
      <vt:variant>
        <vt:i4>5</vt:i4>
      </vt:variant>
      <vt:variant>
        <vt:lpwstr/>
      </vt:variant>
      <vt:variant>
        <vt:lpwstr>_Toc130097318</vt:lpwstr>
      </vt:variant>
      <vt:variant>
        <vt:i4>1179707</vt:i4>
      </vt:variant>
      <vt:variant>
        <vt:i4>65</vt:i4>
      </vt:variant>
      <vt:variant>
        <vt:i4>0</vt:i4>
      </vt:variant>
      <vt:variant>
        <vt:i4>5</vt:i4>
      </vt:variant>
      <vt:variant>
        <vt:lpwstr/>
      </vt:variant>
      <vt:variant>
        <vt:lpwstr>_Toc130097317</vt:lpwstr>
      </vt:variant>
      <vt:variant>
        <vt:i4>1179707</vt:i4>
      </vt:variant>
      <vt:variant>
        <vt:i4>59</vt:i4>
      </vt:variant>
      <vt:variant>
        <vt:i4>0</vt:i4>
      </vt:variant>
      <vt:variant>
        <vt:i4>5</vt:i4>
      </vt:variant>
      <vt:variant>
        <vt:lpwstr/>
      </vt:variant>
      <vt:variant>
        <vt:lpwstr>_Toc130097316</vt:lpwstr>
      </vt:variant>
      <vt:variant>
        <vt:i4>1179707</vt:i4>
      </vt:variant>
      <vt:variant>
        <vt:i4>53</vt:i4>
      </vt:variant>
      <vt:variant>
        <vt:i4>0</vt:i4>
      </vt:variant>
      <vt:variant>
        <vt:i4>5</vt:i4>
      </vt:variant>
      <vt:variant>
        <vt:lpwstr/>
      </vt:variant>
      <vt:variant>
        <vt:lpwstr>_Toc130097315</vt:lpwstr>
      </vt:variant>
      <vt:variant>
        <vt:i4>1179707</vt:i4>
      </vt:variant>
      <vt:variant>
        <vt:i4>47</vt:i4>
      </vt:variant>
      <vt:variant>
        <vt:i4>0</vt:i4>
      </vt:variant>
      <vt:variant>
        <vt:i4>5</vt:i4>
      </vt:variant>
      <vt:variant>
        <vt:lpwstr/>
      </vt:variant>
      <vt:variant>
        <vt:lpwstr>_Toc130097314</vt:lpwstr>
      </vt:variant>
      <vt:variant>
        <vt:i4>1179707</vt:i4>
      </vt:variant>
      <vt:variant>
        <vt:i4>41</vt:i4>
      </vt:variant>
      <vt:variant>
        <vt:i4>0</vt:i4>
      </vt:variant>
      <vt:variant>
        <vt:i4>5</vt:i4>
      </vt:variant>
      <vt:variant>
        <vt:lpwstr/>
      </vt:variant>
      <vt:variant>
        <vt:lpwstr>_Toc130097313</vt:lpwstr>
      </vt:variant>
      <vt:variant>
        <vt:i4>1179707</vt:i4>
      </vt:variant>
      <vt:variant>
        <vt:i4>35</vt:i4>
      </vt:variant>
      <vt:variant>
        <vt:i4>0</vt:i4>
      </vt:variant>
      <vt:variant>
        <vt:i4>5</vt:i4>
      </vt:variant>
      <vt:variant>
        <vt:lpwstr/>
      </vt:variant>
      <vt:variant>
        <vt:lpwstr>_Toc130097312</vt:lpwstr>
      </vt:variant>
      <vt:variant>
        <vt:i4>1179707</vt:i4>
      </vt:variant>
      <vt:variant>
        <vt:i4>29</vt:i4>
      </vt:variant>
      <vt:variant>
        <vt:i4>0</vt:i4>
      </vt:variant>
      <vt:variant>
        <vt:i4>5</vt:i4>
      </vt:variant>
      <vt:variant>
        <vt:lpwstr/>
      </vt:variant>
      <vt:variant>
        <vt:lpwstr>_Toc130097311</vt:lpwstr>
      </vt:variant>
      <vt:variant>
        <vt:i4>1179707</vt:i4>
      </vt:variant>
      <vt:variant>
        <vt:i4>23</vt:i4>
      </vt:variant>
      <vt:variant>
        <vt:i4>0</vt:i4>
      </vt:variant>
      <vt:variant>
        <vt:i4>5</vt:i4>
      </vt:variant>
      <vt:variant>
        <vt:lpwstr/>
      </vt:variant>
      <vt:variant>
        <vt:lpwstr>_Toc130097310</vt:lpwstr>
      </vt:variant>
      <vt:variant>
        <vt:i4>1245243</vt:i4>
      </vt:variant>
      <vt:variant>
        <vt:i4>17</vt:i4>
      </vt:variant>
      <vt:variant>
        <vt:i4>0</vt:i4>
      </vt:variant>
      <vt:variant>
        <vt:i4>5</vt:i4>
      </vt:variant>
      <vt:variant>
        <vt:lpwstr/>
      </vt:variant>
      <vt:variant>
        <vt:lpwstr>_Toc130097309</vt:lpwstr>
      </vt:variant>
      <vt:variant>
        <vt:i4>1245243</vt:i4>
      </vt:variant>
      <vt:variant>
        <vt:i4>11</vt:i4>
      </vt:variant>
      <vt:variant>
        <vt:i4>0</vt:i4>
      </vt:variant>
      <vt:variant>
        <vt:i4>5</vt:i4>
      </vt:variant>
      <vt:variant>
        <vt:lpwstr/>
      </vt:variant>
      <vt:variant>
        <vt:lpwstr>_Toc130097308</vt:lpwstr>
      </vt:variant>
      <vt:variant>
        <vt:i4>1245243</vt:i4>
      </vt:variant>
      <vt:variant>
        <vt:i4>5</vt:i4>
      </vt:variant>
      <vt:variant>
        <vt:i4>0</vt:i4>
      </vt:variant>
      <vt:variant>
        <vt:i4>5</vt:i4>
      </vt:variant>
      <vt:variant>
        <vt:lpwstr/>
      </vt:variant>
      <vt:variant>
        <vt:lpwstr>_Toc130097307</vt:lpwstr>
      </vt:variant>
      <vt:variant>
        <vt:i4>3211383</vt:i4>
      </vt:variant>
      <vt:variant>
        <vt:i4>0</vt:i4>
      </vt:variant>
      <vt:variant>
        <vt:i4>0</vt:i4>
      </vt:variant>
      <vt:variant>
        <vt:i4>5</vt:i4>
      </vt:variant>
      <vt:variant>
        <vt:lpwstr>https://lv.recht.nrw.de/lmi/owa/br_bes_text?anw_nr=1&amp;gld_nr=6&amp;ugl_nr=631&amp;bes_id=934&amp;val=934&amp;ver=7&amp;sg=0&amp;aufgehoben=N&amp;menu=1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HRL-NRW</dc:title>
  <dc:subject/>
  <dc:creator>Natrop</dc:creator>
  <cp:keywords/>
  <dc:description>durchgesehen: 03.2007</dc:description>
  <cp:lastModifiedBy>Rüter, Dr., Ingo</cp:lastModifiedBy>
  <cp:revision>9</cp:revision>
  <cp:lastPrinted>2006-03-14T08:48:00Z</cp:lastPrinted>
  <dcterms:created xsi:type="dcterms:W3CDTF">2013-12-09T10:56:00Z</dcterms:created>
  <dcterms:modified xsi:type="dcterms:W3CDTF">2024-06-05T08:52:00Z</dcterms:modified>
</cp:coreProperties>
</file>