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8E" w:rsidRDefault="00672A8E" w:rsidP="00D518CB">
      <w:pPr>
        <w:pStyle w:val="berschrift1"/>
      </w:pPr>
      <w:bookmarkStart w:id="0" w:name="_Toc401240457"/>
      <w:r>
        <w:t xml:space="preserve">VERORDNUNG (EG) Nr. </w:t>
      </w:r>
      <w:hyperlink r:id="rId8" w:history="1">
        <w:r w:rsidRPr="00251CA6">
          <w:rPr>
            <w:rStyle w:val="Hyperlink"/>
          </w:rPr>
          <w:t>1451/2007</w:t>
        </w:r>
      </w:hyperlink>
      <w:r>
        <w:t xml:space="preserve"> DER KOMMISSION</w:t>
      </w:r>
      <w:r w:rsidR="00D518CB">
        <w:br/>
      </w:r>
      <w:r>
        <w:t>vom 4. Dezember 2007</w:t>
      </w:r>
      <w:r w:rsidR="00D518CB">
        <w:br/>
      </w:r>
      <w:r>
        <w:t xml:space="preserve">über die zweite Phase </w:t>
      </w:r>
      <w:bookmarkStart w:id="1" w:name="_GoBack"/>
      <w:bookmarkEnd w:id="1"/>
      <w:r>
        <w:t>des Zehn-Jahres-Arbeitsprogramms gemäß</w:t>
      </w:r>
      <w:r w:rsidR="00D518CB">
        <w:br/>
      </w:r>
      <w:r>
        <w:t>Artikel 16 Absatz 2 der Richtlinie</w:t>
      </w:r>
      <w:r w:rsidR="00D518CB">
        <w:t xml:space="preserve"> </w:t>
      </w:r>
      <w:r>
        <w:t>98/8/EG des Europäischen Parlaments</w:t>
      </w:r>
      <w:r w:rsidR="00D518CB">
        <w:br/>
      </w:r>
      <w:r>
        <w:t>und des Rates über das Inverkehrbringen von</w:t>
      </w:r>
      <w:r w:rsidR="00D518CB">
        <w:t xml:space="preserve"> </w:t>
      </w:r>
      <w:r>
        <w:t>Biozid-Produkten</w:t>
      </w:r>
      <w:bookmarkEnd w:id="0"/>
    </w:p>
    <w:p w:rsidR="00672A8E" w:rsidRDefault="00672A8E" w:rsidP="00D518CB">
      <w:pPr>
        <w:pStyle w:val="GesAbsatz"/>
        <w:jc w:val="center"/>
      </w:pPr>
      <w:r>
        <w:t>(Text von Bedeutung für den EWR)</w:t>
      </w:r>
    </w:p>
    <w:p w:rsidR="00DB2BDD" w:rsidRPr="00EA546B" w:rsidRDefault="00EA546B" w:rsidP="002B6194">
      <w:pPr>
        <w:pStyle w:val="GesAbsatz"/>
        <w:tabs>
          <w:tab w:val="clear" w:pos="425"/>
        </w:tabs>
        <w:rPr>
          <w:b/>
          <w:i/>
          <w:color w:val="FF0000"/>
          <w:sz w:val="22"/>
          <w:szCs w:val="22"/>
        </w:rPr>
      </w:pPr>
      <w:r>
        <w:rPr>
          <w:b/>
          <w:i/>
          <w:color w:val="FF0000"/>
          <w:sz w:val="22"/>
          <w:szCs w:val="22"/>
        </w:rPr>
        <w:t>Gültig bis 29.10.2014.</w:t>
      </w:r>
    </w:p>
    <w:p w:rsidR="00D518CB" w:rsidRDefault="00066534" w:rsidP="002B6194">
      <w:pPr>
        <w:pStyle w:val="GesAbsatz"/>
        <w:tabs>
          <w:tab w:val="clear" w:pos="425"/>
        </w:tabs>
      </w:pPr>
      <w:r w:rsidRPr="00C5517E">
        <w:rPr>
          <w:b/>
        </w:rPr>
        <w:t>Änderungen:</w:t>
      </w:r>
      <w:r w:rsidR="002B6194">
        <w:t xml:space="preserve"> </w:t>
      </w:r>
      <w:hyperlink r:id="rId9" w:history="1">
        <w:r w:rsidR="00C5517E">
          <w:rPr>
            <w:rStyle w:val="Hyperlink"/>
          </w:rPr>
          <w:t>298/20</w:t>
        </w:r>
        <w:r w:rsidR="00C5517E">
          <w:rPr>
            <w:rStyle w:val="Hyperlink"/>
          </w:rPr>
          <w:t>1</w:t>
        </w:r>
        <w:r w:rsidR="00C5517E">
          <w:rPr>
            <w:rStyle w:val="Hyperlink"/>
          </w:rPr>
          <w:t>0</w:t>
        </w:r>
      </w:hyperlink>
      <w:r>
        <w:t xml:space="preserve"> ABl. L 90 v. 10.04.2010 </w:t>
      </w:r>
      <w:r w:rsidR="00EA546B">
        <w:t xml:space="preserve">S. 4 </w:t>
      </w:r>
      <w:r>
        <w:t>Inkrafttreten 30.04.2010;</w:t>
      </w:r>
      <w:r w:rsidR="00814A3C">
        <w:t xml:space="preserve"> </w:t>
      </w:r>
      <w:hyperlink r:id="rId10" w:history="1">
        <w:r w:rsidR="00814A3C" w:rsidRPr="00814A3C">
          <w:rPr>
            <w:rStyle w:val="Hyperlink"/>
          </w:rPr>
          <w:t>613/2013</w:t>
        </w:r>
      </w:hyperlink>
      <w:r w:rsidR="00814A3C">
        <w:t xml:space="preserve"> ABl. L 173 v. 26.06.2013 S. 34</w:t>
      </w:r>
      <w:r w:rsidR="009A5F58">
        <w:t xml:space="preserve"> Inkrafttreten 16.07.2013 und 01.09.2013</w:t>
      </w:r>
      <w:r w:rsidR="00105BC5">
        <w:t>;</w:t>
      </w:r>
    </w:p>
    <w:p w:rsidR="00053ECF" w:rsidRDefault="00053ECF" w:rsidP="002B6194">
      <w:pPr>
        <w:pStyle w:val="GesAbsatz"/>
        <w:tabs>
          <w:tab w:val="clear" w:pos="425"/>
        </w:tabs>
      </w:pPr>
    </w:p>
    <w:p w:rsidR="00105BC5" w:rsidRDefault="00D518CB" w:rsidP="00D518CB">
      <w:pPr>
        <w:pStyle w:val="GesAbsatz"/>
        <w:jc w:val="center"/>
        <w:rPr>
          <w:b/>
          <w:sz w:val="22"/>
          <w:szCs w:val="22"/>
        </w:rPr>
      </w:pPr>
      <w:r>
        <w:rPr>
          <w:b/>
          <w:sz w:val="22"/>
          <w:szCs w:val="22"/>
        </w:rPr>
        <w:t>Inhalt:</w:t>
      </w:r>
    </w:p>
    <w:p w:rsidR="00105BC5" w:rsidRDefault="00105BC5">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1240457" w:history="1">
        <w:r w:rsidRPr="000021EA">
          <w:rPr>
            <w:rStyle w:val="Hyperlink"/>
            <w:noProof/>
          </w:rPr>
          <w:t>VERORDNUNG (EG) Nr. 1451/2007</w:t>
        </w:r>
        <w:r>
          <w:rPr>
            <w:noProof/>
            <w:webHidden/>
          </w:rPr>
          <w:tab/>
        </w:r>
        <w:r>
          <w:rPr>
            <w:noProof/>
            <w:webHidden/>
          </w:rPr>
          <w:fldChar w:fldCharType="begin"/>
        </w:r>
        <w:r>
          <w:rPr>
            <w:noProof/>
            <w:webHidden/>
          </w:rPr>
          <w:instrText xml:space="preserve"> PAGEREF _Toc401240457 \h </w:instrText>
        </w:r>
        <w:r>
          <w:rPr>
            <w:noProof/>
            <w:webHidden/>
          </w:rPr>
        </w:r>
        <w:r>
          <w:rPr>
            <w:noProof/>
            <w:webHidden/>
          </w:rPr>
          <w:fldChar w:fldCharType="separate"/>
        </w:r>
        <w:r w:rsidR="00D42CC9">
          <w:rPr>
            <w:noProof/>
            <w:webHidden/>
          </w:rPr>
          <w:t>1</w:t>
        </w:r>
        <w:r>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58" w:history="1">
        <w:r w:rsidR="00105BC5" w:rsidRPr="000021EA">
          <w:rPr>
            <w:rStyle w:val="Hyperlink"/>
            <w:noProof/>
          </w:rPr>
          <w:t>Artikel 1 Gegenstand</w:t>
        </w:r>
        <w:r w:rsidR="00105BC5">
          <w:rPr>
            <w:noProof/>
            <w:webHidden/>
          </w:rPr>
          <w:tab/>
        </w:r>
        <w:r w:rsidR="00105BC5">
          <w:rPr>
            <w:noProof/>
            <w:webHidden/>
          </w:rPr>
          <w:fldChar w:fldCharType="begin"/>
        </w:r>
        <w:r w:rsidR="00105BC5">
          <w:rPr>
            <w:noProof/>
            <w:webHidden/>
          </w:rPr>
          <w:instrText xml:space="preserve"> PAGEREF _Toc401240458 \h </w:instrText>
        </w:r>
        <w:r w:rsidR="00105BC5">
          <w:rPr>
            <w:noProof/>
            <w:webHidden/>
          </w:rPr>
        </w:r>
        <w:r w:rsidR="00105BC5">
          <w:rPr>
            <w:noProof/>
            <w:webHidden/>
          </w:rPr>
          <w:fldChar w:fldCharType="separate"/>
        </w:r>
        <w:r w:rsidR="00D42CC9">
          <w:rPr>
            <w:noProof/>
            <w:webHidden/>
          </w:rPr>
          <w:t>4</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59" w:history="1">
        <w:r w:rsidR="00105BC5" w:rsidRPr="000021EA">
          <w:rPr>
            <w:rStyle w:val="Hyperlink"/>
            <w:noProof/>
          </w:rPr>
          <w:t>Artikel 2 Begriffsbestimmungen</w:t>
        </w:r>
        <w:r w:rsidR="00105BC5">
          <w:rPr>
            <w:noProof/>
            <w:webHidden/>
          </w:rPr>
          <w:tab/>
        </w:r>
        <w:r w:rsidR="00105BC5">
          <w:rPr>
            <w:noProof/>
            <w:webHidden/>
          </w:rPr>
          <w:fldChar w:fldCharType="begin"/>
        </w:r>
        <w:r w:rsidR="00105BC5">
          <w:rPr>
            <w:noProof/>
            <w:webHidden/>
          </w:rPr>
          <w:instrText xml:space="preserve"> PAGEREF _Toc401240459 \h </w:instrText>
        </w:r>
        <w:r w:rsidR="00105BC5">
          <w:rPr>
            <w:noProof/>
            <w:webHidden/>
          </w:rPr>
        </w:r>
        <w:r w:rsidR="00105BC5">
          <w:rPr>
            <w:noProof/>
            <w:webHidden/>
          </w:rPr>
          <w:fldChar w:fldCharType="separate"/>
        </w:r>
        <w:r w:rsidR="00D42CC9">
          <w:rPr>
            <w:noProof/>
            <w:webHidden/>
          </w:rPr>
          <w:t>4</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0" w:history="1">
        <w:r w:rsidR="00105BC5" w:rsidRPr="000021EA">
          <w:rPr>
            <w:rStyle w:val="Hyperlink"/>
            <w:noProof/>
          </w:rPr>
          <w:t>Artikel 3 Alte Wirkstoffe</w:t>
        </w:r>
        <w:r w:rsidR="00105BC5">
          <w:rPr>
            <w:noProof/>
            <w:webHidden/>
          </w:rPr>
          <w:tab/>
        </w:r>
        <w:r w:rsidR="00105BC5">
          <w:rPr>
            <w:noProof/>
            <w:webHidden/>
          </w:rPr>
          <w:fldChar w:fldCharType="begin"/>
        </w:r>
        <w:r w:rsidR="00105BC5">
          <w:rPr>
            <w:noProof/>
            <w:webHidden/>
          </w:rPr>
          <w:instrText xml:space="preserve"> PAGEREF _Toc401240460 \h </w:instrText>
        </w:r>
        <w:r w:rsidR="00105BC5">
          <w:rPr>
            <w:noProof/>
            <w:webHidden/>
          </w:rPr>
        </w:r>
        <w:r w:rsidR="00105BC5">
          <w:rPr>
            <w:noProof/>
            <w:webHidden/>
          </w:rPr>
          <w:fldChar w:fldCharType="separate"/>
        </w:r>
        <w:r w:rsidR="00D42CC9">
          <w:rPr>
            <w:noProof/>
            <w:webHidden/>
          </w:rPr>
          <w:t>5</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1" w:history="1">
        <w:r w:rsidR="00105BC5" w:rsidRPr="000021EA">
          <w:rPr>
            <w:rStyle w:val="Hyperlink"/>
            <w:noProof/>
          </w:rPr>
          <w:t>Artikel 3a Verfahren für die Erklärung der Notifizierungsabsicht</w:t>
        </w:r>
        <w:r w:rsidR="00105BC5">
          <w:rPr>
            <w:noProof/>
            <w:webHidden/>
          </w:rPr>
          <w:tab/>
        </w:r>
        <w:r w:rsidR="00105BC5">
          <w:rPr>
            <w:noProof/>
            <w:webHidden/>
          </w:rPr>
          <w:fldChar w:fldCharType="begin"/>
        </w:r>
        <w:r w:rsidR="00105BC5">
          <w:rPr>
            <w:noProof/>
            <w:webHidden/>
          </w:rPr>
          <w:instrText xml:space="preserve"> PAGEREF _Toc401240461 \h </w:instrText>
        </w:r>
        <w:r w:rsidR="00105BC5">
          <w:rPr>
            <w:noProof/>
            <w:webHidden/>
          </w:rPr>
        </w:r>
        <w:r w:rsidR="00105BC5">
          <w:rPr>
            <w:noProof/>
            <w:webHidden/>
          </w:rPr>
          <w:fldChar w:fldCharType="separate"/>
        </w:r>
        <w:r w:rsidR="00D42CC9">
          <w:rPr>
            <w:noProof/>
            <w:webHidden/>
          </w:rPr>
          <w:t>5</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2" w:history="1">
        <w:r w:rsidR="00105BC5" w:rsidRPr="000021EA">
          <w:rPr>
            <w:rStyle w:val="Hyperlink"/>
            <w:noProof/>
          </w:rPr>
          <w:t>Artikel 3b Notifizierungsverfahren</w:t>
        </w:r>
        <w:r w:rsidR="00105BC5">
          <w:rPr>
            <w:noProof/>
            <w:webHidden/>
          </w:rPr>
          <w:tab/>
        </w:r>
        <w:r w:rsidR="00105BC5">
          <w:rPr>
            <w:noProof/>
            <w:webHidden/>
          </w:rPr>
          <w:fldChar w:fldCharType="begin"/>
        </w:r>
        <w:r w:rsidR="00105BC5">
          <w:rPr>
            <w:noProof/>
            <w:webHidden/>
          </w:rPr>
          <w:instrText xml:space="preserve"> PAGEREF _Toc401240462 \h </w:instrText>
        </w:r>
        <w:r w:rsidR="00105BC5">
          <w:rPr>
            <w:noProof/>
            <w:webHidden/>
          </w:rPr>
        </w:r>
        <w:r w:rsidR="00105BC5">
          <w:rPr>
            <w:noProof/>
            <w:webHidden/>
          </w:rPr>
          <w:fldChar w:fldCharType="separate"/>
        </w:r>
        <w:r w:rsidR="00D42CC9">
          <w:rPr>
            <w:noProof/>
            <w:webHidden/>
          </w:rPr>
          <w:t>6</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3" w:history="1">
        <w:r w:rsidR="00105BC5" w:rsidRPr="000021EA">
          <w:rPr>
            <w:rStyle w:val="Hyperlink"/>
            <w:noProof/>
          </w:rPr>
          <w:t>Artikel 3c Aufnahme in das Prüfprogramm oder Ausschluss daraus</w:t>
        </w:r>
        <w:r w:rsidR="00105BC5">
          <w:rPr>
            <w:noProof/>
            <w:webHidden/>
          </w:rPr>
          <w:tab/>
        </w:r>
        <w:r w:rsidR="00105BC5">
          <w:rPr>
            <w:noProof/>
            <w:webHidden/>
          </w:rPr>
          <w:fldChar w:fldCharType="begin"/>
        </w:r>
        <w:r w:rsidR="00105BC5">
          <w:rPr>
            <w:noProof/>
            <w:webHidden/>
          </w:rPr>
          <w:instrText xml:space="preserve"> PAGEREF _Toc401240463 \h </w:instrText>
        </w:r>
        <w:r w:rsidR="00105BC5">
          <w:rPr>
            <w:noProof/>
            <w:webHidden/>
          </w:rPr>
        </w:r>
        <w:r w:rsidR="00105BC5">
          <w:rPr>
            <w:noProof/>
            <w:webHidden/>
          </w:rPr>
          <w:fldChar w:fldCharType="separate"/>
        </w:r>
        <w:r w:rsidR="00D42CC9">
          <w:rPr>
            <w:noProof/>
            <w:webHidden/>
          </w:rPr>
          <w:t>6</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4" w:history="1">
        <w:r w:rsidR="00105BC5" w:rsidRPr="000021EA">
          <w:rPr>
            <w:rStyle w:val="Hyperlink"/>
            <w:noProof/>
          </w:rPr>
          <w:t>Artikel 4 Nichtaufnahme</w:t>
        </w:r>
        <w:r w:rsidR="00105BC5">
          <w:rPr>
            <w:noProof/>
            <w:webHidden/>
          </w:rPr>
          <w:tab/>
        </w:r>
        <w:r w:rsidR="00105BC5">
          <w:rPr>
            <w:noProof/>
            <w:webHidden/>
          </w:rPr>
          <w:fldChar w:fldCharType="begin"/>
        </w:r>
        <w:r w:rsidR="00105BC5">
          <w:rPr>
            <w:noProof/>
            <w:webHidden/>
          </w:rPr>
          <w:instrText xml:space="preserve"> PAGEREF _Toc401240464 \h </w:instrText>
        </w:r>
        <w:r w:rsidR="00105BC5">
          <w:rPr>
            <w:noProof/>
            <w:webHidden/>
          </w:rPr>
        </w:r>
        <w:r w:rsidR="00105BC5">
          <w:rPr>
            <w:noProof/>
            <w:webHidden/>
          </w:rPr>
          <w:fldChar w:fldCharType="separate"/>
        </w:r>
        <w:r w:rsidR="00D42CC9">
          <w:rPr>
            <w:noProof/>
            <w:webHidden/>
          </w:rPr>
          <w:t>7</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5" w:history="1">
        <w:r w:rsidR="00105BC5" w:rsidRPr="000021EA">
          <w:rPr>
            <w:rStyle w:val="Hyperlink"/>
            <w:noProof/>
          </w:rPr>
          <w:t>Artikel 5 Ausnahme für wesentliche Verwendungszwecke</w:t>
        </w:r>
        <w:r w:rsidR="00105BC5">
          <w:rPr>
            <w:noProof/>
            <w:webHidden/>
          </w:rPr>
          <w:tab/>
        </w:r>
        <w:r w:rsidR="00105BC5">
          <w:rPr>
            <w:noProof/>
            <w:webHidden/>
          </w:rPr>
          <w:fldChar w:fldCharType="begin"/>
        </w:r>
        <w:r w:rsidR="00105BC5">
          <w:rPr>
            <w:noProof/>
            <w:webHidden/>
          </w:rPr>
          <w:instrText xml:space="preserve"> PAGEREF _Toc401240465 \h </w:instrText>
        </w:r>
        <w:r w:rsidR="00105BC5">
          <w:rPr>
            <w:noProof/>
            <w:webHidden/>
          </w:rPr>
        </w:r>
        <w:r w:rsidR="00105BC5">
          <w:rPr>
            <w:noProof/>
            <w:webHidden/>
          </w:rPr>
          <w:fldChar w:fldCharType="separate"/>
        </w:r>
        <w:r w:rsidR="00D42CC9">
          <w:rPr>
            <w:noProof/>
            <w:webHidden/>
          </w:rPr>
          <w:t>7</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6" w:history="1">
        <w:r w:rsidR="00105BC5" w:rsidRPr="000021EA">
          <w:rPr>
            <w:rStyle w:val="Hyperlink"/>
            <w:noProof/>
          </w:rPr>
          <w:t>Artikel 6 Lebens- und Futtermittel</w:t>
        </w:r>
        <w:r w:rsidR="00105BC5">
          <w:rPr>
            <w:noProof/>
            <w:webHidden/>
          </w:rPr>
          <w:tab/>
        </w:r>
        <w:r w:rsidR="00105BC5">
          <w:rPr>
            <w:noProof/>
            <w:webHidden/>
          </w:rPr>
          <w:fldChar w:fldCharType="begin"/>
        </w:r>
        <w:r w:rsidR="00105BC5">
          <w:rPr>
            <w:noProof/>
            <w:webHidden/>
          </w:rPr>
          <w:instrText xml:space="preserve"> PAGEREF _Toc401240466 \h </w:instrText>
        </w:r>
        <w:r w:rsidR="00105BC5">
          <w:rPr>
            <w:noProof/>
            <w:webHidden/>
          </w:rPr>
        </w:r>
        <w:r w:rsidR="00105BC5">
          <w:rPr>
            <w:noProof/>
            <w:webHidden/>
          </w:rPr>
          <w:fldChar w:fldCharType="separate"/>
        </w:r>
        <w:r w:rsidR="00D42CC9">
          <w:rPr>
            <w:noProof/>
            <w:webHidden/>
          </w:rPr>
          <w:t>8</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7" w:history="1">
        <w:r w:rsidR="00105BC5" w:rsidRPr="000021EA">
          <w:rPr>
            <w:rStyle w:val="Hyperlink"/>
            <w:noProof/>
          </w:rPr>
          <w:t>Artikel 7 Prüfung alter Wirkstoffe im Rahmen des Prüfprogramms</w:t>
        </w:r>
        <w:r w:rsidR="00105BC5">
          <w:rPr>
            <w:noProof/>
            <w:webHidden/>
          </w:rPr>
          <w:tab/>
        </w:r>
        <w:r w:rsidR="00105BC5">
          <w:rPr>
            <w:noProof/>
            <w:webHidden/>
          </w:rPr>
          <w:fldChar w:fldCharType="begin"/>
        </w:r>
        <w:r w:rsidR="00105BC5">
          <w:rPr>
            <w:noProof/>
            <w:webHidden/>
          </w:rPr>
          <w:instrText xml:space="preserve"> PAGEREF _Toc401240467 \h </w:instrText>
        </w:r>
        <w:r w:rsidR="00105BC5">
          <w:rPr>
            <w:noProof/>
            <w:webHidden/>
          </w:rPr>
        </w:r>
        <w:r w:rsidR="00105BC5">
          <w:rPr>
            <w:noProof/>
            <w:webHidden/>
          </w:rPr>
          <w:fldChar w:fldCharType="separate"/>
        </w:r>
        <w:r w:rsidR="00D42CC9">
          <w:rPr>
            <w:noProof/>
            <w:webHidden/>
          </w:rPr>
          <w:t>8</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8" w:history="1">
        <w:r w:rsidR="00105BC5" w:rsidRPr="000021EA">
          <w:rPr>
            <w:rStyle w:val="Hyperlink"/>
            <w:noProof/>
          </w:rPr>
          <w:t>Artikel 8 Erstellung der vollständigen Unterlagen</w:t>
        </w:r>
        <w:r w:rsidR="00105BC5">
          <w:rPr>
            <w:noProof/>
            <w:webHidden/>
          </w:rPr>
          <w:tab/>
        </w:r>
        <w:r w:rsidR="00105BC5">
          <w:rPr>
            <w:noProof/>
            <w:webHidden/>
          </w:rPr>
          <w:fldChar w:fldCharType="begin"/>
        </w:r>
        <w:r w:rsidR="00105BC5">
          <w:rPr>
            <w:noProof/>
            <w:webHidden/>
          </w:rPr>
          <w:instrText xml:space="preserve"> PAGEREF _Toc401240468 \h </w:instrText>
        </w:r>
        <w:r w:rsidR="00105BC5">
          <w:rPr>
            <w:noProof/>
            <w:webHidden/>
          </w:rPr>
        </w:r>
        <w:r w:rsidR="00105BC5">
          <w:rPr>
            <w:noProof/>
            <w:webHidden/>
          </w:rPr>
          <w:fldChar w:fldCharType="separate"/>
        </w:r>
        <w:r w:rsidR="00D42CC9">
          <w:rPr>
            <w:noProof/>
            <w:webHidden/>
          </w:rPr>
          <w:t>8</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69" w:history="1">
        <w:r w:rsidR="00105BC5" w:rsidRPr="000021EA">
          <w:rPr>
            <w:rStyle w:val="Hyperlink"/>
            <w:noProof/>
          </w:rPr>
          <w:t>Artikel 9 Vorlage der vollständigen Unterlagen</w:t>
        </w:r>
        <w:r w:rsidR="00105BC5">
          <w:rPr>
            <w:noProof/>
            <w:webHidden/>
          </w:rPr>
          <w:tab/>
        </w:r>
        <w:r w:rsidR="00105BC5">
          <w:rPr>
            <w:noProof/>
            <w:webHidden/>
          </w:rPr>
          <w:fldChar w:fldCharType="begin"/>
        </w:r>
        <w:r w:rsidR="00105BC5">
          <w:rPr>
            <w:noProof/>
            <w:webHidden/>
          </w:rPr>
          <w:instrText xml:space="preserve"> PAGEREF _Toc401240469 \h </w:instrText>
        </w:r>
        <w:r w:rsidR="00105BC5">
          <w:rPr>
            <w:noProof/>
            <w:webHidden/>
          </w:rPr>
        </w:r>
        <w:r w:rsidR="00105BC5">
          <w:rPr>
            <w:noProof/>
            <w:webHidden/>
          </w:rPr>
          <w:fldChar w:fldCharType="separate"/>
        </w:r>
        <w:r w:rsidR="00D42CC9">
          <w:rPr>
            <w:noProof/>
            <w:webHidden/>
          </w:rPr>
          <w:t>9</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0" w:history="1">
        <w:r w:rsidR="00105BC5" w:rsidRPr="000021EA">
          <w:rPr>
            <w:rStyle w:val="Hyperlink"/>
            <w:noProof/>
          </w:rPr>
          <w:t>Artikel 10 Beteiligung und Ersetzen von Teilnehmern</w:t>
        </w:r>
        <w:r w:rsidR="00105BC5">
          <w:rPr>
            <w:noProof/>
            <w:webHidden/>
          </w:rPr>
          <w:tab/>
        </w:r>
        <w:r w:rsidR="00105BC5">
          <w:rPr>
            <w:noProof/>
            <w:webHidden/>
          </w:rPr>
          <w:fldChar w:fldCharType="begin"/>
        </w:r>
        <w:r w:rsidR="00105BC5">
          <w:rPr>
            <w:noProof/>
            <w:webHidden/>
          </w:rPr>
          <w:instrText xml:space="preserve"> PAGEREF _Toc401240470 \h </w:instrText>
        </w:r>
        <w:r w:rsidR="00105BC5">
          <w:rPr>
            <w:noProof/>
            <w:webHidden/>
          </w:rPr>
        </w:r>
        <w:r w:rsidR="00105BC5">
          <w:rPr>
            <w:noProof/>
            <w:webHidden/>
          </w:rPr>
          <w:fldChar w:fldCharType="separate"/>
        </w:r>
        <w:r w:rsidR="00D42CC9">
          <w:rPr>
            <w:noProof/>
            <w:webHidden/>
          </w:rPr>
          <w:t>10</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1" w:history="1">
        <w:r w:rsidR="00105BC5" w:rsidRPr="000021EA">
          <w:rPr>
            <w:rStyle w:val="Hyperlink"/>
            <w:noProof/>
          </w:rPr>
          <w:t>Artikel 11 Ausscheiden von Teilnehmern</w:t>
        </w:r>
        <w:r w:rsidR="00105BC5">
          <w:rPr>
            <w:noProof/>
            <w:webHidden/>
          </w:rPr>
          <w:tab/>
        </w:r>
        <w:r w:rsidR="00105BC5">
          <w:rPr>
            <w:noProof/>
            <w:webHidden/>
          </w:rPr>
          <w:fldChar w:fldCharType="begin"/>
        </w:r>
        <w:r w:rsidR="00105BC5">
          <w:rPr>
            <w:noProof/>
            <w:webHidden/>
          </w:rPr>
          <w:instrText xml:space="preserve"> PAGEREF _Toc401240471 \h </w:instrText>
        </w:r>
        <w:r w:rsidR="00105BC5">
          <w:rPr>
            <w:noProof/>
            <w:webHidden/>
          </w:rPr>
        </w:r>
        <w:r w:rsidR="00105BC5">
          <w:rPr>
            <w:noProof/>
            <w:webHidden/>
          </w:rPr>
          <w:fldChar w:fldCharType="separate"/>
        </w:r>
        <w:r w:rsidR="00D42CC9">
          <w:rPr>
            <w:noProof/>
            <w:webHidden/>
          </w:rPr>
          <w:t>10</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2" w:history="1">
        <w:r w:rsidR="00105BC5" w:rsidRPr="000021EA">
          <w:rPr>
            <w:rStyle w:val="Hyperlink"/>
            <w:noProof/>
          </w:rPr>
          <w:t>Artikel 12 Übernahme der Rolle eines Teilnehmers</w:t>
        </w:r>
        <w:r w:rsidR="00105BC5">
          <w:rPr>
            <w:noProof/>
            <w:webHidden/>
          </w:rPr>
          <w:tab/>
        </w:r>
        <w:r w:rsidR="00105BC5">
          <w:rPr>
            <w:noProof/>
            <w:webHidden/>
          </w:rPr>
          <w:fldChar w:fldCharType="begin"/>
        </w:r>
        <w:r w:rsidR="00105BC5">
          <w:rPr>
            <w:noProof/>
            <w:webHidden/>
          </w:rPr>
          <w:instrText xml:space="preserve"> PAGEREF _Toc401240472 \h </w:instrText>
        </w:r>
        <w:r w:rsidR="00105BC5">
          <w:rPr>
            <w:noProof/>
            <w:webHidden/>
          </w:rPr>
        </w:r>
        <w:r w:rsidR="00105BC5">
          <w:rPr>
            <w:noProof/>
            <w:webHidden/>
          </w:rPr>
          <w:fldChar w:fldCharType="separate"/>
        </w:r>
        <w:r w:rsidR="00D42CC9">
          <w:rPr>
            <w:noProof/>
            <w:webHidden/>
          </w:rPr>
          <w:t>10</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3" w:history="1">
        <w:r w:rsidR="00105BC5" w:rsidRPr="000021EA">
          <w:rPr>
            <w:rStyle w:val="Hyperlink"/>
            <w:noProof/>
          </w:rPr>
          <w:t>Artikel 13 Prüfung der Unterlagen auf Vollständigkeit</w:t>
        </w:r>
        <w:r w:rsidR="00105BC5">
          <w:rPr>
            <w:noProof/>
            <w:webHidden/>
          </w:rPr>
          <w:tab/>
        </w:r>
        <w:r w:rsidR="00105BC5">
          <w:rPr>
            <w:noProof/>
            <w:webHidden/>
          </w:rPr>
          <w:fldChar w:fldCharType="begin"/>
        </w:r>
        <w:r w:rsidR="00105BC5">
          <w:rPr>
            <w:noProof/>
            <w:webHidden/>
          </w:rPr>
          <w:instrText xml:space="preserve"> PAGEREF _Toc401240473 \h </w:instrText>
        </w:r>
        <w:r w:rsidR="00105BC5">
          <w:rPr>
            <w:noProof/>
            <w:webHidden/>
          </w:rPr>
        </w:r>
        <w:r w:rsidR="00105BC5">
          <w:rPr>
            <w:noProof/>
            <w:webHidden/>
          </w:rPr>
          <w:fldChar w:fldCharType="separate"/>
        </w:r>
        <w:r w:rsidR="00D42CC9">
          <w:rPr>
            <w:noProof/>
            <w:webHidden/>
          </w:rPr>
          <w:t>10</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4" w:history="1">
        <w:r w:rsidR="00105BC5" w:rsidRPr="000021EA">
          <w:rPr>
            <w:rStyle w:val="Hyperlink"/>
            <w:noProof/>
          </w:rPr>
          <w:t>Artikel 14 Beurteilung der Unterlagen durch den Bericht erstattenden Mitgliedstaat</w:t>
        </w:r>
        <w:r w:rsidR="00105BC5">
          <w:rPr>
            <w:noProof/>
            <w:webHidden/>
          </w:rPr>
          <w:tab/>
        </w:r>
        <w:r w:rsidR="00105BC5">
          <w:rPr>
            <w:noProof/>
            <w:webHidden/>
          </w:rPr>
          <w:fldChar w:fldCharType="begin"/>
        </w:r>
        <w:r w:rsidR="00105BC5">
          <w:rPr>
            <w:noProof/>
            <w:webHidden/>
          </w:rPr>
          <w:instrText xml:space="preserve"> PAGEREF _Toc401240474 \h </w:instrText>
        </w:r>
        <w:r w:rsidR="00105BC5">
          <w:rPr>
            <w:noProof/>
            <w:webHidden/>
          </w:rPr>
        </w:r>
        <w:r w:rsidR="00105BC5">
          <w:rPr>
            <w:noProof/>
            <w:webHidden/>
          </w:rPr>
          <w:fldChar w:fldCharType="separate"/>
        </w:r>
        <w:r w:rsidR="00D42CC9">
          <w:rPr>
            <w:noProof/>
            <w:webHidden/>
          </w:rPr>
          <w:t>11</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5" w:history="1">
        <w:r w:rsidR="00105BC5" w:rsidRPr="000021EA">
          <w:rPr>
            <w:rStyle w:val="Hyperlink"/>
            <w:noProof/>
          </w:rPr>
          <w:t>Artikel 15 Kommissionsverfahren</w:t>
        </w:r>
        <w:r w:rsidR="00105BC5">
          <w:rPr>
            <w:noProof/>
            <w:webHidden/>
          </w:rPr>
          <w:tab/>
        </w:r>
        <w:r w:rsidR="00105BC5">
          <w:rPr>
            <w:noProof/>
            <w:webHidden/>
          </w:rPr>
          <w:fldChar w:fldCharType="begin"/>
        </w:r>
        <w:r w:rsidR="00105BC5">
          <w:rPr>
            <w:noProof/>
            <w:webHidden/>
          </w:rPr>
          <w:instrText xml:space="preserve"> PAGEREF _Toc401240475 \h </w:instrText>
        </w:r>
        <w:r w:rsidR="00105BC5">
          <w:rPr>
            <w:noProof/>
            <w:webHidden/>
          </w:rPr>
        </w:r>
        <w:r w:rsidR="00105BC5">
          <w:rPr>
            <w:noProof/>
            <w:webHidden/>
          </w:rPr>
          <w:fldChar w:fldCharType="separate"/>
        </w:r>
        <w:r w:rsidR="00D42CC9">
          <w:rPr>
            <w:noProof/>
            <w:webHidden/>
          </w:rPr>
          <w:t>12</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6" w:history="1">
        <w:r w:rsidR="00105BC5" w:rsidRPr="000021EA">
          <w:rPr>
            <w:rStyle w:val="Hyperlink"/>
            <w:noProof/>
          </w:rPr>
          <w:t>Artikel 16 Zugang zu Informationen</w:t>
        </w:r>
        <w:r w:rsidR="00105BC5">
          <w:rPr>
            <w:noProof/>
            <w:webHidden/>
          </w:rPr>
          <w:tab/>
        </w:r>
        <w:r w:rsidR="00105BC5">
          <w:rPr>
            <w:noProof/>
            <w:webHidden/>
          </w:rPr>
          <w:fldChar w:fldCharType="begin"/>
        </w:r>
        <w:r w:rsidR="00105BC5">
          <w:rPr>
            <w:noProof/>
            <w:webHidden/>
          </w:rPr>
          <w:instrText xml:space="preserve"> PAGEREF _Toc401240476 \h </w:instrText>
        </w:r>
        <w:r w:rsidR="00105BC5">
          <w:rPr>
            <w:noProof/>
            <w:webHidden/>
          </w:rPr>
        </w:r>
        <w:r w:rsidR="00105BC5">
          <w:rPr>
            <w:noProof/>
            <w:webHidden/>
          </w:rPr>
          <w:fldChar w:fldCharType="separate"/>
        </w:r>
        <w:r w:rsidR="00D42CC9">
          <w:rPr>
            <w:noProof/>
            <w:webHidden/>
          </w:rPr>
          <w:t>12</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7" w:history="1">
        <w:r w:rsidR="00105BC5" w:rsidRPr="000021EA">
          <w:rPr>
            <w:rStyle w:val="Hyperlink"/>
            <w:noProof/>
          </w:rPr>
          <w:t>Artikel 17 Aussetzung von Verfahren</w:t>
        </w:r>
        <w:r w:rsidR="00105BC5">
          <w:rPr>
            <w:noProof/>
            <w:webHidden/>
          </w:rPr>
          <w:tab/>
        </w:r>
        <w:r w:rsidR="00105BC5">
          <w:rPr>
            <w:noProof/>
            <w:webHidden/>
          </w:rPr>
          <w:fldChar w:fldCharType="begin"/>
        </w:r>
        <w:r w:rsidR="00105BC5">
          <w:rPr>
            <w:noProof/>
            <w:webHidden/>
          </w:rPr>
          <w:instrText xml:space="preserve"> PAGEREF _Toc401240477 \h </w:instrText>
        </w:r>
        <w:r w:rsidR="00105BC5">
          <w:rPr>
            <w:noProof/>
            <w:webHidden/>
          </w:rPr>
        </w:r>
        <w:r w:rsidR="00105BC5">
          <w:rPr>
            <w:noProof/>
            <w:webHidden/>
          </w:rPr>
          <w:fldChar w:fldCharType="separate"/>
        </w:r>
        <w:r w:rsidR="00D42CC9">
          <w:rPr>
            <w:noProof/>
            <w:webHidden/>
          </w:rPr>
          <w:t>13</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8" w:history="1">
        <w:r w:rsidR="00105BC5" w:rsidRPr="000021EA">
          <w:rPr>
            <w:rStyle w:val="Hyperlink"/>
            <w:noProof/>
          </w:rPr>
          <w:t>Artikel 18 Aufhebung</w:t>
        </w:r>
        <w:r w:rsidR="00105BC5">
          <w:rPr>
            <w:noProof/>
            <w:webHidden/>
          </w:rPr>
          <w:tab/>
        </w:r>
        <w:r w:rsidR="00105BC5">
          <w:rPr>
            <w:noProof/>
            <w:webHidden/>
          </w:rPr>
          <w:fldChar w:fldCharType="begin"/>
        </w:r>
        <w:r w:rsidR="00105BC5">
          <w:rPr>
            <w:noProof/>
            <w:webHidden/>
          </w:rPr>
          <w:instrText xml:space="preserve"> PAGEREF _Toc401240478 \h </w:instrText>
        </w:r>
        <w:r w:rsidR="00105BC5">
          <w:rPr>
            <w:noProof/>
            <w:webHidden/>
          </w:rPr>
        </w:r>
        <w:r w:rsidR="00105BC5">
          <w:rPr>
            <w:noProof/>
            <w:webHidden/>
          </w:rPr>
          <w:fldChar w:fldCharType="separate"/>
        </w:r>
        <w:r w:rsidR="00D42CC9">
          <w:rPr>
            <w:noProof/>
            <w:webHidden/>
          </w:rPr>
          <w:t>13</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79" w:history="1">
        <w:r w:rsidR="00105BC5" w:rsidRPr="000021EA">
          <w:rPr>
            <w:rStyle w:val="Hyperlink"/>
            <w:noProof/>
          </w:rPr>
          <w:t>Artikel 19 Inkrafttreten</w:t>
        </w:r>
        <w:r w:rsidR="00105BC5">
          <w:rPr>
            <w:noProof/>
            <w:webHidden/>
          </w:rPr>
          <w:tab/>
        </w:r>
        <w:r w:rsidR="00105BC5">
          <w:rPr>
            <w:noProof/>
            <w:webHidden/>
          </w:rPr>
          <w:fldChar w:fldCharType="begin"/>
        </w:r>
        <w:r w:rsidR="00105BC5">
          <w:rPr>
            <w:noProof/>
            <w:webHidden/>
          </w:rPr>
          <w:instrText xml:space="preserve"> PAGEREF _Toc401240479 \h </w:instrText>
        </w:r>
        <w:r w:rsidR="00105BC5">
          <w:rPr>
            <w:noProof/>
            <w:webHidden/>
          </w:rPr>
        </w:r>
        <w:r w:rsidR="00105BC5">
          <w:rPr>
            <w:noProof/>
            <w:webHidden/>
          </w:rPr>
          <w:fldChar w:fldCharType="separate"/>
        </w:r>
        <w:r w:rsidR="00D42CC9">
          <w:rPr>
            <w:noProof/>
            <w:webHidden/>
          </w:rPr>
          <w:t>13</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80" w:history="1">
        <w:r w:rsidR="00105BC5" w:rsidRPr="000021EA">
          <w:rPr>
            <w:rStyle w:val="Hyperlink"/>
            <w:noProof/>
          </w:rPr>
          <w:t>Anhang I</w:t>
        </w:r>
        <w:r w:rsidR="00105BC5">
          <w:rPr>
            <w:noProof/>
            <w:webHidden/>
          </w:rPr>
          <w:tab/>
        </w:r>
        <w:r w:rsidR="00105BC5">
          <w:rPr>
            <w:noProof/>
            <w:webHidden/>
          </w:rPr>
          <w:fldChar w:fldCharType="begin"/>
        </w:r>
        <w:r w:rsidR="00105BC5">
          <w:rPr>
            <w:noProof/>
            <w:webHidden/>
          </w:rPr>
          <w:instrText xml:space="preserve"> PAGEREF _Toc401240480 \h </w:instrText>
        </w:r>
        <w:r w:rsidR="00105BC5">
          <w:rPr>
            <w:noProof/>
            <w:webHidden/>
          </w:rPr>
        </w:r>
        <w:r w:rsidR="00105BC5">
          <w:rPr>
            <w:noProof/>
            <w:webHidden/>
          </w:rPr>
          <w:fldChar w:fldCharType="separate"/>
        </w:r>
        <w:r w:rsidR="00D42CC9">
          <w:rPr>
            <w:noProof/>
            <w:webHidden/>
          </w:rPr>
          <w:t>14</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81" w:history="1">
        <w:r w:rsidR="00105BC5" w:rsidRPr="000021EA">
          <w:rPr>
            <w:rStyle w:val="Hyperlink"/>
            <w:noProof/>
          </w:rPr>
          <w:t>Anhang II</w:t>
        </w:r>
        <w:r w:rsidR="00105BC5">
          <w:rPr>
            <w:noProof/>
            <w:webHidden/>
          </w:rPr>
          <w:tab/>
        </w:r>
        <w:r w:rsidR="00105BC5">
          <w:rPr>
            <w:noProof/>
            <w:webHidden/>
          </w:rPr>
          <w:fldChar w:fldCharType="begin"/>
        </w:r>
        <w:r w:rsidR="00105BC5">
          <w:rPr>
            <w:noProof/>
            <w:webHidden/>
          </w:rPr>
          <w:instrText xml:space="preserve"> PAGEREF _Toc401240481 \h </w:instrText>
        </w:r>
        <w:r w:rsidR="00105BC5">
          <w:rPr>
            <w:noProof/>
            <w:webHidden/>
          </w:rPr>
        </w:r>
        <w:r w:rsidR="00105BC5">
          <w:rPr>
            <w:noProof/>
            <w:webHidden/>
          </w:rPr>
          <w:fldChar w:fldCharType="separate"/>
        </w:r>
        <w:r w:rsidR="00D42CC9">
          <w:rPr>
            <w:noProof/>
            <w:webHidden/>
          </w:rPr>
          <w:t>46</w:t>
        </w:r>
        <w:r w:rsidR="00105BC5">
          <w:rPr>
            <w:noProof/>
            <w:webHidden/>
          </w:rPr>
          <w:fldChar w:fldCharType="end"/>
        </w:r>
      </w:hyperlink>
    </w:p>
    <w:p w:rsidR="00105BC5" w:rsidRDefault="00DF6456">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40482" w:history="1">
        <w:r w:rsidR="00105BC5" w:rsidRPr="000021EA">
          <w:rPr>
            <w:rStyle w:val="Hyperlink"/>
            <w:noProof/>
          </w:rPr>
          <w:t>Anhang III</w:t>
        </w:r>
        <w:r w:rsidR="00105BC5">
          <w:rPr>
            <w:noProof/>
            <w:webHidden/>
          </w:rPr>
          <w:tab/>
        </w:r>
        <w:r w:rsidR="00105BC5">
          <w:rPr>
            <w:noProof/>
            <w:webHidden/>
          </w:rPr>
          <w:fldChar w:fldCharType="begin"/>
        </w:r>
        <w:r w:rsidR="00105BC5">
          <w:rPr>
            <w:noProof/>
            <w:webHidden/>
          </w:rPr>
          <w:instrText xml:space="preserve"> PAGEREF _Toc401240482 \h </w:instrText>
        </w:r>
        <w:r w:rsidR="00105BC5">
          <w:rPr>
            <w:noProof/>
            <w:webHidden/>
          </w:rPr>
        </w:r>
        <w:r w:rsidR="00105BC5">
          <w:rPr>
            <w:noProof/>
            <w:webHidden/>
          </w:rPr>
          <w:fldChar w:fldCharType="separate"/>
        </w:r>
        <w:r w:rsidR="00D42CC9">
          <w:rPr>
            <w:noProof/>
            <w:webHidden/>
          </w:rPr>
          <w:t>76</w:t>
        </w:r>
        <w:r w:rsidR="00105BC5">
          <w:rPr>
            <w:noProof/>
            <w:webHidden/>
          </w:rPr>
          <w:fldChar w:fldCharType="end"/>
        </w:r>
      </w:hyperlink>
    </w:p>
    <w:p w:rsidR="00D518CB" w:rsidRPr="00B7672A" w:rsidRDefault="00105BC5" w:rsidP="00B7672A">
      <w:pPr>
        <w:pStyle w:val="GesAbsatz"/>
      </w:pPr>
      <w:r>
        <w:fldChar w:fldCharType="end"/>
      </w:r>
    </w:p>
    <w:p w:rsidR="00672A8E" w:rsidRDefault="00672A8E" w:rsidP="00672A8E">
      <w:pPr>
        <w:pStyle w:val="GesAbsatz"/>
      </w:pPr>
      <w:r>
        <w:t>DIE KOMMISSION D</w:t>
      </w:r>
      <w:r w:rsidR="009B5834">
        <w:t>ER EUROPÄISCHEN GEMEINSCHAFTEN -</w:t>
      </w:r>
    </w:p>
    <w:p w:rsidR="00672A8E" w:rsidRDefault="00672A8E" w:rsidP="00672A8E">
      <w:pPr>
        <w:pStyle w:val="GesAbsatz"/>
      </w:pPr>
      <w:r>
        <w:t>gestützt auf den Vertrag zur Gründung der Europäischen</w:t>
      </w:r>
      <w:r w:rsidR="009B5834">
        <w:t xml:space="preserve"> </w:t>
      </w:r>
      <w:r>
        <w:t>Gemeinschaft;</w:t>
      </w:r>
    </w:p>
    <w:p w:rsidR="00672A8E" w:rsidRDefault="00672A8E" w:rsidP="00672A8E">
      <w:pPr>
        <w:pStyle w:val="GesAbsatz"/>
      </w:pPr>
      <w:r>
        <w:t>gestützt auf die Richtlinie 98/8/EG des Europäischen Parlaments</w:t>
      </w:r>
      <w:r w:rsidR="009B5834">
        <w:t xml:space="preserve"> </w:t>
      </w:r>
      <w:r>
        <w:t>und des Rates vom 16. Februar 1998 über das Inverkehrbringen</w:t>
      </w:r>
      <w:r w:rsidR="009B5834">
        <w:t xml:space="preserve"> </w:t>
      </w:r>
      <w:r>
        <w:t>von Biozid-Produkten</w:t>
      </w:r>
      <w:r w:rsidR="009B5834">
        <w:rPr>
          <w:rStyle w:val="Funotenzeichen"/>
        </w:rPr>
        <w:footnoteReference w:id="1"/>
      </w:r>
      <w:r>
        <w:t>, insbesondere auf Artikel 16 Absatz 2,</w:t>
      </w:r>
    </w:p>
    <w:p w:rsidR="00672A8E" w:rsidRDefault="00672A8E" w:rsidP="00672A8E">
      <w:pPr>
        <w:pStyle w:val="GesAbsatz"/>
      </w:pPr>
      <w:r>
        <w:t>In Erwägung nachstehender Gründe:</w:t>
      </w:r>
    </w:p>
    <w:p w:rsidR="00672A8E" w:rsidRDefault="00672A8E" w:rsidP="00672A8E">
      <w:pPr>
        <w:pStyle w:val="GesAbsatz"/>
      </w:pPr>
      <w:r>
        <w:t>(1) Gemäß der Richtlinie 98/8/EG dürfen die Mitgliedstaaten</w:t>
      </w:r>
      <w:r w:rsidR="009B5834">
        <w:t xml:space="preserve"> </w:t>
      </w:r>
      <w:r>
        <w:t>nur das Inverkehrbringen von Biozid-Produkten zulassen,</w:t>
      </w:r>
      <w:r w:rsidR="009B5834">
        <w:t xml:space="preserve"> </w:t>
      </w:r>
      <w:r>
        <w:t>die in Anhang I, IA oder IB der genannten Richtlinie</w:t>
      </w:r>
      <w:r w:rsidR="009B5834">
        <w:t xml:space="preserve"> </w:t>
      </w:r>
      <w:r>
        <w:t>aufgenommene Wirkstoffe enthalten. Nach den Übergangsregelungen</w:t>
      </w:r>
      <w:r w:rsidR="009B5834">
        <w:t xml:space="preserve"> </w:t>
      </w:r>
      <w:r>
        <w:t>von Artikel 16 Absatz 1 der Richtlinie</w:t>
      </w:r>
      <w:r w:rsidR="009B5834">
        <w:t xml:space="preserve"> </w:t>
      </w:r>
      <w:r>
        <w:t>98/8/EG dürfen die Mitgliedstaaten jedoch das Inverkehrbringen</w:t>
      </w:r>
      <w:r w:rsidR="009B5834">
        <w:t xml:space="preserve"> </w:t>
      </w:r>
      <w:r>
        <w:t>von Biozid-Produkten zulassen, die nicht in Anhang</w:t>
      </w:r>
      <w:r w:rsidR="009B5834">
        <w:t xml:space="preserve"> </w:t>
      </w:r>
      <w:r>
        <w:t>I, IA oder IB der genannten Rich</w:t>
      </w:r>
      <w:r>
        <w:t>t</w:t>
      </w:r>
      <w:r>
        <w:t>linie aufgeführte</w:t>
      </w:r>
      <w:r w:rsidR="009B5834">
        <w:t xml:space="preserve"> </w:t>
      </w:r>
      <w:r>
        <w:t>Wirkstoffe enthalten, die am 14. Mai 2000 bereits im</w:t>
      </w:r>
      <w:r w:rsidR="009B5834">
        <w:t xml:space="preserve"> </w:t>
      </w:r>
      <w:r>
        <w:t>Verkehr waren, im Folgenden „alte Wirkstoffe“ genannt.</w:t>
      </w:r>
      <w:r w:rsidR="009B5834">
        <w:t xml:space="preserve"> </w:t>
      </w:r>
      <w:r>
        <w:t>Gemäß Artikel 16 Absatz 2 der genannten Richtlinie sind</w:t>
      </w:r>
      <w:r w:rsidR="009B5834">
        <w:t xml:space="preserve"> </w:t>
      </w:r>
      <w:r>
        <w:t>alle alten Wirkstoffe im Ra</w:t>
      </w:r>
      <w:r>
        <w:t>h</w:t>
      </w:r>
      <w:r>
        <w:t>men eines Zehn-Jahres-Arbeitsprogramms</w:t>
      </w:r>
      <w:r w:rsidR="009B5834">
        <w:t xml:space="preserve"> </w:t>
      </w:r>
      <w:r>
        <w:t>zu überprüfen. Mit diesem Arbeitsprogramm</w:t>
      </w:r>
      <w:r w:rsidR="009B5834">
        <w:t xml:space="preserve"> </w:t>
      </w:r>
      <w:r>
        <w:t xml:space="preserve">sollten die alten </w:t>
      </w:r>
      <w:r>
        <w:lastRenderedPageBreak/>
        <w:t>Wirkstoffe identifiziert und diejenigen</w:t>
      </w:r>
      <w:r w:rsidR="009B5834">
        <w:t xml:space="preserve"> </w:t>
      </w:r>
      <w:r>
        <w:t>bestimmt werden, die im Rahmen des Prüfprogramms</w:t>
      </w:r>
      <w:r w:rsidR="009B5834">
        <w:t xml:space="preserve"> </w:t>
      </w:r>
      <w:r>
        <w:t>im Hinblick auf ihre mögliche Aufnahme in Anhang</w:t>
      </w:r>
      <w:r w:rsidR="009B5834">
        <w:t xml:space="preserve"> </w:t>
      </w:r>
      <w:r>
        <w:t>I, IA oder IB der Richtlinie 98/8/EG zu bewerten</w:t>
      </w:r>
      <w:r w:rsidR="009B5834">
        <w:t xml:space="preserve"> </w:t>
      </w:r>
      <w:r>
        <w:t>sind.</w:t>
      </w:r>
    </w:p>
    <w:p w:rsidR="00672A8E" w:rsidRDefault="00672A8E" w:rsidP="00672A8E">
      <w:pPr>
        <w:pStyle w:val="GesAbsatz"/>
      </w:pPr>
      <w:r>
        <w:t>(2) Die Anfangsphase des Arbeitsprogramms wurde durch</w:t>
      </w:r>
      <w:r w:rsidR="009B5834">
        <w:t xml:space="preserve"> </w:t>
      </w:r>
      <w:r>
        <w:t>die Verordnung (EG) Nr. 1896/2000 der Kommi</w:t>
      </w:r>
      <w:r>
        <w:t>s</w:t>
      </w:r>
      <w:r>
        <w:t>sion</w:t>
      </w:r>
      <w:r w:rsidR="009B5834">
        <w:t xml:space="preserve"> </w:t>
      </w:r>
      <w:r>
        <w:t>vom 7. September 2000 über die erste Phase des Programms</w:t>
      </w:r>
      <w:r w:rsidR="009B5834">
        <w:t xml:space="preserve"> </w:t>
      </w:r>
      <w:r>
        <w:t>gemäß Artikel 16 Absatz 2 der Richtl</w:t>
      </w:r>
      <w:r>
        <w:t>i</w:t>
      </w:r>
      <w:r>
        <w:t>nie</w:t>
      </w:r>
      <w:r w:rsidR="009B5834">
        <w:t> </w:t>
      </w:r>
      <w:r>
        <w:t>98/8/EG des Europäischen Parlaments und des Rates</w:t>
      </w:r>
      <w:r w:rsidR="009B5834">
        <w:t xml:space="preserve"> </w:t>
      </w:r>
      <w:r>
        <w:t>über Biozid-Produkte</w:t>
      </w:r>
      <w:r w:rsidR="009B5834">
        <w:rPr>
          <w:rStyle w:val="Funotenzeichen"/>
        </w:rPr>
        <w:footnoteReference w:id="2"/>
      </w:r>
      <w:r>
        <w:t xml:space="preserve"> geregelt.</w:t>
      </w:r>
    </w:p>
    <w:p w:rsidR="00672A8E" w:rsidRDefault="00672A8E" w:rsidP="00672A8E">
      <w:pPr>
        <w:pStyle w:val="GesAbsatz"/>
      </w:pPr>
      <w:r>
        <w:t>(3) Gemäß der Verordnung (EG) Nr. 1896/2000 mussten</w:t>
      </w:r>
      <w:r w:rsidR="009B5834">
        <w:t xml:space="preserve"> </w:t>
      </w:r>
      <w:r>
        <w:t>alte Wirkstoffe, die zur Verwendung in Bioziden bestimmt</w:t>
      </w:r>
      <w:r w:rsidR="009B5834">
        <w:t xml:space="preserve"> </w:t>
      </w:r>
      <w:r>
        <w:t>sind, identifiziert und solche Wirkstoffe, die im</w:t>
      </w:r>
      <w:r w:rsidR="009B5834">
        <w:t xml:space="preserve"> </w:t>
      </w:r>
      <w:r>
        <w:t>Hinblick auf die Aufnahme für eine oder mehrere Produktarten</w:t>
      </w:r>
      <w:r w:rsidR="009B5834">
        <w:t xml:space="preserve"> </w:t>
      </w:r>
      <w:r>
        <w:t>in Anhang I, IA oder IB der Richtlinie 98/8/EG</w:t>
      </w:r>
      <w:r w:rsidR="009B5834">
        <w:t xml:space="preserve"> </w:t>
      </w:r>
      <w:r>
        <w:t>geprüft werden sollten, spätestens bis zum 28.</w:t>
      </w:r>
      <w:r w:rsidR="009B5834">
        <w:t> </w:t>
      </w:r>
      <w:r>
        <w:t>März</w:t>
      </w:r>
      <w:r w:rsidR="009B5834">
        <w:t xml:space="preserve"> </w:t>
      </w:r>
      <w:r>
        <w:t>2002 notifiziert werden.</w:t>
      </w:r>
    </w:p>
    <w:p w:rsidR="00672A8E" w:rsidRDefault="00672A8E" w:rsidP="00672A8E">
      <w:pPr>
        <w:pStyle w:val="GesAbsatz"/>
      </w:pPr>
      <w:r>
        <w:t>(4) Mit der Verordnung (EG) Nr. 2032/2003 der Kommission</w:t>
      </w:r>
      <w:r w:rsidR="009B5834">
        <w:t xml:space="preserve"> </w:t>
      </w:r>
      <w:r>
        <w:t>vom 4. November 2003 über die zweite Phase des</w:t>
      </w:r>
      <w:r w:rsidR="009B5834">
        <w:t xml:space="preserve"> </w:t>
      </w:r>
      <w:r>
        <w:t>Zehn-Jahres-Arbeitsprogramms gemäß Artikel 16 Absatz</w:t>
      </w:r>
      <w:r w:rsidR="009B5834">
        <w:t xml:space="preserve"> </w:t>
      </w:r>
      <w:r>
        <w:t>2 der Richtlinie 98/8/EG des Europäischen Parlaments</w:t>
      </w:r>
      <w:r w:rsidR="009B5834">
        <w:t xml:space="preserve"> </w:t>
      </w:r>
      <w:r>
        <w:t>und des Rates über das Inverkehrbringen von Biozid-Produkten und zur Änderung der Veror</w:t>
      </w:r>
      <w:r>
        <w:t>d</w:t>
      </w:r>
      <w:r>
        <w:t>nung (EG)</w:t>
      </w:r>
      <w:r w:rsidR="009B5834">
        <w:t xml:space="preserve"> </w:t>
      </w:r>
      <w:r>
        <w:t>Nr. 1896/2000</w:t>
      </w:r>
      <w:r w:rsidR="009B5834">
        <w:rPr>
          <w:rStyle w:val="Funotenzeichen"/>
        </w:rPr>
        <w:footnoteReference w:id="3"/>
      </w:r>
      <w:r>
        <w:t xml:space="preserve"> wurde eine Liste der alten Wirkstoffe</w:t>
      </w:r>
      <w:r w:rsidR="009B5834">
        <w:t xml:space="preserve"> </w:t>
      </w:r>
      <w:r>
        <w:t>aufgestellt. Diese Liste enthält die alten Wirkstoffe, die</w:t>
      </w:r>
      <w:r w:rsidR="009B5834">
        <w:t xml:space="preserve"> </w:t>
      </w:r>
      <w:r>
        <w:t>gemäß Artikel 3 Absatz 1 oder Artikel 5 Absatz 2 der</w:t>
      </w:r>
      <w:r w:rsidR="009B5834">
        <w:t xml:space="preserve"> </w:t>
      </w:r>
      <w:r>
        <w:t>Verordnung (EG) Nr. 1896/2000 identif</w:t>
      </w:r>
      <w:r>
        <w:t>i</w:t>
      </w:r>
      <w:r>
        <w:t>ziert wurden</w:t>
      </w:r>
      <w:r w:rsidR="009B5834">
        <w:t xml:space="preserve"> </w:t>
      </w:r>
      <w:r>
        <w:t>oder für die im Rahmen einer Notifizierung gemäß Artikel</w:t>
      </w:r>
      <w:r w:rsidR="009B5834">
        <w:t xml:space="preserve"> </w:t>
      </w:r>
      <w:r>
        <w:t>4 Absatz 1 der genannten Veror</w:t>
      </w:r>
      <w:r>
        <w:t>d</w:t>
      </w:r>
      <w:r>
        <w:t>nung gleichwertige</w:t>
      </w:r>
      <w:r w:rsidR="009B5834">
        <w:t xml:space="preserve"> </w:t>
      </w:r>
      <w:r>
        <w:t>Informationen übermittelt wurden.</w:t>
      </w:r>
    </w:p>
    <w:p w:rsidR="00672A8E" w:rsidRDefault="00672A8E" w:rsidP="00672A8E">
      <w:pPr>
        <w:pStyle w:val="GesAbsatz"/>
      </w:pPr>
      <w:r>
        <w:t>(5) Außerdem wurde mit der Verordnung (EG) Nr.</w:t>
      </w:r>
      <w:r w:rsidR="009B5834">
        <w:t xml:space="preserve"> </w:t>
      </w:r>
      <w:r>
        <w:t>2032/2003 in Anhang II die abschließende Liste der</w:t>
      </w:r>
      <w:r w:rsidR="009B5834">
        <w:t xml:space="preserve"> </w:t>
      </w:r>
      <w:r>
        <w:t>im Rahmen des Prüfprogramms zu bewertenden alten</w:t>
      </w:r>
      <w:r w:rsidR="009B5834">
        <w:t xml:space="preserve"> </w:t>
      </w:r>
      <w:r>
        <w:t>Wirkstoffe festgelegt. Diese Liste enthielt die Wirkstoffe,</w:t>
      </w:r>
      <w:r w:rsidR="009B5834">
        <w:t xml:space="preserve"> </w:t>
      </w:r>
      <w:r>
        <w:t>für die mindestens eine Notifizierung gemäß Artikel 4</w:t>
      </w:r>
      <w:r w:rsidR="009B5834">
        <w:t xml:space="preserve"> </w:t>
      </w:r>
      <w:r>
        <w:t>Absatz 2 der Verordnung (EG) Nr. 1896/2000 ane</w:t>
      </w:r>
      <w:r>
        <w:t>r</w:t>
      </w:r>
      <w:r>
        <w:t>kannt</w:t>
      </w:r>
      <w:r w:rsidR="009B5834">
        <w:t xml:space="preserve"> </w:t>
      </w:r>
      <w:r>
        <w:t>wurde oder für die ein Mitgliedstaat gemäß Artikel 5</w:t>
      </w:r>
      <w:r w:rsidR="009B5834">
        <w:t xml:space="preserve"> </w:t>
      </w:r>
      <w:r>
        <w:t>Absatz 3 der genannten Verordnung sein Intere</w:t>
      </w:r>
      <w:r>
        <w:t>s</w:t>
      </w:r>
      <w:r>
        <w:t>se bekundet</w:t>
      </w:r>
      <w:r w:rsidR="009B5834">
        <w:t xml:space="preserve"> </w:t>
      </w:r>
      <w:r>
        <w:t>hat. In der Liste sind die betroffenen Produktarten</w:t>
      </w:r>
      <w:r w:rsidR="009B5834">
        <w:t xml:space="preserve"> </w:t>
      </w:r>
      <w:r>
        <w:t>angegeben.</w:t>
      </w:r>
    </w:p>
    <w:p w:rsidR="00672A8E" w:rsidRDefault="00672A8E" w:rsidP="00672A8E">
      <w:pPr>
        <w:pStyle w:val="GesAbsatz"/>
      </w:pPr>
      <w:r>
        <w:t>(6) Die Verordnung (EG) Nr. 2032/2003 sah die Möglichkeit</w:t>
      </w:r>
      <w:r w:rsidR="003639C1">
        <w:t xml:space="preserve"> </w:t>
      </w:r>
      <w:r>
        <w:t>vor, bestimmte Wirkstoffe oder Kombinationen von</w:t>
      </w:r>
      <w:r w:rsidR="003639C1">
        <w:t xml:space="preserve"> </w:t>
      </w:r>
      <w:r>
        <w:t>Wirkstoff und Produktart, die ursprünglich nicht in das</w:t>
      </w:r>
      <w:r w:rsidR="003639C1">
        <w:t xml:space="preserve"> </w:t>
      </w:r>
      <w:r>
        <w:t>Prüfprogramm aufgenommen waren, unter de</w:t>
      </w:r>
      <w:r>
        <w:t>n</w:t>
      </w:r>
      <w:r>
        <w:t>selben Bedingungen</w:t>
      </w:r>
      <w:r w:rsidR="003639C1">
        <w:t xml:space="preserve"> </w:t>
      </w:r>
      <w:r>
        <w:t>zu prüfen wie die im Rahmen des Prüfprogramms</w:t>
      </w:r>
      <w:r w:rsidR="003639C1">
        <w:t xml:space="preserve"> </w:t>
      </w:r>
      <w:r>
        <w:t>bewerteten Wirkstoffe, unter der Voraussetzung,</w:t>
      </w:r>
      <w:r w:rsidR="003639C1">
        <w:t xml:space="preserve"> </w:t>
      </w:r>
      <w:r>
        <w:t>dass die interessierten Marktteilnehmer vor dem 1. März</w:t>
      </w:r>
      <w:r w:rsidR="003639C1">
        <w:t xml:space="preserve"> </w:t>
      </w:r>
      <w:r>
        <w:t>2006 vollständige Unterlagen ei</w:t>
      </w:r>
      <w:r>
        <w:t>n</w:t>
      </w:r>
      <w:r>
        <w:t>reichten.</w:t>
      </w:r>
    </w:p>
    <w:p w:rsidR="00672A8E" w:rsidRDefault="00672A8E" w:rsidP="00672A8E">
      <w:pPr>
        <w:pStyle w:val="GesAbsatz"/>
      </w:pPr>
      <w:r>
        <w:t>(7) Gemäß Artikel 4 Absatz 2 der Verordnung (EG) Nr.</w:t>
      </w:r>
      <w:r w:rsidR="003639C1">
        <w:t xml:space="preserve"> </w:t>
      </w:r>
      <w:r>
        <w:t>2032/2003 sollten Produkte, die Wirkstoffe enthalten,</w:t>
      </w:r>
      <w:r w:rsidR="003639C1">
        <w:t xml:space="preserve"> </w:t>
      </w:r>
      <w:r>
        <w:t>die nicht im Rahmen des Prüfprogramms untersucht</w:t>
      </w:r>
      <w:r w:rsidR="003639C1">
        <w:t xml:space="preserve"> </w:t>
      </w:r>
      <w:r>
        <w:t>wurden, ab 1. September 2006 vom Markt genommen</w:t>
      </w:r>
      <w:r w:rsidR="003639C1">
        <w:t xml:space="preserve"> </w:t>
      </w:r>
      <w:r>
        <w:t>werden.</w:t>
      </w:r>
    </w:p>
    <w:p w:rsidR="00672A8E" w:rsidRDefault="00672A8E" w:rsidP="00672A8E">
      <w:pPr>
        <w:pStyle w:val="GesAbsatz"/>
      </w:pPr>
      <w:r>
        <w:t>(8) Gemäß Artikel 4 Absatz 3 der Verordnung (EG) Nr.</w:t>
      </w:r>
      <w:r w:rsidR="003639C1">
        <w:t xml:space="preserve"> </w:t>
      </w:r>
      <w:r>
        <w:t>2032/2003 sind die alten Wirkstoffe, die von den Pe</w:t>
      </w:r>
      <w:r>
        <w:t>r</w:t>
      </w:r>
      <w:r>
        <w:t>sonen,</w:t>
      </w:r>
      <w:r w:rsidR="003639C1">
        <w:t xml:space="preserve"> </w:t>
      </w:r>
      <w:r>
        <w:t>die sie in Biozid-Produkten verwenden, nicht identifiziert</w:t>
      </w:r>
      <w:r w:rsidR="003639C1">
        <w:t xml:space="preserve"> </w:t>
      </w:r>
      <w:r>
        <w:t>worden sind, so zu betrachten, als wären sie nicht</w:t>
      </w:r>
      <w:r w:rsidR="003639C1">
        <w:t xml:space="preserve"> </w:t>
      </w:r>
      <w:r>
        <w:t>vor dem 14. Mai 2000 zu bioziden Zwecken in Verkehr</w:t>
      </w:r>
      <w:r w:rsidR="003639C1">
        <w:t xml:space="preserve"> </w:t>
      </w:r>
      <w:r>
        <w:t>gewesen. Diese Gleichstellung mit neuen Wir</w:t>
      </w:r>
      <w:r>
        <w:t>k</w:t>
      </w:r>
      <w:r>
        <w:t>stoffen</w:t>
      </w:r>
      <w:r w:rsidR="003639C1">
        <w:t xml:space="preserve"> </w:t>
      </w:r>
      <w:r>
        <w:t>sollte jedoch nicht so ausgelegt werden, dass die rechtswidrigerweise</w:t>
      </w:r>
      <w:r w:rsidR="003639C1">
        <w:t xml:space="preserve"> </w:t>
      </w:r>
      <w:r>
        <w:t>nicht identifizierten alten Wir</w:t>
      </w:r>
      <w:r>
        <w:t>k</w:t>
      </w:r>
      <w:r>
        <w:t>stoffe in den</w:t>
      </w:r>
      <w:r w:rsidR="003639C1">
        <w:t xml:space="preserve"> </w:t>
      </w:r>
      <w:r>
        <w:t>Genuss einer vorübergehenden Zulassung oder der den</w:t>
      </w:r>
      <w:r w:rsidR="003639C1">
        <w:t xml:space="preserve"> </w:t>
      </w:r>
      <w:r>
        <w:t>wirklich neuen Wirkstoffen vorbehalt</w:t>
      </w:r>
      <w:r>
        <w:t>e</w:t>
      </w:r>
      <w:r>
        <w:t>nen längeren Datenschutzfrist</w:t>
      </w:r>
      <w:r w:rsidR="003639C1">
        <w:t xml:space="preserve"> </w:t>
      </w:r>
      <w:r>
        <w:t>kommen dürfen. Die betreffende Vorschrift</w:t>
      </w:r>
      <w:r w:rsidR="003639C1">
        <w:t xml:space="preserve"> </w:t>
      </w:r>
      <w:r>
        <w:t>sollte durch eine diesbezügliche Klarstellung ergänzt werden.</w:t>
      </w:r>
    </w:p>
    <w:p w:rsidR="00672A8E" w:rsidRDefault="00672A8E" w:rsidP="00672A8E">
      <w:pPr>
        <w:pStyle w:val="GesAbsatz"/>
      </w:pPr>
      <w:r>
        <w:t>(9) Gemäß der Verordnung (EG) Nr. 2032/2003 können die</w:t>
      </w:r>
      <w:r w:rsidR="003639C1">
        <w:t xml:space="preserve"> </w:t>
      </w:r>
      <w:r>
        <w:t>Mitgliedstaaten eine Ausnahme für Biozid-Produkte beantragen,</w:t>
      </w:r>
      <w:r w:rsidR="003639C1">
        <w:t xml:space="preserve"> </w:t>
      </w:r>
      <w:r>
        <w:t>die identifizierte alte Wirkstoffe enthalten, die</w:t>
      </w:r>
      <w:r w:rsidR="003639C1">
        <w:t xml:space="preserve"> </w:t>
      </w:r>
      <w:r>
        <w:t>nicht im Rahmen des Prüfprogramms untersucht werden,</w:t>
      </w:r>
      <w:r w:rsidR="003639C1">
        <w:t xml:space="preserve"> </w:t>
      </w:r>
      <w:r>
        <w:t>wenn sie diese Produkte aus Gründen der Gesundheit, der</w:t>
      </w:r>
      <w:r w:rsidR="003639C1">
        <w:t xml:space="preserve"> </w:t>
      </w:r>
      <w:r>
        <w:t>Sicherheit oder des Schutzes des kulturellen Erbes für</w:t>
      </w:r>
      <w:r w:rsidR="003639C1">
        <w:t xml:space="preserve"> </w:t>
      </w:r>
      <w:r>
        <w:t>erforderlich oder für unverzichtbar für die Gesellschaft</w:t>
      </w:r>
      <w:r w:rsidR="003639C1">
        <w:t xml:space="preserve"> </w:t>
      </w:r>
      <w:r>
        <w:t>halten und es keine techn</w:t>
      </w:r>
      <w:r>
        <w:t>i</w:t>
      </w:r>
      <w:r>
        <w:t>schen und wirtschaftlichen Alternativen</w:t>
      </w:r>
      <w:r w:rsidR="003639C1">
        <w:t xml:space="preserve"> </w:t>
      </w:r>
      <w:r>
        <w:t>oder Ersatzstoffe gibt, die aus Sicht des Umwelt-</w:t>
      </w:r>
      <w:r w:rsidR="003639C1">
        <w:t xml:space="preserve"> </w:t>
      </w:r>
      <w:r>
        <w:t>und Gesundheit</w:t>
      </w:r>
      <w:r>
        <w:t>s</w:t>
      </w:r>
      <w:r>
        <w:t>schutzes vertretbar wären. Diese</w:t>
      </w:r>
      <w:r w:rsidR="003639C1">
        <w:t xml:space="preserve"> </w:t>
      </w:r>
      <w:r>
        <w:t>Ausnahme wird den betreffenden Mitgliedstaaten nur gewährt,</w:t>
      </w:r>
      <w:r w:rsidR="003639C1">
        <w:t xml:space="preserve"> </w:t>
      </w:r>
      <w:r>
        <w:t>wenn die Anträge gerechtfertigt sind, wenn die</w:t>
      </w:r>
      <w:r w:rsidR="003639C1">
        <w:t xml:space="preserve"> </w:t>
      </w:r>
      <w:r>
        <w:t>weitere Anwendung des Produkts für die menschliche</w:t>
      </w:r>
      <w:r w:rsidR="003639C1">
        <w:t xml:space="preserve"> </w:t>
      </w:r>
      <w:r>
        <w:t>Gesundheit und die Umwelt unbedenklich ist und wenn</w:t>
      </w:r>
      <w:r w:rsidR="003639C1">
        <w:t xml:space="preserve"> </w:t>
      </w:r>
      <w:r>
        <w:t>gegebenenfalls Alternativen entwickelt werden. Es empfiehlt</w:t>
      </w:r>
      <w:r w:rsidR="003639C1">
        <w:t xml:space="preserve"> </w:t>
      </w:r>
      <w:r>
        <w:t>sich, den Mitgliedstaaten die Beantragung dieser</w:t>
      </w:r>
      <w:r w:rsidR="003639C1">
        <w:t xml:space="preserve"> </w:t>
      </w:r>
      <w:r>
        <w:t>Ausnahmen weiterhin zu erlauben, auch für Wirkstoffe,</w:t>
      </w:r>
      <w:r w:rsidR="003639C1">
        <w:t xml:space="preserve"> </w:t>
      </w:r>
      <w:r>
        <w:t>deren Aufnahme in Anhang I, IA oder IB der Richtlinie</w:t>
      </w:r>
      <w:r w:rsidR="003639C1">
        <w:t xml:space="preserve"> </w:t>
      </w:r>
      <w:r>
        <w:t>98/8/EG abgelehnt wurde. Da das in Artikel 16 Absatz 2</w:t>
      </w:r>
      <w:r w:rsidR="003639C1">
        <w:t xml:space="preserve"> </w:t>
      </w:r>
      <w:r>
        <w:t>der Richtlinie 98/8/EG genannte Prüfprogramm nur bis</w:t>
      </w:r>
      <w:r w:rsidR="003639C1">
        <w:t xml:space="preserve"> </w:t>
      </w:r>
      <w:r>
        <w:t>14. Mai 2010 läuft, sollten etwaige Ausnahmen nicht</w:t>
      </w:r>
      <w:r w:rsidR="003639C1">
        <w:t xml:space="preserve"> </w:t>
      </w:r>
      <w:r>
        <w:t>über diesen Zeitpunkt hinaus gültig sein.</w:t>
      </w:r>
    </w:p>
    <w:p w:rsidR="00672A8E" w:rsidRDefault="00672A8E" w:rsidP="00672A8E">
      <w:pPr>
        <w:pStyle w:val="GesAbsatz"/>
      </w:pPr>
      <w:r>
        <w:t>(10) Bestimmte Stoffe oder Erzeugnisse, die normalerweise</w:t>
      </w:r>
      <w:r w:rsidR="003639C1">
        <w:t xml:space="preserve"> </w:t>
      </w:r>
      <w:r>
        <w:t>von Menschen verzehrt oder an Tiere verfüttert werden,</w:t>
      </w:r>
      <w:r w:rsidR="003639C1">
        <w:t xml:space="preserve"> </w:t>
      </w:r>
      <w:r>
        <w:t>können auch zum Anlocken oder Abwehren von Schadorganismen</w:t>
      </w:r>
      <w:r w:rsidR="003639C1">
        <w:t xml:space="preserve"> </w:t>
      </w:r>
      <w:r>
        <w:t>verwendet werden. Es besteht allgemeine</w:t>
      </w:r>
      <w:r w:rsidR="003639C1">
        <w:t xml:space="preserve"> </w:t>
      </w:r>
      <w:r>
        <w:t>Übereinstimmung, dass die Zulassungs-/Registrierungsanforderungen</w:t>
      </w:r>
      <w:r w:rsidR="003639C1">
        <w:t xml:space="preserve"> </w:t>
      </w:r>
      <w:r>
        <w:t>der Richtlinie 98/8/EG für diese Stoffe nicht</w:t>
      </w:r>
      <w:r w:rsidR="003639C1">
        <w:t xml:space="preserve"> </w:t>
      </w:r>
      <w:r>
        <w:t>gerechtfertigt sind und diese daher ausdrücklich aus dem</w:t>
      </w:r>
      <w:r w:rsidR="003639C1">
        <w:t xml:space="preserve"> </w:t>
      </w:r>
      <w:r>
        <w:t>Geltungsbereich der Richtlinie ausgenommen werden</w:t>
      </w:r>
      <w:r w:rsidR="003639C1">
        <w:t xml:space="preserve"> </w:t>
      </w:r>
      <w:r>
        <w:t>sollten. Da eine Überarbeitung der Richtlinie 98/8/EG</w:t>
      </w:r>
      <w:r w:rsidR="003639C1">
        <w:t xml:space="preserve"> </w:t>
      </w:r>
      <w:r>
        <w:t xml:space="preserve">lange dauern wird und die </w:t>
      </w:r>
      <w:r>
        <w:lastRenderedPageBreak/>
        <w:t>Vermarktbarkeit dieser Erzeugnisse</w:t>
      </w:r>
      <w:r w:rsidR="003639C1">
        <w:t xml:space="preserve"> </w:t>
      </w:r>
      <w:r>
        <w:t>während dieses Zeitraums irreversibel beeinträchtigt</w:t>
      </w:r>
      <w:r w:rsidR="003639C1">
        <w:t xml:space="preserve"> </w:t>
      </w:r>
      <w:r>
        <w:t>werden könnte, ist ihre Rücknahme vom Markt</w:t>
      </w:r>
      <w:r w:rsidR="003639C1">
        <w:t xml:space="preserve"> </w:t>
      </w:r>
      <w:r>
        <w:t>bis zum 14. Mai 2010 zu verschieben.</w:t>
      </w:r>
    </w:p>
    <w:p w:rsidR="00672A8E" w:rsidRDefault="00672A8E" w:rsidP="00672A8E">
      <w:pPr>
        <w:pStyle w:val="GesAbsatz"/>
      </w:pPr>
      <w:r>
        <w:t>(11) Ein Mitgliedstaat, der Interesse an der Prüfung eines bestimmten</w:t>
      </w:r>
      <w:r w:rsidR="003639C1">
        <w:t xml:space="preserve"> </w:t>
      </w:r>
      <w:r>
        <w:t>Wirkstoffs bekundet hat, sollte nicht zum Berichterstatter</w:t>
      </w:r>
      <w:r w:rsidR="003639C1">
        <w:t xml:space="preserve"> </w:t>
      </w:r>
      <w:r>
        <w:t>für diesen Wirkstoff bestimmt werden.</w:t>
      </w:r>
    </w:p>
    <w:p w:rsidR="00672A8E" w:rsidRDefault="00672A8E" w:rsidP="00672A8E">
      <w:pPr>
        <w:pStyle w:val="GesAbsatz"/>
      </w:pPr>
      <w:r>
        <w:t>(12) Zur Vermeidung von Doppelarbeit und insbesondere zur</w:t>
      </w:r>
      <w:r w:rsidR="003639C1">
        <w:t xml:space="preserve"> </w:t>
      </w:r>
      <w:r>
        <w:t>Verringerung der Versuche mit Wirbeltieren sollten die</w:t>
      </w:r>
      <w:r w:rsidR="003639C1">
        <w:t xml:space="preserve"> </w:t>
      </w:r>
      <w:r>
        <w:t>Anforderungen an die Erstellung und die Vorlage der</w:t>
      </w:r>
      <w:r w:rsidR="003639C1">
        <w:t xml:space="preserve"> </w:t>
      </w:r>
      <w:r>
        <w:t>vollständigen Unterlagen so gestaltet we</w:t>
      </w:r>
      <w:r>
        <w:t>r</w:t>
      </w:r>
      <w:r>
        <w:t>den, dass die</w:t>
      </w:r>
      <w:r w:rsidR="003639C1">
        <w:t xml:space="preserve"> </w:t>
      </w:r>
      <w:r>
        <w:t>Antragsteller, deren Notifizierungen anerkannt wurden,</w:t>
      </w:r>
      <w:r w:rsidR="003639C1">
        <w:t xml:space="preserve"> </w:t>
      </w:r>
      <w:r>
        <w:t>im Folgenden „Teilnehmer“ genannt, motiviert werden,</w:t>
      </w:r>
      <w:r w:rsidR="003639C1">
        <w:t xml:space="preserve"> </w:t>
      </w:r>
      <w:r>
        <w:t>gemeinsam vorzugehen und insbesondere gemeinsame</w:t>
      </w:r>
      <w:r w:rsidR="003639C1">
        <w:t xml:space="preserve"> </w:t>
      </w:r>
      <w:r>
        <w:t>Unterlagen vorzulegen. Es sollte dem Bericht erstattenden</w:t>
      </w:r>
      <w:r w:rsidR="003639C1">
        <w:t xml:space="preserve"> </w:t>
      </w:r>
      <w:r>
        <w:t>Mitgliedstaat möglich sein, auf Versuche mit Wirbeltieren,</w:t>
      </w:r>
      <w:r w:rsidR="003639C1">
        <w:t xml:space="preserve"> </w:t>
      </w:r>
      <w:r>
        <w:t>die in Bezug auf einen notifizierten alten Wirkstoff</w:t>
      </w:r>
      <w:r w:rsidR="003639C1">
        <w:t xml:space="preserve"> </w:t>
      </w:r>
      <w:r>
        <w:t>durchgeführt wurden, zu verweisen, sofern ein solcher</w:t>
      </w:r>
      <w:r w:rsidR="003639C1">
        <w:t xml:space="preserve"> </w:t>
      </w:r>
      <w:r>
        <w:t>Verweis nicht gemäß Art</w:t>
      </w:r>
      <w:r>
        <w:t>i</w:t>
      </w:r>
      <w:r>
        <w:t>kel 19 der Richtlinie 98/8/EG</w:t>
      </w:r>
      <w:r w:rsidR="003639C1">
        <w:t xml:space="preserve"> </w:t>
      </w:r>
      <w:r>
        <w:t>vertraulich ist. Um Erfahrungen darüber zu gewinnen, ob</w:t>
      </w:r>
      <w:r w:rsidR="003639C1">
        <w:t xml:space="preserve"> </w:t>
      </w:r>
      <w:r>
        <w:t>die Datenanforderu</w:t>
      </w:r>
      <w:r>
        <w:t>n</w:t>
      </w:r>
      <w:r>
        <w:t>gen angemessen sind, und um bei</w:t>
      </w:r>
      <w:r w:rsidR="003639C1">
        <w:t xml:space="preserve"> </w:t>
      </w:r>
      <w:r>
        <w:t>der Durchführung der Prüfung der Wirkstoffe Kosteneffizienz</w:t>
      </w:r>
      <w:r w:rsidR="003639C1">
        <w:t xml:space="preserve"> </w:t>
      </w:r>
      <w:r>
        <w:t>zu gewäh</w:t>
      </w:r>
      <w:r>
        <w:t>r</w:t>
      </w:r>
      <w:r>
        <w:t>leisten, sollte bei den Teilnehmern darauf</w:t>
      </w:r>
      <w:r w:rsidR="003639C1">
        <w:t xml:space="preserve"> </w:t>
      </w:r>
      <w:r>
        <w:t>hingewirkt werden, Informationen zu den Kosten für</w:t>
      </w:r>
      <w:r w:rsidR="003639C1">
        <w:t xml:space="preserve"> </w:t>
      </w:r>
      <w:r>
        <w:t>die Erstellung der Unterlagen und zur Notwendigkeit von</w:t>
      </w:r>
      <w:r w:rsidR="003639C1">
        <w:t xml:space="preserve"> </w:t>
      </w:r>
      <w:r>
        <w:t>Versuchen mit Wirbeltieren zur Verfügung zu stellen.</w:t>
      </w:r>
    </w:p>
    <w:p w:rsidR="00672A8E" w:rsidRDefault="00672A8E" w:rsidP="00672A8E">
      <w:pPr>
        <w:pStyle w:val="GesAbsatz"/>
      </w:pPr>
      <w:r>
        <w:t>(13) Um Verzögerungen zu vermeiden, sollten die Teilnehmer</w:t>
      </w:r>
      <w:r w:rsidR="003639C1">
        <w:t xml:space="preserve"> </w:t>
      </w:r>
      <w:r>
        <w:t>so bald wie möglich Gespräche mit den B</w:t>
      </w:r>
      <w:r>
        <w:t>e</w:t>
      </w:r>
      <w:r>
        <w:t>richt erstattenden</w:t>
      </w:r>
      <w:r w:rsidR="003639C1">
        <w:t xml:space="preserve"> </w:t>
      </w:r>
      <w:r>
        <w:t>Mitgliedstaaten aufnehmen, um Unklarheiten hinsichtlich</w:t>
      </w:r>
      <w:r w:rsidR="003639C1">
        <w:t xml:space="preserve"> </w:t>
      </w:r>
      <w:r>
        <w:t>der Datenanforderungen zu au</w:t>
      </w:r>
      <w:r>
        <w:t>s</w:t>
      </w:r>
      <w:r>
        <w:t>zuräumen. Antragsteller,</w:t>
      </w:r>
      <w:r w:rsidR="003639C1">
        <w:t xml:space="preserve"> </w:t>
      </w:r>
      <w:r>
        <w:t>die nicht Teilnehmer sind und die die Aufnahme</w:t>
      </w:r>
      <w:r w:rsidR="003639C1">
        <w:t xml:space="preserve"> </w:t>
      </w:r>
      <w:r>
        <w:t>einer im Rahmen des Prüfpr</w:t>
      </w:r>
      <w:r>
        <w:t>o</w:t>
      </w:r>
      <w:r>
        <w:t>gramms zu überprüfenden</w:t>
      </w:r>
      <w:r w:rsidR="003639C1">
        <w:t xml:space="preserve"> </w:t>
      </w:r>
      <w:r>
        <w:t>Kombination von altem Wirkstoff und Produktart</w:t>
      </w:r>
      <w:r w:rsidR="003639C1">
        <w:t xml:space="preserve"> </w:t>
      </w:r>
      <w:r>
        <w:t>gemäß Artikel 11 der Richtl</w:t>
      </w:r>
      <w:r>
        <w:t>i</w:t>
      </w:r>
      <w:r>
        <w:t>nie</w:t>
      </w:r>
      <w:r w:rsidR="003639C1">
        <w:t> </w:t>
      </w:r>
      <w:r>
        <w:t>98/8/EG in deren</w:t>
      </w:r>
      <w:r w:rsidR="003639C1">
        <w:t xml:space="preserve"> </w:t>
      </w:r>
      <w:r>
        <w:t>Anhänge I, IA und IB beantragen möchten, sollten die</w:t>
      </w:r>
      <w:r w:rsidR="003639C1">
        <w:t xml:space="preserve"> </w:t>
      </w:r>
      <w:r>
        <w:t>vollständigen Unterlagen für diese Kombination weder</w:t>
      </w:r>
      <w:r w:rsidR="003639C1">
        <w:t xml:space="preserve"> </w:t>
      </w:r>
      <w:r>
        <w:t>früher noch später als die Teilnehmer übermitteln, um</w:t>
      </w:r>
      <w:r w:rsidR="003639C1">
        <w:t xml:space="preserve"> </w:t>
      </w:r>
      <w:r>
        <w:t>den reibungslosen Ablauf des Prüfprogramms nicht zu</w:t>
      </w:r>
      <w:r w:rsidR="003639C1">
        <w:t xml:space="preserve"> </w:t>
      </w:r>
      <w:r>
        <w:t>beeinträchtigen und die Teilnehmer nicht zu benachteiligen.</w:t>
      </w:r>
    </w:p>
    <w:p w:rsidR="00672A8E" w:rsidRDefault="00672A8E" w:rsidP="00672A8E">
      <w:pPr>
        <w:pStyle w:val="GesAbsatz"/>
      </w:pPr>
      <w:r>
        <w:t>(14) Die Anforderungen hinsichtlich des Inhalts und des Formats</w:t>
      </w:r>
      <w:r w:rsidR="003639C1">
        <w:t xml:space="preserve"> </w:t>
      </w:r>
      <w:r>
        <w:t>der Unterlagen sowie der Anzahl der vorz</w:t>
      </w:r>
      <w:r>
        <w:t>u</w:t>
      </w:r>
      <w:r>
        <w:t>legenden</w:t>
      </w:r>
      <w:r w:rsidR="003639C1">
        <w:t xml:space="preserve"> </w:t>
      </w:r>
      <w:r>
        <w:t>Exemplare sollten festgelegt werden.</w:t>
      </w:r>
    </w:p>
    <w:p w:rsidR="00672A8E" w:rsidRDefault="00672A8E" w:rsidP="00672A8E">
      <w:pPr>
        <w:pStyle w:val="GesAbsatz"/>
      </w:pPr>
      <w:r>
        <w:t>(15) Es sollten Bestimmungen für Fälle vorgesehen werden, in</w:t>
      </w:r>
      <w:r w:rsidR="003639C1">
        <w:t xml:space="preserve"> </w:t>
      </w:r>
      <w:r>
        <w:t>denen ein Hersteller, Formulierer oder eine Vereinigung</w:t>
      </w:r>
      <w:r w:rsidR="003639C1">
        <w:t xml:space="preserve"> </w:t>
      </w:r>
      <w:r>
        <w:t>einem Teilnehmer beitritt oder ein Teilnehmer sich aus</w:t>
      </w:r>
      <w:r w:rsidR="003639C1">
        <w:t xml:space="preserve"> </w:t>
      </w:r>
      <w:r>
        <w:t>dem Prüfprogramm zurückzieht.</w:t>
      </w:r>
    </w:p>
    <w:p w:rsidR="00672A8E" w:rsidRDefault="00672A8E" w:rsidP="00672A8E">
      <w:pPr>
        <w:pStyle w:val="GesAbsatz"/>
      </w:pPr>
      <w:r>
        <w:t>(16) Herstellern, Formulierern oder Vereinigungen sollte innerhalb</w:t>
      </w:r>
      <w:r w:rsidR="003639C1">
        <w:t xml:space="preserve"> </w:t>
      </w:r>
      <w:r>
        <w:t>einer bestimmten Frist die Möglichkeit eingeräumt</w:t>
      </w:r>
      <w:r w:rsidR="003639C1">
        <w:t xml:space="preserve"> </w:t>
      </w:r>
      <w:r>
        <w:t>werden, die Rolle des Teilnehmers für eine bestimmte</w:t>
      </w:r>
      <w:r w:rsidR="003639C1">
        <w:t xml:space="preserve"> </w:t>
      </w:r>
      <w:r>
        <w:t>Kombination von altem Wirkstoff und Pr</w:t>
      </w:r>
      <w:r>
        <w:t>o</w:t>
      </w:r>
      <w:r>
        <w:t>duktart zu</w:t>
      </w:r>
      <w:r w:rsidR="003639C1">
        <w:t xml:space="preserve"> </w:t>
      </w:r>
      <w:r>
        <w:t>übernehmen, hinsichtlich deren sich alle Teilnehmer zurückgezogen</w:t>
      </w:r>
      <w:r w:rsidR="003639C1">
        <w:t xml:space="preserve"> </w:t>
      </w:r>
      <w:r>
        <w:t>haben oder für die keine der Unterlagen den</w:t>
      </w:r>
      <w:r w:rsidR="003639C1">
        <w:t xml:space="preserve"> </w:t>
      </w:r>
      <w:r>
        <w:t>Anforderungen genügt. Innerhalb der gleichen Frist sollte</w:t>
      </w:r>
      <w:r w:rsidR="003639C1">
        <w:t xml:space="preserve"> </w:t>
      </w:r>
      <w:r>
        <w:t>es den Mitgliedstaaten unter b</w:t>
      </w:r>
      <w:r>
        <w:t>e</w:t>
      </w:r>
      <w:r>
        <w:t>stimmten Umständen</w:t>
      </w:r>
      <w:r w:rsidR="003639C1">
        <w:t xml:space="preserve"> </w:t>
      </w:r>
      <w:r>
        <w:t>möglich sein, ein Interesse an der Aufnahme einer derartigen</w:t>
      </w:r>
      <w:r w:rsidR="003639C1">
        <w:t xml:space="preserve"> </w:t>
      </w:r>
      <w:r>
        <w:t>Kombination in Anhang I, IA oder IB der Richtlinie</w:t>
      </w:r>
      <w:r w:rsidR="003639C1">
        <w:t xml:space="preserve"> </w:t>
      </w:r>
      <w:r>
        <w:t>98/8/EG zu bekunden und als Teilnehmer aufzutreten.</w:t>
      </w:r>
    </w:p>
    <w:p w:rsidR="00672A8E" w:rsidRDefault="00672A8E" w:rsidP="00672A8E">
      <w:pPr>
        <w:pStyle w:val="GesAbsatz"/>
      </w:pPr>
      <w:r>
        <w:t>(17) Damit die Möglichkeit, einen Wirkstoff während seiner</w:t>
      </w:r>
      <w:r w:rsidR="003639C1">
        <w:t xml:space="preserve"> </w:t>
      </w:r>
      <w:r>
        <w:t>Prüfung im Rahmen des Prüfprogramms in Ve</w:t>
      </w:r>
      <w:r>
        <w:t>r</w:t>
      </w:r>
      <w:r>
        <w:t>kehr zu</w:t>
      </w:r>
      <w:r w:rsidR="003639C1">
        <w:t xml:space="preserve"> </w:t>
      </w:r>
      <w:r>
        <w:t>belassen, nicht missbraucht wird, sollte eine andere Person</w:t>
      </w:r>
      <w:r w:rsidR="003639C1">
        <w:t xml:space="preserve"> </w:t>
      </w:r>
      <w:r>
        <w:t>oder ein Mitgliedstaat nur einmal für eine bestimmte</w:t>
      </w:r>
      <w:r w:rsidR="003639C1">
        <w:t xml:space="preserve"> </w:t>
      </w:r>
      <w:r>
        <w:t>Kombination von Wirkstoff und Produktart die Rolle des</w:t>
      </w:r>
      <w:r w:rsidR="003639C1">
        <w:t xml:space="preserve"> </w:t>
      </w:r>
      <w:r>
        <w:t>Teilnehmers übernehmen dürfen. Aus demselben Grund</w:t>
      </w:r>
      <w:r w:rsidR="003639C1">
        <w:t xml:space="preserve"> </w:t>
      </w:r>
      <w:r>
        <w:t>sollte eine Person oder ein Mitgliedstaat, die bzw. der die</w:t>
      </w:r>
      <w:r w:rsidR="003639C1">
        <w:t xml:space="preserve"> </w:t>
      </w:r>
      <w:r>
        <w:t>Rolle des Teilnehmers übernimmt, innerhalb einer bestimmten</w:t>
      </w:r>
      <w:r w:rsidR="003639C1">
        <w:t xml:space="preserve"> </w:t>
      </w:r>
      <w:r>
        <w:t>Frist nachweisen, dass sie/er mit der Erstellung</w:t>
      </w:r>
      <w:r w:rsidR="003639C1">
        <w:t xml:space="preserve"> </w:t>
      </w:r>
      <w:r>
        <w:t>der vollständigen Unterlagen begonnen hat.</w:t>
      </w:r>
    </w:p>
    <w:p w:rsidR="00672A8E" w:rsidRDefault="00672A8E" w:rsidP="00672A8E">
      <w:pPr>
        <w:pStyle w:val="GesAbsatz"/>
      </w:pPr>
      <w:r>
        <w:t>(18) Es sollte festgelegt werden, innerhalb welcher Fristen die</w:t>
      </w:r>
      <w:r w:rsidR="003639C1">
        <w:t xml:space="preserve"> </w:t>
      </w:r>
      <w:r>
        <w:t>Bericht erstattenden Mitgliedstaaten die Vol</w:t>
      </w:r>
      <w:r>
        <w:t>l</w:t>
      </w:r>
      <w:r>
        <w:t>ständigkeit</w:t>
      </w:r>
      <w:r w:rsidR="003639C1">
        <w:t xml:space="preserve"> </w:t>
      </w:r>
      <w:r>
        <w:t>der Unterlagen festzustellen haben. Der Bericht erstattende</w:t>
      </w:r>
      <w:r w:rsidR="003639C1">
        <w:t xml:space="preserve"> </w:t>
      </w:r>
      <w:r>
        <w:t>Mitgliedstaat sollte die Möglichkeit haben, in Ausnahmefällen</w:t>
      </w:r>
      <w:r w:rsidR="003639C1">
        <w:t xml:space="preserve"> </w:t>
      </w:r>
      <w:r>
        <w:t>eine neue Frist für die Übermittlung von</w:t>
      </w:r>
      <w:r w:rsidR="003639C1">
        <w:t xml:space="preserve"> </w:t>
      </w:r>
      <w:r>
        <w:t>Teilen der Unterlagen festzusetzen, in</w:t>
      </w:r>
      <w:r>
        <w:t>s</w:t>
      </w:r>
      <w:r>
        <w:t>besondere wenn</w:t>
      </w:r>
      <w:r w:rsidR="003639C1">
        <w:t xml:space="preserve"> </w:t>
      </w:r>
      <w:r>
        <w:t>der Teilnehmer nachgewiesen hat, dass er die Informationen</w:t>
      </w:r>
      <w:r w:rsidR="003639C1">
        <w:t xml:space="preserve"> </w:t>
      </w:r>
      <w:r>
        <w:t>nicht fristgerecht vorlegen konnte, oder um Unklarheiten</w:t>
      </w:r>
      <w:r w:rsidR="003639C1">
        <w:t xml:space="preserve"> </w:t>
      </w:r>
      <w:r>
        <w:t>hinsichtlich der Datenanforderung auszuräumen,</w:t>
      </w:r>
      <w:r w:rsidR="003639C1">
        <w:t xml:space="preserve"> </w:t>
      </w:r>
      <w:r>
        <w:t>die trotz vorangegangener Gespräche zwischen dem Teilnehmer</w:t>
      </w:r>
      <w:r w:rsidR="003639C1">
        <w:t xml:space="preserve"> </w:t>
      </w:r>
      <w:r>
        <w:t>und dem Bericht erstattenden Mitgliedstaat bestehen</w:t>
      </w:r>
      <w:r w:rsidR="003639C1">
        <w:t xml:space="preserve"> </w:t>
      </w:r>
      <w:r>
        <w:t>geblieben sind.</w:t>
      </w:r>
    </w:p>
    <w:p w:rsidR="00672A8E" w:rsidRDefault="00672A8E" w:rsidP="00672A8E">
      <w:pPr>
        <w:pStyle w:val="GesAbsatz"/>
      </w:pPr>
      <w:r>
        <w:t>(19) Der Bericht erstattende Mitgliedstaat sollte für jeden alten</w:t>
      </w:r>
      <w:r w:rsidR="003639C1">
        <w:t xml:space="preserve"> </w:t>
      </w:r>
      <w:r>
        <w:t>Wirkstoff die Unterlagen prüfen und bewerten und die</w:t>
      </w:r>
      <w:r w:rsidR="003639C1">
        <w:t xml:space="preserve"> </w:t>
      </w:r>
      <w:r>
        <w:t>Kommission und die anderen Mitgliedstaaten in einem</w:t>
      </w:r>
      <w:r w:rsidR="003639C1">
        <w:t xml:space="preserve"> </w:t>
      </w:r>
      <w:r>
        <w:t>Bericht der zuständigen Behörde über die Ergebnisse dieser</w:t>
      </w:r>
      <w:r w:rsidR="003639C1">
        <w:t xml:space="preserve"> </w:t>
      </w:r>
      <w:r>
        <w:t>Prüfung und Bewertung unterrichten und empfehlen,</w:t>
      </w:r>
      <w:r w:rsidR="003639C1">
        <w:t xml:space="preserve"> </w:t>
      </w:r>
      <w:r>
        <w:t>wie über den betreffenden Wirkstoff entschieden werden</w:t>
      </w:r>
      <w:r w:rsidR="003639C1">
        <w:t xml:space="preserve"> </w:t>
      </w:r>
      <w:r>
        <w:t>soll. Um die Entscheidungsfindung nicht unnötig zu verzögern,</w:t>
      </w:r>
      <w:r w:rsidR="003639C1">
        <w:t xml:space="preserve"> </w:t>
      </w:r>
      <w:r>
        <w:t>sollte der Bericht ersta</w:t>
      </w:r>
      <w:r>
        <w:t>t</w:t>
      </w:r>
      <w:r>
        <w:t>tende Mitgliedstaat sorgfältig</w:t>
      </w:r>
      <w:r w:rsidR="003639C1">
        <w:t xml:space="preserve"> </w:t>
      </w:r>
      <w:r>
        <w:t>prüfen, ob weitere Untersuchungen notwendig sind.</w:t>
      </w:r>
      <w:r w:rsidR="003639C1">
        <w:t xml:space="preserve"> </w:t>
      </w:r>
      <w:r>
        <w:t>Aus dem gleichen Grund sollten die Bericht erstattenden</w:t>
      </w:r>
      <w:r w:rsidR="003639C1">
        <w:t xml:space="preserve"> </w:t>
      </w:r>
      <w:r>
        <w:t>Mitgliedstaaten nur unter bestimmten Bedingungen verpflichtet</w:t>
      </w:r>
      <w:r w:rsidR="003639C1">
        <w:t xml:space="preserve"> </w:t>
      </w:r>
      <w:r>
        <w:t>sein, Inform</w:t>
      </w:r>
      <w:r>
        <w:t>a</w:t>
      </w:r>
      <w:r>
        <w:t>tionen zu berücksichtigen, die nach</w:t>
      </w:r>
      <w:r w:rsidR="003639C1">
        <w:t xml:space="preserve"> </w:t>
      </w:r>
      <w:r>
        <w:t>Anerkennung der Unterlagen übermittelt werden.</w:t>
      </w:r>
    </w:p>
    <w:p w:rsidR="00672A8E" w:rsidRDefault="00672A8E" w:rsidP="00672A8E">
      <w:pPr>
        <w:pStyle w:val="GesAbsatz"/>
      </w:pPr>
      <w:r>
        <w:t>(20) Die Bewertungsberichte der zuständigen Behörden sollten</w:t>
      </w:r>
      <w:r w:rsidR="003639C1">
        <w:t xml:space="preserve"> </w:t>
      </w:r>
      <w:r>
        <w:t>vor der Übermittlung an den Ständigen Au</w:t>
      </w:r>
      <w:r>
        <w:t>s</w:t>
      </w:r>
      <w:r>
        <w:t>schuss für</w:t>
      </w:r>
      <w:r w:rsidR="003639C1">
        <w:t xml:space="preserve"> </w:t>
      </w:r>
      <w:r>
        <w:t>Biozid-Produkte von den anderen Mitgliedstaaten geprüft</w:t>
      </w:r>
      <w:r w:rsidR="003639C1">
        <w:t xml:space="preserve"> </w:t>
      </w:r>
      <w:r>
        <w:t>werden.</w:t>
      </w:r>
    </w:p>
    <w:p w:rsidR="00672A8E" w:rsidRDefault="00672A8E" w:rsidP="00672A8E">
      <w:pPr>
        <w:pStyle w:val="GesAbsatz"/>
      </w:pPr>
      <w:r>
        <w:t>(21) Bleiben trotz der Empfehlung zur Aufnahme eines Wirkstoffs</w:t>
      </w:r>
      <w:r w:rsidR="003639C1">
        <w:t xml:space="preserve"> </w:t>
      </w:r>
      <w:r>
        <w:t>in Anhang I, IA oder IB der Richtl</w:t>
      </w:r>
      <w:r>
        <w:t>i</w:t>
      </w:r>
      <w:r>
        <w:t>nie</w:t>
      </w:r>
      <w:r w:rsidR="003639C1">
        <w:t> </w:t>
      </w:r>
      <w:r>
        <w:t>98/8/EG</w:t>
      </w:r>
      <w:r w:rsidR="003639C1">
        <w:t xml:space="preserve"> </w:t>
      </w:r>
      <w:r>
        <w:t>weiterhin Bedenken im Sinne von Artikel 10 Absatz 5</w:t>
      </w:r>
      <w:r w:rsidR="003639C1">
        <w:t xml:space="preserve"> </w:t>
      </w:r>
      <w:r>
        <w:t>der genannten Richtlinie bestehen, sollte die Kommission</w:t>
      </w:r>
      <w:r w:rsidR="003639C1">
        <w:t xml:space="preserve"> </w:t>
      </w:r>
      <w:r>
        <w:t>die Möglichkeit haben, unbeschadet des Artikels 12 der</w:t>
      </w:r>
      <w:r w:rsidR="003639C1">
        <w:t xml:space="preserve"> </w:t>
      </w:r>
      <w:r>
        <w:t>genannten Richtlinie die endgültige Fassung der Beurteilung</w:t>
      </w:r>
      <w:r w:rsidR="003639C1">
        <w:t xml:space="preserve"> </w:t>
      </w:r>
      <w:r>
        <w:t>anderer alter Wirkstoffe mit gleichem Verwendungszweck</w:t>
      </w:r>
      <w:r w:rsidR="003639C1">
        <w:t xml:space="preserve"> </w:t>
      </w:r>
      <w:r>
        <w:t xml:space="preserve">in die Überlegungen </w:t>
      </w:r>
      <w:r>
        <w:lastRenderedPageBreak/>
        <w:t>einzubeziehen. Es sollte festgelegt</w:t>
      </w:r>
      <w:r w:rsidR="003639C1">
        <w:t xml:space="preserve"> </w:t>
      </w:r>
      <w:r>
        <w:t>werden, dass die Bericht erstattenden Mitgliedstaaten</w:t>
      </w:r>
      <w:r w:rsidR="003639C1">
        <w:t xml:space="preserve"> </w:t>
      </w:r>
      <w:r>
        <w:t>die Berichte der zuständigen Behörden erforderlichenfalls</w:t>
      </w:r>
      <w:r w:rsidR="003639C1">
        <w:t xml:space="preserve"> </w:t>
      </w:r>
      <w:r>
        <w:t>aktualisieren.</w:t>
      </w:r>
    </w:p>
    <w:p w:rsidR="00672A8E" w:rsidRDefault="00672A8E" w:rsidP="00672A8E">
      <w:pPr>
        <w:pStyle w:val="GesAbsatz"/>
      </w:pPr>
      <w:r>
        <w:t>(22) Um einen besseren Zugang zu Informationen sicherzustellen,</w:t>
      </w:r>
      <w:r w:rsidR="003639C1">
        <w:t xml:space="preserve"> </w:t>
      </w:r>
      <w:r>
        <w:t>sollten die Bewertungsberichte auf der Grundlage</w:t>
      </w:r>
      <w:r w:rsidR="003639C1">
        <w:t xml:space="preserve"> </w:t>
      </w:r>
      <w:r>
        <w:t>der von den zuständigen Behörden der Mitgliedstaaten</w:t>
      </w:r>
      <w:r w:rsidR="003639C1">
        <w:t xml:space="preserve"> </w:t>
      </w:r>
      <w:r>
        <w:t>übermittelten Berichte verfasst werden, und für sie sollten</w:t>
      </w:r>
      <w:r w:rsidR="003639C1">
        <w:t xml:space="preserve"> </w:t>
      </w:r>
      <w:r>
        <w:t>dieselben Regeln über den Zugang zu Informationen gelten</w:t>
      </w:r>
      <w:r w:rsidR="003639C1">
        <w:t xml:space="preserve"> </w:t>
      </w:r>
      <w:r>
        <w:t>wie für die Berichte der z</w:t>
      </w:r>
      <w:r>
        <w:t>u</w:t>
      </w:r>
      <w:r>
        <w:t>ständigen Behörden. Die</w:t>
      </w:r>
      <w:r w:rsidR="003639C1">
        <w:t xml:space="preserve"> </w:t>
      </w:r>
      <w:r>
        <w:t>Bewertungsberichte sollten sich auf den ursprünglichen</w:t>
      </w:r>
      <w:r w:rsidR="003639C1">
        <w:t xml:space="preserve"> </w:t>
      </w:r>
      <w:r>
        <w:t>Bericht der zuständigen Behörde stützen, der im Lichte</w:t>
      </w:r>
      <w:r w:rsidR="003639C1">
        <w:t xml:space="preserve"> </w:t>
      </w:r>
      <w:r>
        <w:t>aller während des Beurteilungsverfahrens berücksichtigten</w:t>
      </w:r>
      <w:r w:rsidR="003639C1">
        <w:t xml:space="preserve"> </w:t>
      </w:r>
      <w:r>
        <w:t>Dokumente, B</w:t>
      </w:r>
      <w:r>
        <w:t>e</w:t>
      </w:r>
      <w:r>
        <w:t>merkungen und Informationen geändert</w:t>
      </w:r>
      <w:r w:rsidR="003639C1">
        <w:t xml:space="preserve"> </w:t>
      </w:r>
      <w:r>
        <w:t>wird.</w:t>
      </w:r>
    </w:p>
    <w:p w:rsidR="00672A8E" w:rsidRDefault="00672A8E" w:rsidP="00672A8E">
      <w:pPr>
        <w:pStyle w:val="GesAbsatz"/>
      </w:pPr>
      <w:r>
        <w:t>(23) Es sollte möglich sein, die in dieser Verordnung vorgesehenen</w:t>
      </w:r>
      <w:r w:rsidR="003639C1">
        <w:t xml:space="preserve"> </w:t>
      </w:r>
      <w:r>
        <w:t>Verfahren auszusetzen, wenn die Bes</w:t>
      </w:r>
      <w:r>
        <w:t>t</w:t>
      </w:r>
      <w:r>
        <w:t>immungen</w:t>
      </w:r>
      <w:r w:rsidR="003639C1">
        <w:t xml:space="preserve"> </w:t>
      </w:r>
      <w:r>
        <w:t>anderer Rechtsakte der Gemeinschaft angewandt werden,</w:t>
      </w:r>
      <w:r w:rsidR="003639C1">
        <w:t xml:space="preserve"> </w:t>
      </w:r>
      <w:r>
        <w:t>insbesondere die Richtl</w:t>
      </w:r>
      <w:r>
        <w:t>i</w:t>
      </w:r>
      <w:r>
        <w:t>nie</w:t>
      </w:r>
      <w:r w:rsidR="003639C1">
        <w:t> </w:t>
      </w:r>
      <w:r>
        <w:t>76/769/EWG des Rates vom</w:t>
      </w:r>
      <w:r w:rsidR="003639C1">
        <w:t xml:space="preserve"> </w:t>
      </w:r>
      <w:r>
        <w:t>27. Juli 1976 zur Angleichung der Rechts- und Verwaltungsvorschriften</w:t>
      </w:r>
      <w:r w:rsidR="003639C1">
        <w:t xml:space="preserve"> </w:t>
      </w:r>
      <w:r>
        <w:t>der Mitgliedstaaten für Beschränkungen</w:t>
      </w:r>
      <w:r w:rsidR="003639C1">
        <w:t xml:space="preserve"> </w:t>
      </w:r>
      <w:r>
        <w:t>des Inverkehrbringens und der Verwendung gewisser gefährlicher</w:t>
      </w:r>
      <w:r w:rsidR="003639C1">
        <w:t xml:space="preserve"> </w:t>
      </w:r>
      <w:r>
        <w:t>Sto</w:t>
      </w:r>
      <w:r>
        <w:t>f</w:t>
      </w:r>
      <w:r>
        <w:t>fe und Zubereitungen</w:t>
      </w:r>
      <w:r w:rsidR="003639C1">
        <w:rPr>
          <w:rStyle w:val="Funotenzeichen"/>
        </w:rPr>
        <w:footnoteReference w:id="4"/>
      </w:r>
      <w:r>
        <w:t xml:space="preserve"> und nach dem</w:t>
      </w:r>
      <w:r w:rsidR="003639C1">
        <w:t xml:space="preserve"> </w:t>
      </w:r>
      <w:r>
        <w:t>1. Juni 2009 Titel VIII und Anhang XVII der Verordnung</w:t>
      </w:r>
      <w:r w:rsidR="003639C1">
        <w:t xml:space="preserve"> </w:t>
      </w:r>
      <w:r>
        <w:t>(EG) Nr.</w:t>
      </w:r>
      <w:r w:rsidR="003639C1">
        <w:t> </w:t>
      </w:r>
      <w:r>
        <w:t>1907/2006.</w:t>
      </w:r>
    </w:p>
    <w:p w:rsidR="00672A8E" w:rsidRDefault="00672A8E" w:rsidP="00672A8E">
      <w:pPr>
        <w:pStyle w:val="GesAbsatz"/>
      </w:pPr>
      <w:r>
        <w:t>(24) Um einen möglichst effizienten Verlauf des Prüfprogramms</w:t>
      </w:r>
      <w:r w:rsidR="003639C1">
        <w:t xml:space="preserve"> </w:t>
      </w:r>
      <w:r>
        <w:t>sicherzustellen, wurden mehrere Kombinat</w:t>
      </w:r>
      <w:r>
        <w:t>i</w:t>
      </w:r>
      <w:r>
        <w:t>onen</w:t>
      </w:r>
      <w:r w:rsidR="003639C1">
        <w:t xml:space="preserve"> </w:t>
      </w:r>
      <w:r>
        <w:t>von Wirkstoff und Produktart verschiedenen Bericht erstattenden</w:t>
      </w:r>
      <w:r w:rsidR="003639C1">
        <w:t xml:space="preserve"> </w:t>
      </w:r>
      <w:r>
        <w:t>Mitgliedstaaten zugeteilt. Anhang II der vorliegenden</w:t>
      </w:r>
      <w:r w:rsidR="003639C1">
        <w:t xml:space="preserve"> </w:t>
      </w:r>
      <w:r>
        <w:t>Verordnung sollte diesen Entwicklungen Rechnung</w:t>
      </w:r>
      <w:r w:rsidR="003639C1">
        <w:t xml:space="preserve"> </w:t>
      </w:r>
      <w:r>
        <w:t>tragen.</w:t>
      </w:r>
    </w:p>
    <w:p w:rsidR="00672A8E" w:rsidRDefault="00672A8E" w:rsidP="00672A8E">
      <w:pPr>
        <w:pStyle w:val="GesAbsatz"/>
      </w:pPr>
      <w:r>
        <w:t>(25) Die Verordnung (EG) Nr. 2032/2003 ist mehrmals geändert</w:t>
      </w:r>
      <w:r w:rsidR="003639C1">
        <w:t xml:space="preserve"> </w:t>
      </w:r>
      <w:r>
        <w:t>worden</w:t>
      </w:r>
      <w:r w:rsidR="003639C1">
        <w:rPr>
          <w:rStyle w:val="Funotenzeichen"/>
        </w:rPr>
        <w:footnoteReference w:id="5"/>
      </w:r>
      <w:r>
        <w:t>, um dem Beitritt neuer Mitglie</w:t>
      </w:r>
      <w:r>
        <w:t>d</w:t>
      </w:r>
      <w:r>
        <w:t>staaten</w:t>
      </w:r>
      <w:r w:rsidR="003639C1">
        <w:t xml:space="preserve"> </w:t>
      </w:r>
      <w:r>
        <w:t>und den bisherigen Erfahrungen mit der Durchführung</w:t>
      </w:r>
      <w:r w:rsidR="003639C1">
        <w:t xml:space="preserve"> </w:t>
      </w:r>
      <w:r>
        <w:t>des Prüfprogramms Rechnung zu tragen und insbesondere</w:t>
      </w:r>
      <w:r w:rsidR="003639C1">
        <w:t xml:space="preserve"> </w:t>
      </w:r>
      <w:r>
        <w:t>um die Nichtaufnahme mehrerer Wirkstoffe in die</w:t>
      </w:r>
      <w:r w:rsidR="003639C1">
        <w:t xml:space="preserve"> </w:t>
      </w:r>
      <w:r>
        <w:t>Anhänge I, IA oder IB der Richtlinie 98/8/EG festzulegen,</w:t>
      </w:r>
      <w:r w:rsidR="003639C1">
        <w:t xml:space="preserve"> </w:t>
      </w:r>
      <w:r>
        <w:t>entweder, weil die erforderlichen Informationen nicht</w:t>
      </w:r>
      <w:r w:rsidR="003639C1">
        <w:t xml:space="preserve"> </w:t>
      </w:r>
      <w:r>
        <w:t>fristgerecht vorgelegt wurden oder weil die Anforderungen</w:t>
      </w:r>
      <w:r w:rsidR="003639C1">
        <w:t xml:space="preserve"> </w:t>
      </w:r>
      <w:r>
        <w:t>des Artikels 10 der genannten Richtlinie nicht erfüllt</w:t>
      </w:r>
      <w:r w:rsidR="003639C1">
        <w:t xml:space="preserve"> </w:t>
      </w:r>
      <w:r>
        <w:t>wurden. Die mehrmalige Aktualisierung der Verordnung</w:t>
      </w:r>
      <w:r w:rsidR="003639C1">
        <w:t xml:space="preserve"> </w:t>
      </w:r>
      <w:r>
        <w:t>(EG) Nr. 2032/2003 je nach Voranschreiten des Prüfprogramms</w:t>
      </w:r>
      <w:r w:rsidR="003639C1">
        <w:t xml:space="preserve"> </w:t>
      </w:r>
      <w:r>
        <w:t>hat sich als ineffizient und zeitaufwändig erwiesen.</w:t>
      </w:r>
      <w:r w:rsidR="003639C1">
        <w:t xml:space="preserve"> </w:t>
      </w:r>
      <w:r>
        <w:t>Diese Vorgehensweise könnte auch dazu führen, dass</w:t>
      </w:r>
      <w:r w:rsidR="003639C1">
        <w:t xml:space="preserve"> </w:t>
      </w:r>
      <w:r>
        <w:t>die Beteiligten nicht sicher sind, welche Vorschriften gelten</w:t>
      </w:r>
      <w:r w:rsidR="003639C1">
        <w:t xml:space="preserve"> </w:t>
      </w:r>
      <w:r>
        <w:t>und welche Wirkstoffe zurzeit geprüft werden. Im</w:t>
      </w:r>
      <w:r w:rsidR="003639C1">
        <w:t xml:space="preserve"> </w:t>
      </w:r>
      <w:r>
        <w:t>Interesse der Klarheit sollte die Verordnung (EG)</w:t>
      </w:r>
      <w:r w:rsidR="003639C1">
        <w:t xml:space="preserve"> </w:t>
      </w:r>
      <w:r>
        <w:t>Nr. 2032/2003 aufgehoben und durch einen neuen, vereinfachten</w:t>
      </w:r>
      <w:r w:rsidR="003639C1">
        <w:t xml:space="preserve"> </w:t>
      </w:r>
      <w:r>
        <w:t>Rechtsakt ersetzt werden, in dem die Vorschriften</w:t>
      </w:r>
      <w:r w:rsidR="003639C1">
        <w:t xml:space="preserve"> </w:t>
      </w:r>
      <w:r>
        <w:t>für das Prüfprogramm festgelegt werden, und</w:t>
      </w:r>
      <w:r w:rsidR="003639C1">
        <w:t xml:space="preserve"> </w:t>
      </w:r>
      <w:r>
        <w:t>die Kommission sollte für künftige Entscheidungen über</w:t>
      </w:r>
      <w:r w:rsidR="003639C1">
        <w:t xml:space="preserve"> </w:t>
      </w:r>
      <w:r>
        <w:t>die Nichtaufnahme von Wirkstoffen getrennte Rechtsakte</w:t>
      </w:r>
      <w:r w:rsidR="003639C1">
        <w:t xml:space="preserve"> </w:t>
      </w:r>
      <w:r>
        <w:t>erlassen.</w:t>
      </w:r>
    </w:p>
    <w:p w:rsidR="00672A8E" w:rsidRDefault="00672A8E" w:rsidP="00672A8E">
      <w:pPr>
        <w:pStyle w:val="GesAbsatz"/>
      </w:pPr>
      <w:r>
        <w:t>(26) Die in dieser Verordnung vorgesehenen Maßnahmen entsprechen</w:t>
      </w:r>
      <w:r w:rsidR="003639C1">
        <w:t xml:space="preserve"> </w:t>
      </w:r>
      <w:r>
        <w:t>der Stellungnahme des Ständigen Ausschusses</w:t>
      </w:r>
      <w:r w:rsidR="003639C1">
        <w:t xml:space="preserve"> </w:t>
      </w:r>
      <w:r>
        <w:t>für Biozid-Produkte —</w:t>
      </w:r>
    </w:p>
    <w:p w:rsidR="00672A8E" w:rsidRDefault="00672A8E" w:rsidP="00672A8E">
      <w:pPr>
        <w:pStyle w:val="GesAbsatz"/>
      </w:pPr>
      <w:r>
        <w:t>HAT FOLGENDE VERORDNUNG ERLASSEN:</w:t>
      </w:r>
    </w:p>
    <w:p w:rsidR="00672A8E" w:rsidRDefault="00672A8E" w:rsidP="003639C1">
      <w:pPr>
        <w:pStyle w:val="berschrift2"/>
      </w:pPr>
      <w:bookmarkStart w:id="2" w:name="_Toc401240458"/>
      <w:r>
        <w:t>Artikel 1</w:t>
      </w:r>
      <w:r w:rsidR="003639C1">
        <w:br/>
      </w:r>
      <w:r>
        <w:t>Gegenstand</w:t>
      </w:r>
      <w:bookmarkEnd w:id="2"/>
    </w:p>
    <w:p w:rsidR="00672A8E" w:rsidRDefault="00672A8E" w:rsidP="00672A8E">
      <w:pPr>
        <w:pStyle w:val="GesAbsatz"/>
      </w:pPr>
      <w:r>
        <w:t>Diese Verordnung enthält die Durchführungsbestimmungen für</w:t>
      </w:r>
      <w:r w:rsidR="003639C1">
        <w:t xml:space="preserve"> </w:t>
      </w:r>
      <w:r>
        <w:t>das Arbeitsprogramm gemäß Artikel 16 A</w:t>
      </w:r>
      <w:r>
        <w:t>b</w:t>
      </w:r>
      <w:r>
        <w:t>satz 2 der Richtlinie</w:t>
      </w:r>
      <w:r w:rsidR="003639C1">
        <w:t xml:space="preserve"> </w:t>
      </w:r>
      <w:r>
        <w:t>98/8/EG (im Folgenden „Prüfprogramm“ genannt) zur systematischen</w:t>
      </w:r>
      <w:r w:rsidR="003639C1">
        <w:t xml:space="preserve"> </w:t>
      </w:r>
      <w:r>
        <w:t>Prüfung aller Wirkstoffe, die am 14. Mai 2000 bereits</w:t>
      </w:r>
      <w:r w:rsidR="003639C1">
        <w:t xml:space="preserve"> </w:t>
      </w:r>
      <w:r>
        <w:t>als Wirkstoffe von Biozid-Produkten auf dem Markt waren.</w:t>
      </w:r>
    </w:p>
    <w:p w:rsidR="00672A8E" w:rsidRDefault="00672A8E" w:rsidP="003639C1">
      <w:pPr>
        <w:pStyle w:val="berschrift2"/>
      </w:pPr>
      <w:bookmarkStart w:id="3" w:name="_Toc401240459"/>
      <w:r>
        <w:t>Artikel 2</w:t>
      </w:r>
      <w:r w:rsidR="003639C1">
        <w:br/>
      </w:r>
      <w:r>
        <w:t>Begriffsbestimmungen</w:t>
      </w:r>
      <w:bookmarkEnd w:id="3"/>
    </w:p>
    <w:p w:rsidR="00672A8E" w:rsidRDefault="00672A8E" w:rsidP="00672A8E">
      <w:pPr>
        <w:pStyle w:val="GesAbsatz"/>
      </w:pPr>
      <w:r>
        <w:t>Für die Zwecke dieser Verordnung gelten die Begriffsbestimmungen</w:t>
      </w:r>
      <w:r w:rsidR="003639C1">
        <w:t xml:space="preserve"> </w:t>
      </w:r>
      <w:r>
        <w:t>von Artikel 2 der Richtlinie 98/8/EG und Artikel 2</w:t>
      </w:r>
      <w:r w:rsidR="003639C1">
        <w:t xml:space="preserve"> </w:t>
      </w:r>
      <w:r>
        <w:t>der Verordnung (EG) Nr. 1896/2000.</w:t>
      </w:r>
    </w:p>
    <w:p w:rsidR="00672A8E" w:rsidRDefault="0025648E" w:rsidP="00672A8E">
      <w:pPr>
        <w:pStyle w:val="GesAbsatz"/>
      </w:pPr>
      <w:r w:rsidRPr="0025648E">
        <w:t>Darüber hinaus bezeichnet der Begriff ‚Teilnehmer‘ eine Person, die eine Notifizierung übermittelt hat, die von der Kommission gemäß Artikel 4 Absatz 2 der Verordnung (EG) Nr. 1896/2000 oder gemäß Artikel 3c Absatz 1 der vorliegenden Verordnung anerkannt wurde, oder einen Mitgliedstaat, der sein Interesse gemäß Artikel 5 Absatz 3 der Verordnung (</w:t>
      </w:r>
      <w:r>
        <w:t>EG) Nr. 1896/2000 bekundet hat.</w:t>
      </w:r>
    </w:p>
    <w:p w:rsidR="00672A8E" w:rsidRDefault="00672A8E" w:rsidP="003639C1">
      <w:pPr>
        <w:pStyle w:val="berschrift2"/>
      </w:pPr>
      <w:bookmarkStart w:id="4" w:name="_Toc401240460"/>
      <w:r>
        <w:lastRenderedPageBreak/>
        <w:t>Artikel 3</w:t>
      </w:r>
      <w:r w:rsidR="003639C1">
        <w:br/>
      </w:r>
      <w:r>
        <w:t>Alte Wirkstoffe</w:t>
      </w:r>
      <w:bookmarkEnd w:id="4"/>
    </w:p>
    <w:p w:rsidR="00672A8E" w:rsidRDefault="00672A8E" w:rsidP="00672A8E">
      <w:pPr>
        <w:pStyle w:val="GesAbsatz"/>
      </w:pPr>
      <w:r>
        <w:t>(1) Anhang I enthält die Liste der Wirkstoffe, die als vor dem</w:t>
      </w:r>
      <w:r w:rsidR="003639C1">
        <w:t xml:space="preserve"> </w:t>
      </w:r>
      <w:r>
        <w:t>14. Mai 2000 als Wirkstoff von Biozid-Produkten für andere als</w:t>
      </w:r>
      <w:r w:rsidR="003639C1">
        <w:t xml:space="preserve"> </w:t>
      </w:r>
      <w:r>
        <w:t>die in Artikel 2 Absatz 2 Buchstaben c und d der Richtlinie</w:t>
      </w:r>
      <w:r w:rsidR="003639C1">
        <w:t xml:space="preserve"> </w:t>
      </w:r>
      <w:r>
        <w:t>98/8/EG genannten Zwecke im Verkehr befindlich, identifiziert</w:t>
      </w:r>
      <w:r w:rsidR="003639C1">
        <w:t xml:space="preserve"> </w:t>
      </w:r>
      <w:r>
        <w:t>wurden.</w:t>
      </w:r>
    </w:p>
    <w:p w:rsidR="00672A8E" w:rsidRDefault="00672A8E" w:rsidP="00672A8E">
      <w:pPr>
        <w:pStyle w:val="GesAbsatz"/>
      </w:pPr>
      <w:r>
        <w:t>(2) Anhang II enthält die abschließende Liste der im Rahmen</w:t>
      </w:r>
      <w:r w:rsidR="003639C1">
        <w:t xml:space="preserve"> </w:t>
      </w:r>
      <w:r>
        <w:t>des Prüfprogramms zu untersuchenden alten Wirkstoffe.</w:t>
      </w:r>
      <w:r w:rsidR="003639C1">
        <w:t xml:space="preserve"> </w:t>
      </w:r>
      <w:r>
        <w:t>Auf der Liste stehen folgende Wirkstoffe:</w:t>
      </w:r>
    </w:p>
    <w:p w:rsidR="00672A8E" w:rsidRDefault="00672A8E" w:rsidP="003639C1">
      <w:pPr>
        <w:pStyle w:val="GesAbsatz"/>
        <w:ind w:left="426" w:hanging="426"/>
      </w:pPr>
      <w:r>
        <w:t>a)</w:t>
      </w:r>
      <w:r w:rsidR="003639C1">
        <w:tab/>
      </w:r>
      <w:r>
        <w:t>gemäß Artikel 4 Absatz 1 der Verordnung (EG)</w:t>
      </w:r>
      <w:r w:rsidR="003639C1">
        <w:t xml:space="preserve"> </w:t>
      </w:r>
      <w:r>
        <w:t>Nr. 1896/2000 oder Artikel 4 Absatz 2 der Verordnung</w:t>
      </w:r>
      <w:r w:rsidR="003639C1">
        <w:t xml:space="preserve"> </w:t>
      </w:r>
      <w:r>
        <w:t>(EG) Nr. 1687/2002 der Kommission</w:t>
      </w:r>
      <w:r w:rsidR="003639C1">
        <w:rPr>
          <w:rStyle w:val="Funotenzeichen"/>
        </w:rPr>
        <w:footnoteReference w:id="6"/>
      </w:r>
      <w:r>
        <w:t xml:space="preserve"> notifizierte alte</w:t>
      </w:r>
      <w:r w:rsidR="003639C1">
        <w:t xml:space="preserve"> </w:t>
      </w:r>
      <w:r>
        <w:t>Wirkstoffe;</w:t>
      </w:r>
    </w:p>
    <w:p w:rsidR="00672A8E" w:rsidRDefault="00672A8E" w:rsidP="003639C1">
      <w:pPr>
        <w:pStyle w:val="GesAbsatz"/>
        <w:ind w:left="426" w:hanging="426"/>
      </w:pPr>
      <w:r>
        <w:t>b)</w:t>
      </w:r>
      <w:r w:rsidR="003639C1">
        <w:tab/>
      </w:r>
      <w:r>
        <w:t>alte Wirkstoffe, die nicht notifiziert wurden, für die aber ein</w:t>
      </w:r>
      <w:r w:rsidR="003639C1">
        <w:t xml:space="preserve"> </w:t>
      </w:r>
      <w:r>
        <w:t>Mitgliedstaat sein Interesse an der Aufnahme in Anhang I, IA</w:t>
      </w:r>
      <w:r w:rsidR="003639C1">
        <w:t xml:space="preserve"> </w:t>
      </w:r>
      <w:r>
        <w:t>oder IB der Richtlinie 98/8/EG bekundet hat;</w:t>
      </w:r>
    </w:p>
    <w:p w:rsidR="0025648E" w:rsidRDefault="00672A8E" w:rsidP="003639C1">
      <w:pPr>
        <w:pStyle w:val="GesAbsatz"/>
        <w:ind w:left="426" w:hanging="426"/>
      </w:pPr>
      <w:r>
        <w:t>c)</w:t>
      </w:r>
      <w:r w:rsidR="003639C1">
        <w:tab/>
      </w:r>
      <w:r>
        <w:t>alte Wirkstoffe, die nicht notifiziert wurden, für die einem</w:t>
      </w:r>
      <w:r w:rsidR="003639C1">
        <w:t xml:space="preserve"> </w:t>
      </w:r>
      <w:r>
        <w:t>der Mitgliedstaaten aber bis 1. März 2006 U</w:t>
      </w:r>
      <w:r>
        <w:t>n</w:t>
      </w:r>
      <w:r>
        <w:t>terlagen vorgelegt</w:t>
      </w:r>
      <w:r w:rsidR="003639C1">
        <w:t xml:space="preserve"> </w:t>
      </w:r>
      <w:r>
        <w:t>wurden, die den Anforderungen von Anhang III der</w:t>
      </w:r>
      <w:r w:rsidR="003639C1">
        <w:t xml:space="preserve"> </w:t>
      </w:r>
      <w:r>
        <w:t>vorliegenden Verordnung gen</w:t>
      </w:r>
      <w:r>
        <w:t>ü</w:t>
      </w:r>
      <w:r>
        <w:t>gen und als vollständig anerkannt</w:t>
      </w:r>
      <w:r w:rsidR="003639C1">
        <w:t xml:space="preserve"> </w:t>
      </w:r>
      <w:r>
        <w:t>wurden</w:t>
      </w:r>
      <w:r w:rsidR="0025648E">
        <w:t>;</w:t>
      </w:r>
    </w:p>
    <w:p w:rsidR="00672A8E" w:rsidRPr="00EA546B" w:rsidRDefault="0025648E" w:rsidP="003639C1">
      <w:pPr>
        <w:pStyle w:val="GesAbsatz"/>
        <w:ind w:left="426" w:hanging="426"/>
        <w:rPr>
          <w:color w:val="auto"/>
        </w:rPr>
      </w:pPr>
      <w:r w:rsidRPr="00EA546B">
        <w:rPr>
          <w:color w:val="auto"/>
        </w:rPr>
        <w:t>d)</w:t>
      </w:r>
      <w:r w:rsidRPr="00EA546B">
        <w:rPr>
          <w:color w:val="auto"/>
        </w:rPr>
        <w:tab/>
        <w:t>gemäß Artikel 3b notifizierte alte Wirkstoffe.</w:t>
      </w:r>
    </w:p>
    <w:p w:rsidR="00672A8E" w:rsidRDefault="00672A8E" w:rsidP="00672A8E">
      <w:pPr>
        <w:pStyle w:val="GesAbsatz"/>
      </w:pPr>
      <w:r>
        <w:t>In der Liste ist für jeden dort aufgeführten alten Wirkstoff angegeben,</w:t>
      </w:r>
      <w:r w:rsidR="003639C1">
        <w:t xml:space="preserve"> </w:t>
      </w:r>
      <w:r>
        <w:t>für welche Produktarten der Stoff im Rahmen des</w:t>
      </w:r>
      <w:r w:rsidR="003639C1">
        <w:t xml:space="preserve"> </w:t>
      </w:r>
      <w:r>
        <w:t>Prüfprogramms geprüft wird und welcher Bericht erstattende</w:t>
      </w:r>
      <w:r w:rsidR="003639C1">
        <w:t xml:space="preserve"> </w:t>
      </w:r>
      <w:r>
        <w:t>Mitgliedstaat für die Durchführung der Beurteilung bestimmt</w:t>
      </w:r>
      <w:r w:rsidR="003639C1">
        <w:t xml:space="preserve"> </w:t>
      </w:r>
      <w:r>
        <w:t>wurde.</w:t>
      </w:r>
    </w:p>
    <w:p w:rsidR="0025648E" w:rsidRDefault="0025648E" w:rsidP="00EA546B">
      <w:pPr>
        <w:pStyle w:val="berschrift2"/>
      </w:pPr>
      <w:bookmarkStart w:id="5" w:name="_Toc401240461"/>
      <w:r>
        <w:t>Artikel 3a</w:t>
      </w:r>
      <w:r>
        <w:br/>
        <w:t>Verfahren für die Erklärung der Notifizierungsabsicht</w:t>
      </w:r>
      <w:bookmarkEnd w:id="5"/>
    </w:p>
    <w:p w:rsidR="0025648E" w:rsidRDefault="0025648E" w:rsidP="0025648E">
      <w:pPr>
        <w:pStyle w:val="GesAbsatz"/>
      </w:pPr>
      <w:r>
        <w:t>(1) Eine Person oder ein Mitgliedstaat, die bzw. der der Auffassung ist, dass ein in Verkehr gebrachtes Bi</w:t>
      </w:r>
      <w:r>
        <w:t>o</w:t>
      </w:r>
      <w:r>
        <w:t>zidprodukt, das nur alte Wirkstoffe enthält, unter die Richtlinie 98/8/EG und unter eine oder mehrere Pr</w:t>
      </w:r>
      <w:r>
        <w:t>o</w:t>
      </w:r>
      <w:r>
        <w:t>duktarten fällt, für die das Inverkehrbringen gemäß Artikel 4 verboten ist, kann bei der Kommission beantr</w:t>
      </w:r>
      <w:r>
        <w:t>a</w:t>
      </w:r>
      <w:r>
        <w:t>gen, die Notifizierung der Wirkstoffe in diesem Produkt für die betreffenden Produktarten zu genehmigen.</w:t>
      </w:r>
    </w:p>
    <w:p w:rsidR="0025648E" w:rsidRDefault="0025648E" w:rsidP="0025648E">
      <w:pPr>
        <w:pStyle w:val="GesAbsatz"/>
      </w:pPr>
      <w:r>
        <w:t>In dem Antrag sind die relevanten Kombinationen von Wirkstoff und Produktart anzugeben und ist zu b</w:t>
      </w:r>
      <w:r>
        <w:t>e</w:t>
      </w:r>
      <w:r>
        <w:t>gründen, warum keine Notifizierung in Einklang mit Artikel 4 Absatz 1 der Verordnung (EG) Nr. 1896/2000 vorgenommen wurde, kein Interesse im Einklang mit Artikel 5 Absatz 3 der genannten Verordnung bekundet wurde, nicht die Rolle eines Teilnehmers gemäß Artikel 12 der vorliegenden Verordnung übernommen wu</w:t>
      </w:r>
      <w:r>
        <w:t>r</w:t>
      </w:r>
      <w:r>
        <w:t>de oder keine vollständigen Unterlagen gemäß Artikel 9 Absatz 1 der vorliegenden Verordnung vorgelegt wurden.</w:t>
      </w:r>
    </w:p>
    <w:p w:rsidR="0025648E" w:rsidRDefault="0025648E" w:rsidP="0025648E">
      <w:pPr>
        <w:pStyle w:val="GesAbsatz"/>
      </w:pPr>
      <w:r>
        <w:t>(2) Bei Eingang eines Antrags gemäß Absatz 1 konsultiert die Kommission die Mitgliedstaaten darüber, ob der Antrag zulässig ist.</w:t>
      </w:r>
    </w:p>
    <w:p w:rsidR="0025648E" w:rsidRDefault="0025648E" w:rsidP="0025648E">
      <w:pPr>
        <w:pStyle w:val="GesAbsatz"/>
      </w:pPr>
      <w:r>
        <w:t>Der Antrag ist zulässig, wenn das Biozid-Produkt unter die Richtlinie 98/8/EG und unter eine oder mehrere Produktarten fällt, deren Inverkehrbringen gemäß Artikel 4 dieser Verordnung verboten ist, und wenn der Antragsteller vor der Antragstellung aufgrund von Hinweisen oder schriftlichen Gutachten, die die Kommiss</w:t>
      </w:r>
      <w:r>
        <w:t>i</w:t>
      </w:r>
      <w:r>
        <w:t>on oder eine gemäß Artikel 26 der Richtlinie 98/8/EG bestimmte zuständige Behörde veröffentlicht bzw. e</w:t>
      </w:r>
      <w:r>
        <w:t>r</w:t>
      </w:r>
      <w:r>
        <w:t>stellt hatte, der objektiv gerechtfertigten Überzeugung war, dass das Produkt vom Geltungsbereich der Richtlinie 98/8/EG ausgeschlossen sei oder unter eine andere Produktart falle.</w:t>
      </w:r>
    </w:p>
    <w:p w:rsidR="0025648E" w:rsidRDefault="0025648E" w:rsidP="0025648E">
      <w:pPr>
        <w:pStyle w:val="GesAbsatz"/>
      </w:pPr>
      <w:r>
        <w:t>Der Antrag ist hingegen nicht zulässig, wenn auf der Grundlage eines vom Ständigen Ausschuss für Biozid-Produkte gemäß Artikel 15 Absatz 4 dieser Verordnung geprüften Bewertungsberichts bereits beschlossen wurde, die Kombination von Wirkstoff und Produktart nicht in den Anhang I oder IA der Richtlinie 98/8/EG aufzunehmen.</w:t>
      </w:r>
    </w:p>
    <w:p w:rsidR="0025648E" w:rsidRDefault="0025648E" w:rsidP="0025648E">
      <w:pPr>
        <w:pStyle w:val="GesAbsatz"/>
      </w:pPr>
      <w:r>
        <w:t>(3) In den Fällen, in denen nach einer Konsultation gemäß Absatz 2 die Kommission den Antrag als zulässig erachtet, gibt sie ihm statt und lässt die Notifizierung des Wirkstoffs für die betreffenden Produktarten zu.</w:t>
      </w:r>
    </w:p>
    <w:p w:rsidR="0025648E" w:rsidRDefault="0025648E" w:rsidP="0025648E">
      <w:pPr>
        <w:pStyle w:val="GesAbsatz"/>
      </w:pPr>
      <w:r>
        <w:t>Enthalten allerdings die dem berichterstattenden Mitgliedstaat für den betreffenden Wirkstoff übermittelten Unterlagen bereits alle erforderlichen Daten für die Bewertung der betreffenden Produktarten, deren Inve</w:t>
      </w:r>
      <w:r>
        <w:t>r</w:t>
      </w:r>
      <w:r>
        <w:t>kehrbringen gemäß Artikel 4 verboten ist, und wünscht der Teilnehmer, der diese Unterlagen übermittelt hat, dass der Wirkstoff als von ihm für die betreffenden Produktarten notifiziert gilt, so setzt der berichterstattende Mitgliedstaat die Kommission davon in Kenntnis, und eine weitere Notifizierung gemäß Unterabsatz 1 ist nicht zulässig.</w:t>
      </w:r>
    </w:p>
    <w:p w:rsidR="0025648E" w:rsidRDefault="0025648E" w:rsidP="0025648E">
      <w:pPr>
        <w:pStyle w:val="GesAbsatz"/>
      </w:pPr>
      <w:r>
        <w:lastRenderedPageBreak/>
        <w:t>Die Kommission teilt den Mitgliedstaaten dies unverzüglich mit und veröffentlicht diese Information in elek</w:t>
      </w:r>
      <w:r>
        <w:t>t</w:t>
      </w:r>
      <w:r>
        <w:t>ronischer Form.</w:t>
      </w:r>
    </w:p>
    <w:p w:rsidR="0025648E" w:rsidRDefault="0025648E" w:rsidP="0025648E">
      <w:pPr>
        <w:pStyle w:val="GesAbsatz"/>
      </w:pPr>
      <w:r>
        <w:t>(4) Eine Person, die beabsichtigt, die in der elektronischen Veröffentlichung gemäß Absatz 3 Unterabsatz 3 enthaltene Kombination von Wirkstoff und Produktart zu notifizieren, teilt der Kommission diese Absicht sp</w:t>
      </w:r>
      <w:r>
        <w:t>ä</w:t>
      </w:r>
      <w:r>
        <w:t>testens drei Monate nach dem Zeitpunkt dieser elektronischen Veröffentlichung mit.</w:t>
      </w:r>
    </w:p>
    <w:p w:rsidR="0025648E" w:rsidRPr="00EA546B" w:rsidRDefault="0025648E" w:rsidP="0025648E">
      <w:pPr>
        <w:pStyle w:val="berschrift2"/>
      </w:pPr>
      <w:bookmarkStart w:id="6" w:name="_Toc401240462"/>
      <w:r w:rsidRPr="00EA546B">
        <w:t>Artikel 3b</w:t>
      </w:r>
      <w:r w:rsidRPr="00EA546B">
        <w:br/>
        <w:t>Notifizierungsverfahren</w:t>
      </w:r>
      <w:bookmarkEnd w:id="6"/>
    </w:p>
    <w:p w:rsidR="0025648E" w:rsidRPr="00EA546B" w:rsidRDefault="0025648E" w:rsidP="0025648E">
      <w:pPr>
        <w:pStyle w:val="GesAbsatz"/>
        <w:rPr>
          <w:color w:val="auto"/>
        </w:rPr>
      </w:pPr>
      <w:r w:rsidRPr="00EA546B">
        <w:rPr>
          <w:color w:val="auto"/>
        </w:rPr>
        <w:t>(1) Nach der Erklärung der Notifizierungsabsicht legt die in Artikel 3a Absatz 4 genannte Person der mit der Verordnung (EG) Nr. 1907/2006 geschaffenen Europäischen Chemikalienagentur (im Folgenden ‚Agentur‘ genannt) spätestens 18 Monate nach dem Zeitpunkt der elektronischen Veröffentlichung gemäß Artikel 3a Absatz 3 Unterabsatz 3 eine Notifizierung der Kombination von Wirkstoff und Produktart vor.</w:t>
      </w:r>
    </w:p>
    <w:p w:rsidR="0025648E" w:rsidRPr="00EA546B" w:rsidRDefault="0025648E" w:rsidP="0025648E">
      <w:pPr>
        <w:pStyle w:val="GesAbsatz"/>
        <w:rPr>
          <w:color w:val="auto"/>
        </w:rPr>
      </w:pPr>
      <w:r w:rsidRPr="00EA546B">
        <w:rPr>
          <w:color w:val="auto"/>
        </w:rPr>
        <w:t>Die Notifizierung wird über das Register für Biozid-Produkte gemäß Artikel 71 der Verordnung (EU) Nr. 528/2012 des Europäischen Parlaments und des Rates</w:t>
      </w:r>
      <w:r w:rsidRPr="00EA546B">
        <w:rPr>
          <w:rStyle w:val="Funotenzeichen"/>
          <w:color w:val="auto"/>
        </w:rPr>
        <w:footnoteReference w:id="7"/>
      </w:r>
      <w:r w:rsidRPr="00EA546B">
        <w:rPr>
          <w:color w:val="auto"/>
        </w:rPr>
        <w:t xml:space="preserve"> übermittelt.</w:t>
      </w:r>
    </w:p>
    <w:p w:rsidR="0025648E" w:rsidRPr="00EA546B" w:rsidRDefault="0025648E" w:rsidP="0025648E">
      <w:pPr>
        <w:pStyle w:val="GesAbsatz"/>
        <w:rPr>
          <w:color w:val="auto"/>
        </w:rPr>
      </w:pPr>
      <w:r w:rsidRPr="00EA546B">
        <w:rPr>
          <w:color w:val="auto"/>
        </w:rPr>
        <w:t>(2) Die Notifizierung erfolgt im IUCLID-Format. Sie enthält alle Angaben gemäß den Ziffern 1, 2 und 3 und der Tabelle in Anhang II der Verordnung (EG) Nr. 1896/2000 und den Nachweis, dass sich der Stoff zum Zeitpunkt der elektronischen Veröffentlichung gemäß Artikel 3a Absatz 3 Unterabsatz 3 als Wirkstoff eines Biozidprodukts, das unter die entsprechende Produktart fällt, im Verkehr befand.</w:t>
      </w:r>
    </w:p>
    <w:p w:rsidR="0025648E" w:rsidRPr="00EA546B" w:rsidRDefault="0025648E" w:rsidP="0025648E">
      <w:pPr>
        <w:pStyle w:val="GesAbsatz"/>
        <w:rPr>
          <w:color w:val="auto"/>
        </w:rPr>
      </w:pPr>
      <w:r w:rsidRPr="00EA546B">
        <w:rPr>
          <w:color w:val="auto"/>
        </w:rPr>
        <w:t>(3) Wurde für den betreffenden Wirkstoff noch kein berichterstattender Mitgliedstaat bestimmt, gibt der Not</w:t>
      </w:r>
      <w:r w:rsidRPr="00EA546B">
        <w:rPr>
          <w:color w:val="auto"/>
        </w:rPr>
        <w:t>i</w:t>
      </w:r>
      <w:r w:rsidRPr="00EA546B">
        <w:rPr>
          <w:color w:val="auto"/>
        </w:rPr>
        <w:t>fizierer an, welcher zuständigen Behörde eines Mitgliedstaats er die Unterlagen übermitteln will, und bringt eine schriftliche Bestätigung bei, dass die zuständige Behörde bereit ist, die Unterlagen zu bewerten.</w:t>
      </w:r>
    </w:p>
    <w:p w:rsidR="0025648E" w:rsidRPr="00EA546B" w:rsidRDefault="0025648E" w:rsidP="0025648E">
      <w:pPr>
        <w:pStyle w:val="GesAbsatz"/>
        <w:rPr>
          <w:color w:val="auto"/>
        </w:rPr>
      </w:pPr>
      <w:r w:rsidRPr="00EA546B">
        <w:rPr>
          <w:color w:val="auto"/>
        </w:rPr>
        <w:t>(4) Nach Eingang der Notifizierung setzt die Agentur die Kommission davon in Kenntnis und teilt dem Notif</w:t>
      </w:r>
      <w:r w:rsidRPr="00EA546B">
        <w:rPr>
          <w:color w:val="auto"/>
        </w:rPr>
        <w:t>i</w:t>
      </w:r>
      <w:r w:rsidRPr="00EA546B">
        <w:rPr>
          <w:color w:val="auto"/>
        </w:rPr>
        <w:t>zierer die Gebühren mit, die aufgrund der Verordnung gemäß Artikel 80 Absatz 1 der Verordnung (EU) Nr. 528/2012 zu entrichten sind. Entrichtet der Notifizierer die Gebühr nicht innerhalb von 30 Tagen nach Ei</w:t>
      </w:r>
      <w:r w:rsidRPr="00EA546B">
        <w:rPr>
          <w:color w:val="auto"/>
        </w:rPr>
        <w:t>n</w:t>
      </w:r>
      <w:r w:rsidRPr="00EA546B">
        <w:rPr>
          <w:color w:val="auto"/>
        </w:rPr>
        <w:t>gang dieser Information, lehnt die Agentur die Notifizierung ab und setzt den Notifizierer davon in Kenntnis.</w:t>
      </w:r>
    </w:p>
    <w:p w:rsidR="0025648E" w:rsidRPr="00EA546B" w:rsidRDefault="0025648E" w:rsidP="0025648E">
      <w:pPr>
        <w:pStyle w:val="GesAbsatz"/>
        <w:rPr>
          <w:color w:val="auto"/>
        </w:rPr>
      </w:pPr>
      <w:r w:rsidRPr="00EA546B">
        <w:rPr>
          <w:color w:val="auto"/>
        </w:rPr>
        <w:t>(5) Nach Eingang der Gebührenzahlung prüft die Agentur innerhalb von 30 Tagen, ob diese Notifizierung den Anforderungen von Absatz 2 genügt. Erfüllt die Notifizierung die Anforderungen nicht, so räumt die Agentur dem Notifizierer eine Frist von 30 Tagen ein, in der er seine Notifizierung vervollständigen oder ko</w:t>
      </w:r>
      <w:r w:rsidRPr="00EA546B">
        <w:rPr>
          <w:color w:val="auto"/>
        </w:rPr>
        <w:t>r</w:t>
      </w:r>
      <w:r w:rsidRPr="00EA546B">
        <w:rPr>
          <w:color w:val="auto"/>
        </w:rPr>
        <w:t>rigieren kann. Nach Ablauf dieser Frist von 30 Tagen erklärt die Agentur innerhalb von 30 Tagen entweder, dass die Notifizierung den Anforderungen von Absatz 2 genügt oder dass sie die Notifizierung ablehnt, und setzt den Notifizierer davon in Kenntnis.</w:t>
      </w:r>
    </w:p>
    <w:p w:rsidR="0025648E" w:rsidRPr="00EA546B" w:rsidRDefault="0025648E" w:rsidP="0025648E">
      <w:pPr>
        <w:pStyle w:val="GesAbsatz"/>
        <w:rPr>
          <w:color w:val="auto"/>
        </w:rPr>
      </w:pPr>
      <w:r w:rsidRPr="00EA546B">
        <w:rPr>
          <w:color w:val="auto"/>
        </w:rPr>
        <w:t>(6) Mit Beschwerden gegen Entscheidungen, die die Agentur gemäß Absatz 4 oder Absatz 5 trifft, wird die mit der Verordnung (EG) Nr. 1907/2006 eingerichtete Widerspruchskammer befasst. Artikel 92 Absätze 1 und 2 sowie die Artikel 93 und 94 der Verordnung (EG) Nr. 1907/2006 gelten für solche Widerspruchsverfa</w:t>
      </w:r>
      <w:r w:rsidRPr="00EA546B">
        <w:rPr>
          <w:color w:val="auto"/>
        </w:rPr>
        <w:t>h</w:t>
      </w:r>
      <w:r w:rsidRPr="00EA546B">
        <w:rPr>
          <w:color w:val="auto"/>
        </w:rPr>
        <w:t>ren. Ein Widerspruch hat aufschiebende Wirkung.</w:t>
      </w:r>
    </w:p>
    <w:p w:rsidR="0025648E" w:rsidRPr="00EA546B" w:rsidRDefault="0025648E" w:rsidP="0025648E">
      <w:pPr>
        <w:pStyle w:val="GesAbsatz"/>
        <w:rPr>
          <w:color w:val="auto"/>
        </w:rPr>
      </w:pPr>
      <w:r w:rsidRPr="00EA546B">
        <w:rPr>
          <w:color w:val="auto"/>
        </w:rPr>
        <w:t>(7) Die Agentur teilt der Kommission unverzüglich mit, ob die Notifizierung den Anforderungen von Absatz 2 genügt oder ob sie abgelehnt worden ist.</w:t>
      </w:r>
    </w:p>
    <w:p w:rsidR="0025648E" w:rsidRDefault="0025648E" w:rsidP="00EA546B">
      <w:pPr>
        <w:pStyle w:val="berschrift2"/>
      </w:pPr>
      <w:bookmarkStart w:id="7" w:name="_Toc401240463"/>
      <w:r>
        <w:t>Artikel 3c</w:t>
      </w:r>
      <w:r>
        <w:br/>
        <w:t>Aufnahme in das Prüfprogramm oder Ausschluss daraus</w:t>
      </w:r>
      <w:bookmarkEnd w:id="7"/>
    </w:p>
    <w:p w:rsidR="0025648E" w:rsidRDefault="0025648E" w:rsidP="00EA546B">
      <w:pPr>
        <w:pStyle w:val="GesAbsatz"/>
      </w:pPr>
      <w:r>
        <w:t>(1) Gilt ein Wirkstoff als gemäß Artikel 3a Absatz 3 Unterabsatz 2 notifiziert oder teilt die Agentur der Ko</w:t>
      </w:r>
      <w:r>
        <w:t>m</w:t>
      </w:r>
      <w:r>
        <w:t>mission gemäß Artikel 3b Absatz 7 mit, dass eine Notifizierung die Anforderungen von Artikel 3b Absatz 2 erfüllt, erkennt die Kommission die Notifizierung an und,</w:t>
      </w:r>
    </w:p>
    <w:p w:rsidR="00232D54" w:rsidRDefault="00232D54" w:rsidP="00232D54">
      <w:pPr>
        <w:pStyle w:val="GesAbsatz"/>
        <w:ind w:left="426" w:hanging="426"/>
      </w:pPr>
      <w:r>
        <w:t>a)</w:t>
      </w:r>
      <w:r>
        <w:tab/>
        <w:t>wenn die betreffende Kombination von Wirkstoff und Produktart in Anhang II dieser Verordnung nicht enthalten ist, nimmt sie diese Kombination von Wirkstoff und Produktart in Anhang II und gegebene</w:t>
      </w:r>
      <w:r>
        <w:t>n</w:t>
      </w:r>
      <w:r>
        <w:t>falls den Wirkstoff in Anhang I dieser Verordnung auf;</w:t>
      </w:r>
    </w:p>
    <w:p w:rsidR="00232D54" w:rsidRDefault="00232D54" w:rsidP="00232D54">
      <w:pPr>
        <w:pStyle w:val="GesAbsatz"/>
        <w:ind w:left="426" w:hanging="426"/>
      </w:pPr>
      <w:r>
        <w:t>b)</w:t>
      </w:r>
      <w:r>
        <w:tab/>
        <w:t>wenn die betreffende Kombination von Wirkstoff und Produktart in Anhang II dieser Verordnung entha</w:t>
      </w:r>
      <w:r>
        <w:t>l</w:t>
      </w:r>
      <w:r>
        <w:t>ten ist, aber Gegenstand eines Beschlusses der Kommission über die Nichtaufnahme in Anhang I oder Anhang IA der Richtlinie 98/8/EG war, hebt sie diesen Beschluss auf.</w:t>
      </w:r>
    </w:p>
    <w:p w:rsidR="00232D54" w:rsidRPr="0025648E" w:rsidRDefault="00232D54" w:rsidP="00EA546B">
      <w:pPr>
        <w:pStyle w:val="GesAbsatz"/>
      </w:pPr>
      <w:r>
        <w:t>(2) Wurde innerhalb der in Artikel 3a Absatz 4 genannten Frist keine Notifizierungsabsicht erklärt, ging eine Notifizierung nicht innerhalb der in Artikel 3b Absatz 1 genannten Frist ein oder teilt die Agentur der Ko</w:t>
      </w:r>
      <w:r>
        <w:t>m</w:t>
      </w:r>
      <w:r>
        <w:t xml:space="preserve">mission in Einklang mit Artikel 3b Absatz 7 mit, dass eine Notifizierung gemäß Artikel 3b Absatz 1 abgelehnt </w:t>
      </w:r>
      <w:r>
        <w:lastRenderedPageBreak/>
        <w:t>wurde, so unterrichtet die Kommission die Mitgliedstaaten darüber und veröffentlicht diese Information auf elektronischem Wege.</w:t>
      </w:r>
    </w:p>
    <w:p w:rsidR="00672A8E" w:rsidRDefault="00672A8E" w:rsidP="003639C1">
      <w:pPr>
        <w:pStyle w:val="berschrift2"/>
      </w:pPr>
      <w:bookmarkStart w:id="8" w:name="_Toc401240464"/>
      <w:r>
        <w:t>Artikel 4</w:t>
      </w:r>
      <w:r w:rsidR="003639C1">
        <w:br/>
      </w:r>
      <w:r>
        <w:t>Nichtaufnahme</w:t>
      </w:r>
      <w:bookmarkEnd w:id="8"/>
    </w:p>
    <w:p w:rsidR="00672A8E" w:rsidRDefault="00672A8E" w:rsidP="00672A8E">
      <w:pPr>
        <w:pStyle w:val="GesAbsatz"/>
      </w:pPr>
      <w:r>
        <w:t>(1) Unbeschadet der Artikel 5 und 6 und des Absatzes 2 des</w:t>
      </w:r>
      <w:r w:rsidR="003639C1">
        <w:t xml:space="preserve"> </w:t>
      </w:r>
      <w:r>
        <w:t>vorliegenden Artikels dürfen Biozid-Produkte, die weder in Anhang</w:t>
      </w:r>
      <w:r w:rsidR="003639C1">
        <w:t xml:space="preserve"> </w:t>
      </w:r>
      <w:r>
        <w:t>II der vorliegenden Verordnung noch in Anhang I oder IA</w:t>
      </w:r>
      <w:r w:rsidR="003639C1">
        <w:t xml:space="preserve"> </w:t>
      </w:r>
      <w:r>
        <w:t>der Richtlinie 98/8/EG aufg</w:t>
      </w:r>
      <w:r>
        <w:t>e</w:t>
      </w:r>
      <w:r>
        <w:t>führte Wirkstoffe enthalten, nicht</w:t>
      </w:r>
      <w:r w:rsidR="003639C1">
        <w:t xml:space="preserve"> </w:t>
      </w:r>
      <w:r>
        <w:t>mehr in Verkehr gebracht werden.</w:t>
      </w:r>
    </w:p>
    <w:p w:rsidR="00672A8E" w:rsidRDefault="00672A8E" w:rsidP="00672A8E">
      <w:pPr>
        <w:pStyle w:val="GesAbsatz"/>
      </w:pPr>
      <w:r>
        <w:t>Im Falle eines Wirkstoffs, der in Anhang II aufgeführt ist, gilt</w:t>
      </w:r>
      <w:r w:rsidR="003639C1">
        <w:t xml:space="preserve"> </w:t>
      </w:r>
      <w:r>
        <w:t>Unterabsatz 1 für diesen Stoff auch bezüglich aller nicht in</w:t>
      </w:r>
      <w:r w:rsidR="003639C1">
        <w:t xml:space="preserve"> </w:t>
      </w:r>
      <w:r>
        <w:t>diesem Anhang für diesen Wirkstoff aufgeführten Produktarten.</w:t>
      </w:r>
    </w:p>
    <w:p w:rsidR="00672A8E" w:rsidRDefault="00672A8E" w:rsidP="00672A8E">
      <w:pPr>
        <w:pStyle w:val="GesAbsatz"/>
      </w:pPr>
      <w:r>
        <w:t>(2) Biozid-Produkte, die in Anhang II aufgeführte Wirkstoffe</w:t>
      </w:r>
      <w:r w:rsidR="003639C1">
        <w:t xml:space="preserve"> </w:t>
      </w:r>
      <w:r>
        <w:t>enthalten, für die entschieden wurde, dass diese Wirkstoffe für</w:t>
      </w:r>
      <w:r w:rsidR="003639C1">
        <w:t xml:space="preserve"> </w:t>
      </w:r>
      <w:r>
        <w:t>bestimmte oder alle für sie notifizierten Produktarten nicht in</w:t>
      </w:r>
      <w:r w:rsidR="003639C1">
        <w:t xml:space="preserve"> </w:t>
      </w:r>
      <w:r>
        <w:t>Anhang I oder IA der Richtl</w:t>
      </w:r>
      <w:r>
        <w:t>i</w:t>
      </w:r>
      <w:r>
        <w:t>nie</w:t>
      </w:r>
      <w:r w:rsidR="003639C1">
        <w:t> </w:t>
      </w:r>
      <w:r>
        <w:t>98/8/EG aufgenommen werden,</w:t>
      </w:r>
      <w:r w:rsidR="003639C1">
        <w:t xml:space="preserve"> </w:t>
      </w:r>
      <w:r>
        <w:t xml:space="preserve">dürfen </w:t>
      </w:r>
      <w:r w:rsidR="003639C1">
        <w:t>-</w:t>
      </w:r>
      <w:r>
        <w:t xml:space="preserve"> sofern in der Entscheidung nichts anderes bestimmt</w:t>
      </w:r>
      <w:r w:rsidR="003639C1">
        <w:t xml:space="preserve"> </w:t>
      </w:r>
      <w:r>
        <w:t xml:space="preserve">ist </w:t>
      </w:r>
      <w:r w:rsidR="003639C1">
        <w:t>-</w:t>
      </w:r>
      <w:r>
        <w:t xml:space="preserve"> 12</w:t>
      </w:r>
      <w:r w:rsidR="003639C1">
        <w:t> </w:t>
      </w:r>
      <w:r>
        <w:t>Monate nach dem Zeitpunkt der Veröffentlichung der</w:t>
      </w:r>
      <w:r w:rsidR="003639C1">
        <w:t xml:space="preserve"> </w:t>
      </w:r>
      <w:r>
        <w:t>Entscheidung nicht mehr in den betreffenden Pr</w:t>
      </w:r>
      <w:r>
        <w:t>o</w:t>
      </w:r>
      <w:r>
        <w:t>duktarten in</w:t>
      </w:r>
      <w:r w:rsidR="003639C1">
        <w:t xml:space="preserve"> </w:t>
      </w:r>
      <w:r>
        <w:t>den Verkehr gebracht werden.</w:t>
      </w:r>
    </w:p>
    <w:p w:rsidR="00672A8E" w:rsidRDefault="00672A8E" w:rsidP="00672A8E">
      <w:pPr>
        <w:pStyle w:val="GesAbsatz"/>
      </w:pPr>
      <w:r>
        <w:t>(3) Unbeschadet des Artikels 12 Absatz 1 Buchstabe b und</w:t>
      </w:r>
      <w:r w:rsidR="003639C1">
        <w:t xml:space="preserve"> </w:t>
      </w:r>
      <w:r>
        <w:t>des Artikels 15 Absatz 2 der Richtlinie 98/8/EG wird ab dem</w:t>
      </w:r>
      <w:r w:rsidR="003639C1">
        <w:t xml:space="preserve"> </w:t>
      </w:r>
      <w:r>
        <w:t>Zeitpunkt des Inkrafttretens der vorliegenden Verordnung jeder</w:t>
      </w:r>
      <w:r w:rsidR="003639C1">
        <w:t xml:space="preserve"> </w:t>
      </w:r>
      <w:r>
        <w:t>nicht in Anhang I aufgeführte Wirkstoff so betrachtet, als wäre</w:t>
      </w:r>
      <w:r w:rsidR="003639C1">
        <w:t xml:space="preserve"> </w:t>
      </w:r>
      <w:r>
        <w:t>er nicht vor dem 14. Mai 2000 zu bioziden Zwecken in Verkehr</w:t>
      </w:r>
      <w:r w:rsidR="003639C1">
        <w:t xml:space="preserve"> </w:t>
      </w:r>
      <w:r>
        <w:t>gebracht worden.</w:t>
      </w:r>
    </w:p>
    <w:p w:rsidR="00232D54" w:rsidRPr="00232D54" w:rsidRDefault="00232D54" w:rsidP="00672A8E">
      <w:pPr>
        <w:pStyle w:val="GesAbsatz"/>
      </w:pPr>
      <w:r w:rsidRPr="00232D54">
        <w:t>(4) Abweichend von den Absätzen 1 und 2 dürfen Biozid-Produkte, die einen Wirkstoff enthalten, zu dem die Kommission für die betreffenden Produktarten die entsprechenden Angaben gemäß Artikel 3a Absatz 3 U</w:t>
      </w:r>
      <w:r w:rsidRPr="00232D54">
        <w:t>n</w:t>
      </w:r>
      <w:r w:rsidRPr="00232D54">
        <w:t>terabsatz 3 auf elektronischem Wege veröffentlicht hat, in Einklang mit Artikel 16 Absatz 1 der Richtlinie 98/8/EG bis zum Zeitpunkt, zu dem die Kommission beschließt, die Kombination von Wirkstoff und Pr</w:t>
      </w:r>
      <w:r w:rsidRPr="00232D54">
        <w:t>o</w:t>
      </w:r>
      <w:r w:rsidRPr="00232D54">
        <w:t>duktart gemäß Artikel 3c Absatz 1 Buchstabe a in Anhang II aufzunehmen oder einen früheren Beschluss über die Nichtaufnahme gemäß Artikel 3c Absatz 1 Buchstabe b aufzuheben, oder für einen Zeitraum von sechs Monaten ab dem Zeitpunkt, zu dem die Kommission die entsprechenden Informationen gemäß Artikel 3c Absatz 2 auf elektronischem Wege veröffentlicht hat, in Verkehr gebracht werden.</w:t>
      </w:r>
    </w:p>
    <w:p w:rsidR="00672A8E" w:rsidRDefault="00672A8E" w:rsidP="003639C1">
      <w:pPr>
        <w:pStyle w:val="berschrift2"/>
      </w:pPr>
      <w:bookmarkStart w:id="9" w:name="_Toc401240465"/>
      <w:r>
        <w:t>Artikel 5</w:t>
      </w:r>
      <w:r w:rsidR="003639C1">
        <w:br/>
      </w:r>
      <w:r>
        <w:t>Ausnahme für wesentliche Verwendungszwecke</w:t>
      </w:r>
      <w:bookmarkEnd w:id="9"/>
    </w:p>
    <w:p w:rsidR="00672A8E" w:rsidRDefault="00672A8E" w:rsidP="00672A8E">
      <w:pPr>
        <w:pStyle w:val="GesAbsatz"/>
      </w:pPr>
      <w:r>
        <w:t>(1) Die Mitgliedstaaten können bei der Kommission eine</w:t>
      </w:r>
      <w:r w:rsidR="003639C1">
        <w:t xml:space="preserve"> </w:t>
      </w:r>
      <w:r>
        <w:t>Ausnahme von Artikel 4 Absatz 1 beantragen, wenn sie einen</w:t>
      </w:r>
      <w:r w:rsidR="003639C1">
        <w:t xml:space="preserve"> </w:t>
      </w:r>
      <w:r>
        <w:t>Wirkstoff aus Gründen der Gesundheit, der Sicherheit oder des</w:t>
      </w:r>
      <w:r w:rsidR="003639C1">
        <w:t xml:space="preserve"> </w:t>
      </w:r>
      <w:r>
        <w:t>Schutzes des kulturellen Erbes für erforderlich oder für unverzichtbar</w:t>
      </w:r>
      <w:r w:rsidR="003639C1">
        <w:t xml:space="preserve"> </w:t>
      </w:r>
      <w:r>
        <w:t>für das Funktionieren der Gesellschaft halten und es</w:t>
      </w:r>
      <w:r w:rsidR="003639C1">
        <w:t xml:space="preserve"> </w:t>
      </w:r>
      <w:r>
        <w:t>keine technisch und wirtschaftlich praktikablen Alternativen</w:t>
      </w:r>
      <w:r w:rsidR="003639C1">
        <w:t xml:space="preserve"> </w:t>
      </w:r>
      <w:r>
        <w:t>oder Ersatzstoffe gibt, die aus Sicht des Umwelt- und Gesundheit</w:t>
      </w:r>
      <w:r>
        <w:t>s</w:t>
      </w:r>
      <w:r>
        <w:t>schutzes</w:t>
      </w:r>
      <w:r w:rsidR="003639C1">
        <w:t xml:space="preserve"> </w:t>
      </w:r>
      <w:r>
        <w:t>vertretbar wären.</w:t>
      </w:r>
    </w:p>
    <w:p w:rsidR="00672A8E" w:rsidRDefault="00672A8E" w:rsidP="00672A8E">
      <w:pPr>
        <w:pStyle w:val="GesAbsatz"/>
      </w:pPr>
      <w:r>
        <w:t>Die Anträge sind schriftlich zu begründen.</w:t>
      </w:r>
    </w:p>
    <w:p w:rsidR="00672A8E" w:rsidRDefault="00672A8E" w:rsidP="00672A8E">
      <w:pPr>
        <w:pStyle w:val="GesAbsatz"/>
      </w:pPr>
      <w:r>
        <w:t>(2) Die Kommission leitet die in Absatz 1 genannten Anträge</w:t>
      </w:r>
      <w:r w:rsidR="003639C1">
        <w:t xml:space="preserve"> </w:t>
      </w:r>
      <w:r>
        <w:t>an die übrigen Mitgliedstaaten weiter und verö</w:t>
      </w:r>
      <w:r>
        <w:t>f</w:t>
      </w:r>
      <w:r>
        <w:t>fentlicht sie in</w:t>
      </w:r>
      <w:r w:rsidR="003639C1">
        <w:t xml:space="preserve"> </w:t>
      </w:r>
      <w:r>
        <w:t>elektronischer Form.</w:t>
      </w:r>
    </w:p>
    <w:p w:rsidR="00672A8E" w:rsidRDefault="00672A8E" w:rsidP="00672A8E">
      <w:pPr>
        <w:pStyle w:val="GesAbsatz"/>
      </w:pPr>
      <w:r>
        <w:t>Die Mitgliedstaaten oder jede Person können der Kommission</w:t>
      </w:r>
      <w:r w:rsidR="003639C1">
        <w:t xml:space="preserve"> </w:t>
      </w:r>
      <w:r>
        <w:t>innerhalb von 60 Tagen nach Eingang eines Antrags eine</w:t>
      </w:r>
      <w:r w:rsidR="003639C1">
        <w:t xml:space="preserve"> </w:t>
      </w:r>
      <w:r>
        <w:t>schriftliche Stellungnahme übermitteln.</w:t>
      </w:r>
    </w:p>
    <w:p w:rsidR="00A062D8" w:rsidRDefault="00A062D8" w:rsidP="00A062D8">
      <w:pPr>
        <w:pStyle w:val="GesAbsatz"/>
      </w:pPr>
      <w:r>
        <w:t>(3) Unter Berücksichtigung der eingegangenen Stellungnahmen kann die Kommission eine Ausnahme von Artikel 4 Absatz 1 gewähren und damit das Inverkehrbringen in den Antrag stellenden Mitgliedstaaten bis zu dem in Artikel 16 Absatz 2 Unterabsatz 1 der Richtlinie 98/8/EG genannten Zeitpunkt erlauben, sofern die Mitgliedstaaten</w:t>
      </w:r>
    </w:p>
    <w:p w:rsidR="00A062D8" w:rsidRDefault="00A062D8" w:rsidP="00A062D8">
      <w:pPr>
        <w:pStyle w:val="GesAbsatz"/>
        <w:ind w:left="426" w:hanging="426"/>
      </w:pPr>
      <w:r>
        <w:t>a)</w:t>
      </w:r>
      <w:r>
        <w:tab/>
        <w:t>sicherstellen, dass die weitere Verwendung nur möglich ist, wenn Produkte, die diesen Stoff enthalten, für den vorgesehenen wesentlichen Verwendungszweck zugelassen werden;</w:t>
      </w:r>
    </w:p>
    <w:p w:rsidR="00A062D8" w:rsidRDefault="00A062D8" w:rsidP="00A062D8">
      <w:pPr>
        <w:pStyle w:val="GesAbsatz"/>
        <w:ind w:left="426" w:hanging="426"/>
      </w:pPr>
      <w:r>
        <w:t>b)</w:t>
      </w:r>
      <w:r>
        <w:tab/>
        <w:t>zu dem Schluss kommen, dass unter Berücksichtigung aller verfügbaren Informationen davon ausz</w:t>
      </w:r>
      <w:r>
        <w:t>u</w:t>
      </w:r>
      <w:r>
        <w:t>gehen ist, dass die weitere Verwendung des Stoffs keine unannehmbaren Auswirkungen für die G</w:t>
      </w:r>
      <w:r>
        <w:t>e</w:t>
      </w:r>
      <w:r>
        <w:t>sundheit von Mensch oder Tier oder für die Umwelt hat;</w:t>
      </w:r>
    </w:p>
    <w:p w:rsidR="00A062D8" w:rsidRDefault="00A062D8" w:rsidP="00A062D8">
      <w:pPr>
        <w:pStyle w:val="GesAbsatz"/>
        <w:ind w:left="426" w:hanging="426"/>
      </w:pPr>
      <w:r>
        <w:t>c)</w:t>
      </w:r>
      <w:r>
        <w:tab/>
        <w:t>bei der Erteilung von Zulassungen alle angemessenen Risiko mindernden Maßnahmen vorschreiben;</w:t>
      </w:r>
    </w:p>
    <w:p w:rsidR="00A062D8" w:rsidRDefault="00A062D8" w:rsidP="00A062D8">
      <w:pPr>
        <w:pStyle w:val="GesAbsatz"/>
        <w:ind w:left="426" w:hanging="426"/>
      </w:pPr>
      <w:r>
        <w:t>d)</w:t>
      </w:r>
      <w:r>
        <w:tab/>
        <w:t>dafür Sorge tragen, dass die zugelassenen Biozid-Produkte, die nach dem 1. September 2006 weiter in Verkehr gebracht werden, entsprechend den von den Mitgliedstaaten gemäß diesem Absatz festgele</w:t>
      </w:r>
      <w:r>
        <w:t>g</w:t>
      </w:r>
      <w:r>
        <w:t>ten Verwendungsvorschriften neu gekennzeichnet werden, und</w:t>
      </w:r>
    </w:p>
    <w:p w:rsidR="00672A8E" w:rsidRDefault="00A062D8" w:rsidP="00A062D8">
      <w:pPr>
        <w:pStyle w:val="GesAbsatz"/>
        <w:ind w:left="426" w:hanging="426"/>
      </w:pPr>
      <w:r>
        <w:t>e)</w:t>
      </w:r>
      <w:r>
        <w:tab/>
        <w:t>sicherstellen, dass die Inhaber der Zulassung oder die betreffenden Mitgliedstaaten gegebenenfalls nach Alternativen für solche Verwendungszwecke suchen oder dass nach dem Verfahren des Art</w:t>
      </w:r>
      <w:r>
        <w:t>i</w:t>
      </w:r>
      <w:r>
        <w:lastRenderedPageBreak/>
        <w:t>kels 11 der Richtlinie 98/8/EG Unterlagen erstellt und bis spätestens zwei Jahre vor dem in Artikel 16 Absatz 2 Unterabsatz 1 der Richtlinie 98/8/EG genannten Zeitpunkt vorgelegt werden.</w:t>
      </w:r>
    </w:p>
    <w:p w:rsidR="00672A8E" w:rsidRDefault="00672A8E" w:rsidP="00672A8E">
      <w:pPr>
        <w:pStyle w:val="GesAbsatz"/>
      </w:pPr>
      <w:r>
        <w:t>(4) Die betreffenden Mitgliedstaaten unterrichten die Kommission</w:t>
      </w:r>
      <w:r w:rsidR="003639C1">
        <w:t xml:space="preserve"> </w:t>
      </w:r>
      <w:r>
        <w:t>jährlich über die Anwendung von Absatz 3 und insbesondere</w:t>
      </w:r>
      <w:r w:rsidR="003639C1">
        <w:t xml:space="preserve"> </w:t>
      </w:r>
      <w:r>
        <w:t>über die gemäß Buchstabe e getroffenen Maßnahmen.</w:t>
      </w:r>
    </w:p>
    <w:p w:rsidR="00672A8E" w:rsidRDefault="00672A8E" w:rsidP="00672A8E">
      <w:pPr>
        <w:pStyle w:val="GesAbsatz"/>
      </w:pPr>
      <w:r>
        <w:t>(5) Die Mitgliedstaaten können die Zulassungen von Biozid-Produkten, für die die Frist für das Inverkehrbri</w:t>
      </w:r>
      <w:r>
        <w:t>n</w:t>
      </w:r>
      <w:r>
        <w:t>gen gemäß</w:t>
      </w:r>
      <w:r w:rsidR="003639C1">
        <w:t xml:space="preserve"> </w:t>
      </w:r>
      <w:r>
        <w:t>Absatz 3 verlängert wurde, jederzeit überprüfen. Besteht Grund</w:t>
      </w:r>
      <w:r w:rsidR="003639C1">
        <w:t xml:space="preserve"> </w:t>
      </w:r>
      <w:r>
        <w:t>zu der Annahme, dass eine der unter den Buchstaben a bis e</w:t>
      </w:r>
      <w:r w:rsidR="003639C1">
        <w:t xml:space="preserve"> </w:t>
      </w:r>
      <w:r>
        <w:t>festgelegten Vorschriften nicht mehr erfüllt ist, ergreifen die</w:t>
      </w:r>
      <w:r w:rsidR="003639C1">
        <w:t xml:space="preserve"> </w:t>
      </w:r>
      <w:r>
        <w:t>betreffenden Mi</w:t>
      </w:r>
      <w:r>
        <w:t>t</w:t>
      </w:r>
      <w:r>
        <w:t>gliedstaaten ohne unnötige Verzögerung Abhilfemaßnahmen</w:t>
      </w:r>
      <w:r w:rsidR="003639C1">
        <w:t xml:space="preserve"> </w:t>
      </w:r>
      <w:r>
        <w:t>oder entziehen, wenn dies nicht möglich ist, die</w:t>
      </w:r>
      <w:r w:rsidR="003639C1">
        <w:t xml:space="preserve"> </w:t>
      </w:r>
      <w:r>
        <w:t>Zulassungen der betreffenden Biozid-Produkte.</w:t>
      </w:r>
    </w:p>
    <w:p w:rsidR="00672A8E" w:rsidRDefault="00672A8E" w:rsidP="003639C1">
      <w:pPr>
        <w:pStyle w:val="berschrift2"/>
      </w:pPr>
      <w:bookmarkStart w:id="10" w:name="_Toc401240466"/>
      <w:r>
        <w:t>Artikel 6</w:t>
      </w:r>
      <w:r w:rsidR="003639C1">
        <w:br/>
      </w:r>
      <w:r>
        <w:t>Lebens- und Futtermittel</w:t>
      </w:r>
      <w:bookmarkEnd w:id="10"/>
    </w:p>
    <w:p w:rsidR="00672A8E" w:rsidRDefault="00A062D8" w:rsidP="00672A8E">
      <w:pPr>
        <w:pStyle w:val="GesAbsatz"/>
      </w:pPr>
      <w:r w:rsidRPr="00A062D8">
        <w:t>Abweichend von Artikel 4 Absatz 1 können die Mitgliedstaaten bis zu dem in Artikel 16 Absatz 2 Untera</w:t>
      </w:r>
      <w:r w:rsidRPr="00A062D8">
        <w:t>b</w:t>
      </w:r>
      <w:r w:rsidRPr="00A062D8">
        <w:t>satz</w:t>
      </w:r>
      <w:r>
        <w:t> </w:t>
      </w:r>
      <w:r w:rsidRPr="00A062D8">
        <w:t>1 der Richtlinie 98/8/EG genannten Zeitpunkt das Inverkehrbringen von ausschließlich aus Lebens- oder Futtermitteln bestehenden Wirkstoffen erlauben, die zur Verwendung als Repellentien und Lockmittel in der Produktart 19 bestimmt sind.</w:t>
      </w:r>
    </w:p>
    <w:p w:rsidR="00672A8E" w:rsidRDefault="00672A8E" w:rsidP="00672A8E">
      <w:pPr>
        <w:pStyle w:val="GesAbsatz"/>
      </w:pPr>
      <w:r>
        <w:t>Für die Zwecke dieser Ausnahme sind „Lebens- oder Futtermittel“</w:t>
      </w:r>
      <w:r w:rsidR="00C167A6">
        <w:t xml:space="preserve"> </w:t>
      </w:r>
      <w:r>
        <w:t>alle essbaren Stoffe oder Erzeugnisse pflanzlichen oder tierischen</w:t>
      </w:r>
      <w:r w:rsidR="00C167A6">
        <w:t xml:space="preserve"> </w:t>
      </w:r>
      <w:r>
        <w:t>Ursprungs, ob verarbeitet, teilweise verarbeitet oder unverarbeitet,</w:t>
      </w:r>
      <w:r w:rsidR="00C167A6">
        <w:t xml:space="preserve"> </w:t>
      </w:r>
      <w:r>
        <w:t>die dazu bestimmt sind, von Menschen oder Tieren</w:t>
      </w:r>
      <w:r w:rsidR="00C167A6">
        <w:t xml:space="preserve"> </w:t>
      </w:r>
      <w:r>
        <w:t>aufgenommen zu werden, oder von denen dies vernünftigerweise</w:t>
      </w:r>
      <w:r w:rsidR="00C167A6">
        <w:t xml:space="preserve"> </w:t>
      </w:r>
      <w:r>
        <w:t>angenommen werden kann. Extrakte oder aus Lebens</w:t>
      </w:r>
      <w:r w:rsidR="00C167A6">
        <w:t xml:space="preserve">- </w:t>
      </w:r>
      <w:r>
        <w:t>oder</w:t>
      </w:r>
      <w:r w:rsidR="00C167A6">
        <w:t xml:space="preserve"> </w:t>
      </w:r>
      <w:r>
        <w:t>Futtermitteln isolierte einzelne Stoffe fallen nicht darunter.</w:t>
      </w:r>
    </w:p>
    <w:p w:rsidR="00672A8E" w:rsidRDefault="00672A8E" w:rsidP="00C167A6">
      <w:pPr>
        <w:pStyle w:val="berschrift2"/>
      </w:pPr>
      <w:bookmarkStart w:id="11" w:name="_Toc401240467"/>
      <w:r>
        <w:t>Artikel 7</w:t>
      </w:r>
      <w:r w:rsidR="00C167A6">
        <w:br/>
      </w:r>
      <w:r>
        <w:t>Prüfung alter Wirkstoffe im Rahmen des Prüfprogramms</w:t>
      </w:r>
      <w:bookmarkEnd w:id="11"/>
    </w:p>
    <w:p w:rsidR="00672A8E" w:rsidRDefault="00672A8E" w:rsidP="00672A8E">
      <w:pPr>
        <w:pStyle w:val="GesAbsatz"/>
      </w:pPr>
      <w:r>
        <w:t>(1) Die Prüfung eines in Anhang II enthaltenen Wirkstoffs in</w:t>
      </w:r>
      <w:r w:rsidR="00C167A6">
        <w:t xml:space="preserve"> </w:t>
      </w:r>
      <w:r>
        <w:t>Bezug auf die angegebenen Produktarten ist von dem benannten</w:t>
      </w:r>
      <w:r w:rsidR="00C167A6">
        <w:t xml:space="preserve"> </w:t>
      </w:r>
      <w:r>
        <w:t>Bericht erstattenden Mitgliedstaat auf der Grundlage der vollständigen</w:t>
      </w:r>
      <w:r w:rsidR="00C167A6">
        <w:t xml:space="preserve"> </w:t>
      </w:r>
      <w:r>
        <w:t>Unterlagen für diesen Wirkstoff und diese Produktart</w:t>
      </w:r>
      <w:r w:rsidR="00C167A6">
        <w:t xml:space="preserve"> </w:t>
      </w:r>
      <w:r>
        <w:t>vorzunehmen, vorausgesetzt, dass</w:t>
      </w:r>
    </w:p>
    <w:p w:rsidR="00672A8E" w:rsidRDefault="00672A8E" w:rsidP="00672A8E">
      <w:pPr>
        <w:pStyle w:val="GesAbsatz"/>
      </w:pPr>
      <w:r>
        <w:t>a)</w:t>
      </w:r>
      <w:r w:rsidR="00C167A6">
        <w:tab/>
      </w:r>
      <w:r>
        <w:t>die Unterlagen die in Anhang III festgelegten Anforderungen</w:t>
      </w:r>
      <w:r w:rsidR="00C167A6">
        <w:t xml:space="preserve"> </w:t>
      </w:r>
      <w:r>
        <w:t>erfüllen;</w:t>
      </w:r>
    </w:p>
    <w:p w:rsidR="00672A8E" w:rsidRDefault="00672A8E" w:rsidP="00C167A6">
      <w:pPr>
        <w:pStyle w:val="GesAbsatz"/>
        <w:ind w:left="426" w:hanging="426"/>
      </w:pPr>
      <w:r>
        <w:t>b)</w:t>
      </w:r>
      <w:r w:rsidR="00C167A6">
        <w:tab/>
      </w:r>
      <w:r>
        <w:t>die vollständigen Unterlagen innerhalb der in Artikel 9 für</w:t>
      </w:r>
      <w:r w:rsidR="00C167A6">
        <w:t xml:space="preserve"> </w:t>
      </w:r>
      <w:r>
        <w:t>die betreffende Produktart gesetzten Frist zusammen mit der</w:t>
      </w:r>
      <w:r w:rsidR="00C167A6">
        <w:t xml:space="preserve"> </w:t>
      </w:r>
      <w:r>
        <w:t>in Artikel 11 Absatz 1 Buchstabe b der Richtlinie 98/8/EG</w:t>
      </w:r>
      <w:r w:rsidR="00C167A6">
        <w:t xml:space="preserve"> </w:t>
      </w:r>
      <w:r>
        <w:t>genannten und in Anhang III der vorliegenden Verordnung</w:t>
      </w:r>
      <w:r w:rsidR="00C167A6">
        <w:t xml:space="preserve"> </w:t>
      </w:r>
      <w:r>
        <w:t>definierten Zusammenfassung der Unterlagen übermittelt</w:t>
      </w:r>
      <w:r w:rsidR="00C167A6">
        <w:t xml:space="preserve"> </w:t>
      </w:r>
      <w:r>
        <w:t>werden.</w:t>
      </w:r>
    </w:p>
    <w:p w:rsidR="00672A8E" w:rsidRDefault="00672A8E" w:rsidP="00672A8E">
      <w:pPr>
        <w:pStyle w:val="GesAbsatz"/>
      </w:pPr>
      <w:r>
        <w:t>Ein in Anhang II aufgeführter Wirkstoff wird ausschließlich in</w:t>
      </w:r>
      <w:r w:rsidR="00C167A6">
        <w:t xml:space="preserve"> </w:t>
      </w:r>
      <w:r>
        <w:t>Bezug auf die dort angegebenen Produktarten geprüft.</w:t>
      </w:r>
    </w:p>
    <w:p w:rsidR="00672A8E" w:rsidRDefault="00672A8E" w:rsidP="00672A8E">
      <w:pPr>
        <w:pStyle w:val="GesAbsatz"/>
      </w:pPr>
      <w:r>
        <w:t>Die Beurteilung der Unterlagen für die in Artikel 3 Absatz 2</w:t>
      </w:r>
      <w:r w:rsidR="00C167A6">
        <w:t xml:space="preserve"> </w:t>
      </w:r>
      <w:r>
        <w:t>Buchstabe c genannten Kombinationen von Wirkstoff und Produktart,</w:t>
      </w:r>
      <w:r w:rsidR="00C167A6">
        <w:t xml:space="preserve"> </w:t>
      </w:r>
      <w:r>
        <w:t>ausgenommen die Produktarten 8 und 14, beginnt zur</w:t>
      </w:r>
      <w:r w:rsidR="00C167A6">
        <w:t xml:space="preserve"> </w:t>
      </w:r>
      <w:r>
        <w:t>gleichen Zeit wie die der Unterlagen für die in denselben Produktarten</w:t>
      </w:r>
      <w:r w:rsidR="00C167A6">
        <w:t xml:space="preserve"> </w:t>
      </w:r>
      <w:r>
        <w:t>enthaltenen Wirkstoffe.</w:t>
      </w:r>
    </w:p>
    <w:p w:rsidR="00672A8E" w:rsidRDefault="00672A8E" w:rsidP="00672A8E">
      <w:pPr>
        <w:pStyle w:val="GesAbsatz"/>
      </w:pPr>
      <w:r>
        <w:t>(2) Ein Mitgliedstaat, der ein Interesse an der Aufnahme eines</w:t>
      </w:r>
      <w:r w:rsidR="00C167A6">
        <w:t xml:space="preserve"> </w:t>
      </w:r>
      <w:r>
        <w:t>Wirkstoffs in Anhang I, IA oder IB der Richtl</w:t>
      </w:r>
      <w:r>
        <w:t>i</w:t>
      </w:r>
      <w:r>
        <w:t>nie bekundet hat,</w:t>
      </w:r>
      <w:r w:rsidR="00C167A6">
        <w:t xml:space="preserve"> </w:t>
      </w:r>
      <w:r>
        <w:t>wird für diesen Stoff nicht zum Bericht erstattenden Mitgliedstaat</w:t>
      </w:r>
      <w:r w:rsidR="00C167A6">
        <w:t xml:space="preserve"> </w:t>
      </w:r>
      <w:r>
        <w:t>für diesen Stoff benannt.</w:t>
      </w:r>
    </w:p>
    <w:p w:rsidR="00672A8E" w:rsidRDefault="00672A8E" w:rsidP="00672A8E">
      <w:pPr>
        <w:pStyle w:val="GesAbsatz"/>
      </w:pPr>
      <w:r>
        <w:t>(3) Unbeschadet der Artikel 10, 11 und 12 können Personen,</w:t>
      </w:r>
      <w:r w:rsidR="00C167A6">
        <w:t xml:space="preserve"> </w:t>
      </w:r>
      <w:r>
        <w:t>die keine Teilnehmer sind, gemäß Artikel 11 der Richtlinie</w:t>
      </w:r>
      <w:r w:rsidR="00C167A6">
        <w:t xml:space="preserve"> </w:t>
      </w:r>
      <w:r>
        <w:t>98/8/EG die Aufnahme einer in Anhang II dieser Verordnung</w:t>
      </w:r>
      <w:r w:rsidR="00C167A6">
        <w:t xml:space="preserve"> </w:t>
      </w:r>
      <w:r>
        <w:t>aufgeführten Kombination von altem Wirkstoff und Produktart</w:t>
      </w:r>
      <w:r w:rsidR="00C167A6">
        <w:t xml:space="preserve"> </w:t>
      </w:r>
      <w:r>
        <w:t>in Anhang I, IA oder IB der genannten Richtlinie beantragen. In</w:t>
      </w:r>
      <w:r w:rsidR="00C167A6">
        <w:t xml:space="preserve"> </w:t>
      </w:r>
      <w:r>
        <w:t>diesem Fall legen die betreffenden Personen innerhalb der in</w:t>
      </w:r>
      <w:r w:rsidR="00C167A6">
        <w:t xml:space="preserve"> </w:t>
      </w:r>
      <w:r>
        <w:t>Artikel 9 für diese Kombination von Wirkstoff und Pr</w:t>
      </w:r>
      <w:r>
        <w:t>o</w:t>
      </w:r>
      <w:r>
        <w:t>duktart</w:t>
      </w:r>
      <w:r w:rsidR="00C167A6">
        <w:t xml:space="preserve"> </w:t>
      </w:r>
      <w:r>
        <w:t>festgesetzten Frist vollständige Unterlagen vor.</w:t>
      </w:r>
    </w:p>
    <w:p w:rsidR="00672A8E" w:rsidRDefault="00672A8E" w:rsidP="00C167A6">
      <w:pPr>
        <w:pStyle w:val="berschrift2"/>
      </w:pPr>
      <w:bookmarkStart w:id="12" w:name="_Toc401240468"/>
      <w:r>
        <w:t>Artikel 8</w:t>
      </w:r>
      <w:r w:rsidR="00C167A6">
        <w:br/>
      </w:r>
      <w:r>
        <w:t>Erstellung der vollständigen Unterlagen</w:t>
      </w:r>
      <w:bookmarkEnd w:id="12"/>
    </w:p>
    <w:p w:rsidR="00672A8E" w:rsidRDefault="00672A8E" w:rsidP="00672A8E">
      <w:pPr>
        <w:pStyle w:val="GesAbsatz"/>
      </w:pPr>
      <w:r>
        <w:t>(1) Bei der Erstellung der vollständigen Unterlagen sind alle</w:t>
      </w:r>
      <w:r w:rsidR="00C167A6">
        <w:t xml:space="preserve"> </w:t>
      </w:r>
      <w:r>
        <w:t>zumutbaren Anstrengungen zu unternehmen, um insbesondere</w:t>
      </w:r>
      <w:r w:rsidR="00C167A6">
        <w:t xml:space="preserve"> </w:t>
      </w:r>
      <w:r>
        <w:t>Wiederholungsversuche mit Wirbeltieren zu vermeiden und gegebenenfalls</w:t>
      </w:r>
      <w:r w:rsidR="00C167A6">
        <w:t xml:space="preserve"> </w:t>
      </w:r>
      <w:r>
        <w:t>gemeinsame vollständige Unterlagen zu erstellen.</w:t>
      </w:r>
    </w:p>
    <w:p w:rsidR="00672A8E" w:rsidRDefault="00672A8E" w:rsidP="00672A8E">
      <w:pPr>
        <w:pStyle w:val="GesAbsatz"/>
      </w:pPr>
      <w:r>
        <w:t>(2) Der Teilnehmer muss vor der Zusammenstellung der vollständigen</w:t>
      </w:r>
      <w:r w:rsidR="00C167A6">
        <w:t xml:space="preserve"> </w:t>
      </w:r>
      <w:r>
        <w:t>Unterlagen</w:t>
      </w:r>
    </w:p>
    <w:p w:rsidR="00672A8E" w:rsidRDefault="00672A8E" w:rsidP="00C167A6">
      <w:pPr>
        <w:pStyle w:val="GesAbsatz"/>
        <w:ind w:left="426" w:hanging="426"/>
      </w:pPr>
      <w:r>
        <w:t>a)</w:t>
      </w:r>
      <w:r w:rsidR="00C167A6">
        <w:tab/>
      </w:r>
      <w:r>
        <w:t>den Bericht erstattenden Mitgliedstaat über sämtliche Versuche</w:t>
      </w:r>
      <w:r w:rsidR="00C167A6">
        <w:t xml:space="preserve"> </w:t>
      </w:r>
      <w:r>
        <w:t>mit Wirbeltieren in Kenntnis setzen, die er bereits durchgeführt</w:t>
      </w:r>
      <w:r w:rsidR="00C167A6">
        <w:t xml:space="preserve"> </w:t>
      </w:r>
      <w:r>
        <w:t>hat;</w:t>
      </w:r>
    </w:p>
    <w:p w:rsidR="00672A8E" w:rsidRDefault="00672A8E" w:rsidP="00C167A6">
      <w:pPr>
        <w:pStyle w:val="GesAbsatz"/>
        <w:ind w:left="426" w:hanging="426"/>
      </w:pPr>
      <w:r>
        <w:t>b)</w:t>
      </w:r>
      <w:r w:rsidR="00C167A6">
        <w:tab/>
      </w:r>
      <w:r>
        <w:t>den Bericht erstattenden Mitgliedstaat bezüglich der Anerkennbarkeit</w:t>
      </w:r>
      <w:r w:rsidR="00C167A6">
        <w:t xml:space="preserve"> </w:t>
      </w:r>
      <w:r>
        <w:t>von Begründungen für das Unte</w:t>
      </w:r>
      <w:r>
        <w:t>r</w:t>
      </w:r>
      <w:r>
        <w:t>lassen bestimmter</w:t>
      </w:r>
      <w:r w:rsidR="00C167A6">
        <w:t xml:space="preserve"> </w:t>
      </w:r>
      <w:r>
        <w:t>Prüfungen um Rat fragen;</w:t>
      </w:r>
    </w:p>
    <w:p w:rsidR="00672A8E" w:rsidRDefault="00672A8E" w:rsidP="00C167A6">
      <w:pPr>
        <w:pStyle w:val="GesAbsatz"/>
        <w:ind w:left="426" w:hanging="426"/>
      </w:pPr>
      <w:r>
        <w:lastRenderedPageBreak/>
        <w:t>c)</w:t>
      </w:r>
      <w:r w:rsidR="00C167A6">
        <w:tab/>
      </w:r>
      <w:r>
        <w:t>den Bericht erstattenden Mitgliedstaat über seine Absicht</w:t>
      </w:r>
      <w:r w:rsidR="00C167A6">
        <w:t xml:space="preserve"> </w:t>
      </w:r>
      <w:r>
        <w:t>informieren, zum Zwecke der Erstellung vol</w:t>
      </w:r>
      <w:r>
        <w:t>l</w:t>
      </w:r>
      <w:r>
        <w:t>ständiger Unterlagen</w:t>
      </w:r>
      <w:r w:rsidR="00C167A6">
        <w:t xml:space="preserve"> </w:t>
      </w:r>
      <w:r>
        <w:t>weitere Versuche mit Wirbeltieren durchzuführen;</w:t>
      </w:r>
    </w:p>
    <w:p w:rsidR="00672A8E" w:rsidRDefault="00672A8E" w:rsidP="00C167A6">
      <w:pPr>
        <w:pStyle w:val="GesAbsatz"/>
        <w:ind w:left="426" w:hanging="426"/>
      </w:pPr>
      <w:r>
        <w:t>d)</w:t>
      </w:r>
      <w:r w:rsidR="00C167A6">
        <w:tab/>
      </w:r>
      <w:r>
        <w:t>alle zumutbaren Anstrengungen zur Zusammenarbeit mit</w:t>
      </w:r>
      <w:r w:rsidR="00C167A6">
        <w:t xml:space="preserve"> </w:t>
      </w:r>
      <w:r>
        <w:t>einem anderen Teilnehmer im Hinblick auf die Durchführung</w:t>
      </w:r>
      <w:r w:rsidR="00C167A6">
        <w:t xml:space="preserve"> </w:t>
      </w:r>
      <w:r>
        <w:t>gemeinsamer Versuche unternehmen, wenn er von</w:t>
      </w:r>
      <w:r w:rsidR="00C167A6">
        <w:t xml:space="preserve"> </w:t>
      </w:r>
      <w:r>
        <w:t>dem Bericht erstattenden Mitglie</w:t>
      </w:r>
      <w:r>
        <w:t>d</w:t>
      </w:r>
      <w:r>
        <w:t>staat informiert wird, dass</w:t>
      </w:r>
      <w:r w:rsidR="00C167A6">
        <w:t xml:space="preserve"> </w:t>
      </w:r>
      <w:r>
        <w:t>dieser Teilnehmer Pläne zur Durchführung derselben Versuche</w:t>
      </w:r>
      <w:r w:rsidR="00C167A6">
        <w:t xml:space="preserve"> </w:t>
      </w:r>
      <w:r>
        <w:t>mitgeteilt hat.</w:t>
      </w:r>
    </w:p>
    <w:p w:rsidR="00672A8E" w:rsidRDefault="00672A8E" w:rsidP="00672A8E">
      <w:pPr>
        <w:pStyle w:val="GesAbsatz"/>
      </w:pPr>
      <w:r>
        <w:t>Der Rat des Bericht erstattenden Mitgliedstaats gemäß Unterabsatz</w:t>
      </w:r>
      <w:r w:rsidR="00C167A6">
        <w:t xml:space="preserve"> </w:t>
      </w:r>
      <w:r>
        <w:t>1 Buchstabe b greift dem Ergebnis der Vollständigkeitsprüfung</w:t>
      </w:r>
      <w:r w:rsidR="00C167A6">
        <w:t xml:space="preserve"> </w:t>
      </w:r>
      <w:r>
        <w:t>der Unterlagen gemäß Artikel 13 Absatz 1 nicht vor.</w:t>
      </w:r>
    </w:p>
    <w:p w:rsidR="00672A8E" w:rsidRDefault="00672A8E" w:rsidP="00672A8E">
      <w:pPr>
        <w:pStyle w:val="GesAbsatz"/>
      </w:pPr>
      <w:r>
        <w:t>(3) Ein Bericht erstattender Mitgliedstaat kann Angaben zu</w:t>
      </w:r>
      <w:r w:rsidR="00C167A6">
        <w:t xml:space="preserve"> </w:t>
      </w:r>
      <w:r>
        <w:t>allen Versuchen mit Wirbeltieren zur Verfügung stellen, die</w:t>
      </w:r>
      <w:r w:rsidR="00C167A6">
        <w:t xml:space="preserve"> </w:t>
      </w:r>
      <w:r>
        <w:t>für einen in Anhang II der vorliegenden Verordnung enthaltenen</w:t>
      </w:r>
      <w:r w:rsidR="00C167A6">
        <w:t xml:space="preserve"> </w:t>
      </w:r>
      <w:r>
        <w:t>Wirkstoff durchgeführt worden sind, sofern diese Angaben</w:t>
      </w:r>
      <w:r w:rsidR="00C167A6">
        <w:t xml:space="preserve"> </w:t>
      </w:r>
      <w:r>
        <w:t>nicht als vertraulich gemäß Artikel 19 der Richtlinie 98/8/EG zu</w:t>
      </w:r>
      <w:r w:rsidR="00C167A6">
        <w:t xml:space="preserve"> </w:t>
      </w:r>
      <w:r>
        <w:t>behandeln sind. Diese Angaben können die Bezeichnung des</w:t>
      </w:r>
      <w:r w:rsidR="00C167A6">
        <w:t xml:space="preserve"> </w:t>
      </w:r>
      <w:r>
        <w:t>betreffenden Wirkstoffes, die Prüfungsendpunkte und die Ko</w:t>
      </w:r>
      <w:r>
        <w:t>n</w:t>
      </w:r>
      <w:r>
        <w:t>taktadresse</w:t>
      </w:r>
      <w:r w:rsidR="00C167A6">
        <w:t xml:space="preserve"> </w:t>
      </w:r>
      <w:r>
        <w:t>des Datenberechtigten umfassen.</w:t>
      </w:r>
    </w:p>
    <w:p w:rsidR="00672A8E" w:rsidRDefault="00672A8E" w:rsidP="00672A8E">
      <w:pPr>
        <w:pStyle w:val="GesAbsatz"/>
      </w:pPr>
      <w:r>
        <w:t>(4) Wenn ein Bericht erstattender Mitgliedstaat Kenntnis davon</w:t>
      </w:r>
      <w:r w:rsidR="00C167A6">
        <w:t xml:space="preserve"> </w:t>
      </w:r>
      <w:r>
        <w:t>hat, dass mehr als ein Teilnehmer die Pr</w:t>
      </w:r>
      <w:r>
        <w:t>ü</w:t>
      </w:r>
      <w:r>
        <w:t>fung eines bestimmten</w:t>
      </w:r>
      <w:r w:rsidR="00C167A6">
        <w:t xml:space="preserve"> </w:t>
      </w:r>
      <w:r>
        <w:t>Wirkstoffs anstrebt, informiert er die betreffenden</w:t>
      </w:r>
      <w:r w:rsidR="00C167A6">
        <w:t xml:space="preserve"> </w:t>
      </w:r>
      <w:r>
        <w:t>Teilnehmer entsprechend.</w:t>
      </w:r>
    </w:p>
    <w:p w:rsidR="00672A8E" w:rsidRDefault="00672A8E" w:rsidP="00672A8E">
      <w:pPr>
        <w:pStyle w:val="GesAbsatz"/>
      </w:pPr>
      <w:r>
        <w:t>(5) Teilnehmer, die die Prüfung desselben Wirkstoffs für die</w:t>
      </w:r>
      <w:r w:rsidR="00C167A6">
        <w:t xml:space="preserve"> </w:t>
      </w:r>
      <w:r>
        <w:t>gleichen Produktarten anstreben, müssen alle zumutbaren Anstrengungen</w:t>
      </w:r>
      <w:r w:rsidR="00C167A6">
        <w:t xml:space="preserve"> </w:t>
      </w:r>
      <w:r>
        <w:t>unternehmen, um unter vollständiger Einhaltung</w:t>
      </w:r>
      <w:r w:rsidR="00C167A6">
        <w:t xml:space="preserve"> </w:t>
      </w:r>
      <w:r>
        <w:t>der gemeinschaftlichen Wet</w:t>
      </w:r>
      <w:r>
        <w:t>t</w:t>
      </w:r>
      <w:r>
        <w:t>bewerbsregeln gemeinsame vollständige</w:t>
      </w:r>
      <w:r w:rsidR="00C167A6">
        <w:t xml:space="preserve"> </w:t>
      </w:r>
      <w:r>
        <w:t>Unterlagen vorzulegen.</w:t>
      </w:r>
    </w:p>
    <w:p w:rsidR="00672A8E" w:rsidRDefault="00672A8E" w:rsidP="00672A8E">
      <w:pPr>
        <w:pStyle w:val="GesAbsatz"/>
      </w:pPr>
      <w:r>
        <w:t>Werden in einem solchen Fall keine gemeinsamen Unterlagen</w:t>
      </w:r>
      <w:r w:rsidR="00C167A6">
        <w:t xml:space="preserve"> </w:t>
      </w:r>
      <w:r>
        <w:t>vorgelegt, so ist in den einzelnen Unterlagen detailliert anzugeben,</w:t>
      </w:r>
      <w:r w:rsidR="00C167A6">
        <w:t xml:space="preserve"> </w:t>
      </w:r>
      <w:r>
        <w:t>welche Maßnahmen für eine Zusammenarbeit getroffen</w:t>
      </w:r>
      <w:r w:rsidR="00C167A6">
        <w:t xml:space="preserve"> </w:t>
      </w:r>
      <w:r>
        <w:t>wurden und warum sie g</w:t>
      </w:r>
      <w:r>
        <w:t>e</w:t>
      </w:r>
      <w:r>
        <w:t>scheitert sind.</w:t>
      </w:r>
    </w:p>
    <w:p w:rsidR="00672A8E" w:rsidRDefault="00672A8E" w:rsidP="00672A8E">
      <w:pPr>
        <w:pStyle w:val="GesAbsatz"/>
      </w:pPr>
      <w:r>
        <w:t>(6) In den vollständigen Unterlagen und in der Zusammenfassung</w:t>
      </w:r>
      <w:r w:rsidR="00C167A6">
        <w:t xml:space="preserve"> </w:t>
      </w:r>
      <w:r>
        <w:t>der Unterlagen ist detailliert darzulegen, welche Bemühungen</w:t>
      </w:r>
      <w:r w:rsidR="00C167A6">
        <w:t xml:space="preserve"> </w:t>
      </w:r>
      <w:r>
        <w:t>unternommen wurden, um Wiederholungsversuche mit</w:t>
      </w:r>
      <w:r w:rsidR="00C167A6">
        <w:t xml:space="preserve"> </w:t>
      </w:r>
      <w:r>
        <w:t>Wirbeltieren zu vermeiden.</w:t>
      </w:r>
    </w:p>
    <w:p w:rsidR="00672A8E" w:rsidRDefault="00672A8E" w:rsidP="00672A8E">
      <w:pPr>
        <w:pStyle w:val="GesAbsatz"/>
      </w:pPr>
      <w:r>
        <w:t>(7) Um Aufschluss sowohl über die Kosten zu geben, die</w:t>
      </w:r>
      <w:r w:rsidR="00C167A6">
        <w:t xml:space="preserve"> </w:t>
      </w:r>
      <w:r>
        <w:t>durch die Beantragung der Prüfung anfallen, als auch über die</w:t>
      </w:r>
      <w:r w:rsidR="00C167A6">
        <w:t xml:space="preserve"> </w:t>
      </w:r>
      <w:r>
        <w:t>Notwendigkeit, für die Zusammenstellung der vollständigen Unterlagen</w:t>
      </w:r>
      <w:r w:rsidR="00C167A6">
        <w:t xml:space="preserve"> </w:t>
      </w:r>
      <w:r>
        <w:t>Tierversuche durchz</w:t>
      </w:r>
      <w:r>
        <w:t>u</w:t>
      </w:r>
      <w:r>
        <w:t>führen, können die Teilnehmer</w:t>
      </w:r>
      <w:r w:rsidR="00C167A6">
        <w:t xml:space="preserve"> </w:t>
      </w:r>
      <w:r>
        <w:t>dem Bericht erstattenden Mitgliedstaat zusammen mit den vollständigen</w:t>
      </w:r>
      <w:r w:rsidR="00C167A6">
        <w:t xml:space="preserve"> </w:t>
      </w:r>
      <w:r>
        <w:t>U</w:t>
      </w:r>
      <w:r>
        <w:t>n</w:t>
      </w:r>
      <w:r>
        <w:t>terlagen eine Aufschlüsselung der Kosten für die</w:t>
      </w:r>
      <w:r w:rsidR="00C167A6">
        <w:t xml:space="preserve"> </w:t>
      </w:r>
      <w:r>
        <w:t>jeweils durchgeführten Maßnahmen und Studien vorlegen.</w:t>
      </w:r>
    </w:p>
    <w:p w:rsidR="00672A8E" w:rsidRDefault="00672A8E" w:rsidP="00672A8E">
      <w:pPr>
        <w:pStyle w:val="GesAbsatz"/>
      </w:pPr>
      <w:r>
        <w:t>Der Bericht erstattende Mitgliedstaat übermittelt der Kommission</w:t>
      </w:r>
      <w:r w:rsidR="00C167A6">
        <w:t xml:space="preserve"> </w:t>
      </w:r>
      <w:r>
        <w:t>diese Angaben zusammen mit dem Bericht der zuständigen</w:t>
      </w:r>
      <w:r w:rsidR="00C167A6">
        <w:t xml:space="preserve"> </w:t>
      </w:r>
      <w:r>
        <w:t>Behörde gemäß Artikel 14 Absatz 4.</w:t>
      </w:r>
    </w:p>
    <w:p w:rsidR="00672A8E" w:rsidRDefault="00672A8E" w:rsidP="00672A8E">
      <w:pPr>
        <w:pStyle w:val="GesAbsatz"/>
      </w:pPr>
      <w:r>
        <w:t>(8) Um die Notwendigkeit von Versuchen mit Wirbeltieren</w:t>
      </w:r>
      <w:r w:rsidR="00C167A6">
        <w:t xml:space="preserve"> </w:t>
      </w:r>
      <w:r>
        <w:t>auf ein Minimum zu verringern und um Kosteneff</w:t>
      </w:r>
      <w:r>
        <w:t>i</w:t>
      </w:r>
      <w:r>
        <w:t>zienz und</w:t>
      </w:r>
      <w:r w:rsidR="00C167A6">
        <w:t xml:space="preserve"> </w:t>
      </w:r>
      <w:r>
        <w:t>Verhältnismäßigkeit zu gewährleisten, sind die Kosten für die</w:t>
      </w:r>
      <w:r w:rsidR="00C167A6">
        <w:t xml:space="preserve"> </w:t>
      </w:r>
      <w:r>
        <w:t>Zusammenstellung der vollständigen Unterlagen und die zu</w:t>
      </w:r>
      <w:r w:rsidR="00C167A6">
        <w:t xml:space="preserve"> </w:t>
      </w:r>
      <w:r>
        <w:t>diesem Zweck durchgeführten Tierversuche zusammen mit etwaigen</w:t>
      </w:r>
      <w:r w:rsidR="00C167A6">
        <w:t xml:space="preserve"> </w:t>
      </w:r>
      <w:r>
        <w:t>Empfehlungen für Änderungen der Datenanforderungen</w:t>
      </w:r>
      <w:r w:rsidR="00C167A6">
        <w:t xml:space="preserve"> </w:t>
      </w:r>
      <w:r>
        <w:t>in dem Bericht gemäß Artikel 18 Absatz 5 der Richtlinie</w:t>
      </w:r>
      <w:r w:rsidR="00C167A6">
        <w:t xml:space="preserve"> </w:t>
      </w:r>
      <w:r>
        <w:t>98/8/EG anzugeben.</w:t>
      </w:r>
    </w:p>
    <w:p w:rsidR="00672A8E" w:rsidRDefault="00672A8E" w:rsidP="00C167A6">
      <w:pPr>
        <w:pStyle w:val="berschrift2"/>
      </w:pPr>
      <w:bookmarkStart w:id="13" w:name="_Toc401240469"/>
      <w:r>
        <w:t>Artikel 9</w:t>
      </w:r>
      <w:r w:rsidR="00C167A6">
        <w:br/>
      </w:r>
      <w:r>
        <w:t>Vorlage der vollständigen Unterlagen</w:t>
      </w:r>
      <w:bookmarkEnd w:id="13"/>
    </w:p>
    <w:p w:rsidR="00672A8E" w:rsidRDefault="00672A8E" w:rsidP="00672A8E">
      <w:pPr>
        <w:pStyle w:val="GesAbsatz"/>
      </w:pPr>
      <w:r>
        <w:t>(1) Soweit der Bericht erstattende Mitgliedstaat nichts anderes</w:t>
      </w:r>
      <w:r w:rsidR="00C167A6">
        <w:t xml:space="preserve"> </w:t>
      </w:r>
      <w:r>
        <w:t>angibt, legt der Teilnehmer dem Bericht e</w:t>
      </w:r>
      <w:r>
        <w:t>r</w:t>
      </w:r>
      <w:r>
        <w:t>stattenden Mitgliedstaat</w:t>
      </w:r>
      <w:r w:rsidR="00C167A6">
        <w:t xml:space="preserve"> </w:t>
      </w:r>
      <w:r>
        <w:t>eine Fassung der vollständigen Unterlagen auf Papier und</w:t>
      </w:r>
      <w:r w:rsidR="00C167A6">
        <w:t xml:space="preserve"> </w:t>
      </w:r>
      <w:r>
        <w:t>eine Fassung in elektr</w:t>
      </w:r>
      <w:r>
        <w:t>o</w:t>
      </w:r>
      <w:r>
        <w:t>nischer Form vor.</w:t>
      </w:r>
    </w:p>
    <w:p w:rsidR="00672A8E" w:rsidRDefault="00672A8E" w:rsidP="00672A8E">
      <w:pPr>
        <w:pStyle w:val="GesAbsatz"/>
      </w:pPr>
      <w:r>
        <w:t>Der Teilnehmer legt gemäß Artikel 13 Absatz 3 auch der Kommission</w:t>
      </w:r>
      <w:r w:rsidR="00C167A6">
        <w:t xml:space="preserve"> </w:t>
      </w:r>
      <w:r>
        <w:t>und jedem Mitgliedstaat jeweils eine Fassung der Zusammenfassung</w:t>
      </w:r>
      <w:r w:rsidR="00C167A6">
        <w:t xml:space="preserve"> </w:t>
      </w:r>
      <w:r>
        <w:t>der Unterlagen auf Papier und in elektronischer</w:t>
      </w:r>
      <w:r w:rsidR="00C167A6">
        <w:t xml:space="preserve"> </w:t>
      </w:r>
      <w:r>
        <w:t>Form vor. Sollte jedoch ein Mitgliedstaat lediglich Fassungen in</w:t>
      </w:r>
      <w:r w:rsidR="00C167A6">
        <w:t xml:space="preserve"> </w:t>
      </w:r>
      <w:r>
        <w:t>elektronischer Form oder zusätzliche Exemplare wünschen, teilt</w:t>
      </w:r>
      <w:r w:rsidR="00C167A6">
        <w:t xml:space="preserve"> </w:t>
      </w:r>
      <w:r>
        <w:t>er dies der Kommission mit, die diese Information in elektronischer</w:t>
      </w:r>
      <w:r w:rsidR="00C167A6">
        <w:t xml:space="preserve"> </w:t>
      </w:r>
      <w:r>
        <w:t>Form veröffentlicht. Beschließt der Mitgliedstaat später</w:t>
      </w:r>
      <w:r w:rsidR="00C167A6">
        <w:t xml:space="preserve"> </w:t>
      </w:r>
      <w:r>
        <w:t>etwas anderes, unterrichtet er hiervon ohne unnötige Verzögerung</w:t>
      </w:r>
      <w:r w:rsidR="00C167A6">
        <w:t xml:space="preserve"> </w:t>
      </w:r>
      <w:r>
        <w:t>die Kommission, die daraufhin die veröffentlichten Informationen</w:t>
      </w:r>
      <w:r w:rsidR="00C167A6">
        <w:t xml:space="preserve"> </w:t>
      </w:r>
      <w:r>
        <w:t>aktualisiert.</w:t>
      </w:r>
    </w:p>
    <w:p w:rsidR="00672A8E" w:rsidRDefault="00672A8E" w:rsidP="00672A8E">
      <w:pPr>
        <w:pStyle w:val="GesAbsatz"/>
      </w:pPr>
      <w:r>
        <w:t>(2) Die vollständigen Unterlagen für die in Anhang II aufgeführten</w:t>
      </w:r>
      <w:r w:rsidR="00C167A6">
        <w:t xml:space="preserve"> </w:t>
      </w:r>
      <w:r>
        <w:t>alten Wirkstoffe müssen innerhalb der folgenden Fristen</w:t>
      </w:r>
      <w:r w:rsidR="00C167A6">
        <w:t xml:space="preserve"> </w:t>
      </w:r>
      <w:r>
        <w:t>bei der zuständigen Behörde des Bericht erstattenden Mitgliedstaats</w:t>
      </w:r>
      <w:r w:rsidR="00C167A6">
        <w:t xml:space="preserve"> </w:t>
      </w:r>
      <w:r>
        <w:t>eingehen:</w:t>
      </w:r>
    </w:p>
    <w:p w:rsidR="00672A8E" w:rsidRDefault="00672A8E" w:rsidP="00672A8E">
      <w:pPr>
        <w:pStyle w:val="GesAbsatz"/>
      </w:pPr>
      <w:r>
        <w:t>a)</w:t>
      </w:r>
      <w:r w:rsidR="00C167A6">
        <w:tab/>
      </w:r>
      <w:r>
        <w:t>Produktarten 8 und 14: bis 28. März 2004;</w:t>
      </w:r>
    </w:p>
    <w:p w:rsidR="00672A8E" w:rsidRDefault="00672A8E" w:rsidP="00672A8E">
      <w:pPr>
        <w:pStyle w:val="GesAbsatz"/>
      </w:pPr>
      <w:r>
        <w:t>b)</w:t>
      </w:r>
      <w:r w:rsidR="00C167A6">
        <w:tab/>
      </w:r>
      <w:r>
        <w:t>Produktarten 16, 18, 19 und 21: vom 1. November 2005</w:t>
      </w:r>
      <w:r w:rsidR="00C167A6">
        <w:t xml:space="preserve"> </w:t>
      </w:r>
      <w:r>
        <w:t>bis 30. April 2006;</w:t>
      </w:r>
    </w:p>
    <w:p w:rsidR="00672A8E" w:rsidRDefault="00672A8E" w:rsidP="00672A8E">
      <w:pPr>
        <w:pStyle w:val="GesAbsatz"/>
      </w:pPr>
      <w:r>
        <w:t>c)</w:t>
      </w:r>
      <w:r w:rsidR="00C167A6">
        <w:tab/>
      </w:r>
      <w:r>
        <w:t>Produktarten 1, 2, 3, 4, 5, 6 und 13: vom 1. Februar 2007</w:t>
      </w:r>
      <w:r w:rsidR="00C167A6">
        <w:t xml:space="preserve"> </w:t>
      </w:r>
      <w:r>
        <w:t>bis 31. Juli 2007;</w:t>
      </w:r>
    </w:p>
    <w:p w:rsidR="00672A8E" w:rsidRDefault="00672A8E" w:rsidP="00672A8E">
      <w:pPr>
        <w:pStyle w:val="GesAbsatz"/>
      </w:pPr>
      <w:r>
        <w:t>d)</w:t>
      </w:r>
      <w:r w:rsidR="00C167A6">
        <w:tab/>
      </w:r>
      <w:r>
        <w:t>Produktarten 7, 9, 10, 11, 12, 15, 17, 20, 22 und 23: vom</w:t>
      </w:r>
      <w:r w:rsidR="00C167A6">
        <w:t xml:space="preserve"> </w:t>
      </w:r>
      <w:r>
        <w:t>1. Mai 2008 bis 31. Oktober 2008.</w:t>
      </w:r>
    </w:p>
    <w:p w:rsidR="00232D54" w:rsidRPr="00EA546B" w:rsidRDefault="00232D54" w:rsidP="00232D54">
      <w:pPr>
        <w:pStyle w:val="GesAbsatz"/>
        <w:rPr>
          <w:color w:val="auto"/>
        </w:rPr>
      </w:pPr>
      <w:r w:rsidRPr="00EA546B">
        <w:rPr>
          <w:color w:val="auto"/>
        </w:rPr>
        <w:t xml:space="preserve">(3) Abweichend von Absatz 2 werden für Kombinationen von Wirkstoff und Produktart, die gemäß Artikel 3c Absatz 1 Buchstabe a in Anhang II aufgenommen worden sind oder für die ein Beschluss gemäß Artikel 3c Absatz 1 Buchstabe b aufgehoben wurde, Anträge auf Genehmigung eines Wirkstoffs gemäß Artikel 7 der </w:t>
      </w:r>
      <w:r w:rsidRPr="00EA546B">
        <w:rPr>
          <w:color w:val="auto"/>
        </w:rPr>
        <w:lastRenderedPageBreak/>
        <w:t>Verordnung (EU) Nr. 528/2012 spätestens zwei Jahre ab dem Zeitpunkt des gemäß Artikel 3c Absatz 1 Buchstabe a oder b getroffenen Beschlusses vorgelegt.</w:t>
      </w:r>
    </w:p>
    <w:p w:rsidR="00672A8E" w:rsidRDefault="00672A8E" w:rsidP="00C167A6">
      <w:pPr>
        <w:pStyle w:val="berschrift2"/>
      </w:pPr>
      <w:bookmarkStart w:id="14" w:name="_Toc401240470"/>
      <w:r>
        <w:t>Artikel 10</w:t>
      </w:r>
      <w:r w:rsidR="00C167A6">
        <w:br/>
      </w:r>
      <w:r>
        <w:t>Beteiligung und Ersetzen von Teilnehmern</w:t>
      </w:r>
      <w:bookmarkEnd w:id="14"/>
    </w:p>
    <w:p w:rsidR="00672A8E" w:rsidRDefault="00672A8E" w:rsidP="00672A8E">
      <w:pPr>
        <w:pStyle w:val="GesAbsatz"/>
      </w:pPr>
      <w:r>
        <w:t>Wenn ein Hersteller, Formulierer oder eine Vereinigung in beiderseitigem</w:t>
      </w:r>
      <w:r w:rsidR="00C167A6">
        <w:t xml:space="preserve"> </w:t>
      </w:r>
      <w:r>
        <w:t>Einverständnis von einem Tei</w:t>
      </w:r>
      <w:r>
        <w:t>l</w:t>
      </w:r>
      <w:r>
        <w:t>nehmer an der Vorlage</w:t>
      </w:r>
      <w:r w:rsidR="00C167A6">
        <w:t xml:space="preserve"> </w:t>
      </w:r>
      <w:r>
        <w:t>der vollständigen Unterlagen beteiligt wird oder diesen</w:t>
      </w:r>
      <w:r w:rsidR="00C167A6">
        <w:t xml:space="preserve"> </w:t>
      </w:r>
      <w:r>
        <w:t>dabei ersetzt, unterrichten alle Beteiligten gemeinsam die Kommission</w:t>
      </w:r>
      <w:r w:rsidR="00C167A6">
        <w:t xml:space="preserve"> </w:t>
      </w:r>
      <w:r>
        <w:t>und den Bericht erstattenden Mitgliedstaat entsprechend</w:t>
      </w:r>
      <w:r w:rsidR="00C167A6">
        <w:t xml:space="preserve"> </w:t>
      </w:r>
      <w:r>
        <w:t>und fügen jegliche relevante Zugangsbescheinigung bei.</w:t>
      </w:r>
    </w:p>
    <w:p w:rsidR="00672A8E" w:rsidRDefault="00672A8E" w:rsidP="00672A8E">
      <w:pPr>
        <w:pStyle w:val="GesAbsatz"/>
      </w:pPr>
      <w:r>
        <w:t>Die Kommission unterrichtet alle anderen Teilnehmer, die die</w:t>
      </w:r>
      <w:r w:rsidR="00C167A6">
        <w:t xml:space="preserve"> </w:t>
      </w:r>
      <w:r>
        <w:t>Prüfung desselben Wirkstoffs für dieselben Produktarten anstreben,</w:t>
      </w:r>
      <w:r w:rsidR="00C167A6">
        <w:t xml:space="preserve"> </w:t>
      </w:r>
      <w:r>
        <w:t>entsprechend.</w:t>
      </w:r>
    </w:p>
    <w:p w:rsidR="00672A8E" w:rsidRDefault="00672A8E" w:rsidP="00C167A6">
      <w:pPr>
        <w:pStyle w:val="berschrift2"/>
      </w:pPr>
      <w:bookmarkStart w:id="15" w:name="_Toc401240471"/>
      <w:r>
        <w:t>Artikel 11</w:t>
      </w:r>
      <w:r w:rsidR="00C167A6">
        <w:br/>
      </w:r>
      <w:r>
        <w:t>Ausscheiden von Teilnehmern</w:t>
      </w:r>
      <w:bookmarkEnd w:id="15"/>
    </w:p>
    <w:p w:rsidR="00672A8E" w:rsidRDefault="00672A8E" w:rsidP="00672A8E">
      <w:pPr>
        <w:pStyle w:val="GesAbsatz"/>
      </w:pPr>
      <w:r>
        <w:t>(1) Beabsichtigt ein Teilnehmer, seine Beteiligung am Prüfprogramm</w:t>
      </w:r>
      <w:r w:rsidR="00C167A6">
        <w:t xml:space="preserve"> </w:t>
      </w:r>
      <w:r>
        <w:t>zu beenden, so setzt er den Bericht erstattenden</w:t>
      </w:r>
      <w:r w:rsidR="00C167A6">
        <w:t xml:space="preserve"> </w:t>
      </w:r>
      <w:r>
        <w:t>Mitgliedstaat und die Kommission unverzüglich in schriftlicher</w:t>
      </w:r>
      <w:r w:rsidR="00C167A6">
        <w:t xml:space="preserve"> </w:t>
      </w:r>
      <w:r>
        <w:t>Form und unter Angabe der Gründe davon in Kenntnis.</w:t>
      </w:r>
    </w:p>
    <w:p w:rsidR="00672A8E" w:rsidRDefault="00672A8E" w:rsidP="00672A8E">
      <w:pPr>
        <w:pStyle w:val="GesAbsatz"/>
      </w:pPr>
      <w:r>
        <w:t>Die Kommission unterrichtet die übrigen Mitgliedstaaten und</w:t>
      </w:r>
      <w:r w:rsidR="00C167A6">
        <w:t xml:space="preserve"> </w:t>
      </w:r>
      <w:r>
        <w:t>alle anderen Teilnehmer, die die Prüfung de</w:t>
      </w:r>
      <w:r>
        <w:t>s</w:t>
      </w:r>
      <w:r>
        <w:t>selben Wirkstoffs</w:t>
      </w:r>
      <w:r w:rsidR="00C167A6">
        <w:t xml:space="preserve"> </w:t>
      </w:r>
      <w:r>
        <w:t>für dieselben Produktarten anstreben, entsprechend.</w:t>
      </w:r>
    </w:p>
    <w:p w:rsidR="00672A8E" w:rsidRDefault="00672A8E" w:rsidP="00672A8E">
      <w:pPr>
        <w:pStyle w:val="GesAbsatz"/>
      </w:pPr>
      <w:r>
        <w:t>(2) Sind für eine bestimmte Kombination von altem Wirkstoff</w:t>
      </w:r>
      <w:r w:rsidR="00C167A6">
        <w:t xml:space="preserve"> </w:t>
      </w:r>
      <w:r>
        <w:t>und Produktart alle Teilnehmer ausgeschieden, so unterrichtet</w:t>
      </w:r>
      <w:r w:rsidR="00C167A6">
        <w:t xml:space="preserve"> </w:t>
      </w:r>
      <w:r>
        <w:t>die Kommission die Mitgliedstaaten entsprechend und</w:t>
      </w:r>
      <w:r w:rsidR="00C167A6">
        <w:t xml:space="preserve"> </w:t>
      </w:r>
      <w:r>
        <w:t>veröffentlicht diese Informationen in elektronischer Form.</w:t>
      </w:r>
    </w:p>
    <w:p w:rsidR="00672A8E" w:rsidRDefault="00672A8E" w:rsidP="00C167A6">
      <w:pPr>
        <w:pStyle w:val="berschrift2"/>
      </w:pPr>
      <w:bookmarkStart w:id="16" w:name="_Toc401240472"/>
      <w:r>
        <w:t>Artikel 12</w:t>
      </w:r>
      <w:r w:rsidR="00C167A6">
        <w:br/>
      </w:r>
      <w:r>
        <w:t>Übernahme der Rolle eines Teilnehmers</w:t>
      </w:r>
      <w:bookmarkEnd w:id="16"/>
    </w:p>
    <w:p w:rsidR="00672A8E" w:rsidRDefault="00672A8E" w:rsidP="00672A8E">
      <w:pPr>
        <w:pStyle w:val="GesAbsatz"/>
      </w:pPr>
      <w:r>
        <w:t>(1) Ein Hersteller, ein Formulierer, eine Vereinigung oder eine</w:t>
      </w:r>
      <w:r w:rsidR="00C167A6">
        <w:t xml:space="preserve"> </w:t>
      </w:r>
      <w:r>
        <w:t>andere Person, die für die Kombination von altem Wirkstoff</w:t>
      </w:r>
      <w:r w:rsidR="00C167A6">
        <w:t xml:space="preserve"> </w:t>
      </w:r>
      <w:r>
        <w:t>und Produktart die Rolle des Teilnehmers übernehmen möchte,</w:t>
      </w:r>
      <w:r w:rsidR="00C167A6">
        <w:t xml:space="preserve"> </w:t>
      </w:r>
      <w:r>
        <w:t>setzt die Kommission inne</w:t>
      </w:r>
      <w:r>
        <w:t>r</w:t>
      </w:r>
      <w:r>
        <w:t>halb von drei Monaten nach der</w:t>
      </w:r>
      <w:r w:rsidR="00C167A6">
        <w:t xml:space="preserve"> </w:t>
      </w:r>
      <w:r>
        <w:t>Veröffentlichung der Informationen in elektronischer Form</w:t>
      </w:r>
      <w:r w:rsidR="00C167A6">
        <w:t xml:space="preserve"> </w:t>
      </w:r>
      <w:r>
        <w:t>nach Artikel 11 Absatz 2 hiervon in Kenntnis.</w:t>
      </w:r>
    </w:p>
    <w:p w:rsidR="00672A8E" w:rsidRDefault="00672A8E" w:rsidP="00672A8E">
      <w:pPr>
        <w:pStyle w:val="GesAbsatz"/>
      </w:pPr>
      <w:r>
        <w:t>Innerhalb der in Unterabsatz 1 genannten Frist kann auch ein</w:t>
      </w:r>
      <w:r w:rsidR="00C167A6">
        <w:t xml:space="preserve"> </w:t>
      </w:r>
      <w:r>
        <w:t>Mitgliedstaat der Kommission sein Interesse an der Übernahme</w:t>
      </w:r>
      <w:r w:rsidR="00C167A6">
        <w:t xml:space="preserve"> </w:t>
      </w:r>
      <w:r>
        <w:t>der Rolle eines Teilnehmers mitteilen, um die Aufnahme der</w:t>
      </w:r>
      <w:r w:rsidR="00C167A6">
        <w:t xml:space="preserve"> </w:t>
      </w:r>
      <w:r>
        <w:t>Kombination von altem Wirkstoff und Produktart in Anhang</w:t>
      </w:r>
      <w:r w:rsidR="00C167A6">
        <w:t xml:space="preserve"> </w:t>
      </w:r>
      <w:r>
        <w:t>I, IA oder IB der Richtlinie 98/8/EG zu unterstützen, wenn es</w:t>
      </w:r>
      <w:r w:rsidR="00C167A6">
        <w:t xml:space="preserve"> </w:t>
      </w:r>
      <w:r>
        <w:t>Verwe</w:t>
      </w:r>
      <w:r>
        <w:t>n</w:t>
      </w:r>
      <w:r>
        <w:t>dungszwecke gibt, die nach Auffassung des Mitgliedstaats</w:t>
      </w:r>
      <w:r w:rsidR="00C167A6">
        <w:t xml:space="preserve"> </w:t>
      </w:r>
      <w:r>
        <w:t>insbesondere für den Schutz der Gesundheit von Mensch</w:t>
      </w:r>
      <w:r w:rsidR="00C167A6">
        <w:t xml:space="preserve"> </w:t>
      </w:r>
      <w:r>
        <w:t>und Tier oder der Umwelt erforderlich sind.</w:t>
      </w:r>
    </w:p>
    <w:p w:rsidR="00672A8E" w:rsidRDefault="00672A8E" w:rsidP="00672A8E">
      <w:pPr>
        <w:pStyle w:val="GesAbsatz"/>
      </w:pPr>
      <w:r>
        <w:t>(2) Die Personen oder Mitgliedstaaten, die die Rolle eines</w:t>
      </w:r>
      <w:r w:rsidR="00C167A6">
        <w:t xml:space="preserve"> </w:t>
      </w:r>
      <w:r>
        <w:t>ausgeschiedenen Teilnehmers übernehmen wo</w:t>
      </w:r>
      <w:r>
        <w:t>l</w:t>
      </w:r>
      <w:r>
        <w:t>len, weisen der</w:t>
      </w:r>
      <w:r w:rsidR="00C167A6">
        <w:t xml:space="preserve"> </w:t>
      </w:r>
      <w:r>
        <w:t>Kommission innerhalb von drei Monaten, nachdem sie ihr</w:t>
      </w:r>
      <w:r w:rsidR="00C167A6">
        <w:t xml:space="preserve"> </w:t>
      </w:r>
      <w:r>
        <w:t>ihre Absicht mitgeteilt haben, nach, dass die Zusammenstellung</w:t>
      </w:r>
      <w:r w:rsidR="00C167A6">
        <w:t xml:space="preserve"> </w:t>
      </w:r>
      <w:r>
        <w:t>der vollständigen Unterlagen in Auftrag gegeben wurde.</w:t>
      </w:r>
    </w:p>
    <w:p w:rsidR="00672A8E" w:rsidRDefault="00672A8E" w:rsidP="00672A8E">
      <w:pPr>
        <w:pStyle w:val="GesAbsatz"/>
      </w:pPr>
      <w:r>
        <w:t>(3) Die Kommission entscheidet auf der Grundlage der Nachweise</w:t>
      </w:r>
      <w:r w:rsidR="00C167A6">
        <w:t xml:space="preserve"> </w:t>
      </w:r>
      <w:r>
        <w:t>gemäß Absatz 2, ob sie der betreffenden Person oder dem</w:t>
      </w:r>
      <w:r w:rsidR="00C167A6">
        <w:t xml:space="preserve"> </w:t>
      </w:r>
      <w:r>
        <w:t>betreffenden Mitgliedstaat erlaubt, die Rolle eines Teilnehmers</w:t>
      </w:r>
      <w:r w:rsidR="00C167A6">
        <w:t xml:space="preserve"> </w:t>
      </w:r>
      <w:r>
        <w:t>zu übernehmen.</w:t>
      </w:r>
    </w:p>
    <w:p w:rsidR="00672A8E" w:rsidRDefault="00672A8E" w:rsidP="00672A8E">
      <w:pPr>
        <w:pStyle w:val="GesAbsatz"/>
      </w:pPr>
      <w:r>
        <w:t>Erlaubt die Kommission der Person oder dem Mitgliedstaat, die</w:t>
      </w:r>
      <w:r w:rsidR="00C167A6">
        <w:t xml:space="preserve"> </w:t>
      </w:r>
      <w:r>
        <w:t>Rolle des Teilnehmers zu übernehmen, so kann sie erforderlichenfalls</w:t>
      </w:r>
      <w:r w:rsidR="00C167A6">
        <w:t xml:space="preserve"> </w:t>
      </w:r>
      <w:r>
        <w:t>die in Artikel 9 festgelegte Frist für die Vorlage der</w:t>
      </w:r>
      <w:r w:rsidR="00C167A6">
        <w:t xml:space="preserve"> </w:t>
      </w:r>
      <w:r>
        <w:t>vollständigen Unterlagen ve</w:t>
      </w:r>
      <w:r>
        <w:t>r</w:t>
      </w:r>
      <w:r>
        <w:t>längern.</w:t>
      </w:r>
    </w:p>
    <w:p w:rsidR="00672A8E" w:rsidRDefault="00672A8E" w:rsidP="00672A8E">
      <w:pPr>
        <w:pStyle w:val="GesAbsatz"/>
      </w:pPr>
      <w:r>
        <w:t>(4) Die Übernahme der Rolle eines Teilnehmers für eine bestimmte</w:t>
      </w:r>
      <w:r w:rsidR="00C167A6">
        <w:t xml:space="preserve"> </w:t>
      </w:r>
      <w:r>
        <w:t>Kombination von altem Wirkstoff und Produktart darf</w:t>
      </w:r>
      <w:r w:rsidR="00C167A6">
        <w:t xml:space="preserve"> </w:t>
      </w:r>
      <w:r>
        <w:t>nur einmal erlaubt werden.</w:t>
      </w:r>
    </w:p>
    <w:p w:rsidR="00672A8E" w:rsidRDefault="00672A8E" w:rsidP="00672A8E">
      <w:pPr>
        <w:pStyle w:val="GesAbsatz"/>
      </w:pPr>
      <w:r>
        <w:t>(5) Erhält die Kommission keine Reaktion gemäß Absatz 1,</w:t>
      </w:r>
      <w:r w:rsidR="00C167A6">
        <w:t xml:space="preserve"> </w:t>
      </w:r>
      <w:r>
        <w:t>so entscheidet sie, den alten Wirkstoff im Ra</w:t>
      </w:r>
      <w:r>
        <w:t>h</w:t>
      </w:r>
      <w:r>
        <w:t>men des Prüfprogramms</w:t>
      </w:r>
      <w:r w:rsidR="00C167A6">
        <w:t xml:space="preserve"> </w:t>
      </w:r>
      <w:r>
        <w:t>für die betreffenden Produktarten nicht in Anhang I, IA</w:t>
      </w:r>
      <w:r w:rsidR="00C167A6">
        <w:t xml:space="preserve"> </w:t>
      </w:r>
      <w:r>
        <w:t>oder IB der Richtl</w:t>
      </w:r>
      <w:r>
        <w:t>i</w:t>
      </w:r>
      <w:r>
        <w:t>nie</w:t>
      </w:r>
      <w:r w:rsidR="00C167A6">
        <w:t> </w:t>
      </w:r>
      <w:r>
        <w:t>98/8/EG aufzunehmen.</w:t>
      </w:r>
    </w:p>
    <w:p w:rsidR="00672A8E" w:rsidRDefault="00672A8E" w:rsidP="00C167A6">
      <w:pPr>
        <w:pStyle w:val="berschrift2"/>
      </w:pPr>
      <w:bookmarkStart w:id="17" w:name="_Toc401240473"/>
      <w:r>
        <w:t>Artikel 13</w:t>
      </w:r>
      <w:r w:rsidR="00C167A6">
        <w:br/>
      </w:r>
      <w:r>
        <w:t>Prüfung der Unterlagen auf Vollständigkeit</w:t>
      </w:r>
      <w:bookmarkEnd w:id="17"/>
    </w:p>
    <w:p w:rsidR="00672A8E" w:rsidRDefault="00672A8E" w:rsidP="00672A8E">
      <w:pPr>
        <w:pStyle w:val="GesAbsatz"/>
      </w:pPr>
      <w:r>
        <w:t>(1) Der Bericht erstattende Mitgliedstaat überprüft innerhalb</w:t>
      </w:r>
      <w:r w:rsidR="00C167A6">
        <w:t xml:space="preserve"> </w:t>
      </w:r>
      <w:r>
        <w:t>von drei Monaten nach Erhalt der Unterlagen für eine Kombination</w:t>
      </w:r>
      <w:r w:rsidR="00C167A6">
        <w:t xml:space="preserve"> </w:t>
      </w:r>
      <w:r>
        <w:t>von altem Wirkstoff und Produktart, spätestens jedoch</w:t>
      </w:r>
      <w:r w:rsidR="00C167A6">
        <w:t xml:space="preserve"> </w:t>
      </w:r>
      <w:r>
        <w:t>drei Monate nach Ablauf der in Artikel 9 Absatz 2 festgelegten</w:t>
      </w:r>
      <w:r w:rsidR="00C167A6">
        <w:t xml:space="preserve"> </w:t>
      </w:r>
      <w:r>
        <w:t>Frist, ob die Unterlagen gemäß Artikel 11 Absatz 1 Buchstabe b</w:t>
      </w:r>
      <w:r w:rsidR="00C167A6">
        <w:t xml:space="preserve"> </w:t>
      </w:r>
      <w:r>
        <w:t>der Richtl</w:t>
      </w:r>
      <w:r>
        <w:t>i</w:t>
      </w:r>
      <w:r>
        <w:t>nie</w:t>
      </w:r>
      <w:r w:rsidR="00C167A6">
        <w:t> </w:t>
      </w:r>
      <w:r>
        <w:t>98/8/EG als vollständig anzuerkennen sind.</w:t>
      </w:r>
    </w:p>
    <w:p w:rsidR="00672A8E" w:rsidRDefault="00672A8E" w:rsidP="00672A8E">
      <w:pPr>
        <w:pStyle w:val="GesAbsatz"/>
      </w:pPr>
      <w:r>
        <w:lastRenderedPageBreak/>
        <w:t>Hat der Bericht erstattende Mitgliedstaat mit anderen Mitgliedstaaten</w:t>
      </w:r>
      <w:r w:rsidR="00C167A6">
        <w:t xml:space="preserve"> </w:t>
      </w:r>
      <w:r>
        <w:t>und der Kommission Konsultationen über die Anerkennbarkeit</w:t>
      </w:r>
      <w:r w:rsidR="00C167A6">
        <w:t xml:space="preserve"> </w:t>
      </w:r>
      <w:r>
        <w:t>von Unterlagen eingeleitet, kann diese Frist bis</w:t>
      </w:r>
      <w:r w:rsidR="00C167A6">
        <w:t xml:space="preserve"> </w:t>
      </w:r>
      <w:r>
        <w:t>zum Ende der Konsultationen, jedoch höchstens für einen Zeitraum</w:t>
      </w:r>
      <w:r w:rsidR="00C167A6">
        <w:t xml:space="preserve"> </w:t>
      </w:r>
      <w:r>
        <w:t>von sechs Monaten nach dem Erhalt der Unterlagen verlängert</w:t>
      </w:r>
      <w:r w:rsidR="00C167A6">
        <w:t xml:space="preserve"> </w:t>
      </w:r>
      <w:r>
        <w:t>werden.</w:t>
      </w:r>
    </w:p>
    <w:p w:rsidR="00672A8E" w:rsidRDefault="00672A8E" w:rsidP="00672A8E">
      <w:pPr>
        <w:pStyle w:val="GesAbsatz"/>
      </w:pPr>
      <w:r>
        <w:t>(2) Der Bericht erstattende Mitgliedstaat kann als Bedingung</w:t>
      </w:r>
      <w:r w:rsidR="00C167A6">
        <w:t xml:space="preserve"> </w:t>
      </w:r>
      <w:r>
        <w:t>für die Anerkennung der Vollständigkeit der Unterlagen verlangen,</w:t>
      </w:r>
      <w:r w:rsidR="00C167A6">
        <w:t xml:space="preserve"> </w:t>
      </w:r>
      <w:r>
        <w:t>dass den Unterlagen ein Nachweis für die Vorabzahlung</w:t>
      </w:r>
      <w:r w:rsidR="00C167A6">
        <w:t xml:space="preserve"> </w:t>
      </w:r>
      <w:r>
        <w:t>eines Teils oder der gesa</w:t>
      </w:r>
      <w:r>
        <w:t>m</w:t>
      </w:r>
      <w:r>
        <w:t>ten Gebühr gemäß Artikel 25 der</w:t>
      </w:r>
      <w:r w:rsidR="00C167A6">
        <w:t xml:space="preserve"> </w:t>
      </w:r>
      <w:r>
        <w:t>Richtlinie 98/8/EG beigefügt wird.</w:t>
      </w:r>
    </w:p>
    <w:p w:rsidR="00672A8E" w:rsidRDefault="00672A8E" w:rsidP="00672A8E">
      <w:pPr>
        <w:pStyle w:val="GesAbsatz"/>
      </w:pPr>
      <w:r>
        <w:t>(3) Werden die Unterlagen als vollständig betrachtet, bestätigt</w:t>
      </w:r>
      <w:r w:rsidR="00C167A6">
        <w:t xml:space="preserve"> </w:t>
      </w:r>
      <w:r>
        <w:t>der Bericht erstattende Mitgliedstaat dem Teilnehmer die</w:t>
      </w:r>
      <w:r w:rsidR="00C167A6">
        <w:t xml:space="preserve"> </w:t>
      </w:r>
      <w:r>
        <w:t>Anerkennung der Unterlagen und gestattet ihm, die Zusammenfassung</w:t>
      </w:r>
      <w:r w:rsidR="00C167A6">
        <w:t xml:space="preserve"> </w:t>
      </w:r>
      <w:r>
        <w:t>der Unterlagen i</w:t>
      </w:r>
      <w:r>
        <w:t>n</w:t>
      </w:r>
      <w:r>
        <w:t>nerhalb eines Monats nach Erhalt der</w:t>
      </w:r>
      <w:r w:rsidR="00C167A6">
        <w:t xml:space="preserve"> </w:t>
      </w:r>
      <w:r>
        <w:t>Bestätigung an die Kommission und die übrigen Mitgliedstaaten</w:t>
      </w:r>
      <w:r w:rsidR="00C167A6">
        <w:t xml:space="preserve"> </w:t>
      </w:r>
      <w:r>
        <w:t>we</w:t>
      </w:r>
      <w:r>
        <w:t>i</w:t>
      </w:r>
      <w:r>
        <w:t>terzuleiten.</w:t>
      </w:r>
    </w:p>
    <w:p w:rsidR="00672A8E" w:rsidRDefault="00672A8E" w:rsidP="00672A8E">
      <w:pPr>
        <w:pStyle w:val="GesAbsatz"/>
      </w:pPr>
      <w:r>
        <w:t>Erhält ein Mitgliedstaat eine Zusammenfassung der Unterlagen</w:t>
      </w:r>
      <w:r w:rsidR="00C167A6">
        <w:t xml:space="preserve"> </w:t>
      </w:r>
      <w:r>
        <w:t>und hat er berechtigten Grund zu der A</w:t>
      </w:r>
      <w:r>
        <w:t>n</w:t>
      </w:r>
      <w:r>
        <w:t>nahme, dass die Unterlagen</w:t>
      </w:r>
      <w:r w:rsidR="00C167A6">
        <w:t xml:space="preserve"> </w:t>
      </w:r>
      <w:r>
        <w:t>unvollständig sind, teilt er seine Bedenken unverzüglich</w:t>
      </w:r>
      <w:r w:rsidR="00C167A6">
        <w:t xml:space="preserve"> </w:t>
      </w:r>
      <w:r>
        <w:t>dem Bericht erstatte</w:t>
      </w:r>
      <w:r>
        <w:t>n</w:t>
      </w:r>
      <w:r>
        <w:t>den Mitgliedstaat, der Kommission und</w:t>
      </w:r>
      <w:r w:rsidR="00C167A6">
        <w:t xml:space="preserve"> </w:t>
      </w:r>
      <w:r>
        <w:t>den übrigen Mitgliedstaaten mit.</w:t>
      </w:r>
    </w:p>
    <w:p w:rsidR="00672A8E" w:rsidRDefault="00672A8E" w:rsidP="00672A8E">
      <w:pPr>
        <w:pStyle w:val="GesAbsatz"/>
      </w:pPr>
      <w:r>
        <w:t>Der Bericht erstattende Mitgliedstaat konsultiert daraufhin unverzüglich</w:t>
      </w:r>
      <w:r w:rsidR="00C167A6">
        <w:t xml:space="preserve"> </w:t>
      </w:r>
      <w:r>
        <w:t>den betreffenden Mitgliedstaat und die Kommission,</w:t>
      </w:r>
      <w:r w:rsidR="00C167A6">
        <w:t xml:space="preserve"> </w:t>
      </w:r>
      <w:r>
        <w:t>um die vorgebrachten Bedenken zu besprechen und bei abweichenden</w:t>
      </w:r>
      <w:r w:rsidR="00C167A6">
        <w:t xml:space="preserve"> </w:t>
      </w:r>
      <w:r>
        <w:t>Meinungen eine Einigung zu erzielen.</w:t>
      </w:r>
    </w:p>
    <w:p w:rsidR="00672A8E" w:rsidRDefault="00672A8E" w:rsidP="00672A8E">
      <w:pPr>
        <w:pStyle w:val="GesAbsatz"/>
      </w:pPr>
      <w:r>
        <w:t>(4) Unter außergewöhnlichen Umständen kann der Bericht</w:t>
      </w:r>
      <w:r w:rsidR="00C167A6">
        <w:t xml:space="preserve"> </w:t>
      </w:r>
      <w:r>
        <w:t>erstattende Mitgliedstaat eine neue Frist für die Vorlage von</w:t>
      </w:r>
      <w:r w:rsidR="00C167A6">
        <w:t xml:space="preserve"> </w:t>
      </w:r>
      <w:r>
        <w:t>Informationen festlegen, wenn der Teilnehmer hinreichend</w:t>
      </w:r>
      <w:r w:rsidR="00C167A6">
        <w:t xml:space="preserve"> </w:t>
      </w:r>
      <w:r>
        <w:t>nachgewiesen hat, dass eine fristg</w:t>
      </w:r>
      <w:r>
        <w:t>e</w:t>
      </w:r>
      <w:r>
        <w:t>rechte Vorlage nicht möglich</w:t>
      </w:r>
      <w:r w:rsidR="00C167A6">
        <w:t xml:space="preserve"> </w:t>
      </w:r>
      <w:r>
        <w:t>war.</w:t>
      </w:r>
    </w:p>
    <w:p w:rsidR="00672A8E" w:rsidRDefault="00672A8E" w:rsidP="00672A8E">
      <w:pPr>
        <w:pStyle w:val="GesAbsatz"/>
      </w:pPr>
      <w:r>
        <w:t>Der Teilnehmer erbringt dem Bericht erstattenden Mitgliedstaat</w:t>
      </w:r>
      <w:r w:rsidR="00C167A6">
        <w:t xml:space="preserve"> </w:t>
      </w:r>
      <w:r>
        <w:t>innerhalb von drei Monaten nach Mitteilung der neuen Frist</w:t>
      </w:r>
      <w:r w:rsidR="00C167A6">
        <w:t xml:space="preserve"> </w:t>
      </w:r>
      <w:r>
        <w:t>einen Nachweis darüber, dass die Arbeiten zur Ermittlung der</w:t>
      </w:r>
      <w:r w:rsidR="00C167A6">
        <w:t xml:space="preserve"> </w:t>
      </w:r>
      <w:r>
        <w:t>fehlenden Informationen in Auftrag gegeben worden sind.</w:t>
      </w:r>
    </w:p>
    <w:p w:rsidR="00672A8E" w:rsidRDefault="00672A8E" w:rsidP="00672A8E">
      <w:pPr>
        <w:pStyle w:val="GesAbsatz"/>
      </w:pPr>
      <w:r>
        <w:t>Ist der Bericht erstattende Mitgliedstaat der Ansicht, dass er</w:t>
      </w:r>
      <w:r w:rsidR="00C167A6">
        <w:t xml:space="preserve"> </w:t>
      </w:r>
      <w:r>
        <w:t>ausreichende Nachweise erhalten hat, so führt er die Beurteilung</w:t>
      </w:r>
      <w:r w:rsidR="00C167A6">
        <w:t xml:space="preserve"> </w:t>
      </w:r>
      <w:r>
        <w:t>gemäß Artikel 14 so durch, als seien die Unterlagen vollständig.</w:t>
      </w:r>
      <w:r w:rsidR="00C167A6">
        <w:t xml:space="preserve"> </w:t>
      </w:r>
      <w:r>
        <w:t>Andernfalls beginnt die Beurteilung nicht, solange die fehlenden</w:t>
      </w:r>
      <w:r w:rsidR="00C167A6">
        <w:t xml:space="preserve"> </w:t>
      </w:r>
      <w:r>
        <w:t>Informationen nicht übermittelt werden.</w:t>
      </w:r>
    </w:p>
    <w:p w:rsidR="00672A8E" w:rsidRDefault="00672A8E" w:rsidP="00672A8E">
      <w:pPr>
        <w:pStyle w:val="GesAbsatz"/>
      </w:pPr>
      <w:r>
        <w:t>(5) Gehen innerhalb der Frist gemäß Artikel 9 oder innerhalb</w:t>
      </w:r>
      <w:r w:rsidR="00C167A6">
        <w:t xml:space="preserve"> </w:t>
      </w:r>
      <w:r>
        <w:t>einer neuen nach Absatz 4 festgesetzten Frist keine vollständigen</w:t>
      </w:r>
      <w:r w:rsidR="00C167A6">
        <w:t xml:space="preserve"> </w:t>
      </w:r>
      <w:r>
        <w:t>Unterlagen ein, so setzt der Bericht erstattende Mitgliedstaat</w:t>
      </w:r>
      <w:r w:rsidR="00C167A6">
        <w:t xml:space="preserve"> </w:t>
      </w:r>
      <w:r>
        <w:t>die Kommission unter A</w:t>
      </w:r>
      <w:r>
        <w:t>n</w:t>
      </w:r>
      <w:r>
        <w:t>gabe der vom Teilnehmer vorgebrachten</w:t>
      </w:r>
      <w:r w:rsidR="00C167A6">
        <w:t xml:space="preserve"> </w:t>
      </w:r>
      <w:r>
        <w:t>Gründe hiervon in Kenntnis.</w:t>
      </w:r>
    </w:p>
    <w:p w:rsidR="00672A8E" w:rsidRDefault="00672A8E" w:rsidP="00672A8E">
      <w:pPr>
        <w:pStyle w:val="GesAbsatz"/>
      </w:pPr>
      <w:r>
        <w:t>Der Bericht erstattende Mitgliedstaat unterrichtet die Kommission</w:t>
      </w:r>
      <w:r w:rsidR="00C167A6">
        <w:t xml:space="preserve"> </w:t>
      </w:r>
      <w:r>
        <w:t>ferner, wenn ein Teilnehmer die geforde</w:t>
      </w:r>
      <w:r>
        <w:t>r</w:t>
      </w:r>
      <w:r>
        <w:t>ten Nachweise</w:t>
      </w:r>
      <w:r w:rsidR="00C167A6">
        <w:t xml:space="preserve"> </w:t>
      </w:r>
      <w:r>
        <w:t>gemäß Absatz 4 Unterabsatz 2 nicht erbringt. In den Fällen</w:t>
      </w:r>
      <w:r w:rsidR="00C167A6">
        <w:t xml:space="preserve"> </w:t>
      </w:r>
      <w:r>
        <w:t>nach den Unterabsätzen 1 und 2 und in dem Fall, dass keine</w:t>
      </w:r>
      <w:r w:rsidR="00C167A6">
        <w:t xml:space="preserve"> </w:t>
      </w:r>
      <w:r>
        <w:t>anderen Unterlagen dieselbe Kombination von altem Wirkstoff</w:t>
      </w:r>
      <w:r w:rsidR="00C167A6">
        <w:t xml:space="preserve"> </w:t>
      </w:r>
      <w:r>
        <w:t>und Produktart betreffen, werden alle Teilnehmer als ausgeschieden</w:t>
      </w:r>
      <w:r w:rsidR="00C167A6">
        <w:t xml:space="preserve"> </w:t>
      </w:r>
      <w:r>
        <w:t>betrachtet und Artikel 11 Absatz 2 und Artikel 12 gelten</w:t>
      </w:r>
      <w:r w:rsidR="00C167A6">
        <w:t xml:space="preserve"> </w:t>
      </w:r>
      <w:r>
        <w:t>sinngemäß.</w:t>
      </w:r>
    </w:p>
    <w:p w:rsidR="00672A8E" w:rsidRDefault="00672A8E" w:rsidP="00C167A6">
      <w:pPr>
        <w:pStyle w:val="berschrift2"/>
      </w:pPr>
      <w:bookmarkStart w:id="18" w:name="_Toc401240474"/>
      <w:r>
        <w:t>Artikel 14</w:t>
      </w:r>
      <w:r w:rsidR="00C167A6">
        <w:br/>
      </w:r>
      <w:r>
        <w:t>Beurteilung der Unterlagen durch den Bericht erstattenden</w:t>
      </w:r>
      <w:r w:rsidR="00C167A6">
        <w:t xml:space="preserve"> </w:t>
      </w:r>
      <w:r>
        <w:t>Mitgliedstaat</w:t>
      </w:r>
      <w:bookmarkEnd w:id="18"/>
    </w:p>
    <w:p w:rsidR="00672A8E" w:rsidRDefault="00672A8E" w:rsidP="00672A8E">
      <w:pPr>
        <w:pStyle w:val="GesAbsatz"/>
      </w:pPr>
      <w:r>
        <w:t>(1) Betrachtet der Bericht erstattende Mitgliedstaat Unterlagen</w:t>
      </w:r>
      <w:r w:rsidR="00C167A6">
        <w:t xml:space="preserve"> </w:t>
      </w:r>
      <w:r>
        <w:t>als vollständig, so nimmt er gemäß Artikel 11 Absatz 2 der</w:t>
      </w:r>
      <w:r w:rsidR="00C167A6">
        <w:t xml:space="preserve"> </w:t>
      </w:r>
      <w:r>
        <w:t>Richtlinie 98/8/EG innerhalb von 12 Monaten nach ihrer Anerkennung</w:t>
      </w:r>
      <w:r w:rsidR="00C167A6">
        <w:t xml:space="preserve"> </w:t>
      </w:r>
      <w:r>
        <w:t>eine Beurteilung vor und erstellt einen Bericht über</w:t>
      </w:r>
      <w:r w:rsidR="00C167A6">
        <w:t xml:space="preserve"> </w:t>
      </w:r>
      <w:r>
        <w:t>diese Beurteilung, im Folgenden „Bericht der zuständigen Behörde“</w:t>
      </w:r>
      <w:r w:rsidR="00C167A6">
        <w:t xml:space="preserve"> </w:t>
      </w:r>
      <w:r>
        <w:t>genannt.</w:t>
      </w:r>
    </w:p>
    <w:p w:rsidR="00672A8E" w:rsidRDefault="00672A8E" w:rsidP="00672A8E">
      <w:pPr>
        <w:pStyle w:val="GesAbsatz"/>
      </w:pPr>
      <w:r>
        <w:t>Unbeschadet des Artikels 12 der Richtlinie 98/8/EG kann der</w:t>
      </w:r>
      <w:r w:rsidR="00C167A6">
        <w:t xml:space="preserve"> </w:t>
      </w:r>
      <w:r>
        <w:t>Bericht erstattende Mitgliedstaat sonstige ei</w:t>
      </w:r>
      <w:r>
        <w:t>n</w:t>
      </w:r>
      <w:r>
        <w:t>schlägige technische</w:t>
      </w:r>
      <w:r w:rsidR="00C167A6">
        <w:t xml:space="preserve"> </w:t>
      </w:r>
      <w:r>
        <w:t>oder wissenschaftliche Informationen über die Eigenschaften des</w:t>
      </w:r>
      <w:r w:rsidR="00C167A6">
        <w:t xml:space="preserve"> </w:t>
      </w:r>
      <w:r>
        <w:t>Wirkstoffs, der Met</w:t>
      </w:r>
      <w:r>
        <w:t>a</w:t>
      </w:r>
      <w:r>
        <w:t>boliten oder der Rückstände berücksichtigen.</w:t>
      </w:r>
    </w:p>
    <w:p w:rsidR="00672A8E" w:rsidRDefault="00672A8E" w:rsidP="00672A8E">
      <w:pPr>
        <w:pStyle w:val="GesAbsatz"/>
      </w:pPr>
      <w:r>
        <w:t>(2) Der Bericht erstattende Mitgliedstaat kann nur dann auf</w:t>
      </w:r>
      <w:r w:rsidR="00C167A6">
        <w:t xml:space="preserve"> </w:t>
      </w:r>
      <w:r>
        <w:t>Antrag eines Teilnehmers zusätzliche Informat</w:t>
      </w:r>
      <w:r>
        <w:t>i</w:t>
      </w:r>
      <w:r>
        <w:t>onen zu einem</w:t>
      </w:r>
      <w:r w:rsidR="00C167A6">
        <w:t xml:space="preserve"> </w:t>
      </w:r>
      <w:r>
        <w:t>Wirkstoff berücksichtigen, dessen Unterlagen als vollständig anerkannt</w:t>
      </w:r>
      <w:r w:rsidR="00C167A6">
        <w:t xml:space="preserve"> </w:t>
      </w:r>
      <w:r>
        <w:t>wurden, wenn fo</w:t>
      </w:r>
      <w:r>
        <w:t>l</w:t>
      </w:r>
      <w:r>
        <w:t>gende Bedingungen erfüllt sind:</w:t>
      </w:r>
    </w:p>
    <w:p w:rsidR="00672A8E" w:rsidRDefault="00672A8E" w:rsidP="00C167A6">
      <w:pPr>
        <w:pStyle w:val="GesAbsatz"/>
        <w:ind w:left="426" w:hanging="426"/>
      </w:pPr>
      <w:r>
        <w:t>a)</w:t>
      </w:r>
      <w:r w:rsidR="00C167A6">
        <w:tab/>
      </w:r>
      <w:r>
        <w:t>Der Teilnehmer hat den Bericht erstattenden Mitgliedstaat</w:t>
      </w:r>
      <w:r w:rsidR="00C167A6">
        <w:t xml:space="preserve"> </w:t>
      </w:r>
      <w:r>
        <w:t>zum Zeitpunkt der Vorlage der Unterlagen darauf hingewiesen,</w:t>
      </w:r>
      <w:r w:rsidR="00C167A6">
        <w:t xml:space="preserve"> </w:t>
      </w:r>
      <w:r>
        <w:t>dass zusätzliche Informationen erarbeitet werden;</w:t>
      </w:r>
    </w:p>
    <w:p w:rsidR="00672A8E" w:rsidRDefault="00672A8E" w:rsidP="00C167A6">
      <w:pPr>
        <w:pStyle w:val="GesAbsatz"/>
        <w:ind w:left="426" w:hanging="426"/>
      </w:pPr>
      <w:r>
        <w:t>b)</w:t>
      </w:r>
      <w:r w:rsidR="00C167A6">
        <w:tab/>
      </w:r>
      <w:r>
        <w:t>die zusätzlichen Informationen werden spätestens neun Monate</w:t>
      </w:r>
      <w:r w:rsidR="00C167A6">
        <w:t xml:space="preserve"> </w:t>
      </w:r>
      <w:r>
        <w:t>nach Anerkennung der Unterlagen gemäß Artikel 13</w:t>
      </w:r>
      <w:r w:rsidR="00C167A6">
        <w:t xml:space="preserve"> </w:t>
      </w:r>
      <w:r>
        <w:t>Absatz 3 vorgelegt;</w:t>
      </w:r>
    </w:p>
    <w:p w:rsidR="00672A8E" w:rsidRDefault="00672A8E" w:rsidP="00C167A6">
      <w:pPr>
        <w:pStyle w:val="GesAbsatz"/>
        <w:ind w:left="426" w:hanging="426"/>
      </w:pPr>
      <w:r>
        <w:t>c)</w:t>
      </w:r>
      <w:r w:rsidR="00C167A6">
        <w:tab/>
      </w:r>
      <w:r>
        <w:t>die zusätzlichen Informationen sind aufgrund der Anwendung</w:t>
      </w:r>
      <w:r w:rsidR="00C167A6">
        <w:t xml:space="preserve"> </w:t>
      </w:r>
      <w:r>
        <w:t>der gleichen oder strengerer Qualität</w:t>
      </w:r>
      <w:r>
        <w:t>s</w:t>
      </w:r>
      <w:r>
        <w:t>normen mindestens</w:t>
      </w:r>
      <w:r w:rsidR="00C167A6">
        <w:t xml:space="preserve"> </w:t>
      </w:r>
      <w:r>
        <w:t>genauso zuverlässig wie die ursprünglich vorgelegten</w:t>
      </w:r>
      <w:r w:rsidR="00C167A6">
        <w:t xml:space="preserve"> </w:t>
      </w:r>
      <w:r>
        <w:t>Daten;</w:t>
      </w:r>
    </w:p>
    <w:p w:rsidR="00672A8E" w:rsidRDefault="00672A8E" w:rsidP="00C167A6">
      <w:pPr>
        <w:pStyle w:val="GesAbsatz"/>
        <w:ind w:left="426" w:hanging="426"/>
      </w:pPr>
      <w:r>
        <w:t>d)</w:t>
      </w:r>
      <w:r w:rsidR="00C167A6">
        <w:tab/>
      </w:r>
      <w:r>
        <w:t>die zusätzlichen Informationen führen in Bezug auf die Empfehlung</w:t>
      </w:r>
      <w:r w:rsidR="00C167A6">
        <w:t xml:space="preserve"> </w:t>
      </w:r>
      <w:r>
        <w:t>gemäß Absatz 6 zu einer anderen Schlussfolgerung</w:t>
      </w:r>
      <w:r w:rsidR="00C167A6">
        <w:t xml:space="preserve"> </w:t>
      </w:r>
      <w:r>
        <w:t>für den betreffenden Wirkstoff als die ursprünglich vorgelegten</w:t>
      </w:r>
      <w:r w:rsidR="00C167A6">
        <w:t xml:space="preserve"> </w:t>
      </w:r>
      <w:r>
        <w:t>Daten.</w:t>
      </w:r>
    </w:p>
    <w:p w:rsidR="00672A8E" w:rsidRDefault="00672A8E" w:rsidP="00672A8E">
      <w:pPr>
        <w:pStyle w:val="GesAbsatz"/>
      </w:pPr>
      <w:r>
        <w:lastRenderedPageBreak/>
        <w:t>Der Bericht erstattende Mitgliedstaat berücksichtigt zusätzliche</w:t>
      </w:r>
      <w:r w:rsidR="00C167A6">
        <w:t xml:space="preserve"> </w:t>
      </w:r>
      <w:r>
        <w:t>Informationen, die von anderen Personen als dem Teilnehmer</w:t>
      </w:r>
      <w:r w:rsidR="00C167A6">
        <w:t xml:space="preserve"> </w:t>
      </w:r>
      <w:r>
        <w:t>vorgelegt werden, nur dann, wenn diese Informationen den</w:t>
      </w:r>
      <w:r w:rsidR="00C167A6">
        <w:t xml:space="preserve"> </w:t>
      </w:r>
      <w:r>
        <w:t>Bedingungen gemäß Untera</w:t>
      </w:r>
      <w:r>
        <w:t>b</w:t>
      </w:r>
      <w:r>
        <w:t>satz 1 Buchstaben b, c und d genügen.</w:t>
      </w:r>
    </w:p>
    <w:p w:rsidR="00672A8E" w:rsidRDefault="00672A8E" w:rsidP="00672A8E">
      <w:pPr>
        <w:pStyle w:val="GesAbsatz"/>
      </w:pPr>
      <w:r>
        <w:t>(3) Sofern bei der Anwendung von Absatz 1 relevant und</w:t>
      </w:r>
      <w:r w:rsidR="00C167A6">
        <w:t xml:space="preserve"> </w:t>
      </w:r>
      <w:r>
        <w:t>insbesondere, wenn innerhalb der vom Bericht erstattenden Mitgliedstaat</w:t>
      </w:r>
      <w:r w:rsidR="00C167A6">
        <w:t xml:space="preserve"> </w:t>
      </w:r>
      <w:r>
        <w:t>festgesetzten Frist zusätzliche Informationen verlangt</w:t>
      </w:r>
      <w:r w:rsidR="00C167A6">
        <w:t xml:space="preserve"> </w:t>
      </w:r>
      <w:r>
        <w:t>worden sind, kann der B</w:t>
      </w:r>
      <w:r>
        <w:t>e</w:t>
      </w:r>
      <w:r>
        <w:t>richt erstattende Mitgliedstaat den</w:t>
      </w:r>
      <w:r w:rsidR="00C167A6">
        <w:t xml:space="preserve"> </w:t>
      </w:r>
      <w:r>
        <w:t>Teilnehmer auffordern, der Kommission und den übrigen Mitgliedstaaten</w:t>
      </w:r>
      <w:r w:rsidR="00C167A6">
        <w:t xml:space="preserve"> </w:t>
      </w:r>
      <w:r>
        <w:t>die aktualisierten Zusammenfassungen der Unterlagen</w:t>
      </w:r>
      <w:r w:rsidR="00C167A6">
        <w:t xml:space="preserve"> </w:t>
      </w:r>
      <w:r>
        <w:t>vorzulegen, sobald die zusätzlichen Informationen eingegangen</w:t>
      </w:r>
      <w:r w:rsidR="00C167A6">
        <w:t xml:space="preserve"> </w:t>
      </w:r>
      <w:r>
        <w:t>sind.</w:t>
      </w:r>
    </w:p>
    <w:p w:rsidR="00672A8E" w:rsidRDefault="00672A8E" w:rsidP="00672A8E">
      <w:pPr>
        <w:pStyle w:val="GesAbsatz"/>
      </w:pPr>
      <w:r>
        <w:t>Alle Teilnehmer werden als ausgeschieden betrachtet und Artikel</w:t>
      </w:r>
      <w:r w:rsidR="00C167A6">
        <w:t xml:space="preserve"> </w:t>
      </w:r>
      <w:r>
        <w:t>11 Absatz 2 und Artikel 12 gelten sinng</w:t>
      </w:r>
      <w:r>
        <w:t>e</w:t>
      </w:r>
      <w:r>
        <w:t>mäß, wenn</w:t>
      </w:r>
    </w:p>
    <w:p w:rsidR="00672A8E" w:rsidRDefault="00672A8E" w:rsidP="00672A8E">
      <w:pPr>
        <w:pStyle w:val="GesAbsatz"/>
      </w:pPr>
      <w:r>
        <w:t>a)</w:t>
      </w:r>
      <w:r w:rsidR="00C167A6">
        <w:tab/>
      </w:r>
      <w:r>
        <w:t>die zusätzlichen Informationen nicht fristgerecht vorgelegt</w:t>
      </w:r>
      <w:r w:rsidR="00C167A6">
        <w:t xml:space="preserve"> </w:t>
      </w:r>
      <w:r>
        <w:t>werden;</w:t>
      </w:r>
    </w:p>
    <w:p w:rsidR="00672A8E" w:rsidRDefault="00672A8E" w:rsidP="00672A8E">
      <w:pPr>
        <w:pStyle w:val="GesAbsatz"/>
      </w:pPr>
      <w:r>
        <w:t>b)</w:t>
      </w:r>
      <w:r w:rsidR="00C167A6">
        <w:tab/>
      </w:r>
      <w:r>
        <w:t>der Teilnehmer eine weitere Fristverlängerung nicht ausreichend</w:t>
      </w:r>
      <w:r w:rsidR="00C167A6">
        <w:t xml:space="preserve"> </w:t>
      </w:r>
      <w:r>
        <w:t>begründen kann;</w:t>
      </w:r>
    </w:p>
    <w:p w:rsidR="00672A8E" w:rsidRDefault="00672A8E" w:rsidP="00672A8E">
      <w:pPr>
        <w:pStyle w:val="GesAbsatz"/>
      </w:pPr>
      <w:r>
        <w:t>c)</w:t>
      </w:r>
      <w:r w:rsidR="00C167A6">
        <w:tab/>
      </w:r>
      <w:r>
        <w:t>keine anderen Unterlagen für dieselbe Kombination von altem</w:t>
      </w:r>
      <w:r w:rsidR="00C167A6">
        <w:t xml:space="preserve"> </w:t>
      </w:r>
      <w:r>
        <w:t>Wirkstoff und Produktart vorliegen.</w:t>
      </w:r>
    </w:p>
    <w:p w:rsidR="00672A8E" w:rsidRDefault="00672A8E" w:rsidP="00672A8E">
      <w:pPr>
        <w:pStyle w:val="GesAbsatz"/>
      </w:pPr>
      <w:r>
        <w:t>(4) Der Bericht erstattende Mitgliedstaat übermittelt den Bericht</w:t>
      </w:r>
      <w:r w:rsidR="00C167A6">
        <w:t xml:space="preserve"> </w:t>
      </w:r>
      <w:r>
        <w:t>der zuständigen Behörde ohne unnötige Verzögerung der</w:t>
      </w:r>
      <w:r w:rsidR="00C167A6">
        <w:t xml:space="preserve"> </w:t>
      </w:r>
      <w:r>
        <w:t>Kommission, den anderen Mitgliedstaaten und dem Teilnehmer.</w:t>
      </w:r>
    </w:p>
    <w:p w:rsidR="00672A8E" w:rsidRDefault="00672A8E" w:rsidP="00672A8E">
      <w:pPr>
        <w:pStyle w:val="GesAbsatz"/>
      </w:pPr>
      <w:r>
        <w:t>(5) Wenn die in Artikel 25 der Richtlinie 98/8/EG genannten</w:t>
      </w:r>
      <w:r w:rsidR="00C167A6">
        <w:t xml:space="preserve"> </w:t>
      </w:r>
      <w:r>
        <w:t>Gebühren nicht vollständig bezahlt wurden, kann der Bericht</w:t>
      </w:r>
      <w:r w:rsidR="00C167A6">
        <w:t xml:space="preserve"> </w:t>
      </w:r>
      <w:r>
        <w:t>erstattende Mitgliedstaat beschließen, den Bericht der zuständigen</w:t>
      </w:r>
      <w:r w:rsidR="00C167A6">
        <w:t xml:space="preserve"> </w:t>
      </w:r>
      <w:r>
        <w:t>Behörde zurückzuhalten, und teilt dies dem Teilnehmer und</w:t>
      </w:r>
      <w:r w:rsidR="00C167A6">
        <w:t xml:space="preserve"> </w:t>
      </w:r>
      <w:r>
        <w:t>der Kommission mit.</w:t>
      </w:r>
    </w:p>
    <w:p w:rsidR="00672A8E" w:rsidRDefault="00672A8E" w:rsidP="00672A8E">
      <w:pPr>
        <w:pStyle w:val="GesAbsatz"/>
      </w:pPr>
      <w:r>
        <w:t>Alle Teilnehmer werden als ausgeschieden betrachtet, und Artikel</w:t>
      </w:r>
      <w:r w:rsidR="00C167A6">
        <w:t xml:space="preserve"> </w:t>
      </w:r>
      <w:r>
        <w:t>11 Absatz 2 und Artikel 12 gelten sinng</w:t>
      </w:r>
      <w:r>
        <w:t>e</w:t>
      </w:r>
      <w:r>
        <w:t>mäß, wenn</w:t>
      </w:r>
    </w:p>
    <w:p w:rsidR="00672A8E" w:rsidRDefault="00672A8E" w:rsidP="00C167A6">
      <w:pPr>
        <w:pStyle w:val="GesAbsatz"/>
        <w:ind w:left="426" w:hanging="426"/>
      </w:pPr>
      <w:r>
        <w:t>a)</w:t>
      </w:r>
      <w:r w:rsidR="00C167A6">
        <w:tab/>
      </w:r>
      <w:r>
        <w:t>der Gesamtbetrag der Gebühr nach Ablauf von drei Monaten</w:t>
      </w:r>
      <w:r w:rsidR="00C167A6">
        <w:t xml:space="preserve"> </w:t>
      </w:r>
      <w:r>
        <w:t>nach Erhalt dieser Mitteilung noch nicht eingegangen ist;</w:t>
      </w:r>
    </w:p>
    <w:p w:rsidR="00672A8E" w:rsidRDefault="00672A8E" w:rsidP="00672A8E">
      <w:pPr>
        <w:pStyle w:val="GesAbsatz"/>
      </w:pPr>
      <w:r>
        <w:t>b)</w:t>
      </w:r>
      <w:r w:rsidR="00C167A6">
        <w:tab/>
      </w:r>
      <w:r>
        <w:t>keine anderen Unterlagen für dieselbe Kombination von altem</w:t>
      </w:r>
      <w:r w:rsidR="00C167A6">
        <w:t xml:space="preserve"> </w:t>
      </w:r>
      <w:r>
        <w:t>Wirkstoff und Produktart vorliegen.</w:t>
      </w:r>
    </w:p>
    <w:p w:rsidR="00672A8E" w:rsidRDefault="00672A8E" w:rsidP="00672A8E">
      <w:pPr>
        <w:pStyle w:val="GesAbsatz"/>
      </w:pPr>
      <w:r>
        <w:t>(6) Der Bericht der zuständigen Behörde wird in einem von</w:t>
      </w:r>
      <w:r w:rsidR="00C167A6">
        <w:t xml:space="preserve"> </w:t>
      </w:r>
      <w:r>
        <w:t>der Kommission empfohlenen Format vorgelegt und umfasst</w:t>
      </w:r>
      <w:r w:rsidR="00C167A6">
        <w:t xml:space="preserve"> </w:t>
      </w:r>
      <w:r>
        <w:t>entweder</w:t>
      </w:r>
    </w:p>
    <w:p w:rsidR="00672A8E" w:rsidRDefault="00672A8E" w:rsidP="00C167A6">
      <w:pPr>
        <w:pStyle w:val="GesAbsatz"/>
        <w:ind w:left="426" w:hanging="426"/>
      </w:pPr>
      <w:r>
        <w:t>a)</w:t>
      </w:r>
      <w:r w:rsidR="00C167A6">
        <w:tab/>
      </w:r>
      <w:r>
        <w:t>eine Empfehlung zur Aufnahme des betreffenden alten</w:t>
      </w:r>
      <w:r w:rsidR="00C167A6">
        <w:t xml:space="preserve"> </w:t>
      </w:r>
      <w:r>
        <w:t>Wirkstoffs in Anhang I, IA oder IB der Richtl</w:t>
      </w:r>
      <w:r>
        <w:t>i</w:t>
      </w:r>
      <w:r>
        <w:t>nie</w:t>
      </w:r>
      <w:r w:rsidR="00C167A6">
        <w:t> </w:t>
      </w:r>
      <w:r>
        <w:t>98/8/EG</w:t>
      </w:r>
      <w:r w:rsidR="00C167A6">
        <w:t xml:space="preserve"> </w:t>
      </w:r>
      <w:r>
        <w:t>gegebenenfalls unter Angabe von Bedingungen für die Aufnahme</w:t>
      </w:r>
      <w:r w:rsidR="00C167A6">
        <w:t xml:space="preserve"> </w:t>
      </w:r>
      <w:r>
        <w:t>oder</w:t>
      </w:r>
    </w:p>
    <w:p w:rsidR="00672A8E" w:rsidRDefault="00672A8E" w:rsidP="00C167A6">
      <w:pPr>
        <w:pStyle w:val="GesAbsatz"/>
        <w:ind w:left="426" w:hanging="426"/>
      </w:pPr>
      <w:r>
        <w:t>b)</w:t>
      </w:r>
      <w:r w:rsidR="00C167A6">
        <w:tab/>
      </w:r>
      <w:r>
        <w:t>eine Empfehlung zur Nichtaufnahme des betreffenden alten</w:t>
      </w:r>
      <w:r w:rsidR="00C167A6">
        <w:t xml:space="preserve"> </w:t>
      </w:r>
      <w:r>
        <w:t>Wirkstoffs in Anhang I, IA oder IB der Rich</w:t>
      </w:r>
      <w:r>
        <w:t>t</w:t>
      </w:r>
      <w:r>
        <w:t>linie 98/8/EG</w:t>
      </w:r>
      <w:r w:rsidR="00C167A6">
        <w:t xml:space="preserve"> </w:t>
      </w:r>
      <w:r>
        <w:t>unter Angabe der Gründe.</w:t>
      </w:r>
    </w:p>
    <w:p w:rsidR="00672A8E" w:rsidRDefault="00672A8E" w:rsidP="00C167A6">
      <w:pPr>
        <w:pStyle w:val="berschrift2"/>
      </w:pPr>
      <w:bookmarkStart w:id="19" w:name="_Toc401240475"/>
      <w:r>
        <w:t>Artikel 15</w:t>
      </w:r>
      <w:r w:rsidR="00C167A6">
        <w:br/>
      </w:r>
      <w:r>
        <w:t>Kommissionsverfahren</w:t>
      </w:r>
      <w:bookmarkEnd w:id="19"/>
    </w:p>
    <w:p w:rsidR="00672A8E" w:rsidRDefault="00672A8E" w:rsidP="00672A8E">
      <w:pPr>
        <w:pStyle w:val="GesAbsatz"/>
      </w:pPr>
      <w:r>
        <w:t>(1) Erhält die Kommission einen Bericht der zuständigen Behörde</w:t>
      </w:r>
      <w:r w:rsidR="00C167A6">
        <w:t xml:space="preserve"> </w:t>
      </w:r>
      <w:r>
        <w:t>gemäß Artikel 14 Absatz 4, so arbeitet sie unverzüglich</w:t>
      </w:r>
      <w:r w:rsidR="00C167A6">
        <w:t xml:space="preserve"> </w:t>
      </w:r>
      <w:r>
        <w:t>den Vorschlag für einen Beschluss gemäß Artikel 27 der Richtlinie</w:t>
      </w:r>
      <w:r w:rsidR="00C167A6">
        <w:t xml:space="preserve"> </w:t>
      </w:r>
      <w:r>
        <w:t>98/8/EG aus.</w:t>
      </w:r>
    </w:p>
    <w:p w:rsidR="00672A8E" w:rsidRDefault="00672A8E" w:rsidP="00672A8E">
      <w:pPr>
        <w:pStyle w:val="GesAbsatz"/>
      </w:pPr>
      <w:r>
        <w:t>(2) Vor der Ausarbeitung des in Absatz 1 genannten Vorschlags</w:t>
      </w:r>
      <w:r w:rsidR="00C167A6">
        <w:t xml:space="preserve"> </w:t>
      </w:r>
      <w:r>
        <w:t>für einen Beschluss konsultiert die Kommi</w:t>
      </w:r>
      <w:r>
        <w:t>s</w:t>
      </w:r>
      <w:r>
        <w:t>sion, sofern</w:t>
      </w:r>
      <w:r w:rsidR="00C167A6">
        <w:t xml:space="preserve"> </w:t>
      </w:r>
      <w:r>
        <w:t>es sich im Lichte der Stellungnahmen zum Bericht der zuständigen</w:t>
      </w:r>
      <w:r w:rsidR="00C167A6">
        <w:t xml:space="preserve"> </w:t>
      </w:r>
      <w:r>
        <w:t>Behörde als erforderlich erweist, Sachverständige der Mitgliedstaaten,</w:t>
      </w:r>
      <w:r w:rsidR="00C167A6">
        <w:t xml:space="preserve"> </w:t>
      </w:r>
      <w:r>
        <w:t>um Lösungen für noch offene Probleme zu finden.</w:t>
      </w:r>
      <w:r w:rsidR="00C167A6">
        <w:t xml:space="preserve"> </w:t>
      </w:r>
      <w:r>
        <w:t>Der Bericht erstattende Mitgliedstaat erstellt auf Verlangen der</w:t>
      </w:r>
      <w:r w:rsidR="00C167A6">
        <w:t xml:space="preserve"> </w:t>
      </w:r>
      <w:r>
        <w:t>Kommission erforderlichenfalls eine aktualisierte Fassung des</w:t>
      </w:r>
      <w:r w:rsidR="00C167A6">
        <w:t xml:space="preserve"> </w:t>
      </w:r>
      <w:r>
        <w:t>Berichts der zuständigen Behörde.</w:t>
      </w:r>
    </w:p>
    <w:p w:rsidR="00672A8E" w:rsidRDefault="00672A8E" w:rsidP="00672A8E">
      <w:pPr>
        <w:pStyle w:val="GesAbsatz"/>
      </w:pPr>
      <w:r>
        <w:t>(3) Bestehen für einen alten Wirkstoff trotz einer Empfehlung</w:t>
      </w:r>
      <w:r w:rsidR="00C167A6">
        <w:t xml:space="preserve"> </w:t>
      </w:r>
      <w:r>
        <w:t>zur Aufnahme gemäß Artikel 14 Absatz 6 we</w:t>
      </w:r>
      <w:r>
        <w:t>i</w:t>
      </w:r>
      <w:r>
        <w:t>terhin Bedenken</w:t>
      </w:r>
      <w:r w:rsidR="00C167A6">
        <w:t xml:space="preserve"> </w:t>
      </w:r>
      <w:r>
        <w:t>im Sinne von Artikel 10 Absatz 5 der Richtlinie 98/8/EG, so</w:t>
      </w:r>
      <w:r w:rsidR="00C167A6">
        <w:t xml:space="preserve"> </w:t>
      </w:r>
      <w:r>
        <w:t>kann die Kommission unb</w:t>
      </w:r>
      <w:r>
        <w:t>e</w:t>
      </w:r>
      <w:r>
        <w:t>schadet des Artikels 12 der genannten</w:t>
      </w:r>
      <w:r w:rsidR="00C167A6">
        <w:t xml:space="preserve"> </w:t>
      </w:r>
      <w:r>
        <w:t>Richtlinie die endgültige Fassung der Beurteilung anderer</w:t>
      </w:r>
      <w:r w:rsidR="00C167A6">
        <w:t xml:space="preserve"> </w:t>
      </w:r>
      <w:r>
        <w:t>alter Wir</w:t>
      </w:r>
      <w:r>
        <w:t>k</w:t>
      </w:r>
      <w:r>
        <w:t>stoffe für den gleichen Verwendungszweck in die</w:t>
      </w:r>
      <w:r w:rsidR="00C167A6">
        <w:t xml:space="preserve"> </w:t>
      </w:r>
      <w:r>
        <w:t>Überlegungen einbeziehen.</w:t>
      </w:r>
    </w:p>
    <w:p w:rsidR="00672A8E" w:rsidRDefault="00672A8E" w:rsidP="00672A8E">
      <w:pPr>
        <w:pStyle w:val="GesAbsatz"/>
      </w:pPr>
      <w:r>
        <w:t>(4) Der Bericht erstattende Mitgliedstaat erstellt auf der</w:t>
      </w:r>
      <w:r w:rsidR="00C167A6">
        <w:t xml:space="preserve"> </w:t>
      </w:r>
      <w:r>
        <w:t>Grundlage der Dokumente und Informationen gemäß Artikel</w:t>
      </w:r>
      <w:r w:rsidR="00C167A6">
        <w:t xml:space="preserve"> </w:t>
      </w:r>
      <w:r>
        <w:t>27 Absatz 2 der Richtlinie 98/8/EG einen überarbeiteten</w:t>
      </w:r>
      <w:r w:rsidR="00C167A6">
        <w:t xml:space="preserve"> </w:t>
      </w:r>
      <w:r>
        <w:t>Bericht der zuständigen Behörde; der erste Teil dieses Berichts</w:t>
      </w:r>
      <w:r w:rsidR="00C167A6">
        <w:t xml:space="preserve"> </w:t>
      </w:r>
      <w:r>
        <w:t>wird als Bewertungsbericht bezeichnet. Der Bewertungsbericht</w:t>
      </w:r>
      <w:r w:rsidR="00C167A6">
        <w:t xml:space="preserve"> </w:t>
      </w:r>
      <w:r>
        <w:t>wird im Ständigen Au</w:t>
      </w:r>
      <w:r>
        <w:t>s</w:t>
      </w:r>
      <w:r>
        <w:t>schuss für Biozid-Produkte geprüft. Wurden</w:t>
      </w:r>
      <w:r w:rsidR="00C167A6">
        <w:t xml:space="preserve"> </w:t>
      </w:r>
      <w:r>
        <w:t>für eine Kombination von altem Wirkstoff und Produktart</w:t>
      </w:r>
      <w:r w:rsidR="00C167A6">
        <w:t xml:space="preserve"> </w:t>
      </w:r>
      <w:r>
        <w:t>mehr</w:t>
      </w:r>
      <w:r>
        <w:t>e</w:t>
      </w:r>
      <w:r>
        <w:t>re Unterlagenpakete vorgelegt, so erstellt der Bericht erstattende</w:t>
      </w:r>
      <w:r w:rsidR="00C167A6">
        <w:t xml:space="preserve"> </w:t>
      </w:r>
      <w:r>
        <w:t>Mitgliedstaat auf der Grundlage der darin enthaltenen</w:t>
      </w:r>
      <w:r w:rsidR="00C167A6">
        <w:t xml:space="preserve"> </w:t>
      </w:r>
      <w:r>
        <w:t>Informationen einen einzigen Bewertungsbericht.</w:t>
      </w:r>
    </w:p>
    <w:p w:rsidR="00672A8E" w:rsidRDefault="00672A8E" w:rsidP="00C167A6">
      <w:pPr>
        <w:pStyle w:val="berschrift2"/>
      </w:pPr>
      <w:bookmarkStart w:id="20" w:name="_Toc401240476"/>
      <w:r>
        <w:t>Artikel 16</w:t>
      </w:r>
      <w:r w:rsidR="00C167A6">
        <w:br/>
      </w:r>
      <w:r>
        <w:t>Zugang zu Informationen</w:t>
      </w:r>
      <w:bookmarkEnd w:id="20"/>
    </w:p>
    <w:p w:rsidR="00672A8E" w:rsidRDefault="00672A8E" w:rsidP="00672A8E">
      <w:pPr>
        <w:pStyle w:val="GesAbsatz"/>
      </w:pPr>
      <w:r>
        <w:t>Wenn der Bericht erstattende Mitgliedstaat den Bericht der zuständigen</w:t>
      </w:r>
      <w:r w:rsidR="00C167A6">
        <w:t xml:space="preserve"> </w:t>
      </w:r>
      <w:r>
        <w:t>Behörde gemäß Artikel 14 Absatz 4 übermittelt hat</w:t>
      </w:r>
      <w:r w:rsidR="00C167A6">
        <w:t xml:space="preserve"> </w:t>
      </w:r>
      <w:r>
        <w:t>oder wenn im Ständigen Ausschuss für Biozid-Produkte ein</w:t>
      </w:r>
      <w:r w:rsidR="00C167A6">
        <w:t xml:space="preserve"> </w:t>
      </w:r>
      <w:r>
        <w:t xml:space="preserve">Bewertungsbericht fertig gestellt </w:t>
      </w:r>
      <w:r>
        <w:lastRenderedPageBreak/>
        <w:t>oder aktualisiert wurde, veröffentlicht</w:t>
      </w:r>
      <w:r w:rsidR="00C167A6">
        <w:t xml:space="preserve"> </w:t>
      </w:r>
      <w:r>
        <w:t>die Kommission diesen Bericht oder etwaige Aktualisierungen</w:t>
      </w:r>
      <w:r w:rsidR="00C167A6">
        <w:t xml:space="preserve"> </w:t>
      </w:r>
      <w:r>
        <w:t>in elek</w:t>
      </w:r>
      <w:r>
        <w:t>t</w:t>
      </w:r>
      <w:r>
        <w:t>ronischer Form, mit Ausnahme der Informationen,</w:t>
      </w:r>
      <w:r w:rsidR="00C167A6">
        <w:t xml:space="preserve"> </w:t>
      </w:r>
      <w:r>
        <w:t>die gemäß Artikel 19 der Richtlinie 98/8/EG vertraulich zu</w:t>
      </w:r>
      <w:r w:rsidR="00C167A6">
        <w:t xml:space="preserve"> </w:t>
      </w:r>
      <w:r>
        <w:t>behandeln sind.</w:t>
      </w:r>
    </w:p>
    <w:p w:rsidR="00672A8E" w:rsidRDefault="00672A8E" w:rsidP="00C167A6">
      <w:pPr>
        <w:pStyle w:val="berschrift2"/>
      </w:pPr>
      <w:bookmarkStart w:id="21" w:name="_Toc401240477"/>
      <w:r>
        <w:t>Artikel 17</w:t>
      </w:r>
      <w:r w:rsidR="00C167A6">
        <w:br/>
      </w:r>
      <w:r>
        <w:t>Aussetzung von Verfahren</w:t>
      </w:r>
      <w:bookmarkEnd w:id="21"/>
    </w:p>
    <w:p w:rsidR="00672A8E" w:rsidRDefault="00672A8E" w:rsidP="00672A8E">
      <w:pPr>
        <w:pStyle w:val="GesAbsatz"/>
      </w:pPr>
      <w:r>
        <w:t>Schlägt die Kommission für einen in Anhang II dieser Verordnung</w:t>
      </w:r>
      <w:r w:rsidR="00C167A6">
        <w:t xml:space="preserve"> </w:t>
      </w:r>
      <w:r>
        <w:t>aufgeführten Wirkstoff eine Änderung der Richtlinie</w:t>
      </w:r>
      <w:r w:rsidR="00C167A6">
        <w:t xml:space="preserve"> </w:t>
      </w:r>
      <w:r>
        <w:t>76/769/EWG oder mit Wirkung ab 1. Juni 2009 des Anhangs</w:t>
      </w:r>
      <w:r w:rsidR="00C167A6">
        <w:t xml:space="preserve"> </w:t>
      </w:r>
      <w:r>
        <w:t>XVII der Verordnung (EG) Nr.</w:t>
      </w:r>
      <w:r w:rsidR="00C167A6">
        <w:t> </w:t>
      </w:r>
      <w:r>
        <w:t>1907/2006 vor, um das Inverkehrbringen</w:t>
      </w:r>
      <w:r w:rsidR="00C167A6">
        <w:t xml:space="preserve"> </w:t>
      </w:r>
      <w:r>
        <w:t>oder die Verwendung des Wirkstoffs auch zu bioziden</w:t>
      </w:r>
      <w:r w:rsidR="00C167A6">
        <w:t xml:space="preserve"> </w:t>
      </w:r>
      <w:r>
        <w:t>Zwecken in bestimmten oder allen Produktarten zu verbieten,</w:t>
      </w:r>
      <w:r w:rsidR="00C167A6">
        <w:t xml:space="preserve"> </w:t>
      </w:r>
      <w:r>
        <w:t>so können die in dieser Verordnung vorgesehenen Ve</w:t>
      </w:r>
      <w:r>
        <w:t>r</w:t>
      </w:r>
      <w:r>
        <w:t>fahren</w:t>
      </w:r>
      <w:r w:rsidR="00C167A6">
        <w:t xml:space="preserve"> </w:t>
      </w:r>
      <w:r>
        <w:t>in Bezug auf diesen Stoff und seine Verwendung in den</w:t>
      </w:r>
      <w:r w:rsidR="00C167A6">
        <w:t xml:space="preserve"> </w:t>
      </w:r>
      <w:r>
        <w:t>betreffenden Produktarten ausgesetzt we</w:t>
      </w:r>
      <w:r>
        <w:t>r</w:t>
      </w:r>
      <w:r>
        <w:t>den, bis eine Entscheidung</w:t>
      </w:r>
      <w:r w:rsidR="00C167A6">
        <w:t xml:space="preserve"> </w:t>
      </w:r>
      <w:r>
        <w:t>über diesen Vorschlag getroffen wird.</w:t>
      </w:r>
    </w:p>
    <w:p w:rsidR="00672A8E" w:rsidRDefault="00672A8E" w:rsidP="00C167A6">
      <w:pPr>
        <w:pStyle w:val="berschrift2"/>
      </w:pPr>
      <w:bookmarkStart w:id="22" w:name="_Toc401240478"/>
      <w:r>
        <w:t>Artikel 18</w:t>
      </w:r>
      <w:r w:rsidR="00C167A6">
        <w:br/>
      </w:r>
      <w:r>
        <w:t>Aufhebung</w:t>
      </w:r>
      <w:bookmarkEnd w:id="22"/>
    </w:p>
    <w:p w:rsidR="00672A8E" w:rsidRDefault="00672A8E" w:rsidP="00672A8E">
      <w:pPr>
        <w:pStyle w:val="GesAbsatz"/>
      </w:pPr>
      <w:r>
        <w:t>Die Verordnung (EG) Nr. 2032/2003 wird aufgehoben.</w:t>
      </w:r>
    </w:p>
    <w:p w:rsidR="00672A8E" w:rsidRDefault="00672A8E" w:rsidP="00672A8E">
      <w:pPr>
        <w:pStyle w:val="GesAbsatz"/>
      </w:pPr>
      <w:r>
        <w:t>Verweise auf die aufgehobene Verordnung gelten als Verweise</w:t>
      </w:r>
      <w:r w:rsidR="00C167A6">
        <w:t xml:space="preserve"> </w:t>
      </w:r>
      <w:r>
        <w:t>auf die vorliegende Verordnung</w:t>
      </w:r>
    </w:p>
    <w:p w:rsidR="00672A8E" w:rsidRDefault="00672A8E" w:rsidP="00C167A6">
      <w:pPr>
        <w:pStyle w:val="berschrift2"/>
      </w:pPr>
      <w:bookmarkStart w:id="23" w:name="_Toc401240479"/>
      <w:r>
        <w:t>Artikel 19</w:t>
      </w:r>
      <w:r w:rsidR="00C167A6">
        <w:br/>
      </w:r>
      <w:r>
        <w:t>Inkrafttreten</w:t>
      </w:r>
      <w:bookmarkEnd w:id="23"/>
    </w:p>
    <w:p w:rsidR="00672A8E" w:rsidRDefault="00672A8E" w:rsidP="00672A8E">
      <w:pPr>
        <w:pStyle w:val="GesAbsatz"/>
      </w:pPr>
      <w:r>
        <w:t>Diese Verordnung tritt am zwanzigsten Tag nach ihrer Veröffentlichung</w:t>
      </w:r>
      <w:r w:rsidR="00C167A6">
        <w:t xml:space="preserve"> </w:t>
      </w:r>
      <w:r>
        <w:t>im Amtsblatt der Europäischen Un</w:t>
      </w:r>
      <w:r>
        <w:t>i</w:t>
      </w:r>
      <w:r>
        <w:t>on in Kraft.</w:t>
      </w:r>
    </w:p>
    <w:p w:rsidR="00672A8E" w:rsidRDefault="00672A8E" w:rsidP="00672A8E">
      <w:pPr>
        <w:pStyle w:val="GesAbsatz"/>
      </w:pPr>
      <w:r>
        <w:t>Diese Verordnung ist in allen ihren Teilen verbindlich und gilt unmittelbar in jedem Mitgliedstaat.</w:t>
      </w:r>
    </w:p>
    <w:p w:rsidR="00672A8E" w:rsidRDefault="00BA1D7A" w:rsidP="00BA1D7A">
      <w:pPr>
        <w:pStyle w:val="berschrift2"/>
        <w:jc w:val="left"/>
      </w:pPr>
      <w:r>
        <w:br w:type="page"/>
      </w:r>
      <w:bookmarkStart w:id="24" w:name="_Toc401240480"/>
      <w:r w:rsidR="00672A8E">
        <w:lastRenderedPageBreak/>
        <w:t>A</w:t>
      </w:r>
      <w:r w:rsidR="00637B18">
        <w:t>nhang</w:t>
      </w:r>
      <w:r w:rsidR="00672A8E">
        <w:t xml:space="preserve"> I</w:t>
      </w:r>
      <w:bookmarkEnd w:id="24"/>
    </w:p>
    <w:p w:rsidR="00406F32" w:rsidRPr="00BA1D7A" w:rsidRDefault="00672A8E" w:rsidP="00BA1D7A">
      <w:pPr>
        <w:pStyle w:val="GesAbsatz"/>
        <w:jc w:val="center"/>
        <w:rPr>
          <w:b/>
        </w:rPr>
      </w:pPr>
      <w:r w:rsidRPr="00BA1D7A">
        <w:rPr>
          <w:b/>
        </w:rPr>
        <w:t>I</w:t>
      </w:r>
      <w:r w:rsidR="00BA1D7A">
        <w:rPr>
          <w:b/>
        </w:rPr>
        <w:t>dentifizierte alte Wirkstoffe</w:t>
      </w:r>
    </w:p>
    <w:p w:rsidR="00EF29B8" w:rsidRDefault="00EF29B8" w:rsidP="0036634A">
      <w:pPr>
        <w:pStyle w:val="GesAbsatz"/>
      </w:pPr>
    </w:p>
    <w:tbl>
      <w:tblPr>
        <w:tblW w:w="9889" w:type="dxa"/>
        <w:tblBorders>
          <w:insideH w:val="single" w:sz="4" w:space="0" w:color="000000"/>
          <w:insideV w:val="single" w:sz="4" w:space="0" w:color="000000"/>
        </w:tblBorders>
        <w:tblLayout w:type="fixed"/>
        <w:tblLook w:val="0000" w:firstRow="0" w:lastRow="0" w:firstColumn="0" w:lastColumn="0" w:noHBand="0" w:noVBand="0"/>
      </w:tblPr>
      <w:tblGrid>
        <w:gridCol w:w="6771"/>
        <w:gridCol w:w="1559"/>
        <w:gridCol w:w="1559"/>
      </w:tblGrid>
      <w:tr w:rsidR="00EF29B8" w:rsidRPr="00637B18" w:rsidTr="00637B18">
        <w:trPr>
          <w:trHeight w:val="202"/>
          <w:tblHeader/>
        </w:trPr>
        <w:tc>
          <w:tcPr>
            <w:tcW w:w="6771" w:type="dxa"/>
          </w:tcPr>
          <w:p w:rsidR="00EF29B8" w:rsidRPr="00637B18" w:rsidRDefault="00EF29B8" w:rsidP="0036634A">
            <w:pPr>
              <w:pStyle w:val="GesAbsatz"/>
              <w:jc w:val="left"/>
              <w:rPr>
                <w:rFonts w:cs="Arial"/>
                <w:b/>
              </w:rPr>
            </w:pPr>
            <w:r w:rsidRPr="00637B18">
              <w:rPr>
                <w:rFonts w:cs="Arial"/>
                <w:b/>
              </w:rPr>
              <w:t xml:space="preserve">Bezeichnung (Einecs und/oder andere) </w:t>
            </w:r>
          </w:p>
        </w:tc>
        <w:tc>
          <w:tcPr>
            <w:tcW w:w="1559" w:type="dxa"/>
          </w:tcPr>
          <w:p w:rsidR="00EF29B8" w:rsidRPr="00637B18" w:rsidRDefault="00EF29B8" w:rsidP="0036634A">
            <w:pPr>
              <w:pStyle w:val="GesAbsatz"/>
              <w:jc w:val="left"/>
              <w:rPr>
                <w:rFonts w:cs="Arial"/>
                <w:b/>
              </w:rPr>
            </w:pPr>
            <w:r w:rsidRPr="00637B18">
              <w:rPr>
                <w:rFonts w:cs="Arial"/>
                <w:b/>
              </w:rPr>
              <w:t xml:space="preserve">EG-Nummer </w:t>
            </w:r>
          </w:p>
        </w:tc>
        <w:tc>
          <w:tcPr>
            <w:tcW w:w="1559" w:type="dxa"/>
          </w:tcPr>
          <w:p w:rsidR="00EF29B8" w:rsidRPr="00637B18" w:rsidRDefault="00EF29B8" w:rsidP="0036634A">
            <w:pPr>
              <w:pStyle w:val="GesAbsatz"/>
              <w:jc w:val="left"/>
              <w:rPr>
                <w:rFonts w:cs="Arial"/>
                <w:b/>
              </w:rPr>
            </w:pPr>
            <w:r w:rsidRPr="00637B18">
              <w:rPr>
                <w:rFonts w:cs="Arial"/>
                <w:b/>
              </w:rPr>
              <w:t xml:space="preserve">CAS-Nummer </w:t>
            </w:r>
          </w:p>
        </w:tc>
      </w:tr>
      <w:tr w:rsidR="00EF29B8" w:rsidRPr="0036634A" w:rsidTr="004F6C1E">
        <w:trPr>
          <w:trHeight w:val="126"/>
        </w:trPr>
        <w:tc>
          <w:tcPr>
            <w:tcW w:w="6771" w:type="dxa"/>
          </w:tcPr>
          <w:p w:rsidR="00EF29B8" w:rsidRPr="0036634A" w:rsidRDefault="00EF29B8" w:rsidP="0036634A">
            <w:pPr>
              <w:pStyle w:val="GesAbsatz"/>
              <w:jc w:val="left"/>
              <w:rPr>
                <w:rFonts w:cs="Arial"/>
              </w:rPr>
            </w:pPr>
            <w:r w:rsidRPr="0036634A">
              <w:rPr>
                <w:rFonts w:cs="Arial"/>
              </w:rPr>
              <w:t xml:space="preserve">Formaldehyd </w:t>
            </w:r>
          </w:p>
        </w:tc>
        <w:tc>
          <w:tcPr>
            <w:tcW w:w="1559" w:type="dxa"/>
          </w:tcPr>
          <w:p w:rsidR="00EF29B8" w:rsidRPr="0036634A" w:rsidRDefault="00EF29B8" w:rsidP="0036634A">
            <w:pPr>
              <w:pStyle w:val="GesAbsatz"/>
              <w:jc w:val="left"/>
              <w:rPr>
                <w:rFonts w:cs="Arial"/>
              </w:rPr>
            </w:pPr>
            <w:r w:rsidRPr="0036634A">
              <w:rPr>
                <w:rFonts w:cs="Arial"/>
              </w:rPr>
              <w:t xml:space="preserve">200-001-8 </w:t>
            </w:r>
          </w:p>
        </w:tc>
        <w:tc>
          <w:tcPr>
            <w:tcW w:w="1559" w:type="dxa"/>
          </w:tcPr>
          <w:p w:rsidR="00EF29B8" w:rsidRPr="0036634A" w:rsidRDefault="00EF29B8" w:rsidP="0036634A">
            <w:pPr>
              <w:pStyle w:val="GesAbsatz"/>
              <w:jc w:val="left"/>
              <w:rPr>
                <w:rFonts w:cs="Arial"/>
              </w:rPr>
            </w:pPr>
            <w:r w:rsidRPr="0036634A">
              <w:rPr>
                <w:rFonts w:cs="Arial"/>
              </w:rPr>
              <w:t xml:space="preserve">50-00-0 </w:t>
            </w:r>
          </w:p>
        </w:tc>
      </w:tr>
      <w:tr w:rsidR="00EF29B8" w:rsidRPr="0036634A" w:rsidTr="004F6C1E">
        <w:trPr>
          <w:trHeight w:val="201"/>
        </w:trPr>
        <w:tc>
          <w:tcPr>
            <w:tcW w:w="6771" w:type="dxa"/>
          </w:tcPr>
          <w:p w:rsidR="00EF29B8" w:rsidRPr="0036634A" w:rsidRDefault="00EF29B8" w:rsidP="0036634A">
            <w:pPr>
              <w:pStyle w:val="GesAbsatz"/>
              <w:jc w:val="left"/>
              <w:rPr>
                <w:rFonts w:cs="Arial"/>
              </w:rPr>
            </w:pPr>
            <w:r w:rsidRPr="0036634A">
              <w:rPr>
                <w:rFonts w:cs="Arial"/>
              </w:rPr>
              <w:t xml:space="preserve">Ergocalciferol/Vitamin D2 </w:t>
            </w:r>
          </w:p>
        </w:tc>
        <w:tc>
          <w:tcPr>
            <w:tcW w:w="1559" w:type="dxa"/>
          </w:tcPr>
          <w:p w:rsidR="00EF29B8" w:rsidRPr="0036634A" w:rsidRDefault="00EF29B8" w:rsidP="0036634A">
            <w:pPr>
              <w:pStyle w:val="GesAbsatz"/>
              <w:jc w:val="left"/>
              <w:rPr>
                <w:rFonts w:cs="Arial"/>
              </w:rPr>
            </w:pPr>
            <w:r w:rsidRPr="0036634A">
              <w:rPr>
                <w:rFonts w:cs="Arial"/>
              </w:rPr>
              <w:t xml:space="preserve">200-014-9 </w:t>
            </w:r>
          </w:p>
        </w:tc>
        <w:tc>
          <w:tcPr>
            <w:tcW w:w="1559" w:type="dxa"/>
          </w:tcPr>
          <w:p w:rsidR="00EF29B8" w:rsidRPr="0036634A" w:rsidRDefault="00EF29B8" w:rsidP="0036634A">
            <w:pPr>
              <w:pStyle w:val="GesAbsatz"/>
              <w:jc w:val="left"/>
              <w:rPr>
                <w:rFonts w:cs="Arial"/>
              </w:rPr>
            </w:pPr>
            <w:r w:rsidRPr="0036634A">
              <w:rPr>
                <w:rFonts w:cs="Arial"/>
              </w:rPr>
              <w:t xml:space="preserve">50-14-6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Milchsäure </w:t>
            </w:r>
          </w:p>
        </w:tc>
        <w:tc>
          <w:tcPr>
            <w:tcW w:w="1559" w:type="dxa"/>
          </w:tcPr>
          <w:p w:rsidR="00EF29B8" w:rsidRPr="0036634A" w:rsidRDefault="00EF29B8" w:rsidP="0036634A">
            <w:pPr>
              <w:pStyle w:val="GesAbsatz"/>
              <w:jc w:val="left"/>
              <w:rPr>
                <w:rFonts w:cs="Arial"/>
              </w:rPr>
            </w:pPr>
            <w:r w:rsidRPr="0036634A">
              <w:rPr>
                <w:rFonts w:cs="Arial"/>
              </w:rPr>
              <w:t xml:space="preserve">200-018-0 </w:t>
            </w:r>
          </w:p>
        </w:tc>
        <w:tc>
          <w:tcPr>
            <w:tcW w:w="1559" w:type="dxa"/>
          </w:tcPr>
          <w:p w:rsidR="00EF29B8" w:rsidRPr="0036634A" w:rsidRDefault="00EF29B8" w:rsidP="0036634A">
            <w:pPr>
              <w:pStyle w:val="GesAbsatz"/>
              <w:jc w:val="left"/>
              <w:rPr>
                <w:rFonts w:cs="Arial"/>
              </w:rPr>
            </w:pPr>
            <w:r w:rsidRPr="0036634A">
              <w:rPr>
                <w:rFonts w:cs="Arial"/>
              </w:rPr>
              <w:t xml:space="preserve">50-21-5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Clofenotan/DDT </w:t>
            </w:r>
          </w:p>
        </w:tc>
        <w:tc>
          <w:tcPr>
            <w:tcW w:w="1559" w:type="dxa"/>
          </w:tcPr>
          <w:p w:rsidR="00EF29B8" w:rsidRPr="0036634A" w:rsidRDefault="00EF29B8" w:rsidP="0036634A">
            <w:pPr>
              <w:pStyle w:val="GesAbsatz"/>
              <w:jc w:val="left"/>
              <w:rPr>
                <w:rFonts w:cs="Arial"/>
              </w:rPr>
            </w:pPr>
            <w:r w:rsidRPr="0036634A">
              <w:rPr>
                <w:rFonts w:cs="Arial"/>
              </w:rPr>
              <w:t xml:space="preserve">200-024-3 </w:t>
            </w:r>
          </w:p>
        </w:tc>
        <w:tc>
          <w:tcPr>
            <w:tcW w:w="1559" w:type="dxa"/>
          </w:tcPr>
          <w:p w:rsidR="00EF29B8" w:rsidRPr="0036634A" w:rsidRDefault="00EF29B8" w:rsidP="0036634A">
            <w:pPr>
              <w:pStyle w:val="GesAbsatz"/>
              <w:jc w:val="left"/>
              <w:rPr>
                <w:rFonts w:cs="Arial"/>
              </w:rPr>
            </w:pPr>
            <w:r w:rsidRPr="0036634A">
              <w:rPr>
                <w:rFonts w:cs="Arial"/>
              </w:rPr>
              <w:t xml:space="preserve">50-29-3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Ascorbinsäure </w:t>
            </w:r>
          </w:p>
        </w:tc>
        <w:tc>
          <w:tcPr>
            <w:tcW w:w="1559" w:type="dxa"/>
          </w:tcPr>
          <w:p w:rsidR="00EF29B8" w:rsidRPr="0036634A" w:rsidRDefault="00EF29B8" w:rsidP="0036634A">
            <w:pPr>
              <w:pStyle w:val="GesAbsatz"/>
              <w:jc w:val="left"/>
              <w:rPr>
                <w:rFonts w:cs="Arial"/>
              </w:rPr>
            </w:pPr>
            <w:r w:rsidRPr="0036634A">
              <w:rPr>
                <w:rFonts w:cs="Arial"/>
              </w:rPr>
              <w:t xml:space="preserve">200-066-2 </w:t>
            </w:r>
          </w:p>
        </w:tc>
        <w:tc>
          <w:tcPr>
            <w:tcW w:w="1559" w:type="dxa"/>
          </w:tcPr>
          <w:p w:rsidR="00EF29B8" w:rsidRPr="0036634A" w:rsidRDefault="00EF29B8" w:rsidP="0036634A">
            <w:pPr>
              <w:pStyle w:val="GesAbsatz"/>
              <w:jc w:val="left"/>
              <w:rPr>
                <w:rFonts w:cs="Arial"/>
              </w:rPr>
            </w:pPr>
            <w:r w:rsidRPr="0036634A">
              <w:rPr>
                <w:rFonts w:cs="Arial"/>
              </w:rPr>
              <w:t xml:space="preserve">50-81-7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2-(2-Butoxyethoxy)ethyl-6-propylpiperonylether/Piperonylbutoxid </w:t>
            </w:r>
          </w:p>
        </w:tc>
        <w:tc>
          <w:tcPr>
            <w:tcW w:w="1559" w:type="dxa"/>
          </w:tcPr>
          <w:p w:rsidR="00EF29B8" w:rsidRPr="0036634A" w:rsidRDefault="00EF29B8" w:rsidP="0036634A">
            <w:pPr>
              <w:pStyle w:val="GesAbsatz"/>
              <w:jc w:val="left"/>
              <w:rPr>
                <w:rFonts w:cs="Arial"/>
              </w:rPr>
            </w:pPr>
            <w:r w:rsidRPr="0036634A">
              <w:rPr>
                <w:rFonts w:cs="Arial"/>
              </w:rPr>
              <w:t xml:space="preserve">200-076-7 </w:t>
            </w:r>
          </w:p>
        </w:tc>
        <w:tc>
          <w:tcPr>
            <w:tcW w:w="1559" w:type="dxa"/>
          </w:tcPr>
          <w:p w:rsidR="00EF29B8" w:rsidRPr="0036634A" w:rsidRDefault="00EF29B8" w:rsidP="0036634A">
            <w:pPr>
              <w:pStyle w:val="GesAbsatz"/>
              <w:jc w:val="left"/>
              <w:rPr>
                <w:rFonts w:cs="Arial"/>
              </w:rPr>
            </w:pPr>
            <w:r w:rsidRPr="0036634A">
              <w:rPr>
                <w:rFonts w:cs="Arial"/>
              </w:rPr>
              <w:t xml:space="preserve">51-03-6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2,4-Dinitrophenol </w:t>
            </w:r>
          </w:p>
        </w:tc>
        <w:tc>
          <w:tcPr>
            <w:tcW w:w="1559" w:type="dxa"/>
          </w:tcPr>
          <w:p w:rsidR="00EF29B8" w:rsidRPr="0036634A" w:rsidRDefault="00EF29B8" w:rsidP="0036634A">
            <w:pPr>
              <w:pStyle w:val="GesAbsatz"/>
              <w:jc w:val="left"/>
              <w:rPr>
                <w:rFonts w:cs="Arial"/>
              </w:rPr>
            </w:pPr>
            <w:r w:rsidRPr="0036634A">
              <w:rPr>
                <w:rFonts w:cs="Arial"/>
              </w:rPr>
              <w:t xml:space="preserve">200-087-7 </w:t>
            </w:r>
          </w:p>
        </w:tc>
        <w:tc>
          <w:tcPr>
            <w:tcW w:w="1559" w:type="dxa"/>
          </w:tcPr>
          <w:p w:rsidR="00EF29B8" w:rsidRPr="0036634A" w:rsidRDefault="00EF29B8" w:rsidP="0036634A">
            <w:pPr>
              <w:pStyle w:val="GesAbsatz"/>
              <w:jc w:val="left"/>
              <w:rPr>
                <w:rFonts w:cs="Arial"/>
              </w:rPr>
            </w:pPr>
            <w:r w:rsidRPr="0036634A">
              <w:rPr>
                <w:rFonts w:cs="Arial"/>
              </w:rPr>
              <w:t xml:space="preserve">51-28-5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2-Imidazol-4-ylethylamin </w:t>
            </w:r>
          </w:p>
        </w:tc>
        <w:tc>
          <w:tcPr>
            <w:tcW w:w="1559" w:type="dxa"/>
          </w:tcPr>
          <w:p w:rsidR="00EF29B8" w:rsidRPr="0036634A" w:rsidRDefault="00EF29B8" w:rsidP="0036634A">
            <w:pPr>
              <w:pStyle w:val="GesAbsatz"/>
              <w:jc w:val="left"/>
              <w:rPr>
                <w:rFonts w:cs="Arial"/>
              </w:rPr>
            </w:pPr>
            <w:r w:rsidRPr="0036634A">
              <w:rPr>
                <w:rFonts w:cs="Arial"/>
              </w:rPr>
              <w:t xml:space="preserve">200-100-6 </w:t>
            </w:r>
          </w:p>
        </w:tc>
        <w:tc>
          <w:tcPr>
            <w:tcW w:w="1559" w:type="dxa"/>
          </w:tcPr>
          <w:p w:rsidR="00EF29B8" w:rsidRPr="0036634A" w:rsidRDefault="00EF29B8" w:rsidP="0036634A">
            <w:pPr>
              <w:pStyle w:val="GesAbsatz"/>
              <w:jc w:val="left"/>
              <w:rPr>
                <w:rFonts w:cs="Arial"/>
              </w:rPr>
            </w:pPr>
            <w:r w:rsidRPr="0036634A">
              <w:rPr>
                <w:rFonts w:cs="Arial"/>
              </w:rPr>
              <w:t xml:space="preserve">51-45-6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Bronopol </w:t>
            </w:r>
          </w:p>
        </w:tc>
        <w:tc>
          <w:tcPr>
            <w:tcW w:w="1559" w:type="dxa"/>
          </w:tcPr>
          <w:p w:rsidR="00EF29B8" w:rsidRPr="0036634A" w:rsidRDefault="00EF29B8" w:rsidP="0036634A">
            <w:pPr>
              <w:pStyle w:val="GesAbsatz"/>
              <w:jc w:val="left"/>
              <w:rPr>
                <w:rFonts w:cs="Arial"/>
              </w:rPr>
            </w:pPr>
            <w:r w:rsidRPr="0036634A">
              <w:rPr>
                <w:rFonts w:cs="Arial"/>
              </w:rPr>
              <w:t xml:space="preserve">200-143-0 </w:t>
            </w:r>
          </w:p>
        </w:tc>
        <w:tc>
          <w:tcPr>
            <w:tcW w:w="1559" w:type="dxa"/>
          </w:tcPr>
          <w:p w:rsidR="00EF29B8" w:rsidRPr="0036634A" w:rsidRDefault="00EF29B8" w:rsidP="0036634A">
            <w:pPr>
              <w:pStyle w:val="GesAbsatz"/>
              <w:jc w:val="left"/>
              <w:rPr>
                <w:rFonts w:cs="Arial"/>
              </w:rPr>
            </w:pPr>
            <w:r w:rsidRPr="0036634A">
              <w:rPr>
                <w:rFonts w:cs="Arial"/>
              </w:rPr>
              <w:t xml:space="preserve">52-51-7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Trichlorfon </w:t>
            </w:r>
          </w:p>
        </w:tc>
        <w:tc>
          <w:tcPr>
            <w:tcW w:w="1559" w:type="dxa"/>
          </w:tcPr>
          <w:p w:rsidR="00EF29B8" w:rsidRPr="0036634A" w:rsidRDefault="00EF29B8" w:rsidP="0036634A">
            <w:pPr>
              <w:pStyle w:val="GesAbsatz"/>
              <w:jc w:val="left"/>
              <w:rPr>
                <w:rFonts w:cs="Arial"/>
              </w:rPr>
            </w:pPr>
            <w:r w:rsidRPr="0036634A">
              <w:rPr>
                <w:rFonts w:cs="Arial"/>
              </w:rPr>
              <w:t xml:space="preserve">200-149-3 </w:t>
            </w:r>
          </w:p>
        </w:tc>
        <w:tc>
          <w:tcPr>
            <w:tcW w:w="1559" w:type="dxa"/>
          </w:tcPr>
          <w:p w:rsidR="00EF29B8" w:rsidRPr="0036634A" w:rsidRDefault="00EF29B8" w:rsidP="0036634A">
            <w:pPr>
              <w:pStyle w:val="GesAbsatz"/>
              <w:jc w:val="left"/>
              <w:rPr>
                <w:rFonts w:cs="Arial"/>
              </w:rPr>
            </w:pPr>
            <w:r w:rsidRPr="0036634A">
              <w:rPr>
                <w:rFonts w:cs="Arial"/>
              </w:rPr>
              <w:t xml:space="preserve">52-68-6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Natriumsalicylat </w:t>
            </w:r>
          </w:p>
        </w:tc>
        <w:tc>
          <w:tcPr>
            <w:tcW w:w="1559" w:type="dxa"/>
          </w:tcPr>
          <w:p w:rsidR="00EF29B8" w:rsidRPr="0036634A" w:rsidRDefault="00EF29B8" w:rsidP="0036634A">
            <w:pPr>
              <w:pStyle w:val="GesAbsatz"/>
              <w:jc w:val="left"/>
              <w:rPr>
                <w:rFonts w:cs="Arial"/>
              </w:rPr>
            </w:pPr>
            <w:r w:rsidRPr="0036634A">
              <w:rPr>
                <w:rFonts w:cs="Arial"/>
              </w:rPr>
              <w:t xml:space="preserve">200-198-0 </w:t>
            </w:r>
          </w:p>
        </w:tc>
        <w:tc>
          <w:tcPr>
            <w:tcW w:w="1559" w:type="dxa"/>
          </w:tcPr>
          <w:p w:rsidR="00EF29B8" w:rsidRPr="0036634A" w:rsidRDefault="00EF29B8" w:rsidP="0036634A">
            <w:pPr>
              <w:pStyle w:val="GesAbsatz"/>
              <w:jc w:val="left"/>
              <w:rPr>
                <w:rFonts w:cs="Arial"/>
              </w:rPr>
            </w:pPr>
            <w:r w:rsidRPr="0036634A">
              <w:rPr>
                <w:rFonts w:cs="Arial"/>
              </w:rPr>
              <w:t xml:space="preserve">54-21-7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Fenthion </w:t>
            </w:r>
          </w:p>
        </w:tc>
        <w:tc>
          <w:tcPr>
            <w:tcW w:w="1559" w:type="dxa"/>
          </w:tcPr>
          <w:p w:rsidR="00EF29B8" w:rsidRPr="0036634A" w:rsidRDefault="00EF29B8" w:rsidP="0036634A">
            <w:pPr>
              <w:pStyle w:val="GesAbsatz"/>
              <w:jc w:val="left"/>
              <w:rPr>
                <w:rFonts w:cs="Arial"/>
              </w:rPr>
            </w:pPr>
            <w:r w:rsidRPr="0036634A">
              <w:rPr>
                <w:rFonts w:cs="Arial"/>
              </w:rPr>
              <w:t xml:space="preserve">200-231-9 </w:t>
            </w:r>
          </w:p>
        </w:tc>
        <w:tc>
          <w:tcPr>
            <w:tcW w:w="1559" w:type="dxa"/>
          </w:tcPr>
          <w:p w:rsidR="00EF29B8" w:rsidRPr="0036634A" w:rsidRDefault="00EF29B8" w:rsidP="0036634A">
            <w:pPr>
              <w:pStyle w:val="GesAbsatz"/>
              <w:jc w:val="left"/>
              <w:rPr>
                <w:rFonts w:cs="Arial"/>
              </w:rPr>
            </w:pPr>
            <w:r w:rsidRPr="0036634A">
              <w:rPr>
                <w:rFonts w:cs="Arial"/>
              </w:rPr>
              <w:t xml:space="preserve">55-38-9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Glycerintrinitrat </w:t>
            </w:r>
          </w:p>
        </w:tc>
        <w:tc>
          <w:tcPr>
            <w:tcW w:w="1559" w:type="dxa"/>
          </w:tcPr>
          <w:p w:rsidR="00EF29B8" w:rsidRPr="0036634A" w:rsidRDefault="00EF29B8" w:rsidP="0036634A">
            <w:pPr>
              <w:pStyle w:val="GesAbsatz"/>
              <w:jc w:val="left"/>
              <w:rPr>
                <w:rFonts w:cs="Arial"/>
              </w:rPr>
            </w:pPr>
            <w:r w:rsidRPr="0036634A">
              <w:rPr>
                <w:rFonts w:cs="Arial"/>
              </w:rPr>
              <w:t xml:space="preserve">200-240-8 </w:t>
            </w:r>
          </w:p>
        </w:tc>
        <w:tc>
          <w:tcPr>
            <w:tcW w:w="1559" w:type="dxa"/>
          </w:tcPr>
          <w:p w:rsidR="00EF29B8" w:rsidRPr="0036634A" w:rsidRDefault="00EF29B8" w:rsidP="0036634A">
            <w:pPr>
              <w:pStyle w:val="GesAbsatz"/>
              <w:jc w:val="left"/>
              <w:rPr>
                <w:rFonts w:cs="Arial"/>
              </w:rPr>
            </w:pPr>
            <w:r w:rsidRPr="0036634A">
              <w:rPr>
                <w:rFonts w:cs="Arial"/>
              </w:rPr>
              <w:t xml:space="preserve">55-63-0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Bis(tributylzinn)oxid </w:t>
            </w:r>
          </w:p>
        </w:tc>
        <w:tc>
          <w:tcPr>
            <w:tcW w:w="1559" w:type="dxa"/>
          </w:tcPr>
          <w:p w:rsidR="00EF29B8" w:rsidRPr="0036634A" w:rsidRDefault="00EF29B8" w:rsidP="0036634A">
            <w:pPr>
              <w:pStyle w:val="GesAbsatz"/>
              <w:jc w:val="left"/>
              <w:rPr>
                <w:rFonts w:cs="Arial"/>
              </w:rPr>
            </w:pPr>
            <w:r w:rsidRPr="0036634A">
              <w:rPr>
                <w:rFonts w:cs="Arial"/>
              </w:rPr>
              <w:t xml:space="preserve">200-268-0 </w:t>
            </w:r>
          </w:p>
        </w:tc>
        <w:tc>
          <w:tcPr>
            <w:tcW w:w="1559" w:type="dxa"/>
          </w:tcPr>
          <w:p w:rsidR="00EF29B8" w:rsidRPr="0036634A" w:rsidRDefault="00EF29B8" w:rsidP="0036634A">
            <w:pPr>
              <w:pStyle w:val="GesAbsatz"/>
              <w:jc w:val="left"/>
              <w:rPr>
                <w:rFonts w:cs="Arial"/>
              </w:rPr>
            </w:pPr>
            <w:r w:rsidRPr="0036634A">
              <w:rPr>
                <w:rFonts w:cs="Arial"/>
              </w:rPr>
              <w:t xml:space="preserve">56-35-9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Tributylzinnacetat </w:t>
            </w:r>
          </w:p>
        </w:tc>
        <w:tc>
          <w:tcPr>
            <w:tcW w:w="1559" w:type="dxa"/>
          </w:tcPr>
          <w:p w:rsidR="00EF29B8" w:rsidRPr="0036634A" w:rsidRDefault="00EF29B8" w:rsidP="0036634A">
            <w:pPr>
              <w:pStyle w:val="GesAbsatz"/>
              <w:jc w:val="left"/>
              <w:rPr>
                <w:rFonts w:cs="Arial"/>
              </w:rPr>
            </w:pPr>
            <w:r w:rsidRPr="0036634A">
              <w:rPr>
                <w:rFonts w:cs="Arial"/>
              </w:rPr>
              <w:t xml:space="preserve">200-269-6 </w:t>
            </w:r>
          </w:p>
        </w:tc>
        <w:tc>
          <w:tcPr>
            <w:tcW w:w="1559" w:type="dxa"/>
          </w:tcPr>
          <w:p w:rsidR="00EF29B8" w:rsidRPr="0036634A" w:rsidRDefault="00EF29B8" w:rsidP="0036634A">
            <w:pPr>
              <w:pStyle w:val="GesAbsatz"/>
              <w:jc w:val="left"/>
              <w:rPr>
                <w:rFonts w:cs="Arial"/>
              </w:rPr>
            </w:pPr>
            <w:r w:rsidRPr="0036634A">
              <w:rPr>
                <w:rFonts w:cs="Arial"/>
              </w:rPr>
              <w:t xml:space="preserve">56-36-0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Coumaphos </w:t>
            </w:r>
          </w:p>
        </w:tc>
        <w:tc>
          <w:tcPr>
            <w:tcW w:w="1559" w:type="dxa"/>
          </w:tcPr>
          <w:p w:rsidR="00EF29B8" w:rsidRPr="0036634A" w:rsidRDefault="00EF29B8" w:rsidP="0036634A">
            <w:pPr>
              <w:pStyle w:val="GesAbsatz"/>
              <w:jc w:val="left"/>
              <w:rPr>
                <w:rFonts w:cs="Arial"/>
              </w:rPr>
            </w:pPr>
            <w:r w:rsidRPr="0036634A">
              <w:rPr>
                <w:rFonts w:cs="Arial"/>
              </w:rPr>
              <w:t xml:space="preserve">200-285-3 </w:t>
            </w:r>
          </w:p>
        </w:tc>
        <w:tc>
          <w:tcPr>
            <w:tcW w:w="1559" w:type="dxa"/>
          </w:tcPr>
          <w:p w:rsidR="00EF29B8" w:rsidRPr="0036634A" w:rsidRDefault="00EF29B8" w:rsidP="0036634A">
            <w:pPr>
              <w:pStyle w:val="GesAbsatz"/>
              <w:jc w:val="left"/>
              <w:rPr>
                <w:rFonts w:cs="Arial"/>
              </w:rPr>
            </w:pPr>
            <w:r w:rsidRPr="0036634A">
              <w:rPr>
                <w:rFonts w:cs="Arial"/>
              </w:rPr>
              <w:t xml:space="preserve">56-72-4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Glycerin </w:t>
            </w:r>
          </w:p>
        </w:tc>
        <w:tc>
          <w:tcPr>
            <w:tcW w:w="1559" w:type="dxa"/>
          </w:tcPr>
          <w:p w:rsidR="00EF29B8" w:rsidRPr="0036634A" w:rsidRDefault="00EF29B8" w:rsidP="0036634A">
            <w:pPr>
              <w:pStyle w:val="GesAbsatz"/>
              <w:jc w:val="left"/>
              <w:rPr>
                <w:rFonts w:cs="Arial"/>
              </w:rPr>
            </w:pPr>
            <w:r w:rsidRPr="0036634A">
              <w:rPr>
                <w:rFonts w:cs="Arial"/>
              </w:rPr>
              <w:t xml:space="preserve">200-289-5 </w:t>
            </w:r>
          </w:p>
        </w:tc>
        <w:tc>
          <w:tcPr>
            <w:tcW w:w="1559" w:type="dxa"/>
          </w:tcPr>
          <w:p w:rsidR="00EF29B8" w:rsidRPr="0036634A" w:rsidRDefault="00EF29B8" w:rsidP="0036634A">
            <w:pPr>
              <w:pStyle w:val="GesAbsatz"/>
              <w:jc w:val="left"/>
              <w:rPr>
                <w:rFonts w:cs="Arial"/>
              </w:rPr>
            </w:pPr>
            <w:r w:rsidRPr="0036634A">
              <w:rPr>
                <w:rFonts w:cs="Arial"/>
              </w:rPr>
              <w:t xml:space="preserve">56-81-5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Chlorhexidindiacetat </w:t>
            </w:r>
          </w:p>
        </w:tc>
        <w:tc>
          <w:tcPr>
            <w:tcW w:w="1559" w:type="dxa"/>
          </w:tcPr>
          <w:p w:rsidR="00EF29B8" w:rsidRPr="0036634A" w:rsidRDefault="00EF29B8" w:rsidP="0036634A">
            <w:pPr>
              <w:pStyle w:val="GesAbsatz"/>
              <w:jc w:val="left"/>
              <w:rPr>
                <w:rFonts w:cs="Arial"/>
              </w:rPr>
            </w:pPr>
            <w:r w:rsidRPr="0036634A">
              <w:rPr>
                <w:rFonts w:cs="Arial"/>
              </w:rPr>
              <w:t xml:space="preserve">200-302-4 </w:t>
            </w:r>
          </w:p>
        </w:tc>
        <w:tc>
          <w:tcPr>
            <w:tcW w:w="1559" w:type="dxa"/>
          </w:tcPr>
          <w:p w:rsidR="00EF29B8" w:rsidRPr="0036634A" w:rsidRDefault="00EF29B8" w:rsidP="0036634A">
            <w:pPr>
              <w:pStyle w:val="GesAbsatz"/>
              <w:jc w:val="left"/>
              <w:rPr>
                <w:rFonts w:cs="Arial"/>
              </w:rPr>
            </w:pPr>
            <w:r w:rsidRPr="0036634A">
              <w:rPr>
                <w:rFonts w:cs="Arial"/>
              </w:rPr>
              <w:t xml:space="preserve">56-95-1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Allylisothiocyanat </w:t>
            </w:r>
          </w:p>
        </w:tc>
        <w:tc>
          <w:tcPr>
            <w:tcW w:w="1559" w:type="dxa"/>
          </w:tcPr>
          <w:p w:rsidR="00EF29B8" w:rsidRPr="0036634A" w:rsidRDefault="00EF29B8" w:rsidP="0036634A">
            <w:pPr>
              <w:pStyle w:val="GesAbsatz"/>
              <w:jc w:val="left"/>
              <w:rPr>
                <w:rFonts w:cs="Arial"/>
              </w:rPr>
            </w:pPr>
            <w:r w:rsidRPr="0036634A">
              <w:rPr>
                <w:rFonts w:cs="Arial"/>
              </w:rPr>
              <w:t xml:space="preserve">200-309-2 </w:t>
            </w:r>
          </w:p>
        </w:tc>
        <w:tc>
          <w:tcPr>
            <w:tcW w:w="1559" w:type="dxa"/>
          </w:tcPr>
          <w:p w:rsidR="00EF29B8" w:rsidRPr="0036634A" w:rsidRDefault="00EF29B8" w:rsidP="0036634A">
            <w:pPr>
              <w:pStyle w:val="GesAbsatz"/>
              <w:jc w:val="left"/>
              <w:rPr>
                <w:rFonts w:cs="Arial"/>
              </w:rPr>
            </w:pPr>
            <w:r w:rsidRPr="0036634A">
              <w:rPr>
                <w:rFonts w:cs="Arial"/>
              </w:rPr>
              <w:t xml:space="preserve">57-06-7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Cetrimoniumbromid/Hexadecyltrimethylammoniumbromid </w:t>
            </w:r>
          </w:p>
        </w:tc>
        <w:tc>
          <w:tcPr>
            <w:tcW w:w="1559" w:type="dxa"/>
          </w:tcPr>
          <w:p w:rsidR="00EF29B8" w:rsidRPr="0036634A" w:rsidRDefault="00EF29B8" w:rsidP="0036634A">
            <w:pPr>
              <w:pStyle w:val="GesAbsatz"/>
              <w:jc w:val="left"/>
              <w:rPr>
                <w:rFonts w:cs="Arial"/>
              </w:rPr>
            </w:pPr>
            <w:r w:rsidRPr="0036634A">
              <w:rPr>
                <w:rFonts w:cs="Arial"/>
              </w:rPr>
              <w:t xml:space="preserve">200-311-3 </w:t>
            </w:r>
          </w:p>
        </w:tc>
        <w:tc>
          <w:tcPr>
            <w:tcW w:w="1559" w:type="dxa"/>
          </w:tcPr>
          <w:p w:rsidR="00EF29B8" w:rsidRPr="0036634A" w:rsidRDefault="00EF29B8" w:rsidP="0036634A">
            <w:pPr>
              <w:pStyle w:val="GesAbsatz"/>
              <w:jc w:val="left"/>
              <w:rPr>
                <w:rFonts w:cs="Arial"/>
              </w:rPr>
            </w:pPr>
            <w:r w:rsidRPr="0036634A">
              <w:rPr>
                <w:rFonts w:cs="Arial"/>
              </w:rPr>
              <w:t xml:space="preserve">57-09-0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Harnstoff </w:t>
            </w:r>
          </w:p>
        </w:tc>
        <w:tc>
          <w:tcPr>
            <w:tcW w:w="1559" w:type="dxa"/>
          </w:tcPr>
          <w:p w:rsidR="00EF29B8" w:rsidRPr="0036634A" w:rsidRDefault="00EF29B8" w:rsidP="0036634A">
            <w:pPr>
              <w:pStyle w:val="GesAbsatz"/>
              <w:jc w:val="left"/>
              <w:rPr>
                <w:rFonts w:cs="Arial"/>
              </w:rPr>
            </w:pPr>
            <w:r w:rsidRPr="0036634A">
              <w:rPr>
                <w:rFonts w:cs="Arial"/>
              </w:rPr>
              <w:t xml:space="preserve">200-315-5 </w:t>
            </w:r>
          </w:p>
        </w:tc>
        <w:tc>
          <w:tcPr>
            <w:tcW w:w="1559" w:type="dxa"/>
          </w:tcPr>
          <w:p w:rsidR="00EF29B8" w:rsidRPr="0036634A" w:rsidRDefault="00EF29B8" w:rsidP="0036634A">
            <w:pPr>
              <w:pStyle w:val="GesAbsatz"/>
              <w:jc w:val="left"/>
              <w:rPr>
                <w:rFonts w:cs="Arial"/>
              </w:rPr>
            </w:pPr>
            <w:r w:rsidRPr="0036634A">
              <w:rPr>
                <w:rFonts w:cs="Arial"/>
              </w:rPr>
              <w:t xml:space="preserve">57-13-6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Strychnin </w:t>
            </w:r>
          </w:p>
        </w:tc>
        <w:tc>
          <w:tcPr>
            <w:tcW w:w="1559" w:type="dxa"/>
          </w:tcPr>
          <w:p w:rsidR="00EF29B8" w:rsidRPr="0036634A" w:rsidRDefault="00EF29B8" w:rsidP="0036634A">
            <w:pPr>
              <w:pStyle w:val="GesAbsatz"/>
              <w:jc w:val="left"/>
              <w:rPr>
                <w:rFonts w:cs="Arial"/>
              </w:rPr>
            </w:pPr>
            <w:r w:rsidRPr="0036634A">
              <w:rPr>
                <w:rFonts w:cs="Arial"/>
              </w:rPr>
              <w:t xml:space="preserve">200-319-7 </w:t>
            </w:r>
          </w:p>
        </w:tc>
        <w:tc>
          <w:tcPr>
            <w:tcW w:w="1559" w:type="dxa"/>
          </w:tcPr>
          <w:p w:rsidR="00EF29B8" w:rsidRPr="0036634A" w:rsidRDefault="00EF29B8" w:rsidP="0036634A">
            <w:pPr>
              <w:pStyle w:val="GesAbsatz"/>
              <w:jc w:val="left"/>
              <w:rPr>
                <w:rFonts w:cs="Arial"/>
              </w:rPr>
            </w:pPr>
            <w:r w:rsidRPr="0036634A">
              <w:rPr>
                <w:rFonts w:cs="Arial"/>
              </w:rPr>
              <w:t xml:space="preserve">57-24-9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Propan-1,2-diol </w:t>
            </w:r>
          </w:p>
        </w:tc>
        <w:tc>
          <w:tcPr>
            <w:tcW w:w="1559" w:type="dxa"/>
          </w:tcPr>
          <w:p w:rsidR="00EF29B8" w:rsidRPr="0036634A" w:rsidRDefault="00EF29B8" w:rsidP="0036634A">
            <w:pPr>
              <w:pStyle w:val="GesAbsatz"/>
              <w:jc w:val="left"/>
              <w:rPr>
                <w:rFonts w:cs="Arial"/>
              </w:rPr>
            </w:pPr>
            <w:r w:rsidRPr="0036634A">
              <w:rPr>
                <w:rFonts w:cs="Arial"/>
              </w:rPr>
              <w:t xml:space="preserve">200-338-0 </w:t>
            </w:r>
          </w:p>
        </w:tc>
        <w:tc>
          <w:tcPr>
            <w:tcW w:w="1559" w:type="dxa"/>
          </w:tcPr>
          <w:p w:rsidR="00EF29B8" w:rsidRPr="0036634A" w:rsidRDefault="00EF29B8" w:rsidP="0036634A">
            <w:pPr>
              <w:pStyle w:val="GesAbsatz"/>
              <w:jc w:val="left"/>
              <w:rPr>
                <w:rFonts w:cs="Arial"/>
              </w:rPr>
            </w:pPr>
            <w:r w:rsidRPr="0036634A">
              <w:rPr>
                <w:rFonts w:cs="Arial"/>
              </w:rPr>
              <w:t xml:space="preserve">57-55-6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Ethinylestradiol </w:t>
            </w:r>
          </w:p>
        </w:tc>
        <w:tc>
          <w:tcPr>
            <w:tcW w:w="1559" w:type="dxa"/>
          </w:tcPr>
          <w:p w:rsidR="00EF29B8" w:rsidRPr="0036634A" w:rsidRDefault="00EF29B8" w:rsidP="0036634A">
            <w:pPr>
              <w:pStyle w:val="GesAbsatz"/>
              <w:jc w:val="left"/>
              <w:rPr>
                <w:rFonts w:cs="Arial"/>
              </w:rPr>
            </w:pPr>
            <w:r w:rsidRPr="0036634A">
              <w:rPr>
                <w:rFonts w:cs="Arial"/>
              </w:rPr>
              <w:t xml:space="preserve">200-342-2 </w:t>
            </w:r>
          </w:p>
        </w:tc>
        <w:tc>
          <w:tcPr>
            <w:tcW w:w="1559" w:type="dxa"/>
          </w:tcPr>
          <w:p w:rsidR="00EF29B8" w:rsidRPr="0036634A" w:rsidRDefault="00EF29B8" w:rsidP="0036634A">
            <w:pPr>
              <w:pStyle w:val="GesAbsatz"/>
              <w:jc w:val="left"/>
              <w:rPr>
                <w:rFonts w:cs="Arial"/>
              </w:rPr>
            </w:pPr>
            <w:r w:rsidRPr="0036634A">
              <w:rPr>
                <w:rFonts w:cs="Arial"/>
              </w:rPr>
              <w:t xml:space="preserve">57-63-6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Coffein </w:t>
            </w:r>
          </w:p>
        </w:tc>
        <w:tc>
          <w:tcPr>
            <w:tcW w:w="1559" w:type="dxa"/>
          </w:tcPr>
          <w:p w:rsidR="00EF29B8" w:rsidRPr="0036634A" w:rsidRDefault="00EF29B8" w:rsidP="0036634A">
            <w:pPr>
              <w:pStyle w:val="GesAbsatz"/>
              <w:jc w:val="left"/>
              <w:rPr>
                <w:rFonts w:cs="Arial"/>
              </w:rPr>
            </w:pPr>
            <w:r w:rsidRPr="0036634A">
              <w:rPr>
                <w:rFonts w:cs="Arial"/>
              </w:rPr>
              <w:t xml:space="preserve">200-362-1 </w:t>
            </w:r>
          </w:p>
        </w:tc>
        <w:tc>
          <w:tcPr>
            <w:tcW w:w="1559" w:type="dxa"/>
          </w:tcPr>
          <w:p w:rsidR="00EF29B8" w:rsidRPr="0036634A" w:rsidRDefault="00EF29B8" w:rsidP="0036634A">
            <w:pPr>
              <w:pStyle w:val="GesAbsatz"/>
              <w:jc w:val="left"/>
              <w:rPr>
                <w:rFonts w:cs="Arial"/>
              </w:rPr>
            </w:pPr>
            <w:r w:rsidRPr="0036634A">
              <w:rPr>
                <w:rFonts w:cs="Arial"/>
              </w:rPr>
              <w:t xml:space="preserve">58-08-2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Diphenoxarsin-10-yloxid </w:t>
            </w:r>
          </w:p>
        </w:tc>
        <w:tc>
          <w:tcPr>
            <w:tcW w:w="1559" w:type="dxa"/>
          </w:tcPr>
          <w:p w:rsidR="00EF29B8" w:rsidRPr="0036634A" w:rsidRDefault="00EF29B8" w:rsidP="0036634A">
            <w:pPr>
              <w:pStyle w:val="GesAbsatz"/>
              <w:jc w:val="left"/>
              <w:rPr>
                <w:rFonts w:cs="Arial"/>
              </w:rPr>
            </w:pPr>
            <w:r w:rsidRPr="0036634A">
              <w:rPr>
                <w:rFonts w:cs="Arial"/>
              </w:rPr>
              <w:t xml:space="preserve">200-377-3 </w:t>
            </w:r>
          </w:p>
        </w:tc>
        <w:tc>
          <w:tcPr>
            <w:tcW w:w="1559" w:type="dxa"/>
          </w:tcPr>
          <w:p w:rsidR="00EF29B8" w:rsidRPr="0036634A" w:rsidRDefault="00EF29B8" w:rsidP="0036634A">
            <w:pPr>
              <w:pStyle w:val="GesAbsatz"/>
              <w:jc w:val="left"/>
              <w:rPr>
                <w:rFonts w:cs="Arial"/>
              </w:rPr>
            </w:pPr>
            <w:r w:rsidRPr="0036634A">
              <w:rPr>
                <w:rFonts w:cs="Arial"/>
              </w:rPr>
              <w:t xml:space="preserve">58-36-6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.gamma.HCH oder.gamma.-BHC/Lindan/1,2,3,4,5,6-Hexachlorcyclohexan </w:t>
            </w:r>
          </w:p>
        </w:tc>
        <w:tc>
          <w:tcPr>
            <w:tcW w:w="1559" w:type="dxa"/>
          </w:tcPr>
          <w:p w:rsidR="00EF29B8" w:rsidRPr="0036634A" w:rsidRDefault="00EF29B8" w:rsidP="0036634A">
            <w:pPr>
              <w:pStyle w:val="GesAbsatz"/>
              <w:jc w:val="left"/>
              <w:rPr>
                <w:rFonts w:cs="Arial"/>
              </w:rPr>
            </w:pPr>
            <w:r w:rsidRPr="0036634A">
              <w:rPr>
                <w:rFonts w:cs="Arial"/>
              </w:rPr>
              <w:t xml:space="preserve">200-401-2 </w:t>
            </w:r>
          </w:p>
        </w:tc>
        <w:tc>
          <w:tcPr>
            <w:tcW w:w="1559" w:type="dxa"/>
          </w:tcPr>
          <w:p w:rsidR="00EF29B8" w:rsidRPr="0036634A" w:rsidRDefault="00EF29B8" w:rsidP="0036634A">
            <w:pPr>
              <w:pStyle w:val="GesAbsatz"/>
              <w:jc w:val="left"/>
              <w:rPr>
                <w:rFonts w:cs="Arial"/>
              </w:rPr>
            </w:pPr>
            <w:r w:rsidRPr="0036634A">
              <w:rPr>
                <w:rFonts w:cs="Arial"/>
              </w:rPr>
              <w:t xml:space="preserve">58-89-9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Sulfachinoxalin </w:t>
            </w:r>
          </w:p>
        </w:tc>
        <w:tc>
          <w:tcPr>
            <w:tcW w:w="1559" w:type="dxa"/>
          </w:tcPr>
          <w:p w:rsidR="00EF29B8" w:rsidRPr="0036634A" w:rsidRDefault="00EF29B8" w:rsidP="0036634A">
            <w:pPr>
              <w:pStyle w:val="GesAbsatz"/>
              <w:jc w:val="left"/>
              <w:rPr>
                <w:rFonts w:cs="Arial"/>
              </w:rPr>
            </w:pPr>
            <w:r w:rsidRPr="0036634A">
              <w:rPr>
                <w:rFonts w:cs="Arial"/>
              </w:rPr>
              <w:t xml:space="preserve">200-423-2 </w:t>
            </w:r>
          </w:p>
        </w:tc>
        <w:tc>
          <w:tcPr>
            <w:tcW w:w="1559" w:type="dxa"/>
          </w:tcPr>
          <w:p w:rsidR="00EF29B8" w:rsidRPr="0036634A" w:rsidRDefault="00EF29B8" w:rsidP="0036634A">
            <w:pPr>
              <w:pStyle w:val="GesAbsatz"/>
              <w:jc w:val="left"/>
              <w:rPr>
                <w:rFonts w:cs="Arial"/>
              </w:rPr>
            </w:pPr>
            <w:r w:rsidRPr="0036634A">
              <w:rPr>
                <w:rFonts w:cs="Arial"/>
              </w:rPr>
              <w:t xml:space="preserve">59-40-5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Chlorkresol </w:t>
            </w:r>
          </w:p>
        </w:tc>
        <w:tc>
          <w:tcPr>
            <w:tcW w:w="1559" w:type="dxa"/>
          </w:tcPr>
          <w:p w:rsidR="00EF29B8" w:rsidRPr="0036634A" w:rsidRDefault="00EF29B8" w:rsidP="0036634A">
            <w:pPr>
              <w:pStyle w:val="GesAbsatz"/>
              <w:jc w:val="left"/>
              <w:rPr>
                <w:rFonts w:cs="Arial"/>
              </w:rPr>
            </w:pPr>
            <w:r w:rsidRPr="0036634A">
              <w:rPr>
                <w:rFonts w:cs="Arial"/>
              </w:rPr>
              <w:t xml:space="preserve">200-431-6 </w:t>
            </w:r>
          </w:p>
        </w:tc>
        <w:tc>
          <w:tcPr>
            <w:tcW w:w="1559" w:type="dxa"/>
          </w:tcPr>
          <w:p w:rsidR="00EF29B8" w:rsidRPr="0036634A" w:rsidRDefault="00EF29B8" w:rsidP="0036634A">
            <w:pPr>
              <w:pStyle w:val="GesAbsatz"/>
              <w:jc w:val="left"/>
              <w:rPr>
                <w:rFonts w:cs="Arial"/>
              </w:rPr>
            </w:pPr>
            <w:r w:rsidRPr="0036634A">
              <w:rPr>
                <w:rFonts w:cs="Arial"/>
              </w:rPr>
              <w:t xml:space="preserve">59-50-7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2-Phenylethanol </w:t>
            </w:r>
          </w:p>
        </w:tc>
        <w:tc>
          <w:tcPr>
            <w:tcW w:w="1559" w:type="dxa"/>
          </w:tcPr>
          <w:p w:rsidR="00EF29B8" w:rsidRPr="0036634A" w:rsidRDefault="00EF29B8" w:rsidP="0036634A">
            <w:pPr>
              <w:pStyle w:val="GesAbsatz"/>
              <w:jc w:val="left"/>
              <w:rPr>
                <w:rFonts w:cs="Arial"/>
              </w:rPr>
            </w:pPr>
            <w:r w:rsidRPr="0036634A">
              <w:rPr>
                <w:rFonts w:cs="Arial"/>
              </w:rPr>
              <w:t xml:space="preserve">200-456-2 </w:t>
            </w:r>
          </w:p>
        </w:tc>
        <w:tc>
          <w:tcPr>
            <w:tcW w:w="1559" w:type="dxa"/>
          </w:tcPr>
          <w:p w:rsidR="00EF29B8" w:rsidRPr="0036634A" w:rsidRDefault="00EF29B8" w:rsidP="0036634A">
            <w:pPr>
              <w:pStyle w:val="GesAbsatz"/>
              <w:jc w:val="left"/>
              <w:rPr>
                <w:rFonts w:cs="Arial"/>
              </w:rPr>
            </w:pPr>
            <w:r w:rsidRPr="0036634A">
              <w:rPr>
                <w:rFonts w:cs="Arial"/>
              </w:rPr>
              <w:t xml:space="preserve">60-12-8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Dimethoat </w:t>
            </w:r>
          </w:p>
        </w:tc>
        <w:tc>
          <w:tcPr>
            <w:tcW w:w="1559" w:type="dxa"/>
          </w:tcPr>
          <w:p w:rsidR="00EF29B8" w:rsidRPr="0036634A" w:rsidRDefault="00EF29B8" w:rsidP="0036634A">
            <w:pPr>
              <w:pStyle w:val="GesAbsatz"/>
              <w:jc w:val="left"/>
              <w:rPr>
                <w:rFonts w:cs="Arial"/>
              </w:rPr>
            </w:pPr>
            <w:r w:rsidRPr="0036634A">
              <w:rPr>
                <w:rFonts w:cs="Arial"/>
              </w:rPr>
              <w:t xml:space="preserve">200-480-3 </w:t>
            </w:r>
          </w:p>
        </w:tc>
        <w:tc>
          <w:tcPr>
            <w:tcW w:w="1559" w:type="dxa"/>
          </w:tcPr>
          <w:p w:rsidR="00EF29B8" w:rsidRPr="0036634A" w:rsidRDefault="00EF29B8" w:rsidP="0036634A">
            <w:pPr>
              <w:pStyle w:val="GesAbsatz"/>
              <w:jc w:val="left"/>
              <w:rPr>
                <w:rFonts w:cs="Arial"/>
              </w:rPr>
            </w:pPr>
            <w:r w:rsidRPr="0036634A">
              <w:rPr>
                <w:rFonts w:cs="Arial"/>
              </w:rPr>
              <w:t xml:space="preserve">60-51-5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lastRenderedPageBreak/>
              <w:t xml:space="preserve">Methylthioninchlorid </w:t>
            </w:r>
          </w:p>
        </w:tc>
        <w:tc>
          <w:tcPr>
            <w:tcW w:w="1559" w:type="dxa"/>
          </w:tcPr>
          <w:p w:rsidR="00EF29B8" w:rsidRPr="0036634A" w:rsidRDefault="00EF29B8" w:rsidP="0036634A">
            <w:pPr>
              <w:pStyle w:val="GesAbsatz"/>
              <w:jc w:val="left"/>
              <w:rPr>
                <w:rFonts w:cs="Arial"/>
              </w:rPr>
            </w:pPr>
            <w:r w:rsidRPr="0036634A">
              <w:rPr>
                <w:rFonts w:cs="Arial"/>
              </w:rPr>
              <w:t xml:space="preserve">200-515-2 </w:t>
            </w:r>
          </w:p>
        </w:tc>
        <w:tc>
          <w:tcPr>
            <w:tcW w:w="1559" w:type="dxa"/>
          </w:tcPr>
          <w:p w:rsidR="00EF29B8" w:rsidRPr="0036634A" w:rsidRDefault="00EF29B8" w:rsidP="0036634A">
            <w:pPr>
              <w:pStyle w:val="GesAbsatz"/>
              <w:jc w:val="left"/>
              <w:rPr>
                <w:rFonts w:cs="Arial"/>
              </w:rPr>
            </w:pPr>
            <w:r w:rsidRPr="0036634A">
              <w:rPr>
                <w:rFonts w:cs="Arial"/>
              </w:rPr>
              <w:t xml:space="preserve">61-73-4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Thioharnstoff </w:t>
            </w:r>
          </w:p>
        </w:tc>
        <w:tc>
          <w:tcPr>
            <w:tcW w:w="1559" w:type="dxa"/>
          </w:tcPr>
          <w:p w:rsidR="00EF29B8" w:rsidRPr="0036634A" w:rsidRDefault="00EF29B8" w:rsidP="0036634A">
            <w:pPr>
              <w:pStyle w:val="GesAbsatz"/>
              <w:jc w:val="left"/>
              <w:rPr>
                <w:rFonts w:cs="Arial"/>
              </w:rPr>
            </w:pPr>
            <w:r w:rsidRPr="0036634A">
              <w:rPr>
                <w:rFonts w:cs="Arial"/>
              </w:rPr>
              <w:t xml:space="preserve">200-543-5 </w:t>
            </w:r>
          </w:p>
        </w:tc>
        <w:tc>
          <w:tcPr>
            <w:tcW w:w="1559" w:type="dxa"/>
          </w:tcPr>
          <w:p w:rsidR="00EF29B8" w:rsidRPr="0036634A" w:rsidRDefault="00EF29B8" w:rsidP="0036634A">
            <w:pPr>
              <w:pStyle w:val="GesAbsatz"/>
              <w:jc w:val="left"/>
              <w:rPr>
                <w:rFonts w:cs="Arial"/>
              </w:rPr>
            </w:pPr>
            <w:r w:rsidRPr="0036634A">
              <w:rPr>
                <w:rFonts w:cs="Arial"/>
              </w:rPr>
              <w:t xml:space="preserve">62-56-6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Dichlorvos </w:t>
            </w:r>
          </w:p>
        </w:tc>
        <w:tc>
          <w:tcPr>
            <w:tcW w:w="1559" w:type="dxa"/>
          </w:tcPr>
          <w:p w:rsidR="00EF29B8" w:rsidRPr="0036634A" w:rsidRDefault="00EF29B8" w:rsidP="0036634A">
            <w:pPr>
              <w:pStyle w:val="GesAbsatz"/>
              <w:jc w:val="left"/>
              <w:rPr>
                <w:rFonts w:cs="Arial"/>
              </w:rPr>
            </w:pPr>
            <w:r w:rsidRPr="0036634A">
              <w:rPr>
                <w:rFonts w:cs="Arial"/>
              </w:rPr>
              <w:t xml:space="preserve">200-547-7 </w:t>
            </w:r>
          </w:p>
        </w:tc>
        <w:tc>
          <w:tcPr>
            <w:tcW w:w="1559" w:type="dxa"/>
          </w:tcPr>
          <w:p w:rsidR="00EF29B8" w:rsidRPr="0036634A" w:rsidRDefault="00EF29B8" w:rsidP="0036634A">
            <w:pPr>
              <w:pStyle w:val="GesAbsatz"/>
              <w:jc w:val="left"/>
              <w:rPr>
                <w:rFonts w:cs="Arial"/>
              </w:rPr>
            </w:pPr>
            <w:r w:rsidRPr="0036634A">
              <w:rPr>
                <w:rFonts w:cs="Arial"/>
              </w:rPr>
              <w:t xml:space="preserve">62-73-7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Carbaryl </w:t>
            </w:r>
          </w:p>
        </w:tc>
        <w:tc>
          <w:tcPr>
            <w:tcW w:w="1559" w:type="dxa"/>
          </w:tcPr>
          <w:p w:rsidR="00EF29B8" w:rsidRPr="0036634A" w:rsidRDefault="00EF29B8" w:rsidP="0036634A">
            <w:pPr>
              <w:pStyle w:val="GesAbsatz"/>
              <w:jc w:val="left"/>
              <w:rPr>
                <w:rFonts w:cs="Arial"/>
              </w:rPr>
            </w:pPr>
            <w:r w:rsidRPr="0036634A">
              <w:rPr>
                <w:rFonts w:cs="Arial"/>
              </w:rPr>
              <w:t xml:space="preserve">200-555-0 </w:t>
            </w:r>
          </w:p>
        </w:tc>
        <w:tc>
          <w:tcPr>
            <w:tcW w:w="1559" w:type="dxa"/>
          </w:tcPr>
          <w:p w:rsidR="00EF29B8" w:rsidRPr="0036634A" w:rsidRDefault="00EF29B8" w:rsidP="0036634A">
            <w:pPr>
              <w:pStyle w:val="GesAbsatz"/>
              <w:jc w:val="left"/>
              <w:rPr>
                <w:rFonts w:cs="Arial"/>
              </w:rPr>
            </w:pPr>
            <w:r w:rsidRPr="0036634A">
              <w:rPr>
                <w:rFonts w:cs="Arial"/>
              </w:rPr>
              <w:t xml:space="preserve">63-25-2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Ethanol </w:t>
            </w:r>
          </w:p>
        </w:tc>
        <w:tc>
          <w:tcPr>
            <w:tcW w:w="1559" w:type="dxa"/>
          </w:tcPr>
          <w:p w:rsidR="00EF29B8" w:rsidRPr="0036634A" w:rsidRDefault="00EF29B8" w:rsidP="0036634A">
            <w:pPr>
              <w:pStyle w:val="GesAbsatz"/>
              <w:jc w:val="left"/>
              <w:rPr>
                <w:rFonts w:cs="Arial"/>
              </w:rPr>
            </w:pPr>
            <w:r w:rsidRPr="0036634A">
              <w:rPr>
                <w:rFonts w:cs="Arial"/>
              </w:rPr>
              <w:t xml:space="preserve">200-578-6 </w:t>
            </w:r>
          </w:p>
        </w:tc>
        <w:tc>
          <w:tcPr>
            <w:tcW w:w="1559" w:type="dxa"/>
          </w:tcPr>
          <w:p w:rsidR="00EF29B8" w:rsidRPr="0036634A" w:rsidRDefault="00EF29B8" w:rsidP="0036634A">
            <w:pPr>
              <w:pStyle w:val="GesAbsatz"/>
              <w:jc w:val="left"/>
              <w:rPr>
                <w:rFonts w:cs="Arial"/>
              </w:rPr>
            </w:pPr>
            <w:r w:rsidRPr="0036634A">
              <w:rPr>
                <w:rFonts w:cs="Arial"/>
              </w:rPr>
              <w:t xml:space="preserve">64-17-5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Ameisensäure </w:t>
            </w:r>
          </w:p>
        </w:tc>
        <w:tc>
          <w:tcPr>
            <w:tcW w:w="1559" w:type="dxa"/>
          </w:tcPr>
          <w:p w:rsidR="00EF29B8" w:rsidRPr="0036634A" w:rsidRDefault="00EF29B8" w:rsidP="0036634A">
            <w:pPr>
              <w:pStyle w:val="GesAbsatz"/>
              <w:jc w:val="left"/>
              <w:rPr>
                <w:rFonts w:cs="Arial"/>
              </w:rPr>
            </w:pPr>
            <w:r w:rsidRPr="0036634A">
              <w:rPr>
                <w:rFonts w:cs="Arial"/>
              </w:rPr>
              <w:t xml:space="preserve">200-579-1 </w:t>
            </w:r>
          </w:p>
        </w:tc>
        <w:tc>
          <w:tcPr>
            <w:tcW w:w="1559" w:type="dxa"/>
          </w:tcPr>
          <w:p w:rsidR="00EF29B8" w:rsidRPr="0036634A" w:rsidRDefault="00EF29B8" w:rsidP="0036634A">
            <w:pPr>
              <w:pStyle w:val="GesAbsatz"/>
              <w:jc w:val="left"/>
              <w:rPr>
                <w:rFonts w:cs="Arial"/>
              </w:rPr>
            </w:pPr>
            <w:r w:rsidRPr="0036634A">
              <w:rPr>
                <w:rFonts w:cs="Arial"/>
              </w:rPr>
              <w:t xml:space="preserve">64-18-6 </w:t>
            </w:r>
          </w:p>
        </w:tc>
      </w:tr>
      <w:tr w:rsidR="00EF29B8" w:rsidRPr="0036634A" w:rsidTr="004F6C1E">
        <w:trPr>
          <w:trHeight w:val="213"/>
        </w:trPr>
        <w:tc>
          <w:tcPr>
            <w:tcW w:w="6771" w:type="dxa"/>
          </w:tcPr>
          <w:p w:rsidR="00EF29B8" w:rsidRPr="0036634A" w:rsidRDefault="00EF29B8" w:rsidP="0036634A">
            <w:pPr>
              <w:pStyle w:val="GesAbsatz"/>
              <w:jc w:val="left"/>
              <w:rPr>
                <w:rFonts w:cs="Arial"/>
              </w:rPr>
            </w:pPr>
            <w:r w:rsidRPr="0036634A">
              <w:rPr>
                <w:rFonts w:cs="Arial"/>
              </w:rPr>
              <w:t xml:space="preserve">Essigsäure </w:t>
            </w:r>
          </w:p>
        </w:tc>
        <w:tc>
          <w:tcPr>
            <w:tcW w:w="1559" w:type="dxa"/>
          </w:tcPr>
          <w:p w:rsidR="00EF29B8" w:rsidRPr="0036634A" w:rsidRDefault="00EF29B8" w:rsidP="0036634A">
            <w:pPr>
              <w:pStyle w:val="GesAbsatz"/>
              <w:jc w:val="left"/>
              <w:rPr>
                <w:rFonts w:cs="Arial"/>
              </w:rPr>
            </w:pPr>
            <w:r w:rsidRPr="0036634A">
              <w:rPr>
                <w:rFonts w:cs="Arial"/>
              </w:rPr>
              <w:t xml:space="preserve">200-580-7 </w:t>
            </w:r>
          </w:p>
        </w:tc>
        <w:tc>
          <w:tcPr>
            <w:tcW w:w="1559" w:type="dxa"/>
          </w:tcPr>
          <w:p w:rsidR="00EF29B8" w:rsidRPr="0036634A" w:rsidRDefault="00EF29B8" w:rsidP="0036634A">
            <w:pPr>
              <w:pStyle w:val="GesAbsatz"/>
              <w:jc w:val="left"/>
              <w:rPr>
                <w:rFonts w:cs="Arial"/>
              </w:rPr>
            </w:pPr>
            <w:r w:rsidRPr="0036634A">
              <w:rPr>
                <w:rFonts w:cs="Arial"/>
              </w:rPr>
              <w:t xml:space="preserve">64-19-7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Benzoesäure </w:t>
            </w:r>
          </w:p>
        </w:tc>
        <w:tc>
          <w:tcPr>
            <w:tcW w:w="1559" w:type="dxa"/>
          </w:tcPr>
          <w:p w:rsidR="00EF29B8" w:rsidRPr="0036634A" w:rsidRDefault="00EF29B8" w:rsidP="0036634A">
            <w:pPr>
              <w:pStyle w:val="GesAbsatz"/>
              <w:jc w:val="left"/>
              <w:rPr>
                <w:rFonts w:cs="Arial"/>
              </w:rPr>
            </w:pPr>
            <w:r w:rsidRPr="0036634A">
              <w:rPr>
                <w:rFonts w:cs="Arial"/>
              </w:rPr>
              <w:t xml:space="preserve">200-618-2 </w:t>
            </w:r>
          </w:p>
        </w:tc>
        <w:tc>
          <w:tcPr>
            <w:tcW w:w="1559" w:type="dxa"/>
          </w:tcPr>
          <w:p w:rsidR="00EF29B8" w:rsidRPr="0036634A" w:rsidRDefault="00EF29B8" w:rsidP="0036634A">
            <w:pPr>
              <w:pStyle w:val="GesAbsatz"/>
              <w:jc w:val="left"/>
              <w:rPr>
                <w:rFonts w:cs="Arial"/>
              </w:rPr>
            </w:pPr>
            <w:r w:rsidRPr="0036634A">
              <w:rPr>
                <w:rFonts w:cs="Arial"/>
              </w:rPr>
              <w:t xml:space="preserve">65-85-0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Propan-2-ol </w:t>
            </w:r>
          </w:p>
        </w:tc>
        <w:tc>
          <w:tcPr>
            <w:tcW w:w="1559" w:type="dxa"/>
          </w:tcPr>
          <w:p w:rsidR="00EF29B8" w:rsidRPr="0036634A" w:rsidRDefault="00EF29B8" w:rsidP="0036634A">
            <w:pPr>
              <w:pStyle w:val="GesAbsatz"/>
              <w:jc w:val="left"/>
              <w:rPr>
                <w:rFonts w:cs="Arial"/>
              </w:rPr>
            </w:pPr>
            <w:r w:rsidRPr="0036634A">
              <w:rPr>
                <w:rFonts w:cs="Arial"/>
              </w:rPr>
              <w:t xml:space="preserve">200-661-7 </w:t>
            </w:r>
          </w:p>
        </w:tc>
        <w:tc>
          <w:tcPr>
            <w:tcW w:w="1559" w:type="dxa"/>
          </w:tcPr>
          <w:p w:rsidR="00EF29B8" w:rsidRPr="0036634A" w:rsidRDefault="00EF29B8" w:rsidP="0036634A">
            <w:pPr>
              <w:pStyle w:val="GesAbsatz"/>
              <w:jc w:val="left"/>
              <w:rPr>
                <w:rFonts w:cs="Arial"/>
              </w:rPr>
            </w:pPr>
            <w:r w:rsidRPr="0036634A">
              <w:rPr>
                <w:rFonts w:cs="Arial"/>
              </w:rPr>
              <w:t xml:space="preserve">67-63-0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Chloroform/Trichlormethan </w:t>
            </w:r>
          </w:p>
        </w:tc>
        <w:tc>
          <w:tcPr>
            <w:tcW w:w="1559" w:type="dxa"/>
          </w:tcPr>
          <w:p w:rsidR="00EF29B8" w:rsidRPr="0036634A" w:rsidRDefault="00EF29B8" w:rsidP="0036634A">
            <w:pPr>
              <w:pStyle w:val="GesAbsatz"/>
              <w:jc w:val="left"/>
              <w:rPr>
                <w:rFonts w:cs="Arial"/>
              </w:rPr>
            </w:pPr>
            <w:r w:rsidRPr="0036634A">
              <w:rPr>
                <w:rFonts w:cs="Arial"/>
              </w:rPr>
              <w:t xml:space="preserve">200-663-8 </w:t>
            </w:r>
          </w:p>
        </w:tc>
        <w:tc>
          <w:tcPr>
            <w:tcW w:w="1559" w:type="dxa"/>
          </w:tcPr>
          <w:p w:rsidR="00EF29B8" w:rsidRPr="0036634A" w:rsidRDefault="00EF29B8" w:rsidP="0036634A">
            <w:pPr>
              <w:pStyle w:val="GesAbsatz"/>
              <w:jc w:val="left"/>
              <w:rPr>
                <w:rFonts w:cs="Arial"/>
              </w:rPr>
            </w:pPr>
            <w:r w:rsidRPr="0036634A">
              <w:rPr>
                <w:rFonts w:cs="Arial"/>
              </w:rPr>
              <w:t xml:space="preserve">67-66-3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Colecalciferol </w:t>
            </w:r>
          </w:p>
        </w:tc>
        <w:tc>
          <w:tcPr>
            <w:tcW w:w="1559" w:type="dxa"/>
          </w:tcPr>
          <w:p w:rsidR="00EF29B8" w:rsidRPr="0036634A" w:rsidRDefault="00EF29B8" w:rsidP="0036634A">
            <w:pPr>
              <w:pStyle w:val="GesAbsatz"/>
              <w:jc w:val="left"/>
              <w:rPr>
                <w:rFonts w:cs="Arial"/>
              </w:rPr>
            </w:pPr>
            <w:r w:rsidRPr="0036634A">
              <w:rPr>
                <w:rFonts w:cs="Arial"/>
              </w:rPr>
              <w:t xml:space="preserve">200-673-2 </w:t>
            </w:r>
          </w:p>
        </w:tc>
        <w:tc>
          <w:tcPr>
            <w:tcW w:w="1559" w:type="dxa"/>
          </w:tcPr>
          <w:p w:rsidR="00EF29B8" w:rsidRPr="0036634A" w:rsidRDefault="00EF29B8" w:rsidP="0036634A">
            <w:pPr>
              <w:pStyle w:val="GesAbsatz"/>
              <w:jc w:val="left"/>
              <w:rPr>
                <w:rFonts w:cs="Arial"/>
              </w:rPr>
            </w:pPr>
            <w:r w:rsidRPr="0036634A">
              <w:rPr>
                <w:rFonts w:cs="Arial"/>
              </w:rPr>
              <w:t xml:space="preserve">67-97-0 </w:t>
            </w:r>
          </w:p>
        </w:tc>
      </w:tr>
      <w:tr w:rsidR="00EF29B8" w:rsidRPr="0036634A" w:rsidTr="004F6C1E">
        <w:tblPrEx>
          <w:tblBorders>
            <w:insideH w:val="single" w:sz="6" w:space="0" w:color="000000"/>
            <w:insideV w:val="single" w:sz="6" w:space="0" w:color="000000"/>
          </w:tblBorders>
        </w:tblPrEx>
        <w:trPr>
          <w:trHeight w:val="338"/>
        </w:trPr>
        <w:tc>
          <w:tcPr>
            <w:tcW w:w="6771" w:type="dxa"/>
          </w:tcPr>
          <w:p w:rsidR="00EF29B8" w:rsidRPr="0036634A" w:rsidRDefault="00EF29B8" w:rsidP="0036634A">
            <w:pPr>
              <w:pStyle w:val="GesAbsatz"/>
              <w:jc w:val="left"/>
              <w:rPr>
                <w:rFonts w:cs="Arial"/>
              </w:rPr>
            </w:pPr>
            <w:r w:rsidRPr="0036634A">
              <w:rPr>
                <w:rFonts w:cs="Arial"/>
              </w:rPr>
              <w:t xml:space="preserve">Salicylsäure </w:t>
            </w:r>
          </w:p>
        </w:tc>
        <w:tc>
          <w:tcPr>
            <w:tcW w:w="1559" w:type="dxa"/>
          </w:tcPr>
          <w:p w:rsidR="00EF29B8" w:rsidRPr="0036634A" w:rsidRDefault="00EF29B8" w:rsidP="0036634A">
            <w:pPr>
              <w:pStyle w:val="GesAbsatz"/>
              <w:jc w:val="left"/>
              <w:rPr>
                <w:rFonts w:cs="Arial"/>
              </w:rPr>
            </w:pPr>
            <w:r w:rsidRPr="0036634A">
              <w:rPr>
                <w:rFonts w:cs="Arial"/>
              </w:rPr>
              <w:t xml:space="preserve">200-712-3 </w:t>
            </w:r>
          </w:p>
        </w:tc>
        <w:tc>
          <w:tcPr>
            <w:tcW w:w="1559" w:type="dxa"/>
          </w:tcPr>
          <w:p w:rsidR="00EF29B8" w:rsidRPr="0036634A" w:rsidRDefault="00EF29B8" w:rsidP="0036634A">
            <w:pPr>
              <w:pStyle w:val="GesAbsatz"/>
              <w:jc w:val="left"/>
              <w:rPr>
                <w:rFonts w:cs="Arial"/>
              </w:rPr>
            </w:pPr>
            <w:r w:rsidRPr="0036634A">
              <w:rPr>
                <w:rFonts w:cs="Arial"/>
              </w:rPr>
              <w:t xml:space="preserve">69-72-7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Hexachlorophen </w:t>
            </w:r>
          </w:p>
        </w:tc>
        <w:tc>
          <w:tcPr>
            <w:tcW w:w="1559" w:type="dxa"/>
          </w:tcPr>
          <w:p w:rsidR="00EF29B8" w:rsidRPr="0036634A" w:rsidRDefault="00EF29B8" w:rsidP="0036634A">
            <w:pPr>
              <w:pStyle w:val="GesAbsatz"/>
              <w:jc w:val="left"/>
              <w:rPr>
                <w:rFonts w:cs="Arial"/>
              </w:rPr>
            </w:pPr>
            <w:r w:rsidRPr="0036634A">
              <w:rPr>
                <w:rFonts w:cs="Arial"/>
              </w:rPr>
              <w:t xml:space="preserve">200-733-8 </w:t>
            </w:r>
          </w:p>
        </w:tc>
        <w:tc>
          <w:tcPr>
            <w:tcW w:w="1559" w:type="dxa"/>
          </w:tcPr>
          <w:p w:rsidR="00EF29B8" w:rsidRPr="0036634A" w:rsidRDefault="00EF29B8" w:rsidP="0036634A">
            <w:pPr>
              <w:pStyle w:val="GesAbsatz"/>
              <w:jc w:val="left"/>
              <w:rPr>
                <w:rFonts w:cs="Arial"/>
              </w:rPr>
            </w:pPr>
            <w:r w:rsidRPr="0036634A">
              <w:rPr>
                <w:rFonts w:cs="Arial"/>
              </w:rPr>
              <w:t xml:space="preserve">70-30-4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Propan-1-ol </w:t>
            </w:r>
          </w:p>
        </w:tc>
        <w:tc>
          <w:tcPr>
            <w:tcW w:w="1559" w:type="dxa"/>
          </w:tcPr>
          <w:p w:rsidR="00EF29B8" w:rsidRPr="0036634A" w:rsidRDefault="00EF29B8" w:rsidP="0036634A">
            <w:pPr>
              <w:pStyle w:val="GesAbsatz"/>
              <w:jc w:val="left"/>
              <w:rPr>
                <w:rFonts w:cs="Arial"/>
              </w:rPr>
            </w:pPr>
            <w:r w:rsidRPr="0036634A">
              <w:rPr>
                <w:rFonts w:cs="Arial"/>
              </w:rPr>
              <w:t xml:space="preserve">200-746-9 </w:t>
            </w:r>
          </w:p>
        </w:tc>
        <w:tc>
          <w:tcPr>
            <w:tcW w:w="1559" w:type="dxa"/>
          </w:tcPr>
          <w:p w:rsidR="00EF29B8" w:rsidRPr="0036634A" w:rsidRDefault="00EF29B8" w:rsidP="0036634A">
            <w:pPr>
              <w:pStyle w:val="GesAbsatz"/>
              <w:jc w:val="left"/>
              <w:rPr>
                <w:rFonts w:cs="Arial"/>
              </w:rPr>
            </w:pPr>
            <w:r w:rsidRPr="0036634A">
              <w:rPr>
                <w:rFonts w:cs="Arial"/>
              </w:rPr>
              <w:t xml:space="preserve">71-23-8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Butan-1-ol </w:t>
            </w:r>
          </w:p>
        </w:tc>
        <w:tc>
          <w:tcPr>
            <w:tcW w:w="1559" w:type="dxa"/>
          </w:tcPr>
          <w:p w:rsidR="00EF29B8" w:rsidRPr="0036634A" w:rsidRDefault="00EF29B8" w:rsidP="0036634A">
            <w:pPr>
              <w:pStyle w:val="GesAbsatz"/>
              <w:jc w:val="left"/>
              <w:rPr>
                <w:rFonts w:cs="Arial"/>
              </w:rPr>
            </w:pPr>
            <w:r w:rsidRPr="0036634A">
              <w:rPr>
                <w:rFonts w:cs="Arial"/>
              </w:rPr>
              <w:t xml:space="preserve">200-751-6 </w:t>
            </w:r>
          </w:p>
        </w:tc>
        <w:tc>
          <w:tcPr>
            <w:tcW w:w="1559" w:type="dxa"/>
          </w:tcPr>
          <w:p w:rsidR="00EF29B8" w:rsidRPr="0036634A" w:rsidRDefault="00EF29B8" w:rsidP="0036634A">
            <w:pPr>
              <w:pStyle w:val="GesAbsatz"/>
              <w:jc w:val="left"/>
              <w:rPr>
                <w:rFonts w:cs="Arial"/>
              </w:rPr>
            </w:pPr>
            <w:r w:rsidRPr="0036634A">
              <w:rPr>
                <w:rFonts w:cs="Arial"/>
              </w:rPr>
              <w:t xml:space="preserve">71-36-3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Methoxychlor </w:t>
            </w:r>
          </w:p>
        </w:tc>
        <w:tc>
          <w:tcPr>
            <w:tcW w:w="1559" w:type="dxa"/>
          </w:tcPr>
          <w:p w:rsidR="00EF29B8" w:rsidRPr="0036634A" w:rsidRDefault="00EF29B8" w:rsidP="0036634A">
            <w:pPr>
              <w:pStyle w:val="GesAbsatz"/>
              <w:jc w:val="left"/>
              <w:rPr>
                <w:rFonts w:cs="Arial"/>
              </w:rPr>
            </w:pPr>
            <w:r w:rsidRPr="0036634A">
              <w:rPr>
                <w:rFonts w:cs="Arial"/>
              </w:rPr>
              <w:t xml:space="preserve">200-779-9 </w:t>
            </w:r>
          </w:p>
        </w:tc>
        <w:tc>
          <w:tcPr>
            <w:tcW w:w="1559" w:type="dxa"/>
          </w:tcPr>
          <w:p w:rsidR="00EF29B8" w:rsidRPr="0036634A" w:rsidRDefault="00EF29B8" w:rsidP="0036634A">
            <w:pPr>
              <w:pStyle w:val="GesAbsatz"/>
              <w:jc w:val="left"/>
              <w:rPr>
                <w:rFonts w:cs="Arial"/>
              </w:rPr>
            </w:pPr>
            <w:r w:rsidRPr="0036634A">
              <w:rPr>
                <w:rFonts w:cs="Arial"/>
              </w:rPr>
              <w:t xml:space="preserve">72-43-5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Brommethan/Methylbromid </w:t>
            </w:r>
          </w:p>
        </w:tc>
        <w:tc>
          <w:tcPr>
            <w:tcW w:w="1559" w:type="dxa"/>
          </w:tcPr>
          <w:p w:rsidR="00EF29B8" w:rsidRPr="0036634A" w:rsidRDefault="00EF29B8" w:rsidP="0036634A">
            <w:pPr>
              <w:pStyle w:val="GesAbsatz"/>
              <w:jc w:val="left"/>
              <w:rPr>
                <w:rFonts w:cs="Arial"/>
              </w:rPr>
            </w:pPr>
            <w:r w:rsidRPr="0036634A">
              <w:rPr>
                <w:rFonts w:cs="Arial"/>
              </w:rPr>
              <w:t xml:space="preserve">200-813-2 </w:t>
            </w:r>
          </w:p>
        </w:tc>
        <w:tc>
          <w:tcPr>
            <w:tcW w:w="1559" w:type="dxa"/>
          </w:tcPr>
          <w:p w:rsidR="00EF29B8" w:rsidRPr="0036634A" w:rsidRDefault="00EF29B8" w:rsidP="0036634A">
            <w:pPr>
              <w:pStyle w:val="GesAbsatz"/>
              <w:jc w:val="left"/>
              <w:rPr>
                <w:rFonts w:cs="Arial"/>
              </w:rPr>
            </w:pPr>
            <w:r w:rsidRPr="0036634A">
              <w:rPr>
                <w:rFonts w:cs="Arial"/>
              </w:rPr>
              <w:t xml:space="preserve">74-83-9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Hydrogenzyanid </w:t>
            </w:r>
          </w:p>
        </w:tc>
        <w:tc>
          <w:tcPr>
            <w:tcW w:w="1559" w:type="dxa"/>
          </w:tcPr>
          <w:p w:rsidR="00EF29B8" w:rsidRPr="0036634A" w:rsidRDefault="00EF29B8" w:rsidP="0036634A">
            <w:pPr>
              <w:pStyle w:val="GesAbsatz"/>
              <w:jc w:val="left"/>
              <w:rPr>
                <w:rFonts w:cs="Arial"/>
              </w:rPr>
            </w:pPr>
            <w:r w:rsidRPr="0036634A">
              <w:rPr>
                <w:rFonts w:cs="Arial"/>
              </w:rPr>
              <w:t xml:space="preserve">200-821-6 </w:t>
            </w:r>
          </w:p>
        </w:tc>
        <w:tc>
          <w:tcPr>
            <w:tcW w:w="1559" w:type="dxa"/>
          </w:tcPr>
          <w:p w:rsidR="00EF29B8" w:rsidRPr="0036634A" w:rsidRDefault="00EF29B8" w:rsidP="0036634A">
            <w:pPr>
              <w:pStyle w:val="GesAbsatz"/>
              <w:jc w:val="left"/>
              <w:rPr>
                <w:rFonts w:cs="Arial"/>
              </w:rPr>
            </w:pPr>
            <w:r w:rsidRPr="0036634A">
              <w:rPr>
                <w:rFonts w:cs="Arial"/>
              </w:rPr>
              <w:t xml:space="preserve">74-90-8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Metaldehyd </w:t>
            </w:r>
          </w:p>
        </w:tc>
        <w:tc>
          <w:tcPr>
            <w:tcW w:w="1559" w:type="dxa"/>
          </w:tcPr>
          <w:p w:rsidR="00EF29B8" w:rsidRPr="0036634A" w:rsidRDefault="00EF29B8" w:rsidP="0036634A">
            <w:pPr>
              <w:pStyle w:val="GesAbsatz"/>
              <w:jc w:val="left"/>
              <w:rPr>
                <w:rFonts w:cs="Arial"/>
              </w:rPr>
            </w:pPr>
            <w:r w:rsidRPr="0036634A">
              <w:rPr>
                <w:rFonts w:cs="Arial"/>
              </w:rPr>
              <w:t xml:space="preserve">200-836-8 </w:t>
            </w:r>
          </w:p>
        </w:tc>
        <w:tc>
          <w:tcPr>
            <w:tcW w:w="1559" w:type="dxa"/>
          </w:tcPr>
          <w:p w:rsidR="00EF29B8" w:rsidRPr="0036634A" w:rsidRDefault="00EF29B8" w:rsidP="0036634A">
            <w:pPr>
              <w:pStyle w:val="GesAbsatz"/>
              <w:jc w:val="left"/>
              <w:rPr>
                <w:rFonts w:cs="Arial"/>
              </w:rPr>
            </w:pPr>
            <w:r w:rsidRPr="0036634A">
              <w:rPr>
                <w:rFonts w:cs="Arial"/>
              </w:rPr>
              <w:t xml:space="preserve">9002-91-9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Kohlenstoffdisulfid </w:t>
            </w:r>
          </w:p>
        </w:tc>
        <w:tc>
          <w:tcPr>
            <w:tcW w:w="1559" w:type="dxa"/>
          </w:tcPr>
          <w:p w:rsidR="00EF29B8" w:rsidRPr="0036634A" w:rsidRDefault="00EF29B8" w:rsidP="0036634A">
            <w:pPr>
              <w:pStyle w:val="GesAbsatz"/>
              <w:jc w:val="left"/>
              <w:rPr>
                <w:rFonts w:cs="Arial"/>
              </w:rPr>
            </w:pPr>
            <w:r w:rsidRPr="0036634A">
              <w:rPr>
                <w:rFonts w:cs="Arial"/>
              </w:rPr>
              <w:t xml:space="preserve">200-843-6 </w:t>
            </w:r>
          </w:p>
        </w:tc>
        <w:tc>
          <w:tcPr>
            <w:tcW w:w="1559" w:type="dxa"/>
          </w:tcPr>
          <w:p w:rsidR="00EF29B8" w:rsidRPr="0036634A" w:rsidRDefault="00EF29B8" w:rsidP="0036634A">
            <w:pPr>
              <w:pStyle w:val="GesAbsatz"/>
              <w:jc w:val="left"/>
              <w:rPr>
                <w:rFonts w:cs="Arial"/>
              </w:rPr>
            </w:pPr>
            <w:r w:rsidRPr="0036634A">
              <w:rPr>
                <w:rFonts w:cs="Arial"/>
              </w:rPr>
              <w:t xml:space="preserve">75-15-0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Ethylenoxid </w:t>
            </w:r>
          </w:p>
        </w:tc>
        <w:tc>
          <w:tcPr>
            <w:tcW w:w="1559" w:type="dxa"/>
          </w:tcPr>
          <w:p w:rsidR="00EF29B8" w:rsidRPr="0036634A" w:rsidRDefault="00EF29B8" w:rsidP="0036634A">
            <w:pPr>
              <w:pStyle w:val="GesAbsatz"/>
              <w:jc w:val="left"/>
              <w:rPr>
                <w:rFonts w:cs="Arial"/>
              </w:rPr>
            </w:pPr>
            <w:r w:rsidRPr="0036634A">
              <w:rPr>
                <w:rFonts w:cs="Arial"/>
              </w:rPr>
              <w:t xml:space="preserve">200-849-9 </w:t>
            </w:r>
          </w:p>
        </w:tc>
        <w:tc>
          <w:tcPr>
            <w:tcW w:w="1559" w:type="dxa"/>
          </w:tcPr>
          <w:p w:rsidR="00EF29B8" w:rsidRPr="0036634A" w:rsidRDefault="00EF29B8" w:rsidP="0036634A">
            <w:pPr>
              <w:pStyle w:val="GesAbsatz"/>
              <w:jc w:val="left"/>
              <w:rPr>
                <w:rFonts w:cs="Arial"/>
              </w:rPr>
            </w:pPr>
            <w:r w:rsidRPr="0036634A">
              <w:rPr>
                <w:rFonts w:cs="Arial"/>
              </w:rPr>
              <w:t xml:space="preserve">75-21-8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Iodoform/Trijodmethan </w:t>
            </w:r>
          </w:p>
        </w:tc>
        <w:tc>
          <w:tcPr>
            <w:tcW w:w="1559" w:type="dxa"/>
          </w:tcPr>
          <w:p w:rsidR="00EF29B8" w:rsidRPr="0036634A" w:rsidRDefault="00EF29B8" w:rsidP="0036634A">
            <w:pPr>
              <w:pStyle w:val="GesAbsatz"/>
              <w:jc w:val="left"/>
              <w:rPr>
                <w:rFonts w:cs="Arial"/>
              </w:rPr>
            </w:pPr>
            <w:r w:rsidRPr="0036634A">
              <w:rPr>
                <w:rFonts w:cs="Arial"/>
              </w:rPr>
              <w:t xml:space="preserve">200-874-5 </w:t>
            </w:r>
          </w:p>
        </w:tc>
        <w:tc>
          <w:tcPr>
            <w:tcW w:w="1559" w:type="dxa"/>
          </w:tcPr>
          <w:p w:rsidR="00EF29B8" w:rsidRPr="0036634A" w:rsidRDefault="00EF29B8" w:rsidP="0036634A">
            <w:pPr>
              <w:pStyle w:val="GesAbsatz"/>
              <w:jc w:val="left"/>
              <w:rPr>
                <w:rFonts w:cs="Arial"/>
              </w:rPr>
            </w:pPr>
            <w:r w:rsidRPr="0036634A">
              <w:rPr>
                <w:rFonts w:cs="Arial"/>
              </w:rPr>
              <w:t xml:space="preserve">75-47-8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tert-Butylhydroperoxid </w:t>
            </w:r>
          </w:p>
        </w:tc>
        <w:tc>
          <w:tcPr>
            <w:tcW w:w="1559" w:type="dxa"/>
          </w:tcPr>
          <w:p w:rsidR="00EF29B8" w:rsidRPr="0036634A" w:rsidRDefault="00EF29B8" w:rsidP="0036634A">
            <w:pPr>
              <w:pStyle w:val="GesAbsatz"/>
              <w:jc w:val="left"/>
              <w:rPr>
                <w:rFonts w:cs="Arial"/>
              </w:rPr>
            </w:pPr>
            <w:r w:rsidRPr="0036634A">
              <w:rPr>
                <w:rFonts w:cs="Arial"/>
              </w:rPr>
              <w:t xml:space="preserve">200-915-7 </w:t>
            </w:r>
          </w:p>
        </w:tc>
        <w:tc>
          <w:tcPr>
            <w:tcW w:w="1559" w:type="dxa"/>
          </w:tcPr>
          <w:p w:rsidR="00EF29B8" w:rsidRPr="0036634A" w:rsidRDefault="00EF29B8" w:rsidP="0036634A">
            <w:pPr>
              <w:pStyle w:val="GesAbsatz"/>
              <w:jc w:val="left"/>
              <w:rPr>
                <w:rFonts w:cs="Arial"/>
              </w:rPr>
            </w:pPr>
            <w:r w:rsidRPr="0036634A">
              <w:rPr>
                <w:rFonts w:cs="Arial"/>
              </w:rPr>
              <w:t xml:space="preserve">75-91-2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Trichlornitromethan </w:t>
            </w:r>
          </w:p>
        </w:tc>
        <w:tc>
          <w:tcPr>
            <w:tcW w:w="1559" w:type="dxa"/>
          </w:tcPr>
          <w:p w:rsidR="00EF29B8" w:rsidRPr="0036634A" w:rsidRDefault="00EF29B8" w:rsidP="0036634A">
            <w:pPr>
              <w:pStyle w:val="GesAbsatz"/>
              <w:jc w:val="left"/>
              <w:rPr>
                <w:rFonts w:cs="Arial"/>
              </w:rPr>
            </w:pPr>
            <w:r w:rsidRPr="0036634A">
              <w:rPr>
                <w:rFonts w:cs="Arial"/>
              </w:rPr>
              <w:t xml:space="preserve">200-930-9 </w:t>
            </w:r>
          </w:p>
        </w:tc>
        <w:tc>
          <w:tcPr>
            <w:tcW w:w="1559" w:type="dxa"/>
          </w:tcPr>
          <w:p w:rsidR="00EF29B8" w:rsidRPr="0036634A" w:rsidRDefault="00EF29B8" w:rsidP="0036634A">
            <w:pPr>
              <w:pStyle w:val="GesAbsatz"/>
              <w:jc w:val="left"/>
              <w:rPr>
                <w:rFonts w:cs="Arial"/>
              </w:rPr>
            </w:pPr>
            <w:r w:rsidRPr="0036634A">
              <w:rPr>
                <w:rFonts w:cs="Arial"/>
              </w:rPr>
              <w:t xml:space="preserve">76-06-2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Bornan-2-on/Kampfer </w:t>
            </w:r>
          </w:p>
        </w:tc>
        <w:tc>
          <w:tcPr>
            <w:tcW w:w="1559" w:type="dxa"/>
          </w:tcPr>
          <w:p w:rsidR="00EF29B8" w:rsidRPr="0036634A" w:rsidRDefault="00EF29B8" w:rsidP="0036634A">
            <w:pPr>
              <w:pStyle w:val="GesAbsatz"/>
              <w:jc w:val="left"/>
              <w:rPr>
                <w:rFonts w:cs="Arial"/>
              </w:rPr>
            </w:pPr>
            <w:r w:rsidRPr="0036634A">
              <w:rPr>
                <w:rFonts w:cs="Arial"/>
              </w:rPr>
              <w:t xml:space="preserve">200-945-0 </w:t>
            </w:r>
          </w:p>
        </w:tc>
        <w:tc>
          <w:tcPr>
            <w:tcW w:w="1559" w:type="dxa"/>
          </w:tcPr>
          <w:p w:rsidR="00EF29B8" w:rsidRPr="0036634A" w:rsidRDefault="00EF29B8" w:rsidP="0036634A">
            <w:pPr>
              <w:pStyle w:val="GesAbsatz"/>
              <w:jc w:val="left"/>
              <w:rPr>
                <w:rFonts w:cs="Arial"/>
              </w:rPr>
            </w:pPr>
            <w:r w:rsidRPr="0036634A">
              <w:rPr>
                <w:rFonts w:cs="Arial"/>
              </w:rPr>
              <w:t xml:space="preserve">76-22-2 </w:t>
            </w:r>
          </w:p>
        </w:tc>
      </w:tr>
      <w:tr w:rsidR="00EF29B8" w:rsidRPr="0036634A" w:rsidTr="004F6C1E">
        <w:tblPrEx>
          <w:tblBorders>
            <w:insideH w:val="single" w:sz="6" w:space="0" w:color="000000"/>
            <w:insideV w:val="single" w:sz="6" w:space="0" w:color="000000"/>
          </w:tblBorders>
        </w:tblPrEx>
        <w:trPr>
          <w:trHeight w:val="720"/>
        </w:trPr>
        <w:tc>
          <w:tcPr>
            <w:tcW w:w="6771" w:type="dxa"/>
          </w:tcPr>
          <w:p w:rsidR="00EF29B8" w:rsidRPr="00251CA6" w:rsidRDefault="00EF29B8" w:rsidP="0036634A">
            <w:pPr>
              <w:pStyle w:val="GesAbsatz"/>
              <w:jc w:val="left"/>
              <w:rPr>
                <w:rFonts w:cs="Arial"/>
                <w:lang w:val="en-GB"/>
              </w:rPr>
            </w:pPr>
            <w:r w:rsidRPr="00251CA6">
              <w:rPr>
                <w:rFonts w:cs="Arial"/>
                <w:lang w:val="en-GB"/>
              </w:rPr>
              <w:t xml:space="preserve">(3aS,6aR,7aS,8S,11aS,11bS,11cS)-1,3a,4,5,6a,7,7a,8,11,11a,11b,11c-Dodeca-hydro-2,10-dimethoxy-3,8,11a,11c-tetramethyldibenzo[de,g]chromen-1,5,11-trion/Quassin </w:t>
            </w:r>
          </w:p>
        </w:tc>
        <w:tc>
          <w:tcPr>
            <w:tcW w:w="1559" w:type="dxa"/>
          </w:tcPr>
          <w:p w:rsidR="00EF29B8" w:rsidRPr="0036634A" w:rsidRDefault="00EF29B8" w:rsidP="0036634A">
            <w:pPr>
              <w:pStyle w:val="GesAbsatz"/>
              <w:jc w:val="left"/>
              <w:rPr>
                <w:rFonts w:cs="Arial"/>
              </w:rPr>
            </w:pPr>
            <w:r w:rsidRPr="0036634A">
              <w:rPr>
                <w:rFonts w:cs="Arial"/>
              </w:rPr>
              <w:t xml:space="preserve">200-985-9 </w:t>
            </w:r>
          </w:p>
        </w:tc>
        <w:tc>
          <w:tcPr>
            <w:tcW w:w="1559" w:type="dxa"/>
          </w:tcPr>
          <w:p w:rsidR="00EF29B8" w:rsidRPr="0036634A" w:rsidRDefault="00EF29B8" w:rsidP="0036634A">
            <w:pPr>
              <w:pStyle w:val="GesAbsatz"/>
              <w:jc w:val="left"/>
              <w:rPr>
                <w:rFonts w:cs="Arial"/>
              </w:rPr>
            </w:pPr>
            <w:r w:rsidRPr="0036634A">
              <w:rPr>
                <w:rFonts w:cs="Arial"/>
              </w:rPr>
              <w:t xml:space="preserve">76-78-8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1,3-Dibrom-5,5-dimethylhydantoin </w:t>
            </w:r>
          </w:p>
        </w:tc>
        <w:tc>
          <w:tcPr>
            <w:tcW w:w="1559" w:type="dxa"/>
          </w:tcPr>
          <w:p w:rsidR="00EF29B8" w:rsidRPr="0036634A" w:rsidRDefault="00EF29B8" w:rsidP="0036634A">
            <w:pPr>
              <w:pStyle w:val="GesAbsatz"/>
              <w:jc w:val="left"/>
              <w:rPr>
                <w:rFonts w:cs="Arial"/>
              </w:rPr>
            </w:pPr>
            <w:r w:rsidRPr="0036634A">
              <w:rPr>
                <w:rFonts w:cs="Arial"/>
              </w:rPr>
              <w:t xml:space="preserve">201-030-9 </w:t>
            </w:r>
          </w:p>
        </w:tc>
        <w:tc>
          <w:tcPr>
            <w:tcW w:w="1559" w:type="dxa"/>
          </w:tcPr>
          <w:p w:rsidR="00EF29B8" w:rsidRPr="0036634A" w:rsidRDefault="00EF29B8" w:rsidP="0036634A">
            <w:pPr>
              <w:pStyle w:val="GesAbsatz"/>
              <w:jc w:val="left"/>
              <w:rPr>
                <w:rFonts w:cs="Arial"/>
              </w:rPr>
            </w:pPr>
            <w:r w:rsidRPr="0036634A">
              <w:rPr>
                <w:rFonts w:cs="Arial"/>
              </w:rPr>
              <w:t xml:space="preserve">77-48-5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3.beta.-Hydroxyurs-12-en-28-säure/Ursolsäure </w:t>
            </w:r>
          </w:p>
        </w:tc>
        <w:tc>
          <w:tcPr>
            <w:tcW w:w="1559" w:type="dxa"/>
          </w:tcPr>
          <w:p w:rsidR="00EF29B8" w:rsidRPr="0036634A" w:rsidRDefault="00EF29B8" w:rsidP="0036634A">
            <w:pPr>
              <w:pStyle w:val="GesAbsatz"/>
              <w:jc w:val="left"/>
              <w:rPr>
                <w:rFonts w:cs="Arial"/>
              </w:rPr>
            </w:pPr>
            <w:r w:rsidRPr="0036634A">
              <w:rPr>
                <w:rFonts w:cs="Arial"/>
              </w:rPr>
              <w:t xml:space="preserve">201-034-0 </w:t>
            </w:r>
          </w:p>
        </w:tc>
        <w:tc>
          <w:tcPr>
            <w:tcW w:w="1559" w:type="dxa"/>
          </w:tcPr>
          <w:p w:rsidR="00EF29B8" w:rsidRPr="0036634A" w:rsidRDefault="00EF29B8" w:rsidP="0036634A">
            <w:pPr>
              <w:pStyle w:val="GesAbsatz"/>
              <w:jc w:val="left"/>
              <w:rPr>
                <w:rFonts w:cs="Arial"/>
              </w:rPr>
            </w:pPr>
            <w:r w:rsidRPr="0036634A">
              <w:rPr>
                <w:rFonts w:cs="Arial"/>
              </w:rPr>
              <w:t xml:space="preserve">77-52-1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Zitronensäure </w:t>
            </w:r>
          </w:p>
        </w:tc>
        <w:tc>
          <w:tcPr>
            <w:tcW w:w="1559" w:type="dxa"/>
          </w:tcPr>
          <w:p w:rsidR="00EF29B8" w:rsidRPr="0036634A" w:rsidRDefault="00EF29B8" w:rsidP="0036634A">
            <w:pPr>
              <w:pStyle w:val="GesAbsatz"/>
              <w:jc w:val="left"/>
              <w:rPr>
                <w:rFonts w:cs="Arial"/>
              </w:rPr>
            </w:pPr>
            <w:r w:rsidRPr="0036634A">
              <w:rPr>
                <w:rFonts w:cs="Arial"/>
              </w:rPr>
              <w:t xml:space="preserve">201-069-1 </w:t>
            </w:r>
          </w:p>
        </w:tc>
        <w:tc>
          <w:tcPr>
            <w:tcW w:w="1559" w:type="dxa"/>
          </w:tcPr>
          <w:p w:rsidR="00EF29B8" w:rsidRPr="0036634A" w:rsidRDefault="00EF29B8" w:rsidP="0036634A">
            <w:pPr>
              <w:pStyle w:val="GesAbsatz"/>
              <w:jc w:val="left"/>
              <w:rPr>
                <w:rFonts w:cs="Arial"/>
              </w:rPr>
            </w:pPr>
            <w:r w:rsidRPr="0036634A">
              <w:rPr>
                <w:rFonts w:cs="Arial"/>
              </w:rPr>
              <w:t xml:space="preserve">77-92-9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Zitronensäure Monohydrat </w:t>
            </w:r>
          </w:p>
        </w:tc>
        <w:tc>
          <w:tcPr>
            <w:tcW w:w="1559" w:type="dxa"/>
          </w:tcPr>
          <w:p w:rsidR="00EF29B8" w:rsidRPr="0036634A" w:rsidRDefault="00EF29B8" w:rsidP="0036634A">
            <w:pPr>
              <w:pStyle w:val="GesAbsatz"/>
              <w:jc w:val="left"/>
              <w:rPr>
                <w:rFonts w:cs="Arial"/>
              </w:rPr>
            </w:pPr>
            <w:r w:rsidRPr="0036634A">
              <w:rPr>
                <w:rFonts w:cs="Arial"/>
              </w:rPr>
              <w:t xml:space="preserve">201-069-1 </w:t>
            </w:r>
          </w:p>
        </w:tc>
        <w:tc>
          <w:tcPr>
            <w:tcW w:w="1559" w:type="dxa"/>
          </w:tcPr>
          <w:p w:rsidR="00EF29B8" w:rsidRPr="0036634A" w:rsidRDefault="00EF29B8" w:rsidP="0036634A">
            <w:pPr>
              <w:pStyle w:val="GesAbsatz"/>
              <w:jc w:val="left"/>
              <w:rPr>
                <w:rFonts w:cs="Arial"/>
              </w:rPr>
            </w:pPr>
            <w:r w:rsidRPr="0036634A">
              <w:rPr>
                <w:rFonts w:cs="Arial"/>
              </w:rPr>
              <w:t xml:space="preserve">5949-29-1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1,3,4,5-Tetrahydroxycyclohexancarbonsäure </w:t>
            </w:r>
          </w:p>
        </w:tc>
        <w:tc>
          <w:tcPr>
            <w:tcW w:w="1559" w:type="dxa"/>
          </w:tcPr>
          <w:p w:rsidR="00EF29B8" w:rsidRPr="0036634A" w:rsidRDefault="00EF29B8" w:rsidP="0036634A">
            <w:pPr>
              <w:pStyle w:val="GesAbsatz"/>
              <w:jc w:val="left"/>
              <w:rPr>
                <w:rFonts w:cs="Arial"/>
              </w:rPr>
            </w:pPr>
            <w:r w:rsidRPr="0036634A">
              <w:rPr>
                <w:rFonts w:cs="Arial"/>
              </w:rPr>
              <w:t xml:space="preserve">201-072-8 </w:t>
            </w:r>
          </w:p>
        </w:tc>
        <w:tc>
          <w:tcPr>
            <w:tcW w:w="1559" w:type="dxa"/>
          </w:tcPr>
          <w:p w:rsidR="00EF29B8" w:rsidRPr="0036634A" w:rsidRDefault="00EF29B8" w:rsidP="0036634A">
            <w:pPr>
              <w:pStyle w:val="GesAbsatz"/>
              <w:jc w:val="left"/>
              <w:rPr>
                <w:rFonts w:cs="Arial"/>
              </w:rPr>
            </w:pPr>
            <w:r w:rsidRPr="0036634A">
              <w:rPr>
                <w:rFonts w:cs="Arial"/>
              </w:rPr>
              <w:t xml:space="preserve">77-95-2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Linalool </w:t>
            </w:r>
          </w:p>
        </w:tc>
        <w:tc>
          <w:tcPr>
            <w:tcW w:w="1559" w:type="dxa"/>
          </w:tcPr>
          <w:p w:rsidR="00EF29B8" w:rsidRPr="0036634A" w:rsidRDefault="00EF29B8" w:rsidP="0036634A">
            <w:pPr>
              <w:pStyle w:val="GesAbsatz"/>
              <w:jc w:val="left"/>
              <w:rPr>
                <w:rFonts w:cs="Arial"/>
              </w:rPr>
            </w:pPr>
            <w:r w:rsidRPr="0036634A">
              <w:rPr>
                <w:rFonts w:cs="Arial"/>
              </w:rPr>
              <w:t xml:space="preserve">201-134-4 </w:t>
            </w:r>
          </w:p>
        </w:tc>
        <w:tc>
          <w:tcPr>
            <w:tcW w:w="1559" w:type="dxa"/>
          </w:tcPr>
          <w:p w:rsidR="00EF29B8" w:rsidRPr="0036634A" w:rsidRDefault="00EF29B8" w:rsidP="0036634A">
            <w:pPr>
              <w:pStyle w:val="GesAbsatz"/>
              <w:jc w:val="left"/>
              <w:rPr>
                <w:rFonts w:cs="Arial"/>
              </w:rPr>
            </w:pPr>
            <w:r w:rsidRPr="0036634A">
              <w:rPr>
                <w:rFonts w:cs="Arial"/>
              </w:rPr>
              <w:t xml:space="preserve">78-70-6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2-Methylpropan-1-ol </w:t>
            </w:r>
          </w:p>
        </w:tc>
        <w:tc>
          <w:tcPr>
            <w:tcW w:w="1559" w:type="dxa"/>
          </w:tcPr>
          <w:p w:rsidR="00EF29B8" w:rsidRPr="0036634A" w:rsidRDefault="00EF29B8" w:rsidP="0036634A">
            <w:pPr>
              <w:pStyle w:val="GesAbsatz"/>
              <w:jc w:val="left"/>
              <w:rPr>
                <w:rFonts w:cs="Arial"/>
              </w:rPr>
            </w:pPr>
            <w:r w:rsidRPr="0036634A">
              <w:rPr>
                <w:rFonts w:cs="Arial"/>
              </w:rPr>
              <w:t xml:space="preserve">201-148-0 </w:t>
            </w:r>
          </w:p>
        </w:tc>
        <w:tc>
          <w:tcPr>
            <w:tcW w:w="1559" w:type="dxa"/>
          </w:tcPr>
          <w:p w:rsidR="00EF29B8" w:rsidRPr="0036634A" w:rsidRDefault="00EF29B8" w:rsidP="0036634A">
            <w:pPr>
              <w:pStyle w:val="GesAbsatz"/>
              <w:jc w:val="left"/>
              <w:rPr>
                <w:rFonts w:cs="Arial"/>
              </w:rPr>
            </w:pPr>
            <w:r w:rsidRPr="0036634A">
              <w:rPr>
                <w:rFonts w:cs="Arial"/>
              </w:rPr>
              <w:t xml:space="preserve">78-83-1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lastRenderedPageBreak/>
              <w:t xml:space="preserve">2-Chloracetamid </w:t>
            </w:r>
          </w:p>
        </w:tc>
        <w:tc>
          <w:tcPr>
            <w:tcW w:w="1559" w:type="dxa"/>
          </w:tcPr>
          <w:p w:rsidR="00EF29B8" w:rsidRPr="0036634A" w:rsidRDefault="00EF29B8" w:rsidP="0036634A">
            <w:pPr>
              <w:pStyle w:val="GesAbsatz"/>
              <w:jc w:val="left"/>
              <w:rPr>
                <w:rFonts w:cs="Arial"/>
              </w:rPr>
            </w:pPr>
            <w:r w:rsidRPr="0036634A">
              <w:rPr>
                <w:rFonts w:cs="Arial"/>
              </w:rPr>
              <w:t xml:space="preserve">201-174-2 </w:t>
            </w:r>
          </w:p>
        </w:tc>
        <w:tc>
          <w:tcPr>
            <w:tcW w:w="1559" w:type="dxa"/>
          </w:tcPr>
          <w:p w:rsidR="00EF29B8" w:rsidRPr="0036634A" w:rsidRDefault="00EF29B8" w:rsidP="0036634A">
            <w:pPr>
              <w:pStyle w:val="GesAbsatz"/>
              <w:jc w:val="left"/>
              <w:rPr>
                <w:rFonts w:cs="Arial"/>
              </w:rPr>
            </w:pPr>
            <w:r w:rsidRPr="0036634A">
              <w:rPr>
                <w:rFonts w:cs="Arial"/>
              </w:rPr>
              <w:t xml:space="preserve">79-07-2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Bromessigsäure </w:t>
            </w:r>
          </w:p>
        </w:tc>
        <w:tc>
          <w:tcPr>
            <w:tcW w:w="1559" w:type="dxa"/>
          </w:tcPr>
          <w:p w:rsidR="00EF29B8" w:rsidRPr="0036634A" w:rsidRDefault="00EF29B8" w:rsidP="0036634A">
            <w:pPr>
              <w:pStyle w:val="GesAbsatz"/>
              <w:jc w:val="left"/>
              <w:rPr>
                <w:rFonts w:cs="Arial"/>
              </w:rPr>
            </w:pPr>
            <w:r w:rsidRPr="0036634A">
              <w:rPr>
                <w:rFonts w:cs="Arial"/>
              </w:rPr>
              <w:t xml:space="preserve">201-175-8 </w:t>
            </w:r>
          </w:p>
        </w:tc>
        <w:tc>
          <w:tcPr>
            <w:tcW w:w="1559" w:type="dxa"/>
          </w:tcPr>
          <w:p w:rsidR="00EF29B8" w:rsidRPr="0036634A" w:rsidRDefault="00EF29B8" w:rsidP="0036634A">
            <w:pPr>
              <w:pStyle w:val="GesAbsatz"/>
              <w:jc w:val="left"/>
              <w:rPr>
                <w:rFonts w:cs="Arial"/>
              </w:rPr>
            </w:pPr>
            <w:r w:rsidRPr="0036634A">
              <w:rPr>
                <w:rFonts w:cs="Arial"/>
              </w:rPr>
              <w:t xml:space="preserve">79-08-3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Propionsäure </w:t>
            </w:r>
          </w:p>
        </w:tc>
        <w:tc>
          <w:tcPr>
            <w:tcW w:w="1559" w:type="dxa"/>
          </w:tcPr>
          <w:p w:rsidR="00EF29B8" w:rsidRPr="0036634A" w:rsidRDefault="00EF29B8" w:rsidP="0036634A">
            <w:pPr>
              <w:pStyle w:val="GesAbsatz"/>
              <w:jc w:val="left"/>
              <w:rPr>
                <w:rFonts w:cs="Arial"/>
              </w:rPr>
            </w:pPr>
            <w:r w:rsidRPr="0036634A">
              <w:rPr>
                <w:rFonts w:cs="Arial"/>
              </w:rPr>
              <w:t xml:space="preserve">201-176-3 </w:t>
            </w:r>
          </w:p>
        </w:tc>
        <w:tc>
          <w:tcPr>
            <w:tcW w:w="1559" w:type="dxa"/>
          </w:tcPr>
          <w:p w:rsidR="00EF29B8" w:rsidRPr="0036634A" w:rsidRDefault="00EF29B8" w:rsidP="0036634A">
            <w:pPr>
              <w:pStyle w:val="GesAbsatz"/>
              <w:jc w:val="left"/>
              <w:rPr>
                <w:rFonts w:cs="Arial"/>
              </w:rPr>
            </w:pPr>
            <w:r w:rsidRPr="0036634A">
              <w:rPr>
                <w:rFonts w:cs="Arial"/>
              </w:rPr>
              <w:t xml:space="preserve">79-09-4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Chloressigsäure </w:t>
            </w:r>
          </w:p>
        </w:tc>
        <w:tc>
          <w:tcPr>
            <w:tcW w:w="1559" w:type="dxa"/>
          </w:tcPr>
          <w:p w:rsidR="00EF29B8" w:rsidRPr="0036634A" w:rsidRDefault="00EF29B8" w:rsidP="0036634A">
            <w:pPr>
              <w:pStyle w:val="GesAbsatz"/>
              <w:jc w:val="left"/>
              <w:rPr>
                <w:rFonts w:cs="Arial"/>
              </w:rPr>
            </w:pPr>
            <w:r w:rsidRPr="0036634A">
              <w:rPr>
                <w:rFonts w:cs="Arial"/>
              </w:rPr>
              <w:t xml:space="preserve">201-178-4 </w:t>
            </w:r>
          </w:p>
        </w:tc>
        <w:tc>
          <w:tcPr>
            <w:tcW w:w="1559" w:type="dxa"/>
          </w:tcPr>
          <w:p w:rsidR="00EF29B8" w:rsidRPr="0036634A" w:rsidRDefault="00EF29B8" w:rsidP="0036634A">
            <w:pPr>
              <w:pStyle w:val="GesAbsatz"/>
              <w:jc w:val="left"/>
              <w:rPr>
                <w:rFonts w:cs="Arial"/>
              </w:rPr>
            </w:pPr>
            <w:r w:rsidRPr="0036634A">
              <w:rPr>
                <w:rFonts w:cs="Arial"/>
              </w:rPr>
              <w:t xml:space="preserve">79-11-8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Glykolsäure </w:t>
            </w:r>
          </w:p>
        </w:tc>
        <w:tc>
          <w:tcPr>
            <w:tcW w:w="1559" w:type="dxa"/>
          </w:tcPr>
          <w:p w:rsidR="00EF29B8" w:rsidRPr="0036634A" w:rsidRDefault="00EF29B8" w:rsidP="0036634A">
            <w:pPr>
              <w:pStyle w:val="GesAbsatz"/>
              <w:jc w:val="left"/>
              <w:rPr>
                <w:rFonts w:cs="Arial"/>
              </w:rPr>
            </w:pPr>
            <w:r w:rsidRPr="0036634A">
              <w:rPr>
                <w:rFonts w:cs="Arial"/>
              </w:rPr>
              <w:t xml:space="preserve">201-180-5 </w:t>
            </w:r>
          </w:p>
        </w:tc>
        <w:tc>
          <w:tcPr>
            <w:tcW w:w="1559" w:type="dxa"/>
          </w:tcPr>
          <w:p w:rsidR="00EF29B8" w:rsidRPr="0036634A" w:rsidRDefault="00EF29B8" w:rsidP="0036634A">
            <w:pPr>
              <w:pStyle w:val="GesAbsatz"/>
              <w:jc w:val="left"/>
              <w:rPr>
                <w:rFonts w:cs="Arial"/>
              </w:rPr>
            </w:pPr>
            <w:r w:rsidRPr="0036634A">
              <w:rPr>
                <w:rFonts w:cs="Arial"/>
              </w:rPr>
              <w:t xml:space="preserve">79-14-1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Peressigsäure </w:t>
            </w:r>
          </w:p>
        </w:tc>
        <w:tc>
          <w:tcPr>
            <w:tcW w:w="1559" w:type="dxa"/>
          </w:tcPr>
          <w:p w:rsidR="00EF29B8" w:rsidRPr="0036634A" w:rsidRDefault="00EF29B8" w:rsidP="0036634A">
            <w:pPr>
              <w:pStyle w:val="GesAbsatz"/>
              <w:jc w:val="left"/>
              <w:rPr>
                <w:rFonts w:cs="Arial"/>
              </w:rPr>
            </w:pPr>
            <w:r w:rsidRPr="0036634A">
              <w:rPr>
                <w:rFonts w:cs="Arial"/>
              </w:rPr>
              <w:t xml:space="preserve">201-186-8 </w:t>
            </w:r>
          </w:p>
        </w:tc>
        <w:tc>
          <w:tcPr>
            <w:tcW w:w="1559" w:type="dxa"/>
          </w:tcPr>
          <w:p w:rsidR="00EF29B8" w:rsidRPr="0036634A" w:rsidRDefault="00EF29B8" w:rsidP="0036634A">
            <w:pPr>
              <w:pStyle w:val="GesAbsatz"/>
              <w:jc w:val="left"/>
              <w:rPr>
                <w:rFonts w:cs="Arial"/>
              </w:rPr>
            </w:pPr>
            <w:r w:rsidRPr="0036634A">
              <w:rPr>
                <w:rFonts w:cs="Arial"/>
              </w:rPr>
              <w:t xml:space="preserve">79-21-0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L-(+)-Milchsäure </w:t>
            </w:r>
          </w:p>
        </w:tc>
        <w:tc>
          <w:tcPr>
            <w:tcW w:w="1559" w:type="dxa"/>
          </w:tcPr>
          <w:p w:rsidR="00EF29B8" w:rsidRPr="0036634A" w:rsidRDefault="00EF29B8" w:rsidP="0036634A">
            <w:pPr>
              <w:pStyle w:val="GesAbsatz"/>
              <w:jc w:val="left"/>
              <w:rPr>
                <w:rFonts w:cs="Arial"/>
              </w:rPr>
            </w:pPr>
            <w:r w:rsidRPr="0036634A">
              <w:rPr>
                <w:rFonts w:cs="Arial"/>
              </w:rPr>
              <w:t xml:space="preserve">201-196-2 </w:t>
            </w:r>
          </w:p>
        </w:tc>
        <w:tc>
          <w:tcPr>
            <w:tcW w:w="1559" w:type="dxa"/>
          </w:tcPr>
          <w:p w:rsidR="00EF29B8" w:rsidRPr="0036634A" w:rsidRDefault="00EF29B8" w:rsidP="0036634A">
            <w:pPr>
              <w:pStyle w:val="GesAbsatz"/>
              <w:jc w:val="left"/>
              <w:rPr>
                <w:rFonts w:cs="Arial"/>
              </w:rPr>
            </w:pPr>
            <w:r w:rsidRPr="0036634A">
              <w:rPr>
                <w:rFonts w:cs="Arial"/>
              </w:rPr>
              <w:t xml:space="preserve">79-33-4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p-(1,1-Dimethylpropyl)phenol </w:t>
            </w:r>
          </w:p>
        </w:tc>
        <w:tc>
          <w:tcPr>
            <w:tcW w:w="1559" w:type="dxa"/>
          </w:tcPr>
          <w:p w:rsidR="00EF29B8" w:rsidRPr="0036634A" w:rsidRDefault="00EF29B8" w:rsidP="0036634A">
            <w:pPr>
              <w:pStyle w:val="GesAbsatz"/>
              <w:jc w:val="left"/>
              <w:rPr>
                <w:rFonts w:cs="Arial"/>
              </w:rPr>
            </w:pPr>
            <w:r w:rsidRPr="0036634A">
              <w:rPr>
                <w:rFonts w:cs="Arial"/>
              </w:rPr>
              <w:t xml:space="preserve">201-280-9 </w:t>
            </w:r>
          </w:p>
        </w:tc>
        <w:tc>
          <w:tcPr>
            <w:tcW w:w="1559" w:type="dxa"/>
          </w:tcPr>
          <w:p w:rsidR="00EF29B8" w:rsidRPr="0036634A" w:rsidRDefault="00EF29B8" w:rsidP="0036634A">
            <w:pPr>
              <w:pStyle w:val="GesAbsatz"/>
              <w:jc w:val="left"/>
              <w:rPr>
                <w:rFonts w:cs="Arial"/>
              </w:rPr>
            </w:pPr>
            <w:r w:rsidRPr="0036634A">
              <w:rPr>
                <w:rFonts w:cs="Arial"/>
              </w:rPr>
              <w:t xml:space="preserve">80-46-6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Pin-2(3)-en </w:t>
            </w:r>
          </w:p>
        </w:tc>
        <w:tc>
          <w:tcPr>
            <w:tcW w:w="1559" w:type="dxa"/>
          </w:tcPr>
          <w:p w:rsidR="00EF29B8" w:rsidRPr="0036634A" w:rsidRDefault="00EF29B8" w:rsidP="0036634A">
            <w:pPr>
              <w:pStyle w:val="GesAbsatz"/>
              <w:jc w:val="left"/>
              <w:rPr>
                <w:rFonts w:cs="Arial"/>
              </w:rPr>
            </w:pPr>
            <w:r w:rsidRPr="0036634A">
              <w:rPr>
                <w:rFonts w:cs="Arial"/>
              </w:rPr>
              <w:t xml:space="preserve">201-291-9 </w:t>
            </w:r>
          </w:p>
        </w:tc>
        <w:tc>
          <w:tcPr>
            <w:tcW w:w="1559" w:type="dxa"/>
          </w:tcPr>
          <w:p w:rsidR="00EF29B8" w:rsidRPr="0036634A" w:rsidRDefault="00EF29B8" w:rsidP="0036634A">
            <w:pPr>
              <w:pStyle w:val="GesAbsatz"/>
              <w:jc w:val="left"/>
              <w:rPr>
                <w:rFonts w:cs="Arial"/>
              </w:rPr>
            </w:pPr>
            <w:r w:rsidRPr="0036634A">
              <w:rPr>
                <w:rFonts w:cs="Arial"/>
              </w:rPr>
              <w:t xml:space="preserve">80-56-8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Sennosid A </w:t>
            </w:r>
          </w:p>
        </w:tc>
        <w:tc>
          <w:tcPr>
            <w:tcW w:w="1559" w:type="dxa"/>
          </w:tcPr>
          <w:p w:rsidR="00EF29B8" w:rsidRPr="0036634A" w:rsidRDefault="00EF29B8" w:rsidP="0036634A">
            <w:pPr>
              <w:pStyle w:val="GesAbsatz"/>
              <w:jc w:val="left"/>
              <w:rPr>
                <w:rFonts w:cs="Arial"/>
              </w:rPr>
            </w:pPr>
            <w:r w:rsidRPr="0036634A">
              <w:rPr>
                <w:rFonts w:cs="Arial"/>
              </w:rPr>
              <w:t xml:space="preserve">201-339-9 </w:t>
            </w:r>
          </w:p>
        </w:tc>
        <w:tc>
          <w:tcPr>
            <w:tcW w:w="1559" w:type="dxa"/>
          </w:tcPr>
          <w:p w:rsidR="00EF29B8" w:rsidRPr="0036634A" w:rsidRDefault="00EF29B8" w:rsidP="0036634A">
            <w:pPr>
              <w:pStyle w:val="GesAbsatz"/>
              <w:jc w:val="left"/>
              <w:rPr>
                <w:rFonts w:cs="Arial"/>
              </w:rPr>
            </w:pPr>
            <w:r w:rsidRPr="0036634A">
              <w:rPr>
                <w:rFonts w:cs="Arial"/>
              </w:rPr>
              <w:t xml:space="preserve">81-27-6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Warfarin </w:t>
            </w:r>
          </w:p>
        </w:tc>
        <w:tc>
          <w:tcPr>
            <w:tcW w:w="1559" w:type="dxa"/>
          </w:tcPr>
          <w:p w:rsidR="00EF29B8" w:rsidRPr="0036634A" w:rsidRDefault="00EF29B8" w:rsidP="0036634A">
            <w:pPr>
              <w:pStyle w:val="GesAbsatz"/>
              <w:jc w:val="left"/>
              <w:rPr>
                <w:rFonts w:cs="Arial"/>
              </w:rPr>
            </w:pPr>
            <w:r w:rsidRPr="0036634A">
              <w:rPr>
                <w:rFonts w:cs="Arial"/>
              </w:rPr>
              <w:t xml:space="preserve">201-377-6 </w:t>
            </w:r>
          </w:p>
        </w:tc>
        <w:tc>
          <w:tcPr>
            <w:tcW w:w="1559" w:type="dxa"/>
          </w:tcPr>
          <w:p w:rsidR="00EF29B8" w:rsidRPr="0036634A" w:rsidRDefault="00EF29B8" w:rsidP="0036634A">
            <w:pPr>
              <w:pStyle w:val="GesAbsatz"/>
              <w:jc w:val="left"/>
              <w:rPr>
                <w:rFonts w:cs="Arial"/>
              </w:rPr>
            </w:pPr>
            <w:r w:rsidRPr="0036634A">
              <w:rPr>
                <w:rFonts w:cs="Arial"/>
              </w:rPr>
              <w:t xml:space="preserve">81-81-2 </w:t>
            </w:r>
          </w:p>
        </w:tc>
      </w:tr>
      <w:tr w:rsidR="00EF29B8" w:rsidRPr="0036634A" w:rsidTr="004F6C1E">
        <w:tblPrEx>
          <w:tblBorders>
            <w:insideH w:val="single" w:sz="6" w:space="0" w:color="000000"/>
            <w:insideV w:val="single" w:sz="6" w:space="0" w:color="000000"/>
          </w:tblBorders>
        </w:tblPrEx>
        <w:trPr>
          <w:trHeight w:val="338"/>
        </w:trPr>
        <w:tc>
          <w:tcPr>
            <w:tcW w:w="6771" w:type="dxa"/>
          </w:tcPr>
          <w:p w:rsidR="00EF29B8" w:rsidRPr="0036634A" w:rsidRDefault="00EF29B8" w:rsidP="0036634A">
            <w:pPr>
              <w:pStyle w:val="GesAbsatz"/>
              <w:jc w:val="left"/>
              <w:rPr>
                <w:rFonts w:cs="Arial"/>
              </w:rPr>
            </w:pPr>
            <w:r w:rsidRPr="0036634A">
              <w:rPr>
                <w:rFonts w:cs="Arial"/>
              </w:rPr>
              <w:t xml:space="preserve">Coumachlor </w:t>
            </w:r>
          </w:p>
        </w:tc>
        <w:tc>
          <w:tcPr>
            <w:tcW w:w="1559" w:type="dxa"/>
          </w:tcPr>
          <w:p w:rsidR="00EF29B8" w:rsidRPr="0036634A" w:rsidRDefault="00EF29B8" w:rsidP="0036634A">
            <w:pPr>
              <w:pStyle w:val="GesAbsatz"/>
              <w:jc w:val="left"/>
              <w:rPr>
                <w:rFonts w:cs="Arial"/>
              </w:rPr>
            </w:pPr>
            <w:r w:rsidRPr="0036634A">
              <w:rPr>
                <w:rFonts w:cs="Arial"/>
              </w:rPr>
              <w:t xml:space="preserve">201-378-1 </w:t>
            </w:r>
          </w:p>
        </w:tc>
        <w:tc>
          <w:tcPr>
            <w:tcW w:w="1559" w:type="dxa"/>
          </w:tcPr>
          <w:p w:rsidR="00EF29B8" w:rsidRPr="0036634A" w:rsidRDefault="00EF29B8" w:rsidP="0036634A">
            <w:pPr>
              <w:pStyle w:val="GesAbsatz"/>
              <w:jc w:val="left"/>
              <w:rPr>
                <w:rFonts w:cs="Arial"/>
              </w:rPr>
            </w:pPr>
            <w:r w:rsidRPr="0036634A">
              <w:rPr>
                <w:rFonts w:cs="Arial"/>
              </w:rPr>
              <w:t xml:space="preserve">81-82-3 </w:t>
            </w:r>
          </w:p>
        </w:tc>
      </w:tr>
      <w:tr w:rsidR="00EF29B8" w:rsidRPr="0036634A" w:rsidTr="004F6C1E">
        <w:tblPrEx>
          <w:tblBorders>
            <w:insideH w:val="single" w:sz="6" w:space="0" w:color="000000"/>
            <w:insideV w:val="single" w:sz="6" w:space="0" w:color="000000"/>
          </w:tblBorders>
        </w:tblPrEx>
        <w:trPr>
          <w:trHeight w:val="333"/>
        </w:trPr>
        <w:tc>
          <w:tcPr>
            <w:tcW w:w="6771" w:type="dxa"/>
          </w:tcPr>
          <w:p w:rsidR="00EF29B8" w:rsidRPr="0036634A" w:rsidRDefault="00EF29B8" w:rsidP="0036634A">
            <w:pPr>
              <w:pStyle w:val="GesAbsatz"/>
              <w:jc w:val="left"/>
              <w:rPr>
                <w:rFonts w:cs="Arial"/>
              </w:rPr>
            </w:pPr>
            <w:r w:rsidRPr="0036634A">
              <w:rPr>
                <w:rFonts w:cs="Arial"/>
              </w:rPr>
              <w:t xml:space="preserve">Diphacinon </w:t>
            </w:r>
          </w:p>
        </w:tc>
        <w:tc>
          <w:tcPr>
            <w:tcW w:w="1559" w:type="dxa"/>
          </w:tcPr>
          <w:p w:rsidR="00EF29B8" w:rsidRPr="0036634A" w:rsidRDefault="00EF29B8" w:rsidP="0036634A">
            <w:pPr>
              <w:pStyle w:val="GesAbsatz"/>
              <w:jc w:val="left"/>
              <w:rPr>
                <w:rFonts w:cs="Arial"/>
              </w:rPr>
            </w:pPr>
            <w:r w:rsidRPr="0036634A">
              <w:rPr>
                <w:rFonts w:cs="Arial"/>
              </w:rPr>
              <w:t xml:space="preserve">201-434-5 </w:t>
            </w:r>
          </w:p>
        </w:tc>
        <w:tc>
          <w:tcPr>
            <w:tcW w:w="1559" w:type="dxa"/>
          </w:tcPr>
          <w:p w:rsidR="00EF29B8" w:rsidRPr="0036634A" w:rsidRDefault="00EF29B8" w:rsidP="0036634A">
            <w:pPr>
              <w:pStyle w:val="GesAbsatz"/>
              <w:jc w:val="left"/>
              <w:rPr>
                <w:rFonts w:cs="Arial"/>
              </w:rPr>
            </w:pPr>
            <w:r w:rsidRPr="0036634A">
              <w:rPr>
                <w:rFonts w:cs="Arial"/>
              </w:rPr>
              <w:t xml:space="preserve">82-66-6 </w:t>
            </w:r>
          </w:p>
        </w:tc>
      </w:tr>
      <w:tr w:rsidR="00EF29B8" w:rsidRPr="0036634A" w:rsidTr="004F6C1E">
        <w:tblPrEx>
          <w:tblBorders>
            <w:insideH w:val="single" w:sz="6" w:space="0" w:color="000000"/>
            <w:insideV w:val="single" w:sz="6" w:space="0" w:color="000000"/>
          </w:tblBorders>
        </w:tblPrEx>
        <w:trPr>
          <w:trHeight w:val="335"/>
        </w:trPr>
        <w:tc>
          <w:tcPr>
            <w:tcW w:w="6771" w:type="dxa"/>
          </w:tcPr>
          <w:p w:rsidR="00EF29B8" w:rsidRPr="0036634A" w:rsidRDefault="00EF29B8" w:rsidP="0036634A">
            <w:pPr>
              <w:pStyle w:val="GesAbsatz"/>
              <w:jc w:val="left"/>
              <w:rPr>
                <w:rFonts w:cs="Arial"/>
              </w:rPr>
            </w:pPr>
            <w:r w:rsidRPr="0036634A">
              <w:rPr>
                <w:rFonts w:cs="Arial"/>
              </w:rPr>
              <w:t xml:space="preserve">Ethylquinincarbonat </w:t>
            </w:r>
          </w:p>
        </w:tc>
        <w:tc>
          <w:tcPr>
            <w:tcW w:w="1559" w:type="dxa"/>
          </w:tcPr>
          <w:p w:rsidR="00EF29B8" w:rsidRPr="0036634A" w:rsidRDefault="00EF29B8" w:rsidP="0036634A">
            <w:pPr>
              <w:pStyle w:val="GesAbsatz"/>
              <w:jc w:val="left"/>
              <w:rPr>
                <w:rFonts w:cs="Arial"/>
              </w:rPr>
            </w:pPr>
            <w:r w:rsidRPr="0036634A">
              <w:rPr>
                <w:rFonts w:cs="Arial"/>
              </w:rPr>
              <w:t xml:space="preserve">201-500-3 </w:t>
            </w:r>
          </w:p>
        </w:tc>
        <w:tc>
          <w:tcPr>
            <w:tcW w:w="1559" w:type="dxa"/>
          </w:tcPr>
          <w:p w:rsidR="00EF29B8" w:rsidRPr="0036634A" w:rsidRDefault="00EF29B8" w:rsidP="0036634A">
            <w:pPr>
              <w:pStyle w:val="GesAbsatz"/>
              <w:jc w:val="left"/>
              <w:rPr>
                <w:rFonts w:cs="Arial"/>
              </w:rPr>
            </w:pPr>
            <w:r w:rsidRPr="0036634A">
              <w:rPr>
                <w:rFonts w:cs="Arial"/>
              </w:rPr>
              <w:t xml:space="preserve">83-75-0 </w:t>
            </w:r>
          </w:p>
        </w:tc>
      </w:tr>
      <w:tr w:rsidR="00EF29B8" w:rsidRPr="0036634A" w:rsidTr="004F6C1E">
        <w:trPr>
          <w:trHeight w:val="528"/>
        </w:trPr>
        <w:tc>
          <w:tcPr>
            <w:tcW w:w="6771" w:type="dxa"/>
          </w:tcPr>
          <w:p w:rsidR="00EF29B8" w:rsidRPr="00A062D8" w:rsidRDefault="00EF29B8" w:rsidP="0036634A">
            <w:pPr>
              <w:pStyle w:val="GesAbsatz"/>
              <w:jc w:val="left"/>
              <w:rPr>
                <w:rFonts w:cs="Arial"/>
                <w:lang w:val="en-GB"/>
              </w:rPr>
            </w:pPr>
            <w:r w:rsidRPr="00A062D8">
              <w:rPr>
                <w:rFonts w:cs="Arial"/>
                <w:lang w:val="en-GB"/>
              </w:rPr>
              <w:t xml:space="preserve">(2R,6aS,12aS)-1,2,6,6a,12,12a-Hexahydro-2-isopropenyl-8,9-dimethoxy-chromeno[3,4-b]furo[2,3-h]chromen-6-on/Rotenon </w:t>
            </w:r>
          </w:p>
        </w:tc>
        <w:tc>
          <w:tcPr>
            <w:tcW w:w="1559" w:type="dxa"/>
          </w:tcPr>
          <w:p w:rsidR="00EF29B8" w:rsidRPr="0036634A" w:rsidRDefault="00EF29B8" w:rsidP="0036634A">
            <w:pPr>
              <w:pStyle w:val="GesAbsatz"/>
              <w:jc w:val="left"/>
              <w:rPr>
                <w:rFonts w:cs="Arial"/>
              </w:rPr>
            </w:pPr>
            <w:r w:rsidRPr="0036634A">
              <w:rPr>
                <w:rFonts w:cs="Arial"/>
              </w:rPr>
              <w:t xml:space="preserve">201-501-9 </w:t>
            </w:r>
          </w:p>
        </w:tc>
        <w:tc>
          <w:tcPr>
            <w:tcW w:w="1559" w:type="dxa"/>
          </w:tcPr>
          <w:p w:rsidR="00EF29B8" w:rsidRPr="0036634A" w:rsidRDefault="00EF29B8" w:rsidP="0036634A">
            <w:pPr>
              <w:pStyle w:val="GesAbsatz"/>
              <w:jc w:val="left"/>
              <w:rPr>
                <w:rFonts w:cs="Arial"/>
              </w:rPr>
            </w:pPr>
            <w:r w:rsidRPr="0036634A">
              <w:rPr>
                <w:rFonts w:cs="Arial"/>
              </w:rPr>
              <w:t xml:space="preserve">83-79-4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Anthrachinon </w:t>
            </w:r>
          </w:p>
        </w:tc>
        <w:tc>
          <w:tcPr>
            <w:tcW w:w="1559" w:type="dxa"/>
          </w:tcPr>
          <w:p w:rsidR="00EF29B8" w:rsidRPr="0036634A" w:rsidRDefault="00EF29B8" w:rsidP="0036634A">
            <w:pPr>
              <w:pStyle w:val="GesAbsatz"/>
              <w:jc w:val="left"/>
              <w:rPr>
                <w:rFonts w:cs="Arial"/>
              </w:rPr>
            </w:pPr>
            <w:r w:rsidRPr="0036634A">
              <w:rPr>
                <w:rFonts w:cs="Arial"/>
              </w:rPr>
              <w:t xml:space="preserve">201-549-0 </w:t>
            </w:r>
          </w:p>
        </w:tc>
        <w:tc>
          <w:tcPr>
            <w:tcW w:w="1559" w:type="dxa"/>
          </w:tcPr>
          <w:p w:rsidR="00EF29B8" w:rsidRPr="0036634A" w:rsidRDefault="00EF29B8" w:rsidP="0036634A">
            <w:pPr>
              <w:pStyle w:val="GesAbsatz"/>
              <w:jc w:val="left"/>
              <w:rPr>
                <w:rFonts w:cs="Arial"/>
              </w:rPr>
            </w:pPr>
            <w:r w:rsidRPr="0036634A">
              <w:rPr>
                <w:rFonts w:cs="Arial"/>
              </w:rPr>
              <w:t xml:space="preserve">84-65-1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Dibutylphthalat </w:t>
            </w:r>
          </w:p>
        </w:tc>
        <w:tc>
          <w:tcPr>
            <w:tcW w:w="1559" w:type="dxa"/>
          </w:tcPr>
          <w:p w:rsidR="00EF29B8" w:rsidRPr="0036634A" w:rsidRDefault="00EF29B8" w:rsidP="0036634A">
            <w:pPr>
              <w:pStyle w:val="GesAbsatz"/>
              <w:jc w:val="left"/>
              <w:rPr>
                <w:rFonts w:cs="Arial"/>
              </w:rPr>
            </w:pPr>
            <w:r w:rsidRPr="0036634A">
              <w:rPr>
                <w:rFonts w:cs="Arial"/>
              </w:rPr>
              <w:t xml:space="preserve">201-557-4 </w:t>
            </w:r>
          </w:p>
        </w:tc>
        <w:tc>
          <w:tcPr>
            <w:tcW w:w="1559" w:type="dxa"/>
          </w:tcPr>
          <w:p w:rsidR="00EF29B8" w:rsidRPr="0036634A" w:rsidRDefault="00EF29B8" w:rsidP="0036634A">
            <w:pPr>
              <w:pStyle w:val="GesAbsatz"/>
              <w:jc w:val="left"/>
              <w:rPr>
                <w:rFonts w:cs="Arial"/>
              </w:rPr>
            </w:pPr>
            <w:r w:rsidRPr="0036634A">
              <w:rPr>
                <w:rFonts w:cs="Arial"/>
              </w:rPr>
              <w:t xml:space="preserve">84-74-2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Salicylanilid </w:t>
            </w:r>
          </w:p>
        </w:tc>
        <w:tc>
          <w:tcPr>
            <w:tcW w:w="1559" w:type="dxa"/>
          </w:tcPr>
          <w:p w:rsidR="00EF29B8" w:rsidRPr="0036634A" w:rsidRDefault="00EF29B8" w:rsidP="0036634A">
            <w:pPr>
              <w:pStyle w:val="GesAbsatz"/>
              <w:jc w:val="left"/>
              <w:rPr>
                <w:rFonts w:cs="Arial"/>
              </w:rPr>
            </w:pPr>
            <w:r w:rsidRPr="0036634A">
              <w:rPr>
                <w:rFonts w:cs="Arial"/>
              </w:rPr>
              <w:t xml:space="preserve">201-727-8 </w:t>
            </w:r>
          </w:p>
        </w:tc>
        <w:tc>
          <w:tcPr>
            <w:tcW w:w="1559" w:type="dxa"/>
          </w:tcPr>
          <w:p w:rsidR="00EF29B8" w:rsidRPr="0036634A" w:rsidRDefault="00EF29B8" w:rsidP="0036634A">
            <w:pPr>
              <w:pStyle w:val="GesAbsatz"/>
              <w:jc w:val="left"/>
              <w:rPr>
                <w:rFonts w:cs="Arial"/>
              </w:rPr>
            </w:pPr>
            <w:r w:rsidRPr="0036634A">
              <w:rPr>
                <w:rFonts w:cs="Arial"/>
              </w:rPr>
              <w:t xml:space="preserve">87-17-2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(+)-Weinsäure </w:t>
            </w:r>
          </w:p>
        </w:tc>
        <w:tc>
          <w:tcPr>
            <w:tcW w:w="1559" w:type="dxa"/>
          </w:tcPr>
          <w:p w:rsidR="00EF29B8" w:rsidRPr="0036634A" w:rsidRDefault="00EF29B8" w:rsidP="0036634A">
            <w:pPr>
              <w:pStyle w:val="GesAbsatz"/>
              <w:jc w:val="left"/>
              <w:rPr>
                <w:rFonts w:cs="Arial"/>
              </w:rPr>
            </w:pPr>
            <w:r w:rsidRPr="0036634A">
              <w:rPr>
                <w:rFonts w:cs="Arial"/>
              </w:rPr>
              <w:t xml:space="preserve">201-766-0 </w:t>
            </w:r>
          </w:p>
        </w:tc>
        <w:tc>
          <w:tcPr>
            <w:tcW w:w="1559" w:type="dxa"/>
          </w:tcPr>
          <w:p w:rsidR="00EF29B8" w:rsidRPr="0036634A" w:rsidRDefault="00EF29B8" w:rsidP="0036634A">
            <w:pPr>
              <w:pStyle w:val="GesAbsatz"/>
              <w:jc w:val="left"/>
              <w:rPr>
                <w:rFonts w:cs="Arial"/>
              </w:rPr>
            </w:pPr>
            <w:r w:rsidRPr="0036634A">
              <w:rPr>
                <w:rFonts w:cs="Arial"/>
              </w:rPr>
              <w:t xml:space="preserve">87-69-4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Pentachlorphenol </w:t>
            </w:r>
          </w:p>
        </w:tc>
        <w:tc>
          <w:tcPr>
            <w:tcW w:w="1559" w:type="dxa"/>
          </w:tcPr>
          <w:p w:rsidR="00EF29B8" w:rsidRPr="0036634A" w:rsidRDefault="00EF29B8" w:rsidP="0036634A">
            <w:pPr>
              <w:pStyle w:val="GesAbsatz"/>
              <w:jc w:val="left"/>
              <w:rPr>
                <w:rFonts w:cs="Arial"/>
              </w:rPr>
            </w:pPr>
            <w:r w:rsidRPr="0036634A">
              <w:rPr>
                <w:rFonts w:cs="Arial"/>
              </w:rPr>
              <w:t xml:space="preserve">201-778-6 </w:t>
            </w:r>
          </w:p>
        </w:tc>
        <w:tc>
          <w:tcPr>
            <w:tcW w:w="1559" w:type="dxa"/>
          </w:tcPr>
          <w:p w:rsidR="00EF29B8" w:rsidRPr="0036634A" w:rsidRDefault="00EF29B8" w:rsidP="0036634A">
            <w:pPr>
              <w:pStyle w:val="GesAbsatz"/>
              <w:jc w:val="left"/>
              <w:rPr>
                <w:rFonts w:cs="Arial"/>
              </w:rPr>
            </w:pPr>
            <w:r w:rsidRPr="0036634A">
              <w:rPr>
                <w:rFonts w:cs="Arial"/>
              </w:rPr>
              <w:t xml:space="preserve">87-86-5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Symclosen </w:t>
            </w:r>
          </w:p>
        </w:tc>
        <w:tc>
          <w:tcPr>
            <w:tcW w:w="1559" w:type="dxa"/>
          </w:tcPr>
          <w:p w:rsidR="00EF29B8" w:rsidRPr="0036634A" w:rsidRDefault="00EF29B8" w:rsidP="0036634A">
            <w:pPr>
              <w:pStyle w:val="GesAbsatz"/>
              <w:jc w:val="left"/>
              <w:rPr>
                <w:rFonts w:cs="Arial"/>
              </w:rPr>
            </w:pPr>
            <w:r w:rsidRPr="0036634A">
              <w:rPr>
                <w:rFonts w:cs="Arial"/>
              </w:rPr>
              <w:t xml:space="preserve">201-782-8 </w:t>
            </w:r>
          </w:p>
        </w:tc>
        <w:tc>
          <w:tcPr>
            <w:tcW w:w="1559" w:type="dxa"/>
          </w:tcPr>
          <w:p w:rsidR="00EF29B8" w:rsidRPr="0036634A" w:rsidRDefault="00EF29B8" w:rsidP="0036634A">
            <w:pPr>
              <w:pStyle w:val="GesAbsatz"/>
              <w:jc w:val="left"/>
              <w:rPr>
                <w:rFonts w:cs="Arial"/>
              </w:rPr>
            </w:pPr>
            <w:r w:rsidRPr="0036634A">
              <w:rPr>
                <w:rFonts w:cs="Arial"/>
              </w:rPr>
              <w:t xml:space="preserve">87-90-1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Chlorxylenol </w:t>
            </w:r>
          </w:p>
        </w:tc>
        <w:tc>
          <w:tcPr>
            <w:tcW w:w="1559" w:type="dxa"/>
          </w:tcPr>
          <w:p w:rsidR="00EF29B8" w:rsidRPr="0036634A" w:rsidRDefault="00EF29B8" w:rsidP="0036634A">
            <w:pPr>
              <w:pStyle w:val="GesAbsatz"/>
              <w:jc w:val="left"/>
              <w:rPr>
                <w:rFonts w:cs="Arial"/>
              </w:rPr>
            </w:pPr>
            <w:r w:rsidRPr="0036634A">
              <w:rPr>
                <w:rFonts w:cs="Arial"/>
              </w:rPr>
              <w:t xml:space="preserve">201-793-8 </w:t>
            </w:r>
          </w:p>
        </w:tc>
        <w:tc>
          <w:tcPr>
            <w:tcW w:w="1559" w:type="dxa"/>
          </w:tcPr>
          <w:p w:rsidR="00EF29B8" w:rsidRPr="0036634A" w:rsidRDefault="00EF29B8" w:rsidP="0036634A">
            <w:pPr>
              <w:pStyle w:val="GesAbsatz"/>
              <w:jc w:val="left"/>
              <w:rPr>
                <w:rFonts w:cs="Arial"/>
              </w:rPr>
            </w:pPr>
            <w:r w:rsidRPr="0036634A">
              <w:rPr>
                <w:rFonts w:cs="Arial"/>
              </w:rPr>
              <w:t xml:space="preserve">88-04-0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2,4,6-Trichlorphenol </w:t>
            </w:r>
          </w:p>
        </w:tc>
        <w:tc>
          <w:tcPr>
            <w:tcW w:w="1559" w:type="dxa"/>
          </w:tcPr>
          <w:p w:rsidR="00EF29B8" w:rsidRPr="0036634A" w:rsidRDefault="00EF29B8" w:rsidP="0036634A">
            <w:pPr>
              <w:pStyle w:val="GesAbsatz"/>
              <w:jc w:val="left"/>
              <w:rPr>
                <w:rFonts w:cs="Arial"/>
              </w:rPr>
            </w:pPr>
            <w:r w:rsidRPr="0036634A">
              <w:rPr>
                <w:rFonts w:cs="Arial"/>
              </w:rPr>
              <w:t xml:space="preserve">201-795-9 </w:t>
            </w:r>
          </w:p>
        </w:tc>
        <w:tc>
          <w:tcPr>
            <w:tcW w:w="1559" w:type="dxa"/>
          </w:tcPr>
          <w:p w:rsidR="00EF29B8" w:rsidRPr="0036634A" w:rsidRDefault="00EF29B8" w:rsidP="0036634A">
            <w:pPr>
              <w:pStyle w:val="GesAbsatz"/>
              <w:jc w:val="left"/>
              <w:rPr>
                <w:rFonts w:cs="Arial"/>
              </w:rPr>
            </w:pPr>
            <w:r w:rsidRPr="0036634A">
              <w:rPr>
                <w:rFonts w:cs="Arial"/>
              </w:rPr>
              <w:t xml:space="preserve">88-06-2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Menthol </w:t>
            </w:r>
          </w:p>
        </w:tc>
        <w:tc>
          <w:tcPr>
            <w:tcW w:w="1559" w:type="dxa"/>
          </w:tcPr>
          <w:p w:rsidR="00EF29B8" w:rsidRPr="0036634A" w:rsidRDefault="00EF29B8" w:rsidP="0036634A">
            <w:pPr>
              <w:pStyle w:val="GesAbsatz"/>
              <w:jc w:val="left"/>
              <w:rPr>
                <w:rFonts w:cs="Arial"/>
              </w:rPr>
            </w:pPr>
            <w:r w:rsidRPr="0036634A">
              <w:rPr>
                <w:rFonts w:cs="Arial"/>
              </w:rPr>
              <w:t xml:space="preserve">201-939-0 </w:t>
            </w:r>
          </w:p>
        </w:tc>
        <w:tc>
          <w:tcPr>
            <w:tcW w:w="1559" w:type="dxa"/>
          </w:tcPr>
          <w:p w:rsidR="00EF29B8" w:rsidRPr="0036634A" w:rsidRDefault="00EF29B8" w:rsidP="0036634A">
            <w:pPr>
              <w:pStyle w:val="GesAbsatz"/>
              <w:jc w:val="left"/>
              <w:rPr>
                <w:rFonts w:cs="Arial"/>
              </w:rPr>
            </w:pPr>
            <w:r w:rsidRPr="0036634A">
              <w:rPr>
                <w:rFonts w:cs="Arial"/>
              </w:rPr>
              <w:t xml:space="preserve">89-78-1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Isopulegol </w:t>
            </w:r>
          </w:p>
        </w:tc>
        <w:tc>
          <w:tcPr>
            <w:tcW w:w="1559" w:type="dxa"/>
          </w:tcPr>
          <w:p w:rsidR="00EF29B8" w:rsidRPr="0036634A" w:rsidRDefault="00EF29B8" w:rsidP="0036634A">
            <w:pPr>
              <w:pStyle w:val="GesAbsatz"/>
              <w:jc w:val="left"/>
              <w:rPr>
                <w:rFonts w:cs="Arial"/>
              </w:rPr>
            </w:pPr>
            <w:r w:rsidRPr="0036634A">
              <w:rPr>
                <w:rFonts w:cs="Arial"/>
              </w:rPr>
              <w:t xml:space="preserve">201-940-6 </w:t>
            </w:r>
          </w:p>
        </w:tc>
        <w:tc>
          <w:tcPr>
            <w:tcW w:w="1559" w:type="dxa"/>
          </w:tcPr>
          <w:p w:rsidR="00EF29B8" w:rsidRPr="0036634A" w:rsidRDefault="00EF29B8" w:rsidP="0036634A">
            <w:pPr>
              <w:pStyle w:val="GesAbsatz"/>
              <w:jc w:val="left"/>
              <w:rPr>
                <w:rFonts w:cs="Arial"/>
              </w:rPr>
            </w:pPr>
            <w:r w:rsidRPr="0036634A">
              <w:rPr>
                <w:rFonts w:cs="Arial"/>
              </w:rPr>
              <w:t xml:space="preserve">89-79-2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Thymol </w:t>
            </w:r>
          </w:p>
        </w:tc>
        <w:tc>
          <w:tcPr>
            <w:tcW w:w="1559" w:type="dxa"/>
          </w:tcPr>
          <w:p w:rsidR="00EF29B8" w:rsidRPr="0036634A" w:rsidRDefault="00EF29B8" w:rsidP="0036634A">
            <w:pPr>
              <w:pStyle w:val="GesAbsatz"/>
              <w:jc w:val="left"/>
              <w:rPr>
                <w:rFonts w:cs="Arial"/>
              </w:rPr>
            </w:pPr>
            <w:r w:rsidRPr="0036634A">
              <w:rPr>
                <w:rFonts w:cs="Arial"/>
              </w:rPr>
              <w:t xml:space="preserve">201-944-8 </w:t>
            </w:r>
          </w:p>
        </w:tc>
        <w:tc>
          <w:tcPr>
            <w:tcW w:w="1559" w:type="dxa"/>
          </w:tcPr>
          <w:p w:rsidR="00EF29B8" w:rsidRPr="0036634A" w:rsidRDefault="00EF29B8" w:rsidP="0036634A">
            <w:pPr>
              <w:pStyle w:val="GesAbsatz"/>
              <w:jc w:val="left"/>
              <w:rPr>
                <w:rFonts w:cs="Arial"/>
              </w:rPr>
            </w:pPr>
            <w:r w:rsidRPr="0036634A">
              <w:rPr>
                <w:rFonts w:cs="Arial"/>
              </w:rPr>
              <w:t xml:space="preserve">89-83-8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Guajakol/2-methoxyphenol </w:t>
            </w:r>
          </w:p>
        </w:tc>
        <w:tc>
          <w:tcPr>
            <w:tcW w:w="1559" w:type="dxa"/>
          </w:tcPr>
          <w:p w:rsidR="00EF29B8" w:rsidRPr="0036634A" w:rsidRDefault="00EF29B8" w:rsidP="0036634A">
            <w:pPr>
              <w:pStyle w:val="GesAbsatz"/>
              <w:jc w:val="left"/>
              <w:rPr>
                <w:rFonts w:cs="Arial"/>
              </w:rPr>
            </w:pPr>
            <w:r w:rsidRPr="0036634A">
              <w:rPr>
                <w:rFonts w:cs="Arial"/>
              </w:rPr>
              <w:t xml:space="preserve">201-964-7 </w:t>
            </w:r>
          </w:p>
        </w:tc>
        <w:tc>
          <w:tcPr>
            <w:tcW w:w="1559" w:type="dxa"/>
          </w:tcPr>
          <w:p w:rsidR="00EF29B8" w:rsidRPr="0036634A" w:rsidRDefault="00EF29B8" w:rsidP="0036634A">
            <w:pPr>
              <w:pStyle w:val="GesAbsatz"/>
              <w:jc w:val="left"/>
              <w:rPr>
                <w:rFonts w:cs="Arial"/>
              </w:rPr>
            </w:pPr>
            <w:r w:rsidRPr="0036634A">
              <w:rPr>
                <w:rFonts w:cs="Arial"/>
              </w:rPr>
              <w:t xml:space="preserve">90-05-1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Biphenyl-2-ol </w:t>
            </w:r>
          </w:p>
        </w:tc>
        <w:tc>
          <w:tcPr>
            <w:tcW w:w="1559" w:type="dxa"/>
          </w:tcPr>
          <w:p w:rsidR="00EF29B8" w:rsidRPr="0036634A" w:rsidRDefault="00EF29B8" w:rsidP="0036634A">
            <w:pPr>
              <w:pStyle w:val="GesAbsatz"/>
              <w:jc w:val="left"/>
              <w:rPr>
                <w:rFonts w:cs="Arial"/>
              </w:rPr>
            </w:pPr>
            <w:r w:rsidRPr="0036634A">
              <w:rPr>
                <w:rFonts w:cs="Arial"/>
              </w:rPr>
              <w:t xml:space="preserve">201-993-5 </w:t>
            </w:r>
          </w:p>
        </w:tc>
        <w:tc>
          <w:tcPr>
            <w:tcW w:w="1559" w:type="dxa"/>
          </w:tcPr>
          <w:p w:rsidR="00EF29B8" w:rsidRPr="0036634A" w:rsidRDefault="00EF29B8" w:rsidP="0036634A">
            <w:pPr>
              <w:pStyle w:val="GesAbsatz"/>
              <w:jc w:val="left"/>
              <w:rPr>
                <w:rFonts w:cs="Arial"/>
              </w:rPr>
            </w:pPr>
            <w:r w:rsidRPr="0036634A">
              <w:rPr>
                <w:rFonts w:cs="Arial"/>
              </w:rPr>
              <w:t xml:space="preserve">90-43-7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Naphthalin </w:t>
            </w:r>
          </w:p>
        </w:tc>
        <w:tc>
          <w:tcPr>
            <w:tcW w:w="1559" w:type="dxa"/>
          </w:tcPr>
          <w:p w:rsidR="00EF29B8" w:rsidRPr="0036634A" w:rsidRDefault="00EF29B8" w:rsidP="0036634A">
            <w:pPr>
              <w:pStyle w:val="GesAbsatz"/>
              <w:jc w:val="left"/>
              <w:rPr>
                <w:rFonts w:cs="Arial"/>
              </w:rPr>
            </w:pPr>
            <w:r w:rsidRPr="0036634A">
              <w:rPr>
                <w:rFonts w:cs="Arial"/>
              </w:rPr>
              <w:t xml:space="preserve">202-049-5 </w:t>
            </w:r>
          </w:p>
        </w:tc>
        <w:tc>
          <w:tcPr>
            <w:tcW w:w="1559" w:type="dxa"/>
          </w:tcPr>
          <w:p w:rsidR="00EF29B8" w:rsidRPr="0036634A" w:rsidRDefault="00EF29B8" w:rsidP="0036634A">
            <w:pPr>
              <w:pStyle w:val="GesAbsatz"/>
              <w:jc w:val="left"/>
              <w:rPr>
                <w:rFonts w:cs="Arial"/>
              </w:rPr>
            </w:pPr>
            <w:r w:rsidRPr="0036634A">
              <w:rPr>
                <w:rFonts w:cs="Arial"/>
              </w:rPr>
              <w:t xml:space="preserve">91-20-3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Propyl 4-hydroxybenzoat </w:t>
            </w:r>
          </w:p>
        </w:tc>
        <w:tc>
          <w:tcPr>
            <w:tcW w:w="1559" w:type="dxa"/>
          </w:tcPr>
          <w:p w:rsidR="00EF29B8" w:rsidRPr="0036634A" w:rsidRDefault="00EF29B8" w:rsidP="0036634A">
            <w:pPr>
              <w:pStyle w:val="GesAbsatz"/>
              <w:jc w:val="left"/>
              <w:rPr>
                <w:rFonts w:cs="Arial"/>
              </w:rPr>
            </w:pPr>
            <w:r w:rsidRPr="0036634A">
              <w:rPr>
                <w:rFonts w:cs="Arial"/>
              </w:rPr>
              <w:t xml:space="preserve">202-307-7 </w:t>
            </w:r>
          </w:p>
        </w:tc>
        <w:tc>
          <w:tcPr>
            <w:tcW w:w="1559" w:type="dxa"/>
          </w:tcPr>
          <w:p w:rsidR="00EF29B8" w:rsidRPr="0036634A" w:rsidRDefault="00EF29B8" w:rsidP="0036634A">
            <w:pPr>
              <w:pStyle w:val="GesAbsatz"/>
              <w:jc w:val="left"/>
              <w:rPr>
                <w:rFonts w:cs="Arial"/>
              </w:rPr>
            </w:pPr>
            <w:r w:rsidRPr="0036634A">
              <w:rPr>
                <w:rFonts w:cs="Arial"/>
              </w:rPr>
              <w:t xml:space="preserve">94-13-3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Butyl 4-hydroxybenzoat </w:t>
            </w:r>
          </w:p>
        </w:tc>
        <w:tc>
          <w:tcPr>
            <w:tcW w:w="1559" w:type="dxa"/>
          </w:tcPr>
          <w:p w:rsidR="00EF29B8" w:rsidRPr="0036634A" w:rsidRDefault="00EF29B8" w:rsidP="0036634A">
            <w:pPr>
              <w:pStyle w:val="GesAbsatz"/>
              <w:jc w:val="left"/>
              <w:rPr>
                <w:rFonts w:cs="Arial"/>
              </w:rPr>
            </w:pPr>
            <w:r w:rsidRPr="0036634A">
              <w:rPr>
                <w:rFonts w:cs="Arial"/>
              </w:rPr>
              <w:t xml:space="preserve">202-318-7 </w:t>
            </w:r>
          </w:p>
        </w:tc>
        <w:tc>
          <w:tcPr>
            <w:tcW w:w="1559" w:type="dxa"/>
          </w:tcPr>
          <w:p w:rsidR="00EF29B8" w:rsidRPr="0036634A" w:rsidRDefault="00EF29B8" w:rsidP="0036634A">
            <w:pPr>
              <w:pStyle w:val="GesAbsatz"/>
              <w:jc w:val="left"/>
              <w:rPr>
                <w:rFonts w:cs="Arial"/>
              </w:rPr>
            </w:pPr>
            <w:r w:rsidRPr="0036634A">
              <w:rPr>
                <w:rFonts w:cs="Arial"/>
              </w:rPr>
              <w:t xml:space="preserve">94-26-8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Dibenzoylperoxid </w:t>
            </w:r>
          </w:p>
        </w:tc>
        <w:tc>
          <w:tcPr>
            <w:tcW w:w="1559" w:type="dxa"/>
          </w:tcPr>
          <w:p w:rsidR="00EF29B8" w:rsidRPr="0036634A" w:rsidRDefault="00EF29B8" w:rsidP="0036634A">
            <w:pPr>
              <w:pStyle w:val="GesAbsatz"/>
              <w:jc w:val="left"/>
              <w:rPr>
                <w:rFonts w:cs="Arial"/>
              </w:rPr>
            </w:pPr>
            <w:r w:rsidRPr="0036634A">
              <w:rPr>
                <w:rFonts w:cs="Arial"/>
              </w:rPr>
              <w:t xml:space="preserve">202-327-6 </w:t>
            </w:r>
          </w:p>
        </w:tc>
        <w:tc>
          <w:tcPr>
            <w:tcW w:w="1559" w:type="dxa"/>
          </w:tcPr>
          <w:p w:rsidR="00EF29B8" w:rsidRPr="0036634A" w:rsidRDefault="00EF29B8" w:rsidP="0036634A">
            <w:pPr>
              <w:pStyle w:val="GesAbsatz"/>
              <w:jc w:val="left"/>
              <w:rPr>
                <w:rFonts w:cs="Arial"/>
              </w:rPr>
            </w:pPr>
            <w:r w:rsidRPr="0036634A">
              <w:rPr>
                <w:rFonts w:cs="Arial"/>
              </w:rPr>
              <w:t xml:space="preserve">94-36-0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2-Ethylhexan-1,3-diol </w:t>
            </w:r>
          </w:p>
        </w:tc>
        <w:tc>
          <w:tcPr>
            <w:tcW w:w="1559" w:type="dxa"/>
          </w:tcPr>
          <w:p w:rsidR="00EF29B8" w:rsidRPr="0036634A" w:rsidRDefault="00EF29B8" w:rsidP="0036634A">
            <w:pPr>
              <w:pStyle w:val="GesAbsatz"/>
              <w:jc w:val="left"/>
              <w:rPr>
                <w:rFonts w:cs="Arial"/>
              </w:rPr>
            </w:pPr>
            <w:r w:rsidRPr="0036634A">
              <w:rPr>
                <w:rFonts w:cs="Arial"/>
              </w:rPr>
              <w:t xml:space="preserve">202-377-9 </w:t>
            </w:r>
          </w:p>
        </w:tc>
        <w:tc>
          <w:tcPr>
            <w:tcW w:w="1559" w:type="dxa"/>
          </w:tcPr>
          <w:p w:rsidR="00EF29B8" w:rsidRPr="0036634A" w:rsidRDefault="00EF29B8" w:rsidP="0036634A">
            <w:pPr>
              <w:pStyle w:val="GesAbsatz"/>
              <w:jc w:val="left"/>
              <w:rPr>
                <w:rFonts w:cs="Arial"/>
              </w:rPr>
            </w:pPr>
            <w:r w:rsidRPr="0036634A">
              <w:rPr>
                <w:rFonts w:cs="Arial"/>
              </w:rPr>
              <w:t xml:space="preserve">94-96-2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Benzotriazol </w:t>
            </w:r>
          </w:p>
        </w:tc>
        <w:tc>
          <w:tcPr>
            <w:tcW w:w="1559" w:type="dxa"/>
          </w:tcPr>
          <w:p w:rsidR="00EF29B8" w:rsidRPr="0036634A" w:rsidRDefault="00EF29B8" w:rsidP="0036634A">
            <w:pPr>
              <w:pStyle w:val="GesAbsatz"/>
              <w:jc w:val="left"/>
              <w:rPr>
                <w:rFonts w:cs="Arial"/>
              </w:rPr>
            </w:pPr>
            <w:r w:rsidRPr="0036634A">
              <w:rPr>
                <w:rFonts w:cs="Arial"/>
              </w:rPr>
              <w:t xml:space="preserve">202-394-1 </w:t>
            </w:r>
          </w:p>
        </w:tc>
        <w:tc>
          <w:tcPr>
            <w:tcW w:w="1559" w:type="dxa"/>
          </w:tcPr>
          <w:p w:rsidR="00EF29B8" w:rsidRPr="0036634A" w:rsidRDefault="00EF29B8" w:rsidP="0036634A">
            <w:pPr>
              <w:pStyle w:val="GesAbsatz"/>
              <w:jc w:val="left"/>
              <w:rPr>
                <w:rFonts w:cs="Arial"/>
              </w:rPr>
            </w:pPr>
            <w:r w:rsidRPr="0036634A">
              <w:rPr>
                <w:rFonts w:cs="Arial"/>
              </w:rPr>
              <w:t xml:space="preserve">95-14-7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lastRenderedPageBreak/>
              <w:t xml:space="preserve">3-Chlorpropan-1,2-diol </w:t>
            </w:r>
          </w:p>
        </w:tc>
        <w:tc>
          <w:tcPr>
            <w:tcW w:w="1559" w:type="dxa"/>
          </w:tcPr>
          <w:p w:rsidR="00EF29B8" w:rsidRPr="0036634A" w:rsidRDefault="00EF29B8" w:rsidP="0036634A">
            <w:pPr>
              <w:pStyle w:val="GesAbsatz"/>
              <w:jc w:val="left"/>
              <w:rPr>
                <w:rFonts w:cs="Arial"/>
              </w:rPr>
            </w:pPr>
            <w:r w:rsidRPr="0036634A">
              <w:rPr>
                <w:rFonts w:cs="Arial"/>
              </w:rPr>
              <w:t xml:space="preserve">202-492-4 </w:t>
            </w:r>
          </w:p>
        </w:tc>
        <w:tc>
          <w:tcPr>
            <w:tcW w:w="1559" w:type="dxa"/>
          </w:tcPr>
          <w:p w:rsidR="00EF29B8" w:rsidRPr="0036634A" w:rsidRDefault="00EF29B8" w:rsidP="0036634A">
            <w:pPr>
              <w:pStyle w:val="GesAbsatz"/>
              <w:jc w:val="left"/>
              <w:rPr>
                <w:rFonts w:cs="Arial"/>
              </w:rPr>
            </w:pPr>
            <w:r w:rsidRPr="0036634A">
              <w:rPr>
                <w:rFonts w:cs="Arial"/>
              </w:rPr>
              <w:t xml:space="preserve">96-24-2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Dichlorophen </w:t>
            </w:r>
          </w:p>
        </w:tc>
        <w:tc>
          <w:tcPr>
            <w:tcW w:w="1559" w:type="dxa"/>
          </w:tcPr>
          <w:p w:rsidR="00EF29B8" w:rsidRPr="0036634A" w:rsidRDefault="00EF29B8" w:rsidP="0036634A">
            <w:pPr>
              <w:pStyle w:val="GesAbsatz"/>
              <w:jc w:val="left"/>
              <w:rPr>
                <w:rFonts w:cs="Arial"/>
              </w:rPr>
            </w:pPr>
            <w:r w:rsidRPr="0036634A">
              <w:rPr>
                <w:rFonts w:cs="Arial"/>
              </w:rPr>
              <w:t xml:space="preserve">202-567-1 </w:t>
            </w:r>
          </w:p>
        </w:tc>
        <w:tc>
          <w:tcPr>
            <w:tcW w:w="1559" w:type="dxa"/>
          </w:tcPr>
          <w:p w:rsidR="00EF29B8" w:rsidRPr="0036634A" w:rsidRDefault="00EF29B8" w:rsidP="0036634A">
            <w:pPr>
              <w:pStyle w:val="GesAbsatz"/>
              <w:jc w:val="left"/>
              <w:rPr>
                <w:rFonts w:cs="Arial"/>
              </w:rPr>
            </w:pPr>
            <w:r w:rsidRPr="0036634A">
              <w:rPr>
                <w:rFonts w:cs="Arial"/>
              </w:rPr>
              <w:t xml:space="preserve">97-23-4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Eugenol </w:t>
            </w:r>
          </w:p>
        </w:tc>
        <w:tc>
          <w:tcPr>
            <w:tcW w:w="1559" w:type="dxa"/>
          </w:tcPr>
          <w:p w:rsidR="00EF29B8" w:rsidRPr="0036634A" w:rsidRDefault="00EF29B8" w:rsidP="0036634A">
            <w:pPr>
              <w:pStyle w:val="GesAbsatz"/>
              <w:jc w:val="left"/>
              <w:rPr>
                <w:rFonts w:cs="Arial"/>
              </w:rPr>
            </w:pPr>
            <w:r w:rsidRPr="0036634A">
              <w:rPr>
                <w:rFonts w:cs="Arial"/>
              </w:rPr>
              <w:t xml:space="preserve">202-589-1 </w:t>
            </w:r>
          </w:p>
        </w:tc>
        <w:tc>
          <w:tcPr>
            <w:tcW w:w="1559" w:type="dxa"/>
          </w:tcPr>
          <w:p w:rsidR="00EF29B8" w:rsidRPr="0036634A" w:rsidRDefault="00EF29B8" w:rsidP="0036634A">
            <w:pPr>
              <w:pStyle w:val="GesAbsatz"/>
              <w:jc w:val="left"/>
              <w:rPr>
                <w:rFonts w:cs="Arial"/>
              </w:rPr>
            </w:pPr>
            <w:r w:rsidRPr="0036634A">
              <w:rPr>
                <w:rFonts w:cs="Arial"/>
              </w:rPr>
              <w:t xml:space="preserve">97-53-0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Allantoin </w:t>
            </w:r>
          </w:p>
        </w:tc>
        <w:tc>
          <w:tcPr>
            <w:tcW w:w="1559" w:type="dxa"/>
          </w:tcPr>
          <w:p w:rsidR="00EF29B8" w:rsidRPr="0036634A" w:rsidRDefault="00EF29B8" w:rsidP="0036634A">
            <w:pPr>
              <w:pStyle w:val="GesAbsatz"/>
              <w:jc w:val="left"/>
              <w:rPr>
                <w:rFonts w:cs="Arial"/>
              </w:rPr>
            </w:pPr>
            <w:r w:rsidRPr="0036634A">
              <w:rPr>
                <w:rFonts w:cs="Arial"/>
              </w:rPr>
              <w:t xml:space="preserve">202-592-8 </w:t>
            </w:r>
          </w:p>
        </w:tc>
        <w:tc>
          <w:tcPr>
            <w:tcW w:w="1559" w:type="dxa"/>
          </w:tcPr>
          <w:p w:rsidR="00EF29B8" w:rsidRPr="0036634A" w:rsidRDefault="00EF29B8" w:rsidP="0036634A">
            <w:pPr>
              <w:pStyle w:val="GesAbsatz"/>
              <w:jc w:val="left"/>
              <w:rPr>
                <w:rFonts w:cs="Arial"/>
              </w:rPr>
            </w:pPr>
            <w:r w:rsidRPr="0036634A">
              <w:rPr>
                <w:rFonts w:cs="Arial"/>
              </w:rPr>
              <w:t xml:space="preserve">97-59-6 </w:t>
            </w:r>
          </w:p>
        </w:tc>
      </w:tr>
      <w:tr w:rsidR="00EF29B8" w:rsidRPr="0036634A" w:rsidTr="004F6C1E">
        <w:trPr>
          <w:trHeight w:val="338"/>
        </w:trPr>
        <w:tc>
          <w:tcPr>
            <w:tcW w:w="6771" w:type="dxa"/>
          </w:tcPr>
          <w:p w:rsidR="00EF29B8" w:rsidRPr="0036634A" w:rsidRDefault="00EF29B8" w:rsidP="0036634A">
            <w:pPr>
              <w:pStyle w:val="GesAbsatz"/>
              <w:jc w:val="left"/>
              <w:rPr>
                <w:rFonts w:cs="Arial"/>
              </w:rPr>
            </w:pPr>
            <w:r w:rsidRPr="0036634A">
              <w:rPr>
                <w:rFonts w:cs="Arial"/>
              </w:rPr>
              <w:t xml:space="preserve">Methyl 4-hydroxybenzoat </w:t>
            </w:r>
          </w:p>
        </w:tc>
        <w:tc>
          <w:tcPr>
            <w:tcW w:w="1559" w:type="dxa"/>
          </w:tcPr>
          <w:p w:rsidR="00EF29B8" w:rsidRPr="0036634A" w:rsidRDefault="00EF29B8" w:rsidP="0036634A">
            <w:pPr>
              <w:pStyle w:val="GesAbsatz"/>
              <w:jc w:val="left"/>
              <w:rPr>
                <w:rFonts w:cs="Arial"/>
              </w:rPr>
            </w:pPr>
            <w:r w:rsidRPr="0036634A">
              <w:rPr>
                <w:rFonts w:cs="Arial"/>
              </w:rPr>
              <w:t xml:space="preserve">202-785-7 </w:t>
            </w:r>
          </w:p>
        </w:tc>
        <w:tc>
          <w:tcPr>
            <w:tcW w:w="1559" w:type="dxa"/>
          </w:tcPr>
          <w:p w:rsidR="00EF29B8" w:rsidRPr="0036634A" w:rsidRDefault="00EF29B8" w:rsidP="0036634A">
            <w:pPr>
              <w:pStyle w:val="GesAbsatz"/>
              <w:jc w:val="left"/>
              <w:rPr>
                <w:rFonts w:cs="Arial"/>
              </w:rPr>
            </w:pPr>
            <w:r w:rsidRPr="0036634A">
              <w:rPr>
                <w:rFonts w:cs="Arial"/>
              </w:rPr>
              <w:t xml:space="preserve">99-76-3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Benzylalkohol </w:t>
            </w:r>
          </w:p>
        </w:tc>
        <w:tc>
          <w:tcPr>
            <w:tcW w:w="1559" w:type="dxa"/>
          </w:tcPr>
          <w:p w:rsidR="00EF29B8" w:rsidRPr="0036634A" w:rsidRDefault="00EF29B8" w:rsidP="0036634A">
            <w:pPr>
              <w:pStyle w:val="GesAbsatz"/>
              <w:jc w:val="left"/>
              <w:rPr>
                <w:rFonts w:cs="Arial"/>
              </w:rPr>
            </w:pPr>
            <w:r w:rsidRPr="0036634A">
              <w:rPr>
                <w:rFonts w:cs="Arial"/>
              </w:rPr>
              <w:t xml:space="preserve">202-859-9 </w:t>
            </w:r>
          </w:p>
        </w:tc>
        <w:tc>
          <w:tcPr>
            <w:tcW w:w="1559" w:type="dxa"/>
          </w:tcPr>
          <w:p w:rsidR="00EF29B8" w:rsidRPr="0036634A" w:rsidRDefault="00EF29B8" w:rsidP="0036634A">
            <w:pPr>
              <w:pStyle w:val="GesAbsatz"/>
              <w:jc w:val="left"/>
              <w:rPr>
                <w:rFonts w:cs="Arial"/>
              </w:rPr>
            </w:pPr>
            <w:r w:rsidRPr="0036634A">
              <w:rPr>
                <w:rFonts w:cs="Arial"/>
              </w:rPr>
              <w:t xml:space="preserve">100-51-6 </w:t>
            </w:r>
          </w:p>
        </w:tc>
      </w:tr>
      <w:tr w:rsidR="00EF29B8" w:rsidRPr="0036634A" w:rsidTr="004F6C1E">
        <w:trPr>
          <w:trHeight w:val="525"/>
        </w:trPr>
        <w:tc>
          <w:tcPr>
            <w:tcW w:w="6771" w:type="dxa"/>
          </w:tcPr>
          <w:p w:rsidR="00EF29B8" w:rsidRPr="00053ECF" w:rsidRDefault="00EF29B8" w:rsidP="0036634A">
            <w:pPr>
              <w:pStyle w:val="GesAbsatz"/>
              <w:jc w:val="left"/>
              <w:rPr>
                <w:rFonts w:cs="Arial"/>
              </w:rPr>
            </w:pPr>
            <w:r w:rsidRPr="00053ECF">
              <w:rPr>
                <w:rFonts w:cs="Arial"/>
              </w:rPr>
              <w:t xml:space="preserve">2,2′-[(1,1,3-Trimethylpropan-1,3-diyl)bis(oxy)]bis[4,4,6-trimethyl-1,3,2-dioxa-borinan] </w:t>
            </w:r>
          </w:p>
        </w:tc>
        <w:tc>
          <w:tcPr>
            <w:tcW w:w="1559" w:type="dxa"/>
          </w:tcPr>
          <w:p w:rsidR="00EF29B8" w:rsidRPr="0036634A" w:rsidRDefault="00EF29B8" w:rsidP="0036634A">
            <w:pPr>
              <w:pStyle w:val="GesAbsatz"/>
              <w:jc w:val="left"/>
              <w:rPr>
                <w:rFonts w:cs="Arial"/>
              </w:rPr>
            </w:pPr>
            <w:r w:rsidRPr="0036634A">
              <w:rPr>
                <w:rFonts w:cs="Arial"/>
              </w:rPr>
              <w:t xml:space="preserve">202-899-7 </w:t>
            </w:r>
          </w:p>
        </w:tc>
        <w:tc>
          <w:tcPr>
            <w:tcW w:w="1559" w:type="dxa"/>
          </w:tcPr>
          <w:p w:rsidR="00EF29B8" w:rsidRPr="0036634A" w:rsidRDefault="00EF29B8" w:rsidP="0036634A">
            <w:pPr>
              <w:pStyle w:val="GesAbsatz"/>
              <w:jc w:val="left"/>
              <w:rPr>
                <w:rFonts w:cs="Arial"/>
              </w:rPr>
            </w:pPr>
            <w:r w:rsidRPr="0036634A">
              <w:rPr>
                <w:rFonts w:cs="Arial"/>
              </w:rPr>
              <w:t xml:space="preserve">100-89-0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Methenamin/Hexamethylentetramin </w:t>
            </w:r>
          </w:p>
        </w:tc>
        <w:tc>
          <w:tcPr>
            <w:tcW w:w="1559" w:type="dxa"/>
          </w:tcPr>
          <w:p w:rsidR="00EF29B8" w:rsidRPr="0036634A" w:rsidRDefault="00EF29B8" w:rsidP="0036634A">
            <w:pPr>
              <w:pStyle w:val="GesAbsatz"/>
              <w:jc w:val="left"/>
              <w:rPr>
                <w:rFonts w:cs="Arial"/>
              </w:rPr>
            </w:pPr>
            <w:r w:rsidRPr="0036634A">
              <w:rPr>
                <w:rFonts w:cs="Arial"/>
              </w:rPr>
              <w:t xml:space="preserve">202-905-8 </w:t>
            </w:r>
          </w:p>
        </w:tc>
        <w:tc>
          <w:tcPr>
            <w:tcW w:w="1559" w:type="dxa"/>
          </w:tcPr>
          <w:p w:rsidR="00EF29B8" w:rsidRPr="0036634A" w:rsidRDefault="00EF29B8" w:rsidP="0036634A">
            <w:pPr>
              <w:pStyle w:val="GesAbsatz"/>
              <w:jc w:val="left"/>
              <w:rPr>
                <w:rFonts w:cs="Arial"/>
              </w:rPr>
            </w:pPr>
            <w:r w:rsidRPr="0036634A">
              <w:rPr>
                <w:rFonts w:cs="Arial"/>
              </w:rPr>
              <w:t xml:space="preserve">100-97-0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Triclocarban </w:t>
            </w:r>
          </w:p>
        </w:tc>
        <w:tc>
          <w:tcPr>
            <w:tcW w:w="1559" w:type="dxa"/>
          </w:tcPr>
          <w:p w:rsidR="00EF29B8" w:rsidRPr="0036634A" w:rsidRDefault="00EF29B8" w:rsidP="0036634A">
            <w:pPr>
              <w:pStyle w:val="GesAbsatz"/>
              <w:jc w:val="left"/>
              <w:rPr>
                <w:rFonts w:cs="Arial"/>
              </w:rPr>
            </w:pPr>
            <w:r w:rsidRPr="0036634A">
              <w:rPr>
                <w:rFonts w:cs="Arial"/>
              </w:rPr>
              <w:t xml:space="preserve">202-924-1 </w:t>
            </w:r>
          </w:p>
        </w:tc>
        <w:tc>
          <w:tcPr>
            <w:tcW w:w="1559" w:type="dxa"/>
          </w:tcPr>
          <w:p w:rsidR="00EF29B8" w:rsidRPr="0036634A" w:rsidRDefault="00EF29B8" w:rsidP="0036634A">
            <w:pPr>
              <w:pStyle w:val="GesAbsatz"/>
              <w:jc w:val="left"/>
              <w:rPr>
                <w:rFonts w:cs="Arial"/>
              </w:rPr>
            </w:pPr>
            <w:r w:rsidRPr="0036634A">
              <w:rPr>
                <w:rFonts w:cs="Arial"/>
              </w:rPr>
              <w:t xml:space="preserve">101-20-2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Chlorpropham </w:t>
            </w:r>
          </w:p>
        </w:tc>
        <w:tc>
          <w:tcPr>
            <w:tcW w:w="1559" w:type="dxa"/>
          </w:tcPr>
          <w:p w:rsidR="00EF29B8" w:rsidRPr="0036634A" w:rsidRDefault="00EF29B8" w:rsidP="0036634A">
            <w:pPr>
              <w:pStyle w:val="GesAbsatz"/>
              <w:jc w:val="left"/>
              <w:rPr>
                <w:rFonts w:cs="Arial"/>
              </w:rPr>
            </w:pPr>
            <w:r w:rsidRPr="0036634A">
              <w:rPr>
                <w:rFonts w:cs="Arial"/>
              </w:rPr>
              <w:t xml:space="preserve">202-925-7 </w:t>
            </w:r>
          </w:p>
        </w:tc>
        <w:tc>
          <w:tcPr>
            <w:tcW w:w="1559" w:type="dxa"/>
          </w:tcPr>
          <w:p w:rsidR="00EF29B8" w:rsidRPr="0036634A" w:rsidRDefault="00EF29B8" w:rsidP="0036634A">
            <w:pPr>
              <w:pStyle w:val="GesAbsatz"/>
              <w:jc w:val="left"/>
              <w:rPr>
                <w:rFonts w:cs="Arial"/>
              </w:rPr>
            </w:pPr>
            <w:r w:rsidRPr="0036634A">
              <w:rPr>
                <w:rFonts w:cs="Arial"/>
              </w:rPr>
              <w:t xml:space="preserve">101-21-3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1,1′,1′′,1′′′-Ethylendinitrilotetrapropan-2-ol </w:t>
            </w:r>
          </w:p>
        </w:tc>
        <w:tc>
          <w:tcPr>
            <w:tcW w:w="1559" w:type="dxa"/>
          </w:tcPr>
          <w:p w:rsidR="00EF29B8" w:rsidRPr="0036634A" w:rsidRDefault="00EF29B8" w:rsidP="0036634A">
            <w:pPr>
              <w:pStyle w:val="GesAbsatz"/>
              <w:jc w:val="left"/>
              <w:rPr>
                <w:rFonts w:cs="Arial"/>
              </w:rPr>
            </w:pPr>
            <w:r w:rsidRPr="0036634A">
              <w:rPr>
                <w:rFonts w:cs="Arial"/>
              </w:rPr>
              <w:t xml:space="preserve">203-041-4 </w:t>
            </w:r>
          </w:p>
        </w:tc>
        <w:tc>
          <w:tcPr>
            <w:tcW w:w="1559" w:type="dxa"/>
          </w:tcPr>
          <w:p w:rsidR="00EF29B8" w:rsidRPr="0036634A" w:rsidRDefault="00EF29B8" w:rsidP="0036634A">
            <w:pPr>
              <w:pStyle w:val="GesAbsatz"/>
              <w:jc w:val="left"/>
              <w:rPr>
                <w:rFonts w:cs="Arial"/>
              </w:rPr>
            </w:pPr>
            <w:r w:rsidRPr="0036634A">
              <w:rPr>
                <w:rFonts w:cs="Arial"/>
              </w:rPr>
              <w:t xml:space="preserve">102-60-3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2,2′,2′′-Nitrilotriethanol </w:t>
            </w:r>
          </w:p>
        </w:tc>
        <w:tc>
          <w:tcPr>
            <w:tcW w:w="1559" w:type="dxa"/>
          </w:tcPr>
          <w:p w:rsidR="00EF29B8" w:rsidRPr="0036634A" w:rsidRDefault="00EF29B8" w:rsidP="0036634A">
            <w:pPr>
              <w:pStyle w:val="GesAbsatz"/>
              <w:jc w:val="left"/>
              <w:rPr>
                <w:rFonts w:cs="Arial"/>
              </w:rPr>
            </w:pPr>
            <w:r w:rsidRPr="0036634A">
              <w:rPr>
                <w:rFonts w:cs="Arial"/>
              </w:rPr>
              <w:t xml:space="preserve">203-049-8 </w:t>
            </w:r>
          </w:p>
        </w:tc>
        <w:tc>
          <w:tcPr>
            <w:tcW w:w="1559" w:type="dxa"/>
          </w:tcPr>
          <w:p w:rsidR="00EF29B8" w:rsidRPr="0036634A" w:rsidRDefault="00EF29B8" w:rsidP="0036634A">
            <w:pPr>
              <w:pStyle w:val="GesAbsatz"/>
              <w:jc w:val="left"/>
              <w:rPr>
                <w:rFonts w:cs="Arial"/>
              </w:rPr>
            </w:pPr>
            <w:r w:rsidRPr="0036634A">
              <w:rPr>
                <w:rFonts w:cs="Arial"/>
              </w:rPr>
              <w:t xml:space="preserve">102-71-6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Chlorphenesin </w:t>
            </w:r>
          </w:p>
        </w:tc>
        <w:tc>
          <w:tcPr>
            <w:tcW w:w="1559" w:type="dxa"/>
          </w:tcPr>
          <w:p w:rsidR="00EF29B8" w:rsidRPr="0036634A" w:rsidRDefault="00EF29B8" w:rsidP="0036634A">
            <w:pPr>
              <w:pStyle w:val="GesAbsatz"/>
              <w:jc w:val="left"/>
              <w:rPr>
                <w:rFonts w:cs="Arial"/>
              </w:rPr>
            </w:pPr>
            <w:r w:rsidRPr="0036634A">
              <w:rPr>
                <w:rFonts w:cs="Arial"/>
              </w:rPr>
              <w:t xml:space="preserve">203-192-6 </w:t>
            </w:r>
          </w:p>
        </w:tc>
        <w:tc>
          <w:tcPr>
            <w:tcW w:w="1559" w:type="dxa"/>
          </w:tcPr>
          <w:p w:rsidR="00EF29B8" w:rsidRPr="0036634A" w:rsidRDefault="00EF29B8" w:rsidP="0036634A">
            <w:pPr>
              <w:pStyle w:val="GesAbsatz"/>
              <w:jc w:val="left"/>
              <w:rPr>
                <w:rFonts w:cs="Arial"/>
              </w:rPr>
            </w:pPr>
            <w:r w:rsidRPr="0036634A">
              <w:rPr>
                <w:rFonts w:cs="Arial"/>
              </w:rPr>
              <w:t xml:space="preserve">104-29-0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Anethol </w:t>
            </w:r>
          </w:p>
        </w:tc>
        <w:tc>
          <w:tcPr>
            <w:tcW w:w="1559" w:type="dxa"/>
          </w:tcPr>
          <w:p w:rsidR="00EF29B8" w:rsidRPr="0036634A" w:rsidRDefault="00EF29B8" w:rsidP="0036634A">
            <w:pPr>
              <w:pStyle w:val="GesAbsatz"/>
              <w:jc w:val="left"/>
              <w:rPr>
                <w:rFonts w:cs="Arial"/>
              </w:rPr>
            </w:pPr>
            <w:r w:rsidRPr="0036634A">
              <w:rPr>
                <w:rFonts w:cs="Arial"/>
              </w:rPr>
              <w:t xml:space="preserve">203-205-5 </w:t>
            </w:r>
          </w:p>
        </w:tc>
        <w:tc>
          <w:tcPr>
            <w:tcW w:w="1559" w:type="dxa"/>
          </w:tcPr>
          <w:p w:rsidR="00EF29B8" w:rsidRPr="0036634A" w:rsidRDefault="00EF29B8" w:rsidP="0036634A">
            <w:pPr>
              <w:pStyle w:val="GesAbsatz"/>
              <w:jc w:val="left"/>
              <w:rPr>
                <w:rFonts w:cs="Arial"/>
              </w:rPr>
            </w:pPr>
            <w:r w:rsidRPr="0036634A">
              <w:rPr>
                <w:rFonts w:cs="Arial"/>
              </w:rPr>
              <w:t xml:space="preserve">104-46-1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Cinnamaldehyd/3-Phenyl-2-propenal </w:t>
            </w:r>
          </w:p>
        </w:tc>
        <w:tc>
          <w:tcPr>
            <w:tcW w:w="1559" w:type="dxa"/>
          </w:tcPr>
          <w:p w:rsidR="00EF29B8" w:rsidRPr="0036634A" w:rsidRDefault="00EF29B8" w:rsidP="0036634A">
            <w:pPr>
              <w:pStyle w:val="GesAbsatz"/>
              <w:jc w:val="left"/>
              <w:rPr>
                <w:rFonts w:cs="Arial"/>
              </w:rPr>
            </w:pPr>
            <w:r w:rsidRPr="0036634A">
              <w:rPr>
                <w:rFonts w:cs="Arial"/>
              </w:rPr>
              <w:t xml:space="preserve">203-213-9 </w:t>
            </w:r>
          </w:p>
        </w:tc>
        <w:tc>
          <w:tcPr>
            <w:tcW w:w="1559" w:type="dxa"/>
          </w:tcPr>
          <w:p w:rsidR="00EF29B8" w:rsidRPr="0036634A" w:rsidRDefault="00EF29B8" w:rsidP="0036634A">
            <w:pPr>
              <w:pStyle w:val="GesAbsatz"/>
              <w:jc w:val="left"/>
              <w:rPr>
                <w:rFonts w:cs="Arial"/>
              </w:rPr>
            </w:pPr>
            <w:r w:rsidRPr="0036634A">
              <w:rPr>
                <w:rFonts w:cs="Arial"/>
              </w:rPr>
              <w:t xml:space="preserve">104-55-2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2-Ethylhexan-1-ol/Isooctanol </w:t>
            </w:r>
          </w:p>
        </w:tc>
        <w:tc>
          <w:tcPr>
            <w:tcW w:w="1559" w:type="dxa"/>
          </w:tcPr>
          <w:p w:rsidR="00EF29B8" w:rsidRPr="0036634A" w:rsidRDefault="00EF29B8" w:rsidP="0036634A">
            <w:pPr>
              <w:pStyle w:val="GesAbsatz"/>
              <w:jc w:val="left"/>
              <w:rPr>
                <w:rFonts w:cs="Arial"/>
              </w:rPr>
            </w:pPr>
            <w:r w:rsidRPr="0036634A">
              <w:rPr>
                <w:rFonts w:cs="Arial"/>
              </w:rPr>
              <w:t xml:space="preserve">203-234-3 </w:t>
            </w:r>
          </w:p>
        </w:tc>
        <w:tc>
          <w:tcPr>
            <w:tcW w:w="1559" w:type="dxa"/>
          </w:tcPr>
          <w:p w:rsidR="00EF29B8" w:rsidRPr="0036634A" w:rsidRDefault="00EF29B8" w:rsidP="0036634A">
            <w:pPr>
              <w:pStyle w:val="GesAbsatz"/>
              <w:jc w:val="left"/>
              <w:rPr>
                <w:rFonts w:cs="Arial"/>
              </w:rPr>
            </w:pPr>
            <w:r w:rsidRPr="0036634A">
              <w:rPr>
                <w:rFonts w:cs="Arial"/>
              </w:rPr>
              <w:t xml:space="preserve">104-76-7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Citronellol </w:t>
            </w:r>
          </w:p>
        </w:tc>
        <w:tc>
          <w:tcPr>
            <w:tcW w:w="1559" w:type="dxa"/>
          </w:tcPr>
          <w:p w:rsidR="00EF29B8" w:rsidRPr="0036634A" w:rsidRDefault="00EF29B8" w:rsidP="0036634A">
            <w:pPr>
              <w:pStyle w:val="GesAbsatz"/>
              <w:jc w:val="left"/>
              <w:rPr>
                <w:rFonts w:cs="Arial"/>
              </w:rPr>
            </w:pPr>
            <w:r w:rsidRPr="0036634A">
              <w:rPr>
                <w:rFonts w:cs="Arial"/>
              </w:rPr>
              <w:t xml:space="preserve">203-375-0 </w:t>
            </w:r>
          </w:p>
        </w:tc>
        <w:tc>
          <w:tcPr>
            <w:tcW w:w="1559" w:type="dxa"/>
          </w:tcPr>
          <w:p w:rsidR="00EF29B8" w:rsidRPr="0036634A" w:rsidRDefault="00EF29B8" w:rsidP="0036634A">
            <w:pPr>
              <w:pStyle w:val="GesAbsatz"/>
              <w:jc w:val="left"/>
              <w:rPr>
                <w:rFonts w:cs="Arial"/>
              </w:rPr>
            </w:pPr>
            <w:r w:rsidRPr="0036634A">
              <w:rPr>
                <w:rFonts w:cs="Arial"/>
              </w:rPr>
              <w:t xml:space="preserve">106-22-9 </w:t>
            </w:r>
          </w:p>
        </w:tc>
      </w:tr>
      <w:tr w:rsidR="00EF29B8" w:rsidRPr="0036634A" w:rsidTr="004F6C1E">
        <w:trPr>
          <w:trHeight w:val="338"/>
        </w:trPr>
        <w:tc>
          <w:tcPr>
            <w:tcW w:w="6771" w:type="dxa"/>
          </w:tcPr>
          <w:p w:rsidR="00EF29B8" w:rsidRPr="0036634A" w:rsidRDefault="00EF29B8" w:rsidP="0036634A">
            <w:pPr>
              <w:pStyle w:val="GesAbsatz"/>
              <w:jc w:val="left"/>
              <w:rPr>
                <w:rFonts w:cs="Arial"/>
              </w:rPr>
            </w:pPr>
            <w:r w:rsidRPr="0036634A">
              <w:rPr>
                <w:rFonts w:cs="Arial"/>
              </w:rPr>
              <w:t xml:space="preserve">Citronellal </w:t>
            </w:r>
          </w:p>
        </w:tc>
        <w:tc>
          <w:tcPr>
            <w:tcW w:w="1559" w:type="dxa"/>
          </w:tcPr>
          <w:p w:rsidR="00EF29B8" w:rsidRPr="0036634A" w:rsidRDefault="00EF29B8" w:rsidP="0036634A">
            <w:pPr>
              <w:pStyle w:val="GesAbsatz"/>
              <w:jc w:val="left"/>
              <w:rPr>
                <w:rFonts w:cs="Arial"/>
              </w:rPr>
            </w:pPr>
            <w:r w:rsidRPr="0036634A">
              <w:rPr>
                <w:rFonts w:cs="Arial"/>
              </w:rPr>
              <w:t xml:space="preserve">203-376-6 </w:t>
            </w:r>
          </w:p>
        </w:tc>
        <w:tc>
          <w:tcPr>
            <w:tcW w:w="1559" w:type="dxa"/>
          </w:tcPr>
          <w:p w:rsidR="00EF29B8" w:rsidRPr="0036634A" w:rsidRDefault="00EF29B8" w:rsidP="0036634A">
            <w:pPr>
              <w:pStyle w:val="GesAbsatz"/>
              <w:jc w:val="left"/>
              <w:rPr>
                <w:rFonts w:cs="Arial"/>
              </w:rPr>
            </w:pPr>
            <w:r w:rsidRPr="0036634A">
              <w:rPr>
                <w:rFonts w:cs="Arial"/>
              </w:rPr>
              <w:t xml:space="preserve">106-23-0 </w:t>
            </w:r>
          </w:p>
        </w:tc>
      </w:tr>
      <w:tr w:rsidR="00EF29B8" w:rsidRPr="0036634A" w:rsidTr="004F6C1E">
        <w:trPr>
          <w:trHeight w:val="333"/>
        </w:trPr>
        <w:tc>
          <w:tcPr>
            <w:tcW w:w="6771" w:type="dxa"/>
          </w:tcPr>
          <w:p w:rsidR="00EF29B8" w:rsidRPr="0036634A" w:rsidRDefault="00EF29B8" w:rsidP="0036634A">
            <w:pPr>
              <w:pStyle w:val="GesAbsatz"/>
              <w:jc w:val="left"/>
              <w:rPr>
                <w:rFonts w:cs="Arial"/>
              </w:rPr>
            </w:pPr>
            <w:r w:rsidRPr="0036634A">
              <w:rPr>
                <w:rFonts w:cs="Arial"/>
              </w:rPr>
              <w:t xml:space="preserve">Geraniol </w:t>
            </w:r>
          </w:p>
        </w:tc>
        <w:tc>
          <w:tcPr>
            <w:tcW w:w="1559" w:type="dxa"/>
          </w:tcPr>
          <w:p w:rsidR="00EF29B8" w:rsidRPr="0036634A" w:rsidRDefault="00EF29B8" w:rsidP="0036634A">
            <w:pPr>
              <w:pStyle w:val="GesAbsatz"/>
              <w:jc w:val="left"/>
              <w:rPr>
                <w:rFonts w:cs="Arial"/>
              </w:rPr>
            </w:pPr>
            <w:r w:rsidRPr="0036634A">
              <w:rPr>
                <w:rFonts w:cs="Arial"/>
              </w:rPr>
              <w:t xml:space="preserve">203-377-1 </w:t>
            </w:r>
          </w:p>
        </w:tc>
        <w:tc>
          <w:tcPr>
            <w:tcW w:w="1559" w:type="dxa"/>
          </w:tcPr>
          <w:p w:rsidR="00EF29B8" w:rsidRPr="0036634A" w:rsidRDefault="00EF29B8" w:rsidP="0036634A">
            <w:pPr>
              <w:pStyle w:val="GesAbsatz"/>
              <w:jc w:val="left"/>
              <w:rPr>
                <w:rFonts w:cs="Arial"/>
              </w:rPr>
            </w:pPr>
            <w:r w:rsidRPr="0036634A">
              <w:rPr>
                <w:rFonts w:cs="Arial"/>
              </w:rPr>
              <w:t xml:space="preserve">106-24-1 </w:t>
            </w:r>
          </w:p>
        </w:tc>
      </w:tr>
      <w:tr w:rsidR="00EF29B8" w:rsidRPr="0036634A" w:rsidTr="004F6C1E">
        <w:trPr>
          <w:trHeight w:val="335"/>
        </w:trPr>
        <w:tc>
          <w:tcPr>
            <w:tcW w:w="6771" w:type="dxa"/>
          </w:tcPr>
          <w:p w:rsidR="00EF29B8" w:rsidRPr="0036634A" w:rsidRDefault="00EF29B8" w:rsidP="0036634A">
            <w:pPr>
              <w:pStyle w:val="GesAbsatz"/>
              <w:jc w:val="left"/>
              <w:rPr>
                <w:rFonts w:cs="Arial"/>
              </w:rPr>
            </w:pPr>
            <w:r w:rsidRPr="0036634A">
              <w:rPr>
                <w:rFonts w:cs="Arial"/>
              </w:rPr>
              <w:t xml:space="preserve">1,4-Dichlorbenzol </w:t>
            </w:r>
          </w:p>
        </w:tc>
        <w:tc>
          <w:tcPr>
            <w:tcW w:w="1559" w:type="dxa"/>
          </w:tcPr>
          <w:p w:rsidR="00EF29B8" w:rsidRPr="0036634A" w:rsidRDefault="00EF29B8" w:rsidP="0036634A">
            <w:pPr>
              <w:pStyle w:val="GesAbsatz"/>
              <w:jc w:val="left"/>
              <w:rPr>
                <w:rFonts w:cs="Arial"/>
              </w:rPr>
            </w:pPr>
            <w:r w:rsidRPr="0036634A">
              <w:rPr>
                <w:rFonts w:cs="Arial"/>
              </w:rPr>
              <w:t xml:space="preserve">203-400-5 </w:t>
            </w:r>
          </w:p>
        </w:tc>
        <w:tc>
          <w:tcPr>
            <w:tcW w:w="1559" w:type="dxa"/>
          </w:tcPr>
          <w:p w:rsidR="00EF29B8" w:rsidRPr="0036634A" w:rsidRDefault="00EF29B8" w:rsidP="0036634A">
            <w:pPr>
              <w:pStyle w:val="GesAbsatz"/>
              <w:jc w:val="left"/>
              <w:rPr>
                <w:rFonts w:cs="Arial"/>
              </w:rPr>
            </w:pPr>
            <w:r w:rsidRPr="0036634A">
              <w:rPr>
                <w:rFonts w:cs="Arial"/>
              </w:rPr>
              <w:t xml:space="preserve">106-46-7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Ethylendiamin </w:t>
            </w:r>
          </w:p>
        </w:tc>
        <w:tc>
          <w:tcPr>
            <w:tcW w:w="1559" w:type="dxa"/>
          </w:tcPr>
          <w:p w:rsidR="00EF29B8" w:rsidRPr="0018753C" w:rsidRDefault="00EF29B8" w:rsidP="0018753C">
            <w:pPr>
              <w:pStyle w:val="GesAbsatz"/>
              <w:jc w:val="left"/>
              <w:rPr>
                <w:rFonts w:cs="Arial"/>
              </w:rPr>
            </w:pPr>
            <w:r w:rsidRPr="0018753C">
              <w:rPr>
                <w:rFonts w:cs="Arial"/>
              </w:rPr>
              <w:t xml:space="preserve">203-468-6 </w:t>
            </w:r>
          </w:p>
        </w:tc>
        <w:tc>
          <w:tcPr>
            <w:tcW w:w="1559" w:type="dxa"/>
          </w:tcPr>
          <w:p w:rsidR="00EF29B8" w:rsidRPr="0018753C" w:rsidRDefault="00EF29B8" w:rsidP="0018753C">
            <w:pPr>
              <w:pStyle w:val="GesAbsatz"/>
              <w:jc w:val="left"/>
              <w:rPr>
                <w:rFonts w:cs="Arial"/>
              </w:rPr>
            </w:pPr>
            <w:r w:rsidRPr="0018753C">
              <w:rPr>
                <w:rFonts w:cs="Arial"/>
              </w:rPr>
              <w:t xml:space="preserve">107-15-3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Chloracetaldehyd </w:t>
            </w:r>
          </w:p>
        </w:tc>
        <w:tc>
          <w:tcPr>
            <w:tcW w:w="1559" w:type="dxa"/>
          </w:tcPr>
          <w:p w:rsidR="00EF29B8" w:rsidRPr="0018753C" w:rsidRDefault="00EF29B8" w:rsidP="0018753C">
            <w:pPr>
              <w:pStyle w:val="GesAbsatz"/>
              <w:jc w:val="left"/>
              <w:rPr>
                <w:rFonts w:cs="Arial"/>
              </w:rPr>
            </w:pPr>
            <w:r w:rsidRPr="0018753C">
              <w:rPr>
                <w:rFonts w:cs="Arial"/>
              </w:rPr>
              <w:t xml:space="preserve">203-472-8 </w:t>
            </w:r>
          </w:p>
        </w:tc>
        <w:tc>
          <w:tcPr>
            <w:tcW w:w="1559" w:type="dxa"/>
          </w:tcPr>
          <w:p w:rsidR="00EF29B8" w:rsidRPr="0018753C" w:rsidRDefault="00EF29B8" w:rsidP="0018753C">
            <w:pPr>
              <w:pStyle w:val="GesAbsatz"/>
              <w:jc w:val="left"/>
              <w:rPr>
                <w:rFonts w:cs="Arial"/>
              </w:rPr>
            </w:pPr>
            <w:r w:rsidRPr="0018753C">
              <w:rPr>
                <w:rFonts w:cs="Arial"/>
              </w:rPr>
              <w:t xml:space="preserve">107-20-0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Ethan-1,2-diol </w:t>
            </w:r>
          </w:p>
        </w:tc>
        <w:tc>
          <w:tcPr>
            <w:tcW w:w="1559" w:type="dxa"/>
          </w:tcPr>
          <w:p w:rsidR="00EF29B8" w:rsidRPr="0018753C" w:rsidRDefault="00EF29B8" w:rsidP="0018753C">
            <w:pPr>
              <w:pStyle w:val="GesAbsatz"/>
              <w:jc w:val="left"/>
              <w:rPr>
                <w:rFonts w:cs="Arial"/>
              </w:rPr>
            </w:pPr>
            <w:r w:rsidRPr="0018753C">
              <w:rPr>
                <w:rFonts w:cs="Arial"/>
              </w:rPr>
              <w:t xml:space="preserve">203-473-3 </w:t>
            </w:r>
          </w:p>
        </w:tc>
        <w:tc>
          <w:tcPr>
            <w:tcW w:w="1559" w:type="dxa"/>
          </w:tcPr>
          <w:p w:rsidR="00EF29B8" w:rsidRPr="0018753C" w:rsidRDefault="00EF29B8" w:rsidP="0018753C">
            <w:pPr>
              <w:pStyle w:val="GesAbsatz"/>
              <w:jc w:val="left"/>
              <w:rPr>
                <w:rFonts w:cs="Arial"/>
              </w:rPr>
            </w:pPr>
            <w:r w:rsidRPr="0018753C">
              <w:rPr>
                <w:rFonts w:cs="Arial"/>
              </w:rPr>
              <w:t xml:space="preserve">107-21-1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Glyoxal </w:t>
            </w:r>
          </w:p>
        </w:tc>
        <w:tc>
          <w:tcPr>
            <w:tcW w:w="1559" w:type="dxa"/>
          </w:tcPr>
          <w:p w:rsidR="00EF29B8" w:rsidRPr="0018753C" w:rsidRDefault="00EF29B8" w:rsidP="0018753C">
            <w:pPr>
              <w:pStyle w:val="GesAbsatz"/>
              <w:jc w:val="left"/>
              <w:rPr>
                <w:rFonts w:cs="Arial"/>
              </w:rPr>
            </w:pPr>
            <w:r w:rsidRPr="0018753C">
              <w:rPr>
                <w:rFonts w:cs="Arial"/>
              </w:rPr>
              <w:t xml:space="preserve">203-474-9 </w:t>
            </w:r>
          </w:p>
        </w:tc>
        <w:tc>
          <w:tcPr>
            <w:tcW w:w="1559" w:type="dxa"/>
          </w:tcPr>
          <w:p w:rsidR="00EF29B8" w:rsidRPr="0018753C" w:rsidRDefault="00EF29B8" w:rsidP="0018753C">
            <w:pPr>
              <w:pStyle w:val="GesAbsatz"/>
              <w:jc w:val="left"/>
              <w:rPr>
                <w:rFonts w:cs="Arial"/>
              </w:rPr>
            </w:pPr>
            <w:r w:rsidRPr="0018753C">
              <w:rPr>
                <w:rFonts w:cs="Arial"/>
              </w:rPr>
              <w:t xml:space="preserve">107-22-2 </w:t>
            </w:r>
          </w:p>
        </w:tc>
      </w:tr>
      <w:tr w:rsidR="00EF29B8" w:rsidRPr="0018753C" w:rsidTr="004F6C1E">
        <w:tblPrEx>
          <w:tblBorders>
            <w:insideH w:val="single" w:sz="6" w:space="0" w:color="000000"/>
            <w:insideV w:val="single" w:sz="6" w:space="0" w:color="000000"/>
          </w:tblBorders>
        </w:tblPrEx>
        <w:trPr>
          <w:trHeight w:val="348"/>
        </w:trPr>
        <w:tc>
          <w:tcPr>
            <w:tcW w:w="6771" w:type="dxa"/>
          </w:tcPr>
          <w:p w:rsidR="00EF29B8" w:rsidRPr="0018753C" w:rsidRDefault="00EF29B8" w:rsidP="0018753C">
            <w:pPr>
              <w:pStyle w:val="GesAbsatz"/>
              <w:jc w:val="left"/>
              <w:rPr>
                <w:rFonts w:cs="Arial"/>
              </w:rPr>
            </w:pPr>
            <w:r w:rsidRPr="0018753C">
              <w:rPr>
                <w:rFonts w:cs="Arial"/>
              </w:rPr>
              <w:t xml:space="preserve">Methylformiat </w:t>
            </w:r>
          </w:p>
        </w:tc>
        <w:tc>
          <w:tcPr>
            <w:tcW w:w="1559" w:type="dxa"/>
          </w:tcPr>
          <w:p w:rsidR="00EF29B8" w:rsidRPr="0018753C" w:rsidRDefault="00EF29B8" w:rsidP="0018753C">
            <w:pPr>
              <w:pStyle w:val="GesAbsatz"/>
              <w:jc w:val="left"/>
              <w:rPr>
                <w:rFonts w:cs="Arial"/>
              </w:rPr>
            </w:pPr>
            <w:r w:rsidRPr="0018753C">
              <w:rPr>
                <w:rFonts w:cs="Arial"/>
              </w:rPr>
              <w:t xml:space="preserve">203-481-7 </w:t>
            </w:r>
          </w:p>
        </w:tc>
        <w:tc>
          <w:tcPr>
            <w:tcW w:w="1559" w:type="dxa"/>
          </w:tcPr>
          <w:p w:rsidR="00EF29B8" w:rsidRPr="0018753C" w:rsidRDefault="00EF29B8" w:rsidP="0018753C">
            <w:pPr>
              <w:pStyle w:val="GesAbsatz"/>
              <w:jc w:val="left"/>
              <w:rPr>
                <w:rFonts w:cs="Arial"/>
              </w:rPr>
            </w:pPr>
            <w:r w:rsidRPr="0018753C">
              <w:rPr>
                <w:rFonts w:cs="Arial"/>
              </w:rPr>
              <w:t xml:space="preserve">107-31-3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Butan-1,3-diol </w:t>
            </w:r>
          </w:p>
        </w:tc>
        <w:tc>
          <w:tcPr>
            <w:tcW w:w="1559" w:type="dxa"/>
          </w:tcPr>
          <w:p w:rsidR="00EF29B8" w:rsidRPr="0018753C" w:rsidRDefault="00EF29B8" w:rsidP="0018753C">
            <w:pPr>
              <w:pStyle w:val="GesAbsatz"/>
              <w:jc w:val="left"/>
              <w:rPr>
                <w:rFonts w:cs="Arial"/>
              </w:rPr>
            </w:pPr>
            <w:r w:rsidRPr="0018753C">
              <w:rPr>
                <w:rFonts w:cs="Arial"/>
              </w:rPr>
              <w:t xml:space="preserve">203-529-7 </w:t>
            </w:r>
          </w:p>
        </w:tc>
        <w:tc>
          <w:tcPr>
            <w:tcW w:w="1559" w:type="dxa"/>
          </w:tcPr>
          <w:p w:rsidR="00EF29B8" w:rsidRPr="0018753C" w:rsidRDefault="00EF29B8" w:rsidP="0018753C">
            <w:pPr>
              <w:pStyle w:val="GesAbsatz"/>
              <w:jc w:val="left"/>
              <w:rPr>
                <w:rFonts w:cs="Arial"/>
              </w:rPr>
            </w:pPr>
            <w:r w:rsidRPr="0018753C">
              <w:rPr>
                <w:rFonts w:cs="Arial"/>
              </w:rPr>
              <w:t xml:space="preserve">107-88-0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Vinylacetat </w:t>
            </w:r>
          </w:p>
        </w:tc>
        <w:tc>
          <w:tcPr>
            <w:tcW w:w="1559" w:type="dxa"/>
          </w:tcPr>
          <w:p w:rsidR="00EF29B8" w:rsidRPr="0018753C" w:rsidRDefault="00EF29B8" w:rsidP="0018753C">
            <w:pPr>
              <w:pStyle w:val="GesAbsatz"/>
              <w:jc w:val="left"/>
              <w:rPr>
                <w:rFonts w:cs="Arial"/>
              </w:rPr>
            </w:pPr>
            <w:r w:rsidRPr="0018753C">
              <w:rPr>
                <w:rFonts w:cs="Arial"/>
              </w:rPr>
              <w:t xml:space="preserve">203-545-4 </w:t>
            </w:r>
          </w:p>
        </w:tc>
        <w:tc>
          <w:tcPr>
            <w:tcW w:w="1559" w:type="dxa"/>
          </w:tcPr>
          <w:p w:rsidR="00EF29B8" w:rsidRPr="0018753C" w:rsidRDefault="00EF29B8" w:rsidP="0018753C">
            <w:pPr>
              <w:pStyle w:val="GesAbsatz"/>
              <w:jc w:val="left"/>
              <w:rPr>
                <w:rFonts w:cs="Arial"/>
              </w:rPr>
            </w:pPr>
            <w:r w:rsidRPr="0018753C">
              <w:rPr>
                <w:rFonts w:cs="Arial"/>
              </w:rPr>
              <w:t xml:space="preserve">108-05-4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Essigsäureanhydrid </w:t>
            </w:r>
          </w:p>
        </w:tc>
        <w:tc>
          <w:tcPr>
            <w:tcW w:w="1559" w:type="dxa"/>
          </w:tcPr>
          <w:p w:rsidR="00EF29B8" w:rsidRPr="0018753C" w:rsidRDefault="00EF29B8" w:rsidP="0018753C">
            <w:pPr>
              <w:pStyle w:val="GesAbsatz"/>
              <w:jc w:val="left"/>
              <w:rPr>
                <w:rFonts w:cs="Arial"/>
              </w:rPr>
            </w:pPr>
            <w:r w:rsidRPr="0018753C">
              <w:rPr>
                <w:rFonts w:cs="Arial"/>
              </w:rPr>
              <w:t xml:space="preserve">203-564-8 </w:t>
            </w:r>
          </w:p>
        </w:tc>
        <w:tc>
          <w:tcPr>
            <w:tcW w:w="1559" w:type="dxa"/>
          </w:tcPr>
          <w:p w:rsidR="00EF29B8" w:rsidRPr="0018753C" w:rsidRDefault="00EF29B8" w:rsidP="0018753C">
            <w:pPr>
              <w:pStyle w:val="GesAbsatz"/>
              <w:jc w:val="left"/>
              <w:rPr>
                <w:rFonts w:cs="Arial"/>
              </w:rPr>
            </w:pPr>
            <w:r w:rsidRPr="0018753C">
              <w:rPr>
                <w:rFonts w:cs="Arial"/>
              </w:rPr>
              <w:t xml:space="preserve">10824-7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m-Kresol </w:t>
            </w:r>
          </w:p>
        </w:tc>
        <w:tc>
          <w:tcPr>
            <w:tcW w:w="1559" w:type="dxa"/>
          </w:tcPr>
          <w:p w:rsidR="00EF29B8" w:rsidRPr="0018753C" w:rsidRDefault="00EF29B8" w:rsidP="0018753C">
            <w:pPr>
              <w:pStyle w:val="GesAbsatz"/>
              <w:jc w:val="left"/>
              <w:rPr>
                <w:rFonts w:cs="Arial"/>
              </w:rPr>
            </w:pPr>
            <w:r w:rsidRPr="0018753C">
              <w:rPr>
                <w:rFonts w:cs="Arial"/>
              </w:rPr>
              <w:t xml:space="preserve">203-577-9 </w:t>
            </w:r>
          </w:p>
        </w:tc>
        <w:tc>
          <w:tcPr>
            <w:tcW w:w="1559" w:type="dxa"/>
          </w:tcPr>
          <w:p w:rsidR="00EF29B8" w:rsidRPr="0018753C" w:rsidRDefault="00EF29B8" w:rsidP="0018753C">
            <w:pPr>
              <w:pStyle w:val="GesAbsatz"/>
              <w:jc w:val="left"/>
              <w:rPr>
                <w:rFonts w:cs="Arial"/>
              </w:rPr>
            </w:pPr>
            <w:r w:rsidRPr="0018753C">
              <w:rPr>
                <w:rFonts w:cs="Arial"/>
              </w:rPr>
              <w:t xml:space="preserve">108-39-4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Resorcin </w:t>
            </w:r>
          </w:p>
        </w:tc>
        <w:tc>
          <w:tcPr>
            <w:tcW w:w="1559" w:type="dxa"/>
          </w:tcPr>
          <w:p w:rsidR="00EF29B8" w:rsidRPr="0018753C" w:rsidRDefault="00EF29B8" w:rsidP="0018753C">
            <w:pPr>
              <w:pStyle w:val="GesAbsatz"/>
              <w:jc w:val="left"/>
              <w:rPr>
                <w:rFonts w:cs="Arial"/>
              </w:rPr>
            </w:pPr>
            <w:r w:rsidRPr="0018753C">
              <w:rPr>
                <w:rFonts w:cs="Arial"/>
              </w:rPr>
              <w:t xml:space="preserve">203-585-2 </w:t>
            </w:r>
          </w:p>
        </w:tc>
        <w:tc>
          <w:tcPr>
            <w:tcW w:w="1559" w:type="dxa"/>
          </w:tcPr>
          <w:p w:rsidR="00EF29B8" w:rsidRPr="0018753C" w:rsidRDefault="00EF29B8" w:rsidP="0018753C">
            <w:pPr>
              <w:pStyle w:val="GesAbsatz"/>
              <w:jc w:val="left"/>
              <w:rPr>
                <w:rFonts w:cs="Arial"/>
              </w:rPr>
            </w:pPr>
            <w:r w:rsidRPr="0018753C">
              <w:rPr>
                <w:rFonts w:cs="Arial"/>
              </w:rPr>
              <w:t xml:space="preserve">108-46-3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Cyanursäure </w:t>
            </w:r>
          </w:p>
        </w:tc>
        <w:tc>
          <w:tcPr>
            <w:tcW w:w="1559" w:type="dxa"/>
          </w:tcPr>
          <w:p w:rsidR="00EF29B8" w:rsidRPr="0018753C" w:rsidRDefault="00EF29B8" w:rsidP="0018753C">
            <w:pPr>
              <w:pStyle w:val="GesAbsatz"/>
              <w:jc w:val="left"/>
              <w:rPr>
                <w:rFonts w:cs="Arial"/>
              </w:rPr>
            </w:pPr>
            <w:r w:rsidRPr="0018753C">
              <w:rPr>
                <w:rFonts w:cs="Arial"/>
              </w:rPr>
              <w:t xml:space="preserve">203-618-0 </w:t>
            </w:r>
          </w:p>
        </w:tc>
        <w:tc>
          <w:tcPr>
            <w:tcW w:w="1559" w:type="dxa"/>
          </w:tcPr>
          <w:p w:rsidR="00EF29B8" w:rsidRPr="0018753C" w:rsidRDefault="00EF29B8" w:rsidP="0018753C">
            <w:pPr>
              <w:pStyle w:val="GesAbsatz"/>
              <w:jc w:val="left"/>
              <w:rPr>
                <w:rFonts w:cs="Arial"/>
              </w:rPr>
            </w:pPr>
            <w:r w:rsidRPr="0018753C">
              <w:rPr>
                <w:rFonts w:cs="Arial"/>
              </w:rPr>
              <w:t xml:space="preserve">108-80-5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Phenol </w:t>
            </w:r>
          </w:p>
        </w:tc>
        <w:tc>
          <w:tcPr>
            <w:tcW w:w="1559" w:type="dxa"/>
          </w:tcPr>
          <w:p w:rsidR="00EF29B8" w:rsidRPr="0018753C" w:rsidRDefault="00EF29B8" w:rsidP="0018753C">
            <w:pPr>
              <w:pStyle w:val="GesAbsatz"/>
              <w:jc w:val="left"/>
              <w:rPr>
                <w:rFonts w:cs="Arial"/>
              </w:rPr>
            </w:pPr>
            <w:r w:rsidRPr="0018753C">
              <w:rPr>
                <w:rFonts w:cs="Arial"/>
              </w:rPr>
              <w:t xml:space="preserve">203-632-7 </w:t>
            </w:r>
          </w:p>
        </w:tc>
        <w:tc>
          <w:tcPr>
            <w:tcW w:w="1559" w:type="dxa"/>
          </w:tcPr>
          <w:p w:rsidR="00EF29B8" w:rsidRPr="0018753C" w:rsidRDefault="00EF29B8" w:rsidP="0018753C">
            <w:pPr>
              <w:pStyle w:val="GesAbsatz"/>
              <w:jc w:val="left"/>
              <w:rPr>
                <w:rFonts w:cs="Arial"/>
              </w:rPr>
            </w:pPr>
            <w:r w:rsidRPr="0018753C">
              <w:rPr>
                <w:rFonts w:cs="Arial"/>
              </w:rPr>
              <w:t xml:space="preserve">108-95-2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Ethylformiat </w:t>
            </w:r>
          </w:p>
        </w:tc>
        <w:tc>
          <w:tcPr>
            <w:tcW w:w="1559" w:type="dxa"/>
          </w:tcPr>
          <w:p w:rsidR="00EF29B8" w:rsidRPr="0018753C" w:rsidRDefault="00EF29B8" w:rsidP="0018753C">
            <w:pPr>
              <w:pStyle w:val="GesAbsatz"/>
              <w:jc w:val="left"/>
              <w:rPr>
                <w:rFonts w:cs="Arial"/>
              </w:rPr>
            </w:pPr>
            <w:r w:rsidRPr="0018753C">
              <w:rPr>
                <w:rFonts w:cs="Arial"/>
              </w:rPr>
              <w:t xml:space="preserve">203-721-0 </w:t>
            </w:r>
          </w:p>
        </w:tc>
        <w:tc>
          <w:tcPr>
            <w:tcW w:w="1559" w:type="dxa"/>
          </w:tcPr>
          <w:p w:rsidR="00EF29B8" w:rsidRPr="0018753C" w:rsidRDefault="00EF29B8" w:rsidP="0018753C">
            <w:pPr>
              <w:pStyle w:val="GesAbsatz"/>
              <w:jc w:val="left"/>
              <w:rPr>
                <w:rFonts w:cs="Arial"/>
              </w:rPr>
            </w:pPr>
            <w:r w:rsidRPr="0018753C">
              <w:rPr>
                <w:rFonts w:cs="Arial"/>
              </w:rPr>
              <w:t xml:space="preserve">109-94-4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Bernsteinsäure </w:t>
            </w:r>
          </w:p>
        </w:tc>
        <w:tc>
          <w:tcPr>
            <w:tcW w:w="1559" w:type="dxa"/>
          </w:tcPr>
          <w:p w:rsidR="00EF29B8" w:rsidRPr="0018753C" w:rsidRDefault="00EF29B8" w:rsidP="0018753C">
            <w:pPr>
              <w:pStyle w:val="GesAbsatz"/>
              <w:jc w:val="left"/>
              <w:rPr>
                <w:rFonts w:cs="Arial"/>
              </w:rPr>
            </w:pPr>
            <w:r w:rsidRPr="0018753C">
              <w:rPr>
                <w:rFonts w:cs="Arial"/>
              </w:rPr>
              <w:t xml:space="preserve">203-740-4 </w:t>
            </w:r>
          </w:p>
        </w:tc>
        <w:tc>
          <w:tcPr>
            <w:tcW w:w="1559" w:type="dxa"/>
          </w:tcPr>
          <w:p w:rsidR="00EF29B8" w:rsidRPr="0018753C" w:rsidRDefault="00EF29B8" w:rsidP="0018753C">
            <w:pPr>
              <w:pStyle w:val="GesAbsatz"/>
              <w:jc w:val="left"/>
              <w:rPr>
                <w:rFonts w:cs="Arial"/>
              </w:rPr>
            </w:pPr>
            <w:r w:rsidRPr="0018753C">
              <w:rPr>
                <w:rFonts w:cs="Arial"/>
              </w:rPr>
              <w:t xml:space="preserve">110-15-6 </w:t>
            </w:r>
          </w:p>
        </w:tc>
      </w:tr>
      <w:tr w:rsidR="00EF29B8" w:rsidRPr="0018753C" w:rsidTr="004F6C1E">
        <w:tblPrEx>
          <w:tblBorders>
            <w:insideH w:val="single" w:sz="6" w:space="0" w:color="000000"/>
            <w:insideV w:val="single" w:sz="6" w:space="0" w:color="000000"/>
          </w:tblBorders>
        </w:tblPrEx>
        <w:trPr>
          <w:trHeight w:val="348"/>
        </w:trPr>
        <w:tc>
          <w:tcPr>
            <w:tcW w:w="6771" w:type="dxa"/>
          </w:tcPr>
          <w:p w:rsidR="00EF29B8" w:rsidRPr="0018753C" w:rsidRDefault="00EF29B8" w:rsidP="0018753C">
            <w:pPr>
              <w:pStyle w:val="GesAbsatz"/>
              <w:jc w:val="left"/>
              <w:rPr>
                <w:rFonts w:cs="Arial"/>
              </w:rPr>
            </w:pPr>
            <w:r w:rsidRPr="0018753C">
              <w:rPr>
                <w:rFonts w:cs="Arial"/>
              </w:rPr>
              <w:lastRenderedPageBreak/>
              <w:t xml:space="preserve">Hexa-2,4-diensäure/Sorbinsäure </w:t>
            </w:r>
          </w:p>
        </w:tc>
        <w:tc>
          <w:tcPr>
            <w:tcW w:w="1559" w:type="dxa"/>
          </w:tcPr>
          <w:p w:rsidR="00EF29B8" w:rsidRPr="0018753C" w:rsidRDefault="00EF29B8" w:rsidP="0018753C">
            <w:pPr>
              <w:pStyle w:val="GesAbsatz"/>
              <w:jc w:val="left"/>
              <w:rPr>
                <w:rFonts w:cs="Arial"/>
              </w:rPr>
            </w:pPr>
            <w:r w:rsidRPr="0018753C">
              <w:rPr>
                <w:rFonts w:cs="Arial"/>
              </w:rPr>
              <w:t xml:space="preserve">203-768-7 </w:t>
            </w:r>
          </w:p>
        </w:tc>
        <w:tc>
          <w:tcPr>
            <w:tcW w:w="1559" w:type="dxa"/>
          </w:tcPr>
          <w:p w:rsidR="00EF29B8" w:rsidRPr="0018753C" w:rsidRDefault="00EF29B8" w:rsidP="0018753C">
            <w:pPr>
              <w:pStyle w:val="GesAbsatz"/>
              <w:jc w:val="left"/>
              <w:rPr>
                <w:rFonts w:cs="Arial"/>
              </w:rPr>
            </w:pPr>
            <w:r w:rsidRPr="0018753C">
              <w:rPr>
                <w:rFonts w:cs="Arial"/>
              </w:rPr>
              <w:t xml:space="preserve">110-44-1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Pyridin </w:t>
            </w:r>
          </w:p>
        </w:tc>
        <w:tc>
          <w:tcPr>
            <w:tcW w:w="1559" w:type="dxa"/>
          </w:tcPr>
          <w:p w:rsidR="00EF29B8" w:rsidRPr="0018753C" w:rsidRDefault="00EF29B8" w:rsidP="0018753C">
            <w:pPr>
              <w:pStyle w:val="GesAbsatz"/>
              <w:jc w:val="left"/>
              <w:rPr>
                <w:rFonts w:cs="Arial"/>
              </w:rPr>
            </w:pPr>
            <w:r w:rsidRPr="0018753C">
              <w:rPr>
                <w:rFonts w:cs="Arial"/>
              </w:rPr>
              <w:t xml:space="preserve">203-809-9 </w:t>
            </w:r>
          </w:p>
        </w:tc>
        <w:tc>
          <w:tcPr>
            <w:tcW w:w="1559" w:type="dxa"/>
          </w:tcPr>
          <w:p w:rsidR="00EF29B8" w:rsidRPr="0018753C" w:rsidRDefault="00EF29B8" w:rsidP="0018753C">
            <w:pPr>
              <w:pStyle w:val="GesAbsatz"/>
              <w:jc w:val="left"/>
              <w:rPr>
                <w:rFonts w:cs="Arial"/>
              </w:rPr>
            </w:pPr>
            <w:r w:rsidRPr="0018753C">
              <w:rPr>
                <w:rFonts w:cs="Arial"/>
              </w:rPr>
              <w:t xml:space="preserve">110-86-1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Morpholin </w:t>
            </w:r>
          </w:p>
        </w:tc>
        <w:tc>
          <w:tcPr>
            <w:tcW w:w="1559" w:type="dxa"/>
          </w:tcPr>
          <w:p w:rsidR="00EF29B8" w:rsidRPr="0018753C" w:rsidRDefault="00EF29B8" w:rsidP="0018753C">
            <w:pPr>
              <w:pStyle w:val="GesAbsatz"/>
              <w:jc w:val="left"/>
              <w:rPr>
                <w:rFonts w:cs="Arial"/>
              </w:rPr>
            </w:pPr>
            <w:r w:rsidRPr="0018753C">
              <w:rPr>
                <w:rFonts w:cs="Arial"/>
              </w:rPr>
              <w:t xml:space="preserve">203-815-1 </w:t>
            </w:r>
          </w:p>
        </w:tc>
        <w:tc>
          <w:tcPr>
            <w:tcW w:w="1559" w:type="dxa"/>
          </w:tcPr>
          <w:p w:rsidR="00EF29B8" w:rsidRPr="0018753C" w:rsidRDefault="00EF29B8" w:rsidP="0018753C">
            <w:pPr>
              <w:pStyle w:val="GesAbsatz"/>
              <w:jc w:val="left"/>
              <w:rPr>
                <w:rFonts w:cs="Arial"/>
              </w:rPr>
            </w:pPr>
            <w:r w:rsidRPr="0018753C">
              <w:rPr>
                <w:rFonts w:cs="Arial"/>
              </w:rPr>
              <w:t xml:space="preserve">110-91-8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Glutaral </w:t>
            </w:r>
          </w:p>
        </w:tc>
        <w:tc>
          <w:tcPr>
            <w:tcW w:w="1559" w:type="dxa"/>
          </w:tcPr>
          <w:p w:rsidR="00EF29B8" w:rsidRPr="0018753C" w:rsidRDefault="00EF29B8" w:rsidP="0018753C">
            <w:pPr>
              <w:pStyle w:val="GesAbsatz"/>
              <w:jc w:val="left"/>
              <w:rPr>
                <w:rFonts w:cs="Arial"/>
              </w:rPr>
            </w:pPr>
            <w:r w:rsidRPr="0018753C">
              <w:rPr>
                <w:rFonts w:cs="Arial"/>
              </w:rPr>
              <w:t xml:space="preserve">203-856-5 </w:t>
            </w:r>
          </w:p>
        </w:tc>
        <w:tc>
          <w:tcPr>
            <w:tcW w:w="1559" w:type="dxa"/>
          </w:tcPr>
          <w:p w:rsidR="00EF29B8" w:rsidRPr="0018753C" w:rsidRDefault="00EF29B8" w:rsidP="0018753C">
            <w:pPr>
              <w:pStyle w:val="GesAbsatz"/>
              <w:jc w:val="left"/>
              <w:rPr>
                <w:rFonts w:cs="Arial"/>
              </w:rPr>
            </w:pPr>
            <w:r w:rsidRPr="0018753C">
              <w:rPr>
                <w:rFonts w:cs="Arial"/>
              </w:rPr>
              <w:t xml:space="preserve">111-30-8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2-Butoxyethanol </w:t>
            </w:r>
          </w:p>
        </w:tc>
        <w:tc>
          <w:tcPr>
            <w:tcW w:w="1559" w:type="dxa"/>
          </w:tcPr>
          <w:p w:rsidR="00EF29B8" w:rsidRPr="0018753C" w:rsidRDefault="00EF29B8" w:rsidP="0018753C">
            <w:pPr>
              <w:pStyle w:val="GesAbsatz"/>
              <w:jc w:val="left"/>
              <w:rPr>
                <w:rFonts w:cs="Arial"/>
              </w:rPr>
            </w:pPr>
            <w:r w:rsidRPr="0018753C">
              <w:rPr>
                <w:rFonts w:cs="Arial"/>
              </w:rPr>
              <w:t xml:space="preserve">203-905-0 </w:t>
            </w:r>
          </w:p>
        </w:tc>
        <w:tc>
          <w:tcPr>
            <w:tcW w:w="1559" w:type="dxa"/>
          </w:tcPr>
          <w:p w:rsidR="00EF29B8" w:rsidRPr="0018753C" w:rsidRDefault="00EF29B8" w:rsidP="0018753C">
            <w:pPr>
              <w:pStyle w:val="GesAbsatz"/>
              <w:jc w:val="left"/>
              <w:rPr>
                <w:rFonts w:cs="Arial"/>
              </w:rPr>
            </w:pPr>
            <w:r w:rsidRPr="0018753C">
              <w:rPr>
                <w:rFonts w:cs="Arial"/>
              </w:rPr>
              <w:t xml:space="preserve">111-76-2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Cetrimoniumchlorid/Hexadecyl-trimethylammoniumchlorid </w:t>
            </w:r>
          </w:p>
        </w:tc>
        <w:tc>
          <w:tcPr>
            <w:tcW w:w="1559" w:type="dxa"/>
          </w:tcPr>
          <w:p w:rsidR="00EF29B8" w:rsidRPr="0018753C" w:rsidRDefault="00EF29B8" w:rsidP="0018753C">
            <w:pPr>
              <w:pStyle w:val="GesAbsatz"/>
              <w:jc w:val="left"/>
              <w:rPr>
                <w:rFonts w:cs="Arial"/>
              </w:rPr>
            </w:pPr>
            <w:r w:rsidRPr="0018753C">
              <w:rPr>
                <w:rFonts w:cs="Arial"/>
              </w:rPr>
              <w:t xml:space="preserve">203-928-6 </w:t>
            </w:r>
          </w:p>
        </w:tc>
        <w:tc>
          <w:tcPr>
            <w:tcW w:w="1559" w:type="dxa"/>
          </w:tcPr>
          <w:p w:rsidR="00EF29B8" w:rsidRPr="0018753C" w:rsidRDefault="00EF29B8" w:rsidP="0018753C">
            <w:pPr>
              <w:pStyle w:val="GesAbsatz"/>
              <w:jc w:val="left"/>
              <w:rPr>
                <w:rFonts w:cs="Arial"/>
              </w:rPr>
            </w:pPr>
            <w:r w:rsidRPr="0018753C">
              <w:rPr>
                <w:rFonts w:cs="Arial"/>
              </w:rPr>
              <w:t xml:space="preserve">112-02-7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Nonansäure </w:t>
            </w:r>
          </w:p>
        </w:tc>
        <w:tc>
          <w:tcPr>
            <w:tcW w:w="1559" w:type="dxa"/>
          </w:tcPr>
          <w:p w:rsidR="00EF29B8" w:rsidRPr="0018753C" w:rsidRDefault="00EF29B8" w:rsidP="0018753C">
            <w:pPr>
              <w:pStyle w:val="GesAbsatz"/>
              <w:jc w:val="left"/>
              <w:rPr>
                <w:rFonts w:cs="Arial"/>
              </w:rPr>
            </w:pPr>
            <w:r w:rsidRPr="0018753C">
              <w:rPr>
                <w:rFonts w:cs="Arial"/>
              </w:rPr>
              <w:t xml:space="preserve">203-931-2 </w:t>
            </w:r>
          </w:p>
        </w:tc>
        <w:tc>
          <w:tcPr>
            <w:tcW w:w="1559" w:type="dxa"/>
          </w:tcPr>
          <w:p w:rsidR="00EF29B8" w:rsidRPr="0018753C" w:rsidRDefault="00EF29B8" w:rsidP="0018753C">
            <w:pPr>
              <w:pStyle w:val="GesAbsatz"/>
              <w:jc w:val="left"/>
              <w:rPr>
                <w:rFonts w:cs="Arial"/>
              </w:rPr>
            </w:pPr>
            <w:r w:rsidRPr="0018753C">
              <w:rPr>
                <w:rFonts w:cs="Arial"/>
              </w:rPr>
              <w:t xml:space="preserve">112-05-0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Undecan-2-on/Methylnonylketon </w:t>
            </w:r>
          </w:p>
        </w:tc>
        <w:tc>
          <w:tcPr>
            <w:tcW w:w="1559" w:type="dxa"/>
          </w:tcPr>
          <w:p w:rsidR="00EF29B8" w:rsidRPr="0018753C" w:rsidRDefault="00EF29B8" w:rsidP="0018753C">
            <w:pPr>
              <w:pStyle w:val="GesAbsatz"/>
              <w:jc w:val="left"/>
              <w:rPr>
                <w:rFonts w:cs="Arial"/>
              </w:rPr>
            </w:pPr>
            <w:r w:rsidRPr="0018753C">
              <w:rPr>
                <w:rFonts w:cs="Arial"/>
              </w:rPr>
              <w:t xml:space="preserve">203-937-5 </w:t>
            </w:r>
          </w:p>
        </w:tc>
        <w:tc>
          <w:tcPr>
            <w:tcW w:w="1559" w:type="dxa"/>
          </w:tcPr>
          <w:p w:rsidR="00EF29B8" w:rsidRPr="0018753C" w:rsidRDefault="00EF29B8" w:rsidP="0018753C">
            <w:pPr>
              <w:pStyle w:val="GesAbsatz"/>
              <w:jc w:val="left"/>
              <w:rPr>
                <w:rFonts w:cs="Arial"/>
              </w:rPr>
            </w:pPr>
            <w:r w:rsidRPr="0018753C">
              <w:rPr>
                <w:rFonts w:cs="Arial"/>
              </w:rPr>
              <w:t xml:space="preserve">112-12-9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2,2′-(Ethylendioxy)diethanol/Triethylenglycol </w:t>
            </w:r>
          </w:p>
        </w:tc>
        <w:tc>
          <w:tcPr>
            <w:tcW w:w="1559" w:type="dxa"/>
          </w:tcPr>
          <w:p w:rsidR="00EF29B8" w:rsidRPr="0018753C" w:rsidRDefault="00EF29B8" w:rsidP="0018753C">
            <w:pPr>
              <w:pStyle w:val="GesAbsatz"/>
              <w:jc w:val="left"/>
              <w:rPr>
                <w:rFonts w:cs="Arial"/>
              </w:rPr>
            </w:pPr>
            <w:r w:rsidRPr="0018753C">
              <w:rPr>
                <w:rFonts w:cs="Arial"/>
              </w:rPr>
              <w:t xml:space="preserve">203-953-2 </w:t>
            </w:r>
          </w:p>
        </w:tc>
        <w:tc>
          <w:tcPr>
            <w:tcW w:w="1559" w:type="dxa"/>
          </w:tcPr>
          <w:p w:rsidR="00EF29B8" w:rsidRPr="0018753C" w:rsidRDefault="00EF29B8" w:rsidP="0018753C">
            <w:pPr>
              <w:pStyle w:val="GesAbsatz"/>
              <w:jc w:val="left"/>
              <w:rPr>
                <w:rFonts w:cs="Arial"/>
              </w:rPr>
            </w:pPr>
            <w:r w:rsidRPr="0018753C">
              <w:rPr>
                <w:rFonts w:cs="Arial"/>
              </w:rPr>
              <w:t xml:space="preserve">112-27-6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Undec-10-ensäure </w:t>
            </w:r>
          </w:p>
        </w:tc>
        <w:tc>
          <w:tcPr>
            <w:tcW w:w="1559" w:type="dxa"/>
          </w:tcPr>
          <w:p w:rsidR="00EF29B8" w:rsidRPr="0018753C" w:rsidRDefault="00EF29B8" w:rsidP="0018753C">
            <w:pPr>
              <w:pStyle w:val="GesAbsatz"/>
              <w:jc w:val="left"/>
              <w:rPr>
                <w:rFonts w:cs="Arial"/>
              </w:rPr>
            </w:pPr>
            <w:r w:rsidRPr="0018753C">
              <w:rPr>
                <w:rFonts w:cs="Arial"/>
              </w:rPr>
              <w:t xml:space="preserve">203-965-8 </w:t>
            </w:r>
          </w:p>
        </w:tc>
        <w:tc>
          <w:tcPr>
            <w:tcW w:w="1559" w:type="dxa"/>
          </w:tcPr>
          <w:p w:rsidR="00EF29B8" w:rsidRPr="0018753C" w:rsidRDefault="00EF29B8" w:rsidP="0018753C">
            <w:pPr>
              <w:pStyle w:val="GesAbsatz"/>
              <w:jc w:val="left"/>
              <w:rPr>
                <w:rFonts w:cs="Arial"/>
              </w:rPr>
            </w:pPr>
            <w:r w:rsidRPr="0018753C">
              <w:rPr>
                <w:rFonts w:cs="Arial"/>
              </w:rPr>
              <w:t xml:space="preserve">112-38-9 </w:t>
            </w:r>
          </w:p>
        </w:tc>
      </w:tr>
      <w:tr w:rsidR="00EF29B8" w:rsidRPr="0018753C" w:rsidTr="004F6C1E">
        <w:tblPrEx>
          <w:tblBorders>
            <w:insideH w:val="single" w:sz="6" w:space="0" w:color="000000"/>
            <w:insideV w:val="single" w:sz="6" w:space="0" w:color="000000"/>
          </w:tblBorders>
        </w:tblPrEx>
        <w:trPr>
          <w:trHeight w:val="139"/>
        </w:trPr>
        <w:tc>
          <w:tcPr>
            <w:tcW w:w="6771" w:type="dxa"/>
          </w:tcPr>
          <w:p w:rsidR="00EF29B8" w:rsidRPr="0018753C" w:rsidRDefault="00EF29B8" w:rsidP="0018753C">
            <w:pPr>
              <w:pStyle w:val="GesAbsatz"/>
              <w:jc w:val="left"/>
              <w:rPr>
                <w:rFonts w:cs="Arial"/>
              </w:rPr>
            </w:pPr>
            <w:r w:rsidRPr="0018753C">
              <w:rPr>
                <w:rFonts w:cs="Arial"/>
              </w:rPr>
              <w:t xml:space="preserve">Ölsäure </w:t>
            </w:r>
          </w:p>
        </w:tc>
        <w:tc>
          <w:tcPr>
            <w:tcW w:w="1559" w:type="dxa"/>
          </w:tcPr>
          <w:p w:rsidR="00EF29B8" w:rsidRPr="0018753C" w:rsidRDefault="00EF29B8" w:rsidP="0018753C">
            <w:pPr>
              <w:pStyle w:val="GesAbsatz"/>
              <w:jc w:val="left"/>
              <w:rPr>
                <w:rFonts w:cs="Arial"/>
              </w:rPr>
            </w:pPr>
            <w:r w:rsidRPr="0018753C">
              <w:rPr>
                <w:rFonts w:cs="Arial"/>
              </w:rPr>
              <w:t xml:space="preserve">204-007-1 </w:t>
            </w:r>
          </w:p>
        </w:tc>
        <w:tc>
          <w:tcPr>
            <w:tcW w:w="1559" w:type="dxa"/>
          </w:tcPr>
          <w:p w:rsidR="00EF29B8" w:rsidRPr="0018753C" w:rsidRDefault="00EF29B8" w:rsidP="0018753C">
            <w:pPr>
              <w:pStyle w:val="GesAbsatz"/>
              <w:jc w:val="left"/>
              <w:rPr>
                <w:rFonts w:cs="Arial"/>
              </w:rPr>
            </w:pPr>
            <w:r w:rsidRPr="0018753C">
              <w:rPr>
                <w:rFonts w:cs="Arial"/>
              </w:rPr>
              <w:t xml:space="preserve">112-80-1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(Z)-Docos-13-ensäure </w:t>
            </w:r>
          </w:p>
        </w:tc>
        <w:tc>
          <w:tcPr>
            <w:tcW w:w="1559" w:type="dxa"/>
          </w:tcPr>
          <w:p w:rsidR="00EF29B8" w:rsidRPr="0018753C" w:rsidRDefault="00EF29B8" w:rsidP="0018753C">
            <w:pPr>
              <w:pStyle w:val="GesAbsatz"/>
              <w:jc w:val="left"/>
              <w:rPr>
                <w:rFonts w:cs="Arial"/>
              </w:rPr>
            </w:pPr>
            <w:r w:rsidRPr="0018753C">
              <w:rPr>
                <w:rFonts w:cs="Arial"/>
              </w:rPr>
              <w:t xml:space="preserve">204-011-3 </w:t>
            </w:r>
          </w:p>
        </w:tc>
        <w:tc>
          <w:tcPr>
            <w:tcW w:w="1559" w:type="dxa"/>
          </w:tcPr>
          <w:p w:rsidR="00EF29B8" w:rsidRPr="0018753C" w:rsidRDefault="00EF29B8" w:rsidP="0018753C">
            <w:pPr>
              <w:pStyle w:val="GesAbsatz"/>
              <w:jc w:val="left"/>
              <w:rPr>
                <w:rFonts w:cs="Arial"/>
              </w:rPr>
            </w:pPr>
            <w:r w:rsidRPr="0018753C">
              <w:rPr>
                <w:rFonts w:cs="Arial"/>
              </w:rPr>
              <w:t xml:space="preserve">112-86-7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05BC5" w:rsidRDefault="00EF29B8" w:rsidP="0018753C">
            <w:pPr>
              <w:pStyle w:val="GesAbsatz"/>
              <w:jc w:val="left"/>
              <w:rPr>
                <w:rFonts w:cs="Arial"/>
                <w:lang w:val="fr-FR"/>
              </w:rPr>
            </w:pPr>
            <w:r w:rsidRPr="00105BC5">
              <w:rPr>
                <w:rFonts w:cs="Arial"/>
                <w:lang w:val="fr-FR"/>
              </w:rPr>
              <w:t xml:space="preserve">N-(2-Ethylhexyl)-8,9,10-trinorborn-5-en-2,3-dicarboximid </w:t>
            </w:r>
          </w:p>
        </w:tc>
        <w:tc>
          <w:tcPr>
            <w:tcW w:w="1559" w:type="dxa"/>
          </w:tcPr>
          <w:p w:rsidR="00EF29B8" w:rsidRPr="0018753C" w:rsidRDefault="00EF29B8" w:rsidP="0018753C">
            <w:pPr>
              <w:pStyle w:val="GesAbsatz"/>
              <w:jc w:val="left"/>
              <w:rPr>
                <w:rFonts w:cs="Arial"/>
              </w:rPr>
            </w:pPr>
            <w:r w:rsidRPr="0018753C">
              <w:rPr>
                <w:rFonts w:cs="Arial"/>
              </w:rPr>
              <w:t xml:space="preserve">204-029-1 </w:t>
            </w:r>
          </w:p>
        </w:tc>
        <w:tc>
          <w:tcPr>
            <w:tcW w:w="1559" w:type="dxa"/>
          </w:tcPr>
          <w:p w:rsidR="00EF29B8" w:rsidRPr="0018753C" w:rsidRDefault="00EF29B8" w:rsidP="0018753C">
            <w:pPr>
              <w:pStyle w:val="GesAbsatz"/>
              <w:jc w:val="left"/>
              <w:rPr>
                <w:rFonts w:cs="Arial"/>
              </w:rPr>
            </w:pPr>
            <w:r w:rsidRPr="0018753C">
              <w:rPr>
                <w:rFonts w:cs="Arial"/>
              </w:rPr>
              <w:t xml:space="preserve">113-48-4 </w:t>
            </w:r>
          </w:p>
        </w:tc>
      </w:tr>
      <w:tr w:rsidR="00EF29B8" w:rsidRPr="0018753C" w:rsidTr="004F6C1E">
        <w:tblPrEx>
          <w:tblBorders>
            <w:insideH w:val="single" w:sz="6" w:space="0" w:color="000000"/>
            <w:insideV w:val="single" w:sz="6" w:space="0" w:color="000000"/>
          </w:tblBorders>
        </w:tblPrEx>
        <w:trPr>
          <w:trHeight w:val="183"/>
        </w:trPr>
        <w:tc>
          <w:tcPr>
            <w:tcW w:w="6771" w:type="dxa"/>
          </w:tcPr>
          <w:p w:rsidR="00EF29B8" w:rsidRPr="0018753C" w:rsidRDefault="00EF29B8" w:rsidP="0018753C">
            <w:pPr>
              <w:pStyle w:val="GesAbsatz"/>
              <w:jc w:val="left"/>
              <w:rPr>
                <w:rFonts w:cs="Arial"/>
              </w:rPr>
            </w:pPr>
            <w:r w:rsidRPr="0018753C">
              <w:rPr>
                <w:rFonts w:cs="Arial"/>
              </w:rPr>
              <w:t xml:space="preserve">Propoxur </w:t>
            </w:r>
          </w:p>
        </w:tc>
        <w:tc>
          <w:tcPr>
            <w:tcW w:w="1559" w:type="dxa"/>
          </w:tcPr>
          <w:p w:rsidR="00EF29B8" w:rsidRPr="0018753C" w:rsidRDefault="00EF29B8" w:rsidP="0018753C">
            <w:pPr>
              <w:pStyle w:val="GesAbsatz"/>
              <w:jc w:val="left"/>
              <w:rPr>
                <w:rFonts w:cs="Arial"/>
              </w:rPr>
            </w:pPr>
            <w:r w:rsidRPr="0018753C">
              <w:rPr>
                <w:rFonts w:cs="Arial"/>
              </w:rPr>
              <w:t xml:space="preserve">204-043-8 </w:t>
            </w:r>
          </w:p>
        </w:tc>
        <w:tc>
          <w:tcPr>
            <w:tcW w:w="1559" w:type="dxa"/>
          </w:tcPr>
          <w:p w:rsidR="00EF29B8" w:rsidRPr="0018753C" w:rsidRDefault="00EF29B8" w:rsidP="0018753C">
            <w:pPr>
              <w:pStyle w:val="GesAbsatz"/>
              <w:jc w:val="left"/>
              <w:rPr>
                <w:rFonts w:cs="Arial"/>
              </w:rPr>
            </w:pPr>
            <w:r w:rsidRPr="0018753C">
              <w:rPr>
                <w:rFonts w:cs="Arial"/>
              </w:rPr>
              <w:t xml:space="preserve">114-26-1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Endosulfan </w:t>
            </w:r>
          </w:p>
        </w:tc>
        <w:tc>
          <w:tcPr>
            <w:tcW w:w="1559" w:type="dxa"/>
          </w:tcPr>
          <w:p w:rsidR="00EF29B8" w:rsidRPr="0018753C" w:rsidRDefault="00EF29B8" w:rsidP="0018753C">
            <w:pPr>
              <w:pStyle w:val="GesAbsatz"/>
              <w:jc w:val="left"/>
              <w:rPr>
                <w:rFonts w:cs="Arial"/>
              </w:rPr>
            </w:pPr>
            <w:r w:rsidRPr="0018753C">
              <w:rPr>
                <w:rFonts w:cs="Arial"/>
              </w:rPr>
              <w:t xml:space="preserve">204-079-4 </w:t>
            </w:r>
          </w:p>
        </w:tc>
        <w:tc>
          <w:tcPr>
            <w:tcW w:w="1559" w:type="dxa"/>
          </w:tcPr>
          <w:p w:rsidR="00EF29B8" w:rsidRPr="0018753C" w:rsidRDefault="00EF29B8" w:rsidP="0018753C">
            <w:pPr>
              <w:pStyle w:val="GesAbsatz"/>
              <w:jc w:val="left"/>
              <w:rPr>
                <w:rFonts w:cs="Arial"/>
              </w:rPr>
            </w:pPr>
            <w:r w:rsidRPr="0018753C">
              <w:rPr>
                <w:rFonts w:cs="Arial"/>
              </w:rPr>
              <w:t xml:space="preserve">115-29-7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1,7,7-Trimethylbicyclo[2.2.1]hept-2-ylthiocyanatoacetat </w:t>
            </w:r>
          </w:p>
        </w:tc>
        <w:tc>
          <w:tcPr>
            <w:tcW w:w="1559" w:type="dxa"/>
          </w:tcPr>
          <w:p w:rsidR="00EF29B8" w:rsidRPr="0018753C" w:rsidRDefault="00EF29B8" w:rsidP="0018753C">
            <w:pPr>
              <w:pStyle w:val="GesAbsatz"/>
              <w:jc w:val="left"/>
              <w:rPr>
                <w:rFonts w:cs="Arial"/>
              </w:rPr>
            </w:pPr>
            <w:r w:rsidRPr="0018753C">
              <w:rPr>
                <w:rFonts w:cs="Arial"/>
              </w:rPr>
              <w:t xml:space="preserve">204-081-5 </w:t>
            </w:r>
          </w:p>
        </w:tc>
        <w:tc>
          <w:tcPr>
            <w:tcW w:w="1559" w:type="dxa"/>
          </w:tcPr>
          <w:p w:rsidR="00EF29B8" w:rsidRPr="0018753C" w:rsidRDefault="00EF29B8" w:rsidP="0018753C">
            <w:pPr>
              <w:pStyle w:val="GesAbsatz"/>
              <w:jc w:val="left"/>
              <w:rPr>
                <w:rFonts w:cs="Arial"/>
              </w:rPr>
            </w:pPr>
            <w:r w:rsidRPr="0018753C">
              <w:rPr>
                <w:rFonts w:cs="Arial"/>
              </w:rPr>
              <w:t xml:space="preserve">115-31-1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Dicofol </w:t>
            </w:r>
          </w:p>
        </w:tc>
        <w:tc>
          <w:tcPr>
            <w:tcW w:w="1559" w:type="dxa"/>
          </w:tcPr>
          <w:p w:rsidR="00EF29B8" w:rsidRPr="0018753C" w:rsidRDefault="00EF29B8" w:rsidP="0018753C">
            <w:pPr>
              <w:pStyle w:val="GesAbsatz"/>
              <w:jc w:val="left"/>
              <w:rPr>
                <w:rFonts w:cs="Arial"/>
              </w:rPr>
            </w:pPr>
            <w:r w:rsidRPr="0018753C">
              <w:rPr>
                <w:rFonts w:cs="Arial"/>
              </w:rPr>
              <w:t xml:space="preserve">204-082-0 </w:t>
            </w:r>
          </w:p>
        </w:tc>
        <w:tc>
          <w:tcPr>
            <w:tcW w:w="1559" w:type="dxa"/>
          </w:tcPr>
          <w:p w:rsidR="00EF29B8" w:rsidRPr="0018753C" w:rsidRDefault="00EF29B8" w:rsidP="0018753C">
            <w:pPr>
              <w:pStyle w:val="GesAbsatz"/>
              <w:jc w:val="left"/>
              <w:rPr>
                <w:rFonts w:cs="Arial"/>
              </w:rPr>
            </w:pPr>
            <w:r w:rsidRPr="0018753C">
              <w:rPr>
                <w:rFonts w:cs="Arial"/>
              </w:rPr>
              <w:t xml:space="preserve">115-32-2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Linalylacetat </w:t>
            </w:r>
          </w:p>
        </w:tc>
        <w:tc>
          <w:tcPr>
            <w:tcW w:w="1559" w:type="dxa"/>
          </w:tcPr>
          <w:p w:rsidR="00EF29B8" w:rsidRPr="0018753C" w:rsidRDefault="00EF29B8" w:rsidP="0018753C">
            <w:pPr>
              <w:pStyle w:val="GesAbsatz"/>
              <w:jc w:val="left"/>
              <w:rPr>
                <w:rFonts w:cs="Arial"/>
              </w:rPr>
            </w:pPr>
            <w:r w:rsidRPr="0018753C">
              <w:rPr>
                <w:rFonts w:cs="Arial"/>
              </w:rPr>
              <w:t xml:space="preserve">204-116-4 </w:t>
            </w:r>
          </w:p>
        </w:tc>
        <w:tc>
          <w:tcPr>
            <w:tcW w:w="1559" w:type="dxa"/>
          </w:tcPr>
          <w:p w:rsidR="00EF29B8" w:rsidRPr="0018753C" w:rsidRDefault="00EF29B8" w:rsidP="0018753C">
            <w:pPr>
              <w:pStyle w:val="GesAbsatz"/>
              <w:jc w:val="left"/>
              <w:rPr>
                <w:rFonts w:cs="Arial"/>
              </w:rPr>
            </w:pPr>
            <w:r w:rsidRPr="0018753C">
              <w:rPr>
                <w:rFonts w:cs="Arial"/>
              </w:rPr>
              <w:t xml:space="preserve">115-95-7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3,3′,4′,5,7-Pentahydroxyflavon </w:t>
            </w:r>
          </w:p>
        </w:tc>
        <w:tc>
          <w:tcPr>
            <w:tcW w:w="1559" w:type="dxa"/>
          </w:tcPr>
          <w:p w:rsidR="00EF29B8" w:rsidRPr="0018753C" w:rsidRDefault="00EF29B8" w:rsidP="0018753C">
            <w:pPr>
              <w:pStyle w:val="GesAbsatz"/>
              <w:jc w:val="left"/>
              <w:rPr>
                <w:rFonts w:cs="Arial"/>
              </w:rPr>
            </w:pPr>
            <w:r w:rsidRPr="0018753C">
              <w:rPr>
                <w:rFonts w:cs="Arial"/>
              </w:rPr>
              <w:t xml:space="preserve">204-187-1 </w:t>
            </w:r>
          </w:p>
        </w:tc>
        <w:tc>
          <w:tcPr>
            <w:tcW w:w="1559" w:type="dxa"/>
          </w:tcPr>
          <w:p w:rsidR="00EF29B8" w:rsidRPr="0018753C" w:rsidRDefault="00EF29B8" w:rsidP="0018753C">
            <w:pPr>
              <w:pStyle w:val="GesAbsatz"/>
              <w:jc w:val="left"/>
              <w:rPr>
                <w:rFonts w:cs="Arial"/>
              </w:rPr>
            </w:pPr>
            <w:r w:rsidRPr="0018753C">
              <w:rPr>
                <w:rFonts w:cs="Arial"/>
              </w:rPr>
              <w:t xml:space="preserve">117-39-5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1,3-Dichlor-5,5-dimethylhydantoin </w:t>
            </w:r>
          </w:p>
        </w:tc>
        <w:tc>
          <w:tcPr>
            <w:tcW w:w="1559" w:type="dxa"/>
          </w:tcPr>
          <w:p w:rsidR="00EF29B8" w:rsidRPr="0018753C" w:rsidRDefault="00EF29B8" w:rsidP="0018753C">
            <w:pPr>
              <w:pStyle w:val="GesAbsatz"/>
              <w:jc w:val="left"/>
              <w:rPr>
                <w:rFonts w:cs="Arial"/>
              </w:rPr>
            </w:pPr>
            <w:r w:rsidRPr="0018753C">
              <w:rPr>
                <w:rFonts w:cs="Arial"/>
              </w:rPr>
              <w:t xml:space="preserve">204-258-7 </w:t>
            </w:r>
          </w:p>
        </w:tc>
        <w:tc>
          <w:tcPr>
            <w:tcW w:w="1559" w:type="dxa"/>
          </w:tcPr>
          <w:p w:rsidR="00EF29B8" w:rsidRPr="0018753C" w:rsidRDefault="00EF29B8" w:rsidP="0018753C">
            <w:pPr>
              <w:pStyle w:val="GesAbsatz"/>
              <w:jc w:val="left"/>
              <w:rPr>
                <w:rFonts w:cs="Arial"/>
              </w:rPr>
            </w:pPr>
            <w:r w:rsidRPr="0018753C">
              <w:rPr>
                <w:rFonts w:cs="Arial"/>
              </w:rPr>
              <w:t xml:space="preserve">118-52-5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Methylsalicylat </w:t>
            </w:r>
          </w:p>
        </w:tc>
        <w:tc>
          <w:tcPr>
            <w:tcW w:w="1559" w:type="dxa"/>
          </w:tcPr>
          <w:p w:rsidR="00EF29B8" w:rsidRPr="0018753C" w:rsidRDefault="00EF29B8" w:rsidP="0018753C">
            <w:pPr>
              <w:pStyle w:val="GesAbsatz"/>
              <w:jc w:val="left"/>
              <w:rPr>
                <w:rFonts w:cs="Arial"/>
              </w:rPr>
            </w:pPr>
            <w:r w:rsidRPr="0018753C">
              <w:rPr>
                <w:rFonts w:cs="Arial"/>
              </w:rPr>
              <w:t xml:space="preserve">204-317-7 </w:t>
            </w:r>
          </w:p>
        </w:tc>
        <w:tc>
          <w:tcPr>
            <w:tcW w:w="1559" w:type="dxa"/>
          </w:tcPr>
          <w:p w:rsidR="00EF29B8" w:rsidRPr="0018753C" w:rsidRDefault="00EF29B8" w:rsidP="0018753C">
            <w:pPr>
              <w:pStyle w:val="GesAbsatz"/>
              <w:jc w:val="left"/>
              <w:rPr>
                <w:rFonts w:cs="Arial"/>
              </w:rPr>
            </w:pPr>
            <w:r w:rsidRPr="0018753C">
              <w:rPr>
                <w:rFonts w:cs="Arial"/>
              </w:rPr>
              <w:t xml:space="preserve">119-36-8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Clorofen </w:t>
            </w:r>
          </w:p>
        </w:tc>
        <w:tc>
          <w:tcPr>
            <w:tcW w:w="1559" w:type="dxa"/>
          </w:tcPr>
          <w:p w:rsidR="00EF29B8" w:rsidRPr="0018753C" w:rsidRDefault="00EF29B8" w:rsidP="0018753C">
            <w:pPr>
              <w:pStyle w:val="GesAbsatz"/>
              <w:jc w:val="left"/>
              <w:rPr>
                <w:rFonts w:cs="Arial"/>
              </w:rPr>
            </w:pPr>
            <w:r w:rsidRPr="0018753C">
              <w:rPr>
                <w:rFonts w:cs="Arial"/>
              </w:rPr>
              <w:t xml:space="preserve">204-385-8 </w:t>
            </w:r>
          </w:p>
        </w:tc>
        <w:tc>
          <w:tcPr>
            <w:tcW w:w="1559" w:type="dxa"/>
          </w:tcPr>
          <w:p w:rsidR="00EF29B8" w:rsidRPr="0018753C" w:rsidRDefault="00EF29B8" w:rsidP="0018753C">
            <w:pPr>
              <w:pStyle w:val="GesAbsatz"/>
              <w:jc w:val="left"/>
              <w:rPr>
                <w:rFonts w:cs="Arial"/>
              </w:rPr>
            </w:pPr>
            <w:r w:rsidRPr="0018753C">
              <w:rPr>
                <w:rFonts w:cs="Arial"/>
              </w:rPr>
              <w:t xml:space="preserve">120-32-1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Ethyl-4-hydroxybenzoat </w:t>
            </w:r>
          </w:p>
        </w:tc>
        <w:tc>
          <w:tcPr>
            <w:tcW w:w="1559" w:type="dxa"/>
          </w:tcPr>
          <w:p w:rsidR="00EF29B8" w:rsidRPr="0018753C" w:rsidRDefault="00EF29B8" w:rsidP="0018753C">
            <w:pPr>
              <w:pStyle w:val="GesAbsatz"/>
              <w:jc w:val="left"/>
              <w:rPr>
                <w:rFonts w:cs="Arial"/>
              </w:rPr>
            </w:pPr>
            <w:r w:rsidRPr="0018753C">
              <w:rPr>
                <w:rFonts w:cs="Arial"/>
              </w:rPr>
              <w:t xml:space="preserve">204-399-4 </w:t>
            </w:r>
          </w:p>
        </w:tc>
        <w:tc>
          <w:tcPr>
            <w:tcW w:w="1559" w:type="dxa"/>
          </w:tcPr>
          <w:p w:rsidR="00EF29B8" w:rsidRPr="0018753C" w:rsidRDefault="00EF29B8" w:rsidP="0018753C">
            <w:pPr>
              <w:pStyle w:val="GesAbsatz"/>
              <w:jc w:val="left"/>
              <w:rPr>
                <w:rFonts w:cs="Arial"/>
              </w:rPr>
            </w:pPr>
            <w:r w:rsidRPr="0018753C">
              <w:rPr>
                <w:rFonts w:cs="Arial"/>
              </w:rPr>
              <w:t xml:space="preserve">120-47-8 </w:t>
            </w:r>
          </w:p>
        </w:tc>
      </w:tr>
      <w:tr w:rsidR="00EF29B8" w:rsidRPr="0018753C" w:rsidTr="004F6C1E">
        <w:tblPrEx>
          <w:tblBorders>
            <w:insideH w:val="single" w:sz="6" w:space="0" w:color="000000"/>
            <w:insideV w:val="single" w:sz="6" w:space="0" w:color="000000"/>
          </w:tblBorders>
        </w:tblPrEx>
        <w:trPr>
          <w:trHeight w:val="348"/>
        </w:trPr>
        <w:tc>
          <w:tcPr>
            <w:tcW w:w="6771" w:type="dxa"/>
          </w:tcPr>
          <w:p w:rsidR="00EF29B8" w:rsidRPr="0018753C" w:rsidRDefault="00EF29B8" w:rsidP="0018753C">
            <w:pPr>
              <w:pStyle w:val="GesAbsatz"/>
              <w:jc w:val="left"/>
              <w:rPr>
                <w:rFonts w:cs="Arial"/>
              </w:rPr>
            </w:pPr>
            <w:r w:rsidRPr="0018753C">
              <w:rPr>
                <w:rFonts w:cs="Arial"/>
              </w:rPr>
              <w:t xml:space="preserve">Benzylbenzoat </w:t>
            </w:r>
          </w:p>
        </w:tc>
        <w:tc>
          <w:tcPr>
            <w:tcW w:w="1559" w:type="dxa"/>
          </w:tcPr>
          <w:p w:rsidR="00EF29B8" w:rsidRPr="0018753C" w:rsidRDefault="00EF29B8" w:rsidP="0018753C">
            <w:pPr>
              <w:pStyle w:val="GesAbsatz"/>
              <w:jc w:val="left"/>
              <w:rPr>
                <w:rFonts w:cs="Arial"/>
              </w:rPr>
            </w:pPr>
            <w:r w:rsidRPr="0018753C">
              <w:rPr>
                <w:rFonts w:cs="Arial"/>
              </w:rPr>
              <w:t xml:space="preserve">204-402-9 </w:t>
            </w:r>
          </w:p>
        </w:tc>
        <w:tc>
          <w:tcPr>
            <w:tcW w:w="1559" w:type="dxa"/>
          </w:tcPr>
          <w:p w:rsidR="00EF29B8" w:rsidRPr="0018753C" w:rsidRDefault="00EF29B8" w:rsidP="0018753C">
            <w:pPr>
              <w:pStyle w:val="GesAbsatz"/>
              <w:jc w:val="left"/>
              <w:rPr>
                <w:rFonts w:cs="Arial"/>
              </w:rPr>
            </w:pPr>
            <w:r w:rsidRPr="0018753C">
              <w:rPr>
                <w:rFonts w:cs="Arial"/>
              </w:rPr>
              <w:t xml:space="preserve">120-51-4 </w:t>
            </w:r>
          </w:p>
        </w:tc>
      </w:tr>
      <w:tr w:rsidR="00EF29B8" w:rsidRPr="0018753C" w:rsidTr="004F6C1E">
        <w:tblPrEx>
          <w:tblBorders>
            <w:insideH w:val="single" w:sz="6" w:space="0" w:color="000000"/>
            <w:insideV w:val="single" w:sz="6" w:space="0" w:color="000000"/>
          </w:tblBorders>
        </w:tblPrEx>
        <w:trPr>
          <w:trHeight w:val="343"/>
        </w:trPr>
        <w:tc>
          <w:tcPr>
            <w:tcW w:w="6771" w:type="dxa"/>
          </w:tcPr>
          <w:p w:rsidR="00EF29B8" w:rsidRPr="0018753C" w:rsidRDefault="00EF29B8" w:rsidP="0018753C">
            <w:pPr>
              <w:pStyle w:val="GesAbsatz"/>
              <w:jc w:val="left"/>
              <w:rPr>
                <w:rFonts w:cs="Arial"/>
              </w:rPr>
            </w:pPr>
            <w:r w:rsidRPr="0018753C">
              <w:rPr>
                <w:rFonts w:cs="Arial"/>
              </w:rPr>
              <w:t xml:space="preserve">Piperonal </w:t>
            </w:r>
          </w:p>
        </w:tc>
        <w:tc>
          <w:tcPr>
            <w:tcW w:w="1559" w:type="dxa"/>
          </w:tcPr>
          <w:p w:rsidR="00EF29B8" w:rsidRPr="0018753C" w:rsidRDefault="00EF29B8" w:rsidP="0018753C">
            <w:pPr>
              <w:pStyle w:val="GesAbsatz"/>
              <w:jc w:val="left"/>
              <w:rPr>
                <w:rFonts w:cs="Arial"/>
              </w:rPr>
            </w:pPr>
            <w:r w:rsidRPr="0018753C">
              <w:rPr>
                <w:rFonts w:cs="Arial"/>
              </w:rPr>
              <w:t xml:space="preserve">204-409-7 </w:t>
            </w:r>
          </w:p>
        </w:tc>
        <w:tc>
          <w:tcPr>
            <w:tcW w:w="1559" w:type="dxa"/>
          </w:tcPr>
          <w:p w:rsidR="00EF29B8" w:rsidRPr="0018753C" w:rsidRDefault="00EF29B8" w:rsidP="0018753C">
            <w:pPr>
              <w:pStyle w:val="GesAbsatz"/>
              <w:jc w:val="left"/>
              <w:rPr>
                <w:rFonts w:cs="Arial"/>
              </w:rPr>
            </w:pPr>
            <w:r w:rsidRPr="0018753C">
              <w:rPr>
                <w:rFonts w:cs="Arial"/>
              </w:rPr>
              <w:t xml:space="preserve">120-57-0 </w:t>
            </w:r>
          </w:p>
        </w:tc>
      </w:tr>
      <w:tr w:rsidR="00EF29B8" w:rsidRPr="0018753C" w:rsidTr="004F6C1E">
        <w:tblPrEx>
          <w:tblBorders>
            <w:insideH w:val="single" w:sz="6" w:space="0" w:color="000000"/>
            <w:insideV w:val="single" w:sz="6" w:space="0" w:color="000000"/>
          </w:tblBorders>
        </w:tblPrEx>
        <w:trPr>
          <w:trHeight w:val="345"/>
        </w:trPr>
        <w:tc>
          <w:tcPr>
            <w:tcW w:w="6771" w:type="dxa"/>
          </w:tcPr>
          <w:p w:rsidR="00EF29B8" w:rsidRPr="0018753C" w:rsidRDefault="00EF29B8" w:rsidP="0018753C">
            <w:pPr>
              <w:pStyle w:val="GesAbsatz"/>
              <w:jc w:val="left"/>
              <w:rPr>
                <w:rFonts w:cs="Arial"/>
              </w:rPr>
            </w:pPr>
            <w:r w:rsidRPr="0018753C">
              <w:rPr>
                <w:rFonts w:cs="Arial"/>
              </w:rPr>
              <w:t xml:space="preserve">Indol </w:t>
            </w:r>
          </w:p>
        </w:tc>
        <w:tc>
          <w:tcPr>
            <w:tcW w:w="1559" w:type="dxa"/>
          </w:tcPr>
          <w:p w:rsidR="00EF29B8" w:rsidRPr="0018753C" w:rsidRDefault="00EF29B8" w:rsidP="0018753C">
            <w:pPr>
              <w:pStyle w:val="GesAbsatz"/>
              <w:jc w:val="left"/>
              <w:rPr>
                <w:rFonts w:cs="Arial"/>
              </w:rPr>
            </w:pPr>
            <w:r w:rsidRPr="0018753C">
              <w:rPr>
                <w:rFonts w:cs="Arial"/>
              </w:rPr>
              <w:t xml:space="preserve">204-420-7 </w:t>
            </w:r>
          </w:p>
        </w:tc>
        <w:tc>
          <w:tcPr>
            <w:tcW w:w="1559" w:type="dxa"/>
          </w:tcPr>
          <w:p w:rsidR="00EF29B8" w:rsidRPr="0018753C" w:rsidRDefault="00EF29B8" w:rsidP="0018753C">
            <w:pPr>
              <w:pStyle w:val="GesAbsatz"/>
              <w:jc w:val="left"/>
              <w:rPr>
                <w:rFonts w:cs="Arial"/>
              </w:rPr>
            </w:pPr>
            <w:r w:rsidRPr="0018753C">
              <w:rPr>
                <w:rFonts w:cs="Arial"/>
              </w:rPr>
              <w:t xml:space="preserve">120-72-9 </w:t>
            </w:r>
          </w:p>
        </w:tc>
      </w:tr>
      <w:tr w:rsidR="00EF29B8" w:rsidRPr="0018753C" w:rsidTr="004F6C1E">
        <w:trPr>
          <w:trHeight w:val="525"/>
        </w:trPr>
        <w:tc>
          <w:tcPr>
            <w:tcW w:w="6771" w:type="dxa"/>
          </w:tcPr>
          <w:p w:rsidR="00EF29B8" w:rsidRPr="00053ECF" w:rsidRDefault="00EF29B8" w:rsidP="0018753C">
            <w:pPr>
              <w:pStyle w:val="GesAbsatz"/>
              <w:jc w:val="left"/>
              <w:rPr>
                <w:rFonts w:cs="Arial"/>
              </w:rPr>
            </w:pPr>
            <w:r w:rsidRPr="00053ECF">
              <w:rPr>
                <w:rFonts w:cs="Arial"/>
              </w:rPr>
              <w:t xml:space="preserve">3-(But-2-enyl)-2-methyl-4-oxocyclopent-2-enyl2,2-dimethyl-3-(3-methoxy-2-methyl-3-oxoprop-1-enyl)cyclopropancarboxylat/Cinerin II </w:t>
            </w:r>
          </w:p>
        </w:tc>
        <w:tc>
          <w:tcPr>
            <w:tcW w:w="1559" w:type="dxa"/>
          </w:tcPr>
          <w:p w:rsidR="00EF29B8" w:rsidRPr="0018753C" w:rsidRDefault="00EF29B8" w:rsidP="0018753C">
            <w:pPr>
              <w:pStyle w:val="GesAbsatz"/>
              <w:jc w:val="left"/>
              <w:rPr>
                <w:rFonts w:cs="Arial"/>
              </w:rPr>
            </w:pPr>
            <w:r w:rsidRPr="0018753C">
              <w:rPr>
                <w:rFonts w:cs="Arial"/>
              </w:rPr>
              <w:t xml:space="preserve">204-454-2 </w:t>
            </w:r>
          </w:p>
        </w:tc>
        <w:tc>
          <w:tcPr>
            <w:tcW w:w="1559" w:type="dxa"/>
          </w:tcPr>
          <w:p w:rsidR="00EF29B8" w:rsidRPr="0018753C" w:rsidRDefault="00EF29B8" w:rsidP="0018753C">
            <w:pPr>
              <w:pStyle w:val="GesAbsatz"/>
              <w:jc w:val="left"/>
              <w:rPr>
                <w:rFonts w:cs="Arial"/>
              </w:rPr>
            </w:pPr>
            <w:r w:rsidRPr="0018753C">
              <w:rPr>
                <w:rFonts w:cs="Arial"/>
              </w:rPr>
              <w:t xml:space="preserve">121-20-0 </w:t>
            </w:r>
          </w:p>
        </w:tc>
      </w:tr>
      <w:tr w:rsidR="00EF29B8" w:rsidRPr="0018753C" w:rsidTr="004F6C1E">
        <w:trPr>
          <w:trHeight w:val="528"/>
        </w:trPr>
        <w:tc>
          <w:tcPr>
            <w:tcW w:w="6771" w:type="dxa"/>
          </w:tcPr>
          <w:p w:rsidR="00EF29B8" w:rsidRPr="00053ECF" w:rsidRDefault="00EF29B8" w:rsidP="0018753C">
            <w:pPr>
              <w:pStyle w:val="GesAbsatz"/>
              <w:jc w:val="left"/>
              <w:rPr>
                <w:rFonts w:cs="Arial"/>
              </w:rPr>
            </w:pPr>
            <w:r w:rsidRPr="00053ECF">
              <w:rPr>
                <w:rFonts w:cs="Arial"/>
              </w:rPr>
              <w:t xml:space="preserve">2-Methyl-4-oxo-3-(penta-2,4-dienyl)cyclopent-2-enyl-[1R-[1.alpha.[S*(Z)],3.beta.]]-chrysanthemat/Pyrethrin I </w:t>
            </w:r>
          </w:p>
        </w:tc>
        <w:tc>
          <w:tcPr>
            <w:tcW w:w="1559" w:type="dxa"/>
          </w:tcPr>
          <w:p w:rsidR="00EF29B8" w:rsidRPr="0018753C" w:rsidRDefault="00EF29B8" w:rsidP="0018753C">
            <w:pPr>
              <w:pStyle w:val="GesAbsatz"/>
              <w:jc w:val="left"/>
              <w:rPr>
                <w:rFonts w:cs="Arial"/>
              </w:rPr>
            </w:pPr>
            <w:r w:rsidRPr="0018753C">
              <w:rPr>
                <w:rFonts w:cs="Arial"/>
              </w:rPr>
              <w:t xml:space="preserve">204-455-8 </w:t>
            </w:r>
          </w:p>
        </w:tc>
        <w:tc>
          <w:tcPr>
            <w:tcW w:w="1559" w:type="dxa"/>
          </w:tcPr>
          <w:p w:rsidR="00EF29B8" w:rsidRPr="0018753C" w:rsidRDefault="00EF29B8" w:rsidP="0018753C">
            <w:pPr>
              <w:pStyle w:val="GesAbsatz"/>
              <w:jc w:val="left"/>
              <w:rPr>
                <w:rFonts w:cs="Arial"/>
              </w:rPr>
            </w:pPr>
            <w:r w:rsidRPr="0018753C">
              <w:rPr>
                <w:rFonts w:cs="Arial"/>
              </w:rPr>
              <w:t xml:space="preserve">121-21-1 </w:t>
            </w:r>
          </w:p>
        </w:tc>
      </w:tr>
      <w:tr w:rsidR="00EF29B8" w:rsidRPr="0018753C" w:rsidTr="004F6C1E">
        <w:trPr>
          <w:trHeight w:val="718"/>
        </w:trPr>
        <w:tc>
          <w:tcPr>
            <w:tcW w:w="6771" w:type="dxa"/>
          </w:tcPr>
          <w:p w:rsidR="00EF29B8" w:rsidRPr="0018753C" w:rsidRDefault="00EF29B8" w:rsidP="0018753C">
            <w:pPr>
              <w:pStyle w:val="GesAbsatz"/>
              <w:jc w:val="left"/>
              <w:rPr>
                <w:rFonts w:cs="Arial"/>
              </w:rPr>
            </w:pPr>
            <w:r w:rsidRPr="0018753C">
              <w:rPr>
                <w:rFonts w:cs="Arial"/>
              </w:rPr>
              <w:t xml:space="preserve">2-Methyl-4-oxo-3-(penta-2,4-dienyl)cyclopent-2-enyl-[1R-[1.alpha.[S*(Z)](3.beta.)-3-(3-methoxy-2-methyl-3-oxoprop-1-enyl)-2,2-dimethylcyclopropancarboxylat/ Pyrethrin II </w:t>
            </w:r>
          </w:p>
        </w:tc>
        <w:tc>
          <w:tcPr>
            <w:tcW w:w="1559" w:type="dxa"/>
          </w:tcPr>
          <w:p w:rsidR="00EF29B8" w:rsidRPr="0018753C" w:rsidRDefault="00EF29B8" w:rsidP="0018753C">
            <w:pPr>
              <w:pStyle w:val="GesAbsatz"/>
              <w:jc w:val="left"/>
              <w:rPr>
                <w:rFonts w:cs="Arial"/>
              </w:rPr>
            </w:pPr>
            <w:r w:rsidRPr="0018753C">
              <w:rPr>
                <w:rFonts w:cs="Arial"/>
              </w:rPr>
              <w:t xml:space="preserve">204-462-6 </w:t>
            </w:r>
          </w:p>
        </w:tc>
        <w:tc>
          <w:tcPr>
            <w:tcW w:w="1559" w:type="dxa"/>
          </w:tcPr>
          <w:p w:rsidR="00EF29B8" w:rsidRPr="0018753C" w:rsidRDefault="00EF29B8" w:rsidP="0018753C">
            <w:pPr>
              <w:pStyle w:val="GesAbsatz"/>
              <w:jc w:val="left"/>
              <w:rPr>
                <w:rFonts w:cs="Arial"/>
              </w:rPr>
            </w:pPr>
            <w:r w:rsidRPr="0018753C">
              <w:rPr>
                <w:rFonts w:cs="Arial"/>
              </w:rPr>
              <w:t xml:space="preserve">121-29-9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Benzethoniumchlorid </w:t>
            </w:r>
          </w:p>
        </w:tc>
        <w:tc>
          <w:tcPr>
            <w:tcW w:w="1559" w:type="dxa"/>
          </w:tcPr>
          <w:p w:rsidR="00EF29B8" w:rsidRPr="0018753C" w:rsidRDefault="00EF29B8" w:rsidP="0018753C">
            <w:pPr>
              <w:pStyle w:val="GesAbsatz"/>
              <w:jc w:val="left"/>
              <w:rPr>
                <w:rFonts w:cs="Arial"/>
              </w:rPr>
            </w:pPr>
            <w:r w:rsidRPr="0018753C">
              <w:rPr>
                <w:rFonts w:cs="Arial"/>
              </w:rPr>
              <w:t xml:space="preserve">204-479-9 </w:t>
            </w:r>
          </w:p>
        </w:tc>
        <w:tc>
          <w:tcPr>
            <w:tcW w:w="1559" w:type="dxa"/>
          </w:tcPr>
          <w:p w:rsidR="00EF29B8" w:rsidRPr="0018753C" w:rsidRDefault="00EF29B8" w:rsidP="0018753C">
            <w:pPr>
              <w:pStyle w:val="GesAbsatz"/>
              <w:jc w:val="left"/>
              <w:rPr>
                <w:rFonts w:cs="Arial"/>
              </w:rPr>
            </w:pPr>
            <w:r w:rsidRPr="0018753C">
              <w:rPr>
                <w:rFonts w:cs="Arial"/>
              </w:rPr>
              <w:t xml:space="preserve">121-54-0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5-Nitrothiazol-2-ylamin </w:t>
            </w:r>
          </w:p>
        </w:tc>
        <w:tc>
          <w:tcPr>
            <w:tcW w:w="1559" w:type="dxa"/>
          </w:tcPr>
          <w:p w:rsidR="00EF29B8" w:rsidRPr="0018753C" w:rsidRDefault="00EF29B8" w:rsidP="0018753C">
            <w:pPr>
              <w:pStyle w:val="GesAbsatz"/>
              <w:jc w:val="left"/>
              <w:rPr>
                <w:rFonts w:cs="Arial"/>
              </w:rPr>
            </w:pPr>
            <w:r w:rsidRPr="0018753C">
              <w:rPr>
                <w:rFonts w:cs="Arial"/>
              </w:rPr>
              <w:t xml:space="preserve">204-490-9 </w:t>
            </w:r>
          </w:p>
        </w:tc>
        <w:tc>
          <w:tcPr>
            <w:tcW w:w="1559" w:type="dxa"/>
          </w:tcPr>
          <w:p w:rsidR="00EF29B8" w:rsidRPr="0018753C" w:rsidRDefault="00EF29B8" w:rsidP="0018753C">
            <w:pPr>
              <w:pStyle w:val="GesAbsatz"/>
              <w:jc w:val="left"/>
              <w:rPr>
                <w:rFonts w:cs="Arial"/>
              </w:rPr>
            </w:pPr>
            <w:r w:rsidRPr="0018753C">
              <w:rPr>
                <w:rFonts w:cs="Arial"/>
              </w:rPr>
              <w:t xml:space="preserve">121-66-4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Malathion </w:t>
            </w:r>
          </w:p>
        </w:tc>
        <w:tc>
          <w:tcPr>
            <w:tcW w:w="1559" w:type="dxa"/>
          </w:tcPr>
          <w:p w:rsidR="00EF29B8" w:rsidRPr="0018753C" w:rsidRDefault="00EF29B8" w:rsidP="0018753C">
            <w:pPr>
              <w:pStyle w:val="GesAbsatz"/>
              <w:jc w:val="left"/>
              <w:rPr>
                <w:rFonts w:cs="Arial"/>
              </w:rPr>
            </w:pPr>
            <w:r w:rsidRPr="0018753C">
              <w:rPr>
                <w:rFonts w:cs="Arial"/>
              </w:rPr>
              <w:t xml:space="preserve">204-497-7 </w:t>
            </w:r>
          </w:p>
        </w:tc>
        <w:tc>
          <w:tcPr>
            <w:tcW w:w="1559" w:type="dxa"/>
          </w:tcPr>
          <w:p w:rsidR="00EF29B8" w:rsidRPr="0018753C" w:rsidRDefault="00EF29B8" w:rsidP="0018753C">
            <w:pPr>
              <w:pStyle w:val="GesAbsatz"/>
              <w:jc w:val="left"/>
              <w:rPr>
                <w:rFonts w:cs="Arial"/>
              </w:rPr>
            </w:pPr>
            <w:r w:rsidRPr="0018753C">
              <w:rPr>
                <w:rFonts w:cs="Arial"/>
              </w:rPr>
              <w:t xml:space="preserve">121-75-5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lastRenderedPageBreak/>
              <w:t xml:space="preserve">Fenitrothion </w:t>
            </w:r>
          </w:p>
        </w:tc>
        <w:tc>
          <w:tcPr>
            <w:tcW w:w="1559" w:type="dxa"/>
          </w:tcPr>
          <w:p w:rsidR="00EF29B8" w:rsidRPr="0018753C" w:rsidRDefault="00EF29B8" w:rsidP="0018753C">
            <w:pPr>
              <w:pStyle w:val="GesAbsatz"/>
              <w:jc w:val="left"/>
              <w:rPr>
                <w:rFonts w:cs="Arial"/>
              </w:rPr>
            </w:pPr>
            <w:r w:rsidRPr="0018753C">
              <w:rPr>
                <w:rFonts w:cs="Arial"/>
              </w:rPr>
              <w:t xml:space="preserve">204-524-2 </w:t>
            </w:r>
          </w:p>
        </w:tc>
        <w:tc>
          <w:tcPr>
            <w:tcW w:w="1559" w:type="dxa"/>
          </w:tcPr>
          <w:p w:rsidR="00EF29B8" w:rsidRPr="0018753C" w:rsidRDefault="00EF29B8" w:rsidP="0018753C">
            <w:pPr>
              <w:pStyle w:val="GesAbsatz"/>
              <w:jc w:val="left"/>
              <w:rPr>
                <w:rFonts w:cs="Arial"/>
              </w:rPr>
            </w:pPr>
            <w:r w:rsidRPr="0018753C">
              <w:rPr>
                <w:rFonts w:cs="Arial"/>
              </w:rPr>
              <w:t xml:space="preserve">122-14-5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Cetalkoniumchlorid </w:t>
            </w:r>
          </w:p>
        </w:tc>
        <w:tc>
          <w:tcPr>
            <w:tcW w:w="1559" w:type="dxa"/>
          </w:tcPr>
          <w:p w:rsidR="00EF29B8" w:rsidRPr="0018753C" w:rsidRDefault="00EF29B8" w:rsidP="0018753C">
            <w:pPr>
              <w:pStyle w:val="GesAbsatz"/>
              <w:jc w:val="left"/>
              <w:rPr>
                <w:rFonts w:cs="Arial"/>
              </w:rPr>
            </w:pPr>
            <w:r w:rsidRPr="0018753C">
              <w:rPr>
                <w:rFonts w:cs="Arial"/>
              </w:rPr>
              <w:t xml:space="preserve">204-526-3 </w:t>
            </w:r>
          </w:p>
        </w:tc>
        <w:tc>
          <w:tcPr>
            <w:tcW w:w="1559" w:type="dxa"/>
          </w:tcPr>
          <w:p w:rsidR="00EF29B8" w:rsidRPr="0018753C" w:rsidRDefault="00EF29B8" w:rsidP="0018753C">
            <w:pPr>
              <w:pStyle w:val="GesAbsatz"/>
              <w:jc w:val="left"/>
              <w:rPr>
                <w:rFonts w:cs="Arial"/>
              </w:rPr>
            </w:pPr>
            <w:r w:rsidRPr="0018753C">
              <w:rPr>
                <w:rFonts w:cs="Arial"/>
              </w:rPr>
              <w:t xml:space="preserve">122-18-9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Benzyldimethyl(octadecyl)ammoniumchlorid </w:t>
            </w:r>
          </w:p>
        </w:tc>
        <w:tc>
          <w:tcPr>
            <w:tcW w:w="1559" w:type="dxa"/>
          </w:tcPr>
          <w:p w:rsidR="00EF29B8" w:rsidRPr="0018753C" w:rsidRDefault="00EF29B8" w:rsidP="0018753C">
            <w:pPr>
              <w:pStyle w:val="GesAbsatz"/>
              <w:jc w:val="left"/>
              <w:rPr>
                <w:rFonts w:cs="Arial"/>
              </w:rPr>
            </w:pPr>
            <w:r w:rsidRPr="0018753C">
              <w:rPr>
                <w:rFonts w:cs="Arial"/>
              </w:rPr>
              <w:t xml:space="preserve">204-527-9 </w:t>
            </w:r>
          </w:p>
        </w:tc>
        <w:tc>
          <w:tcPr>
            <w:tcW w:w="1559" w:type="dxa"/>
          </w:tcPr>
          <w:p w:rsidR="00EF29B8" w:rsidRPr="0018753C" w:rsidRDefault="00EF29B8" w:rsidP="0018753C">
            <w:pPr>
              <w:pStyle w:val="GesAbsatz"/>
              <w:jc w:val="left"/>
              <w:rPr>
                <w:rFonts w:cs="Arial"/>
              </w:rPr>
            </w:pPr>
            <w:r w:rsidRPr="0018753C">
              <w:rPr>
                <w:rFonts w:cs="Arial"/>
              </w:rPr>
              <w:t xml:space="preserve">122-19-0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Simazin </w:t>
            </w:r>
          </w:p>
        </w:tc>
        <w:tc>
          <w:tcPr>
            <w:tcW w:w="1559" w:type="dxa"/>
          </w:tcPr>
          <w:p w:rsidR="00EF29B8" w:rsidRPr="0018753C" w:rsidRDefault="00EF29B8" w:rsidP="0018753C">
            <w:pPr>
              <w:pStyle w:val="GesAbsatz"/>
              <w:jc w:val="left"/>
              <w:rPr>
                <w:rFonts w:cs="Arial"/>
              </w:rPr>
            </w:pPr>
            <w:r w:rsidRPr="0018753C">
              <w:rPr>
                <w:rFonts w:cs="Arial"/>
              </w:rPr>
              <w:t xml:space="preserve">204-535-2 </w:t>
            </w:r>
          </w:p>
        </w:tc>
        <w:tc>
          <w:tcPr>
            <w:tcW w:w="1559" w:type="dxa"/>
          </w:tcPr>
          <w:p w:rsidR="00EF29B8" w:rsidRPr="0018753C" w:rsidRDefault="00EF29B8" w:rsidP="0018753C">
            <w:pPr>
              <w:pStyle w:val="GesAbsatz"/>
              <w:jc w:val="left"/>
              <w:rPr>
                <w:rFonts w:cs="Arial"/>
              </w:rPr>
            </w:pPr>
            <w:r w:rsidRPr="0018753C">
              <w:rPr>
                <w:rFonts w:cs="Arial"/>
              </w:rPr>
              <w:t xml:space="preserve">122-34-9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Propham </w:t>
            </w:r>
          </w:p>
        </w:tc>
        <w:tc>
          <w:tcPr>
            <w:tcW w:w="1559" w:type="dxa"/>
          </w:tcPr>
          <w:p w:rsidR="00EF29B8" w:rsidRPr="0018753C" w:rsidRDefault="00EF29B8" w:rsidP="0018753C">
            <w:pPr>
              <w:pStyle w:val="GesAbsatz"/>
              <w:jc w:val="left"/>
              <w:rPr>
                <w:rFonts w:cs="Arial"/>
              </w:rPr>
            </w:pPr>
            <w:r w:rsidRPr="0018753C">
              <w:rPr>
                <w:rFonts w:cs="Arial"/>
              </w:rPr>
              <w:t xml:space="preserve">204-542-0 </w:t>
            </w:r>
          </w:p>
        </w:tc>
        <w:tc>
          <w:tcPr>
            <w:tcW w:w="1559" w:type="dxa"/>
          </w:tcPr>
          <w:p w:rsidR="00EF29B8" w:rsidRPr="0018753C" w:rsidRDefault="00EF29B8" w:rsidP="0018753C">
            <w:pPr>
              <w:pStyle w:val="GesAbsatz"/>
              <w:jc w:val="left"/>
              <w:rPr>
                <w:rFonts w:cs="Arial"/>
              </w:rPr>
            </w:pPr>
            <w:r w:rsidRPr="0018753C">
              <w:rPr>
                <w:rFonts w:cs="Arial"/>
              </w:rPr>
              <w:t xml:space="preserve">122-42-9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4-Phenylbutenon </w:t>
            </w:r>
          </w:p>
        </w:tc>
        <w:tc>
          <w:tcPr>
            <w:tcW w:w="1559" w:type="dxa"/>
          </w:tcPr>
          <w:p w:rsidR="00EF29B8" w:rsidRPr="0018753C" w:rsidRDefault="00EF29B8" w:rsidP="0018753C">
            <w:pPr>
              <w:pStyle w:val="GesAbsatz"/>
              <w:jc w:val="left"/>
              <w:rPr>
                <w:rFonts w:cs="Arial"/>
              </w:rPr>
            </w:pPr>
            <w:r w:rsidRPr="0018753C">
              <w:rPr>
                <w:rFonts w:cs="Arial"/>
              </w:rPr>
              <w:t xml:space="preserve">204-555-1 </w:t>
            </w:r>
          </w:p>
        </w:tc>
        <w:tc>
          <w:tcPr>
            <w:tcW w:w="1559" w:type="dxa"/>
          </w:tcPr>
          <w:p w:rsidR="00EF29B8" w:rsidRPr="0018753C" w:rsidRDefault="00EF29B8" w:rsidP="0018753C">
            <w:pPr>
              <w:pStyle w:val="GesAbsatz"/>
              <w:jc w:val="left"/>
              <w:rPr>
                <w:rFonts w:cs="Arial"/>
              </w:rPr>
            </w:pPr>
            <w:r w:rsidRPr="0018753C">
              <w:rPr>
                <w:rFonts w:cs="Arial"/>
              </w:rPr>
              <w:t xml:space="preserve">122-57-6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2-Phenoxyethanol </w:t>
            </w:r>
          </w:p>
        </w:tc>
        <w:tc>
          <w:tcPr>
            <w:tcW w:w="1559" w:type="dxa"/>
          </w:tcPr>
          <w:p w:rsidR="00EF29B8" w:rsidRPr="0018753C" w:rsidRDefault="00EF29B8" w:rsidP="0018753C">
            <w:pPr>
              <w:pStyle w:val="GesAbsatz"/>
              <w:jc w:val="left"/>
              <w:rPr>
                <w:rFonts w:cs="Arial"/>
              </w:rPr>
            </w:pPr>
            <w:r w:rsidRPr="0018753C">
              <w:rPr>
                <w:rFonts w:cs="Arial"/>
              </w:rPr>
              <w:t xml:space="preserve">204-589-7 </w:t>
            </w:r>
          </w:p>
        </w:tc>
        <w:tc>
          <w:tcPr>
            <w:tcW w:w="1559" w:type="dxa"/>
          </w:tcPr>
          <w:p w:rsidR="00EF29B8" w:rsidRPr="0018753C" w:rsidRDefault="00EF29B8" w:rsidP="0018753C">
            <w:pPr>
              <w:pStyle w:val="GesAbsatz"/>
              <w:jc w:val="left"/>
              <w:rPr>
                <w:rFonts w:cs="Arial"/>
              </w:rPr>
            </w:pPr>
            <w:r w:rsidRPr="0018753C">
              <w:rPr>
                <w:rFonts w:cs="Arial"/>
              </w:rPr>
              <w:t xml:space="preserve">122-99-6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Cetylpyridiniumchlorid </w:t>
            </w:r>
          </w:p>
        </w:tc>
        <w:tc>
          <w:tcPr>
            <w:tcW w:w="1559" w:type="dxa"/>
          </w:tcPr>
          <w:p w:rsidR="00EF29B8" w:rsidRPr="0018753C" w:rsidRDefault="00EF29B8" w:rsidP="0018753C">
            <w:pPr>
              <w:pStyle w:val="GesAbsatz"/>
              <w:jc w:val="left"/>
              <w:rPr>
                <w:rFonts w:cs="Arial"/>
              </w:rPr>
            </w:pPr>
            <w:r w:rsidRPr="0018753C">
              <w:rPr>
                <w:rFonts w:cs="Arial"/>
              </w:rPr>
              <w:t xml:space="preserve">204-593-9 </w:t>
            </w:r>
          </w:p>
        </w:tc>
        <w:tc>
          <w:tcPr>
            <w:tcW w:w="1559" w:type="dxa"/>
          </w:tcPr>
          <w:p w:rsidR="00EF29B8" w:rsidRPr="0018753C" w:rsidRDefault="00EF29B8" w:rsidP="0018753C">
            <w:pPr>
              <w:pStyle w:val="GesAbsatz"/>
              <w:jc w:val="left"/>
              <w:rPr>
                <w:rFonts w:cs="Arial"/>
              </w:rPr>
            </w:pPr>
            <w:r w:rsidRPr="0018753C">
              <w:rPr>
                <w:rFonts w:cs="Arial"/>
              </w:rPr>
              <w:t xml:space="preserve">123-03-5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Cetylpyridiniumchlorid Monohydrat </w:t>
            </w:r>
          </w:p>
        </w:tc>
        <w:tc>
          <w:tcPr>
            <w:tcW w:w="1559" w:type="dxa"/>
          </w:tcPr>
          <w:p w:rsidR="00EF29B8" w:rsidRPr="0018753C" w:rsidRDefault="00EF29B8" w:rsidP="0018753C">
            <w:pPr>
              <w:pStyle w:val="GesAbsatz"/>
              <w:jc w:val="left"/>
              <w:rPr>
                <w:rFonts w:cs="Arial"/>
              </w:rPr>
            </w:pPr>
            <w:r w:rsidRPr="0018753C">
              <w:rPr>
                <w:rFonts w:cs="Arial"/>
              </w:rPr>
              <w:t xml:space="preserve">204-593-9 </w:t>
            </w:r>
          </w:p>
        </w:tc>
        <w:tc>
          <w:tcPr>
            <w:tcW w:w="1559" w:type="dxa"/>
          </w:tcPr>
          <w:p w:rsidR="00EF29B8" w:rsidRPr="0018753C" w:rsidRDefault="00EF29B8" w:rsidP="0018753C">
            <w:pPr>
              <w:pStyle w:val="GesAbsatz"/>
              <w:jc w:val="left"/>
              <w:rPr>
                <w:rFonts w:cs="Arial"/>
              </w:rPr>
            </w:pPr>
            <w:r w:rsidRPr="0018753C">
              <w:rPr>
                <w:rFonts w:cs="Arial"/>
              </w:rPr>
              <w:t xml:space="preserve">6004-24-6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2-Ethylhexanal </w:t>
            </w:r>
          </w:p>
        </w:tc>
        <w:tc>
          <w:tcPr>
            <w:tcW w:w="1559" w:type="dxa"/>
          </w:tcPr>
          <w:p w:rsidR="00EF29B8" w:rsidRPr="0018753C" w:rsidRDefault="00EF29B8" w:rsidP="0018753C">
            <w:pPr>
              <w:pStyle w:val="GesAbsatz"/>
              <w:jc w:val="left"/>
              <w:rPr>
                <w:rFonts w:cs="Arial"/>
              </w:rPr>
            </w:pPr>
            <w:r w:rsidRPr="0018753C">
              <w:rPr>
                <w:rFonts w:cs="Arial"/>
              </w:rPr>
              <w:t xml:space="preserve">204-596-5 </w:t>
            </w:r>
          </w:p>
        </w:tc>
        <w:tc>
          <w:tcPr>
            <w:tcW w:w="1559" w:type="dxa"/>
          </w:tcPr>
          <w:p w:rsidR="00EF29B8" w:rsidRPr="0018753C" w:rsidRDefault="00EF29B8" w:rsidP="0018753C">
            <w:pPr>
              <w:pStyle w:val="GesAbsatz"/>
              <w:jc w:val="left"/>
              <w:rPr>
                <w:rFonts w:cs="Arial"/>
              </w:rPr>
            </w:pPr>
            <w:r w:rsidRPr="0018753C">
              <w:rPr>
                <w:rFonts w:cs="Arial"/>
              </w:rPr>
              <w:t xml:space="preserve">123-05-7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Pyridazin-3,6-diol/Maleinsäurehydrazid </w:t>
            </w:r>
          </w:p>
        </w:tc>
        <w:tc>
          <w:tcPr>
            <w:tcW w:w="1559" w:type="dxa"/>
          </w:tcPr>
          <w:p w:rsidR="00EF29B8" w:rsidRPr="0018753C" w:rsidRDefault="00EF29B8" w:rsidP="0018753C">
            <w:pPr>
              <w:pStyle w:val="GesAbsatz"/>
              <w:jc w:val="left"/>
              <w:rPr>
                <w:rFonts w:cs="Arial"/>
              </w:rPr>
            </w:pPr>
            <w:r w:rsidRPr="0018753C">
              <w:rPr>
                <w:rFonts w:cs="Arial"/>
              </w:rPr>
              <w:t xml:space="preserve">204-619-9 </w:t>
            </w:r>
          </w:p>
        </w:tc>
        <w:tc>
          <w:tcPr>
            <w:tcW w:w="1559" w:type="dxa"/>
          </w:tcPr>
          <w:p w:rsidR="00EF29B8" w:rsidRPr="0018753C" w:rsidRDefault="00EF29B8" w:rsidP="0018753C">
            <w:pPr>
              <w:pStyle w:val="GesAbsatz"/>
              <w:jc w:val="left"/>
              <w:rPr>
                <w:rFonts w:cs="Arial"/>
              </w:rPr>
            </w:pPr>
            <w:r w:rsidRPr="0018753C">
              <w:rPr>
                <w:rFonts w:cs="Arial"/>
              </w:rPr>
              <w:t xml:space="preserve">123-33-1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Adipinsäure </w:t>
            </w:r>
          </w:p>
        </w:tc>
        <w:tc>
          <w:tcPr>
            <w:tcW w:w="1559" w:type="dxa"/>
          </w:tcPr>
          <w:p w:rsidR="00EF29B8" w:rsidRPr="0018753C" w:rsidRDefault="00EF29B8" w:rsidP="0018753C">
            <w:pPr>
              <w:pStyle w:val="GesAbsatz"/>
              <w:jc w:val="left"/>
              <w:rPr>
                <w:rFonts w:cs="Arial"/>
              </w:rPr>
            </w:pPr>
            <w:r w:rsidRPr="0018753C">
              <w:rPr>
                <w:rFonts w:cs="Arial"/>
              </w:rPr>
              <w:t xml:space="preserve">204-673-3 </w:t>
            </w:r>
          </w:p>
        </w:tc>
        <w:tc>
          <w:tcPr>
            <w:tcW w:w="1559" w:type="dxa"/>
          </w:tcPr>
          <w:p w:rsidR="00EF29B8" w:rsidRPr="0018753C" w:rsidRDefault="00EF29B8" w:rsidP="0018753C">
            <w:pPr>
              <w:pStyle w:val="GesAbsatz"/>
              <w:jc w:val="left"/>
              <w:rPr>
                <w:rFonts w:cs="Arial"/>
              </w:rPr>
            </w:pPr>
            <w:r w:rsidRPr="0018753C">
              <w:rPr>
                <w:rFonts w:cs="Arial"/>
              </w:rPr>
              <w:t xml:space="preserve">124-04-9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Octansäure </w:t>
            </w:r>
          </w:p>
        </w:tc>
        <w:tc>
          <w:tcPr>
            <w:tcW w:w="1559" w:type="dxa"/>
          </w:tcPr>
          <w:p w:rsidR="00EF29B8" w:rsidRPr="0018753C" w:rsidRDefault="00EF29B8" w:rsidP="0018753C">
            <w:pPr>
              <w:pStyle w:val="GesAbsatz"/>
              <w:jc w:val="left"/>
              <w:rPr>
                <w:rFonts w:cs="Arial"/>
              </w:rPr>
            </w:pPr>
            <w:r w:rsidRPr="0018753C">
              <w:rPr>
                <w:rFonts w:cs="Arial"/>
              </w:rPr>
              <w:t xml:space="preserve">204-677-5 </w:t>
            </w:r>
          </w:p>
        </w:tc>
        <w:tc>
          <w:tcPr>
            <w:tcW w:w="1559" w:type="dxa"/>
          </w:tcPr>
          <w:p w:rsidR="00EF29B8" w:rsidRPr="0018753C" w:rsidRDefault="00EF29B8" w:rsidP="0018753C">
            <w:pPr>
              <w:pStyle w:val="GesAbsatz"/>
              <w:jc w:val="left"/>
              <w:rPr>
                <w:rFonts w:cs="Arial"/>
              </w:rPr>
            </w:pPr>
            <w:r w:rsidRPr="0018753C">
              <w:rPr>
                <w:rFonts w:cs="Arial"/>
              </w:rPr>
              <w:t xml:space="preserve">124-07-2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Dodecylamin/Laurylamin </w:t>
            </w:r>
          </w:p>
        </w:tc>
        <w:tc>
          <w:tcPr>
            <w:tcW w:w="1559" w:type="dxa"/>
          </w:tcPr>
          <w:p w:rsidR="00EF29B8" w:rsidRPr="0018753C" w:rsidRDefault="00EF29B8" w:rsidP="0018753C">
            <w:pPr>
              <w:pStyle w:val="GesAbsatz"/>
              <w:jc w:val="left"/>
              <w:rPr>
                <w:rFonts w:cs="Arial"/>
              </w:rPr>
            </w:pPr>
            <w:r w:rsidRPr="0018753C">
              <w:rPr>
                <w:rFonts w:cs="Arial"/>
              </w:rPr>
              <w:t xml:space="preserve">204-690-6 </w:t>
            </w:r>
          </w:p>
        </w:tc>
        <w:tc>
          <w:tcPr>
            <w:tcW w:w="1559" w:type="dxa"/>
          </w:tcPr>
          <w:p w:rsidR="00EF29B8" w:rsidRPr="0018753C" w:rsidRDefault="00EF29B8" w:rsidP="0018753C">
            <w:pPr>
              <w:pStyle w:val="GesAbsatz"/>
              <w:jc w:val="left"/>
              <w:rPr>
                <w:rFonts w:cs="Arial"/>
              </w:rPr>
            </w:pPr>
            <w:r w:rsidRPr="0018753C">
              <w:rPr>
                <w:rFonts w:cs="Arial"/>
              </w:rPr>
              <w:t xml:space="preserve">124-22-1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Kohlendioxid </w:t>
            </w:r>
          </w:p>
        </w:tc>
        <w:tc>
          <w:tcPr>
            <w:tcW w:w="1559" w:type="dxa"/>
          </w:tcPr>
          <w:p w:rsidR="00EF29B8" w:rsidRPr="0018753C" w:rsidRDefault="00EF29B8" w:rsidP="0018753C">
            <w:pPr>
              <w:pStyle w:val="GesAbsatz"/>
              <w:jc w:val="left"/>
              <w:rPr>
                <w:rFonts w:cs="Arial"/>
              </w:rPr>
            </w:pPr>
            <w:r w:rsidRPr="0018753C">
              <w:rPr>
                <w:rFonts w:cs="Arial"/>
              </w:rPr>
              <w:t xml:space="preserve">204-696-9 </w:t>
            </w:r>
          </w:p>
        </w:tc>
        <w:tc>
          <w:tcPr>
            <w:tcW w:w="1559" w:type="dxa"/>
          </w:tcPr>
          <w:p w:rsidR="00EF29B8" w:rsidRPr="0018753C" w:rsidRDefault="00EF29B8" w:rsidP="0018753C">
            <w:pPr>
              <w:pStyle w:val="GesAbsatz"/>
              <w:jc w:val="left"/>
              <w:rPr>
                <w:rFonts w:cs="Arial"/>
              </w:rPr>
            </w:pPr>
            <w:r w:rsidRPr="0018753C">
              <w:rPr>
                <w:rFonts w:cs="Arial"/>
              </w:rPr>
              <w:t xml:space="preserve">124-38-9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Natriumdimethylarsinat </w:t>
            </w:r>
          </w:p>
        </w:tc>
        <w:tc>
          <w:tcPr>
            <w:tcW w:w="1559" w:type="dxa"/>
          </w:tcPr>
          <w:p w:rsidR="00EF29B8" w:rsidRPr="0018753C" w:rsidRDefault="00EF29B8" w:rsidP="0018753C">
            <w:pPr>
              <w:pStyle w:val="GesAbsatz"/>
              <w:jc w:val="left"/>
              <w:rPr>
                <w:rFonts w:cs="Arial"/>
              </w:rPr>
            </w:pPr>
            <w:r w:rsidRPr="0018753C">
              <w:rPr>
                <w:rFonts w:cs="Arial"/>
              </w:rPr>
              <w:t xml:space="preserve">204-708-2 </w:t>
            </w:r>
          </w:p>
        </w:tc>
        <w:tc>
          <w:tcPr>
            <w:tcW w:w="1559" w:type="dxa"/>
          </w:tcPr>
          <w:p w:rsidR="00EF29B8" w:rsidRPr="0018753C" w:rsidRDefault="00EF29B8" w:rsidP="0018753C">
            <w:pPr>
              <w:pStyle w:val="GesAbsatz"/>
              <w:jc w:val="left"/>
              <w:rPr>
                <w:rFonts w:cs="Arial"/>
              </w:rPr>
            </w:pPr>
            <w:r w:rsidRPr="0018753C">
              <w:rPr>
                <w:rFonts w:cs="Arial"/>
              </w:rPr>
              <w:t xml:space="preserve">124-65-2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exo-1,7,7-Trimethylbicyclo[2.2.1]heptan-2-ol </w:t>
            </w:r>
          </w:p>
        </w:tc>
        <w:tc>
          <w:tcPr>
            <w:tcW w:w="1559" w:type="dxa"/>
          </w:tcPr>
          <w:p w:rsidR="00EF29B8" w:rsidRPr="0018753C" w:rsidRDefault="00EF29B8" w:rsidP="0018753C">
            <w:pPr>
              <w:pStyle w:val="GesAbsatz"/>
              <w:jc w:val="left"/>
              <w:rPr>
                <w:rFonts w:cs="Arial"/>
              </w:rPr>
            </w:pPr>
            <w:r w:rsidRPr="0018753C">
              <w:rPr>
                <w:rFonts w:cs="Arial"/>
              </w:rPr>
              <w:t xml:space="preserve">204-712-4 </w:t>
            </w:r>
          </w:p>
        </w:tc>
        <w:tc>
          <w:tcPr>
            <w:tcW w:w="1559" w:type="dxa"/>
          </w:tcPr>
          <w:p w:rsidR="00EF29B8" w:rsidRPr="0018753C" w:rsidRDefault="00EF29B8" w:rsidP="0018753C">
            <w:pPr>
              <w:pStyle w:val="GesAbsatz"/>
              <w:jc w:val="left"/>
              <w:rPr>
                <w:rFonts w:cs="Arial"/>
              </w:rPr>
            </w:pPr>
            <w:r w:rsidRPr="0018753C">
              <w:rPr>
                <w:rFonts w:cs="Arial"/>
              </w:rPr>
              <w:t xml:space="preserve">124-76-5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Nitromethylidintrimethanol </w:t>
            </w:r>
          </w:p>
        </w:tc>
        <w:tc>
          <w:tcPr>
            <w:tcW w:w="1559" w:type="dxa"/>
          </w:tcPr>
          <w:p w:rsidR="00EF29B8" w:rsidRPr="0018753C" w:rsidRDefault="00EF29B8" w:rsidP="0018753C">
            <w:pPr>
              <w:pStyle w:val="GesAbsatz"/>
              <w:jc w:val="left"/>
              <w:rPr>
                <w:rFonts w:cs="Arial"/>
              </w:rPr>
            </w:pPr>
            <w:r w:rsidRPr="0018753C">
              <w:rPr>
                <w:rFonts w:cs="Arial"/>
              </w:rPr>
              <w:t xml:space="preserve">204-769-5 </w:t>
            </w:r>
          </w:p>
        </w:tc>
        <w:tc>
          <w:tcPr>
            <w:tcW w:w="1559" w:type="dxa"/>
          </w:tcPr>
          <w:p w:rsidR="00EF29B8" w:rsidRPr="0018753C" w:rsidRDefault="00EF29B8" w:rsidP="0018753C">
            <w:pPr>
              <w:pStyle w:val="GesAbsatz"/>
              <w:jc w:val="left"/>
              <w:rPr>
                <w:rFonts w:cs="Arial"/>
              </w:rPr>
            </w:pPr>
            <w:r w:rsidRPr="0018753C">
              <w:rPr>
                <w:rFonts w:cs="Arial"/>
              </w:rPr>
              <w:t xml:space="preserve">126-11-4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Natriumacetat </w:t>
            </w:r>
          </w:p>
        </w:tc>
        <w:tc>
          <w:tcPr>
            <w:tcW w:w="1559" w:type="dxa"/>
          </w:tcPr>
          <w:p w:rsidR="00EF29B8" w:rsidRPr="0018753C" w:rsidRDefault="00EF29B8" w:rsidP="0018753C">
            <w:pPr>
              <w:pStyle w:val="GesAbsatz"/>
              <w:jc w:val="left"/>
              <w:rPr>
                <w:rFonts w:cs="Arial"/>
              </w:rPr>
            </w:pPr>
            <w:r w:rsidRPr="0018753C">
              <w:rPr>
                <w:rFonts w:cs="Arial"/>
              </w:rPr>
              <w:t xml:space="preserve">204-823-8 </w:t>
            </w:r>
          </w:p>
        </w:tc>
        <w:tc>
          <w:tcPr>
            <w:tcW w:w="1559" w:type="dxa"/>
          </w:tcPr>
          <w:p w:rsidR="00EF29B8" w:rsidRPr="0018753C" w:rsidRDefault="00EF29B8" w:rsidP="0018753C">
            <w:pPr>
              <w:pStyle w:val="GesAbsatz"/>
              <w:jc w:val="left"/>
              <w:rPr>
                <w:rFonts w:cs="Arial"/>
              </w:rPr>
            </w:pPr>
            <w:r w:rsidRPr="0018753C">
              <w:rPr>
                <w:rFonts w:cs="Arial"/>
              </w:rPr>
              <w:t xml:space="preserve">127-09-3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Natrium-N-chlorbenzolsulfonamid </w:t>
            </w:r>
          </w:p>
        </w:tc>
        <w:tc>
          <w:tcPr>
            <w:tcW w:w="1559" w:type="dxa"/>
          </w:tcPr>
          <w:p w:rsidR="00EF29B8" w:rsidRPr="0018753C" w:rsidRDefault="00EF29B8" w:rsidP="0018753C">
            <w:pPr>
              <w:pStyle w:val="GesAbsatz"/>
              <w:jc w:val="left"/>
              <w:rPr>
                <w:rFonts w:cs="Arial"/>
              </w:rPr>
            </w:pPr>
            <w:r w:rsidRPr="0018753C">
              <w:rPr>
                <w:rFonts w:cs="Arial"/>
              </w:rPr>
              <w:t xml:space="preserve">204-847-9 </w:t>
            </w:r>
          </w:p>
        </w:tc>
        <w:tc>
          <w:tcPr>
            <w:tcW w:w="1559" w:type="dxa"/>
          </w:tcPr>
          <w:p w:rsidR="00EF29B8" w:rsidRPr="0018753C" w:rsidRDefault="00EF29B8" w:rsidP="0018753C">
            <w:pPr>
              <w:pStyle w:val="GesAbsatz"/>
              <w:jc w:val="left"/>
              <w:rPr>
                <w:rFonts w:cs="Arial"/>
              </w:rPr>
            </w:pPr>
            <w:r w:rsidRPr="0018753C">
              <w:rPr>
                <w:rFonts w:cs="Arial"/>
              </w:rPr>
              <w:t xml:space="preserve">127-52-6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Tosylchloramid-Natrium </w:t>
            </w:r>
          </w:p>
        </w:tc>
        <w:tc>
          <w:tcPr>
            <w:tcW w:w="1559" w:type="dxa"/>
          </w:tcPr>
          <w:p w:rsidR="00EF29B8" w:rsidRPr="0018753C" w:rsidRDefault="00EF29B8" w:rsidP="0018753C">
            <w:pPr>
              <w:pStyle w:val="GesAbsatz"/>
              <w:jc w:val="left"/>
              <w:rPr>
                <w:rFonts w:cs="Arial"/>
              </w:rPr>
            </w:pPr>
            <w:r w:rsidRPr="0018753C">
              <w:rPr>
                <w:rFonts w:cs="Arial"/>
              </w:rPr>
              <w:t xml:space="preserve">204-854-7 </w:t>
            </w:r>
          </w:p>
        </w:tc>
        <w:tc>
          <w:tcPr>
            <w:tcW w:w="1559" w:type="dxa"/>
          </w:tcPr>
          <w:p w:rsidR="00EF29B8" w:rsidRPr="0018753C" w:rsidRDefault="00EF29B8" w:rsidP="0018753C">
            <w:pPr>
              <w:pStyle w:val="GesAbsatz"/>
              <w:jc w:val="left"/>
              <w:rPr>
                <w:rFonts w:cs="Arial"/>
              </w:rPr>
            </w:pPr>
            <w:r w:rsidRPr="0018753C">
              <w:rPr>
                <w:rFonts w:cs="Arial"/>
              </w:rPr>
              <w:t xml:space="preserve">127-65-1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Bis(2,3,3,3-tetrachlorpropyl)ether </w:t>
            </w:r>
          </w:p>
        </w:tc>
        <w:tc>
          <w:tcPr>
            <w:tcW w:w="1559" w:type="dxa"/>
          </w:tcPr>
          <w:p w:rsidR="00EF29B8" w:rsidRPr="0018753C" w:rsidRDefault="00EF29B8" w:rsidP="0018753C">
            <w:pPr>
              <w:pStyle w:val="GesAbsatz"/>
              <w:jc w:val="left"/>
              <w:rPr>
                <w:rFonts w:cs="Arial"/>
              </w:rPr>
            </w:pPr>
            <w:r w:rsidRPr="0018753C">
              <w:rPr>
                <w:rFonts w:cs="Arial"/>
              </w:rPr>
              <w:t xml:space="preserve">204-870-4 </w:t>
            </w:r>
          </w:p>
        </w:tc>
        <w:tc>
          <w:tcPr>
            <w:tcW w:w="1559" w:type="dxa"/>
          </w:tcPr>
          <w:p w:rsidR="00EF29B8" w:rsidRPr="0018753C" w:rsidRDefault="00EF29B8" w:rsidP="0018753C">
            <w:pPr>
              <w:pStyle w:val="GesAbsatz"/>
              <w:jc w:val="left"/>
              <w:rPr>
                <w:rFonts w:cs="Arial"/>
              </w:rPr>
            </w:pPr>
            <w:r w:rsidRPr="0018753C">
              <w:rPr>
                <w:rFonts w:cs="Arial"/>
              </w:rPr>
              <w:t xml:space="preserve">127-90-2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Kaliumdimethyldithiocarbamat </w:t>
            </w:r>
          </w:p>
        </w:tc>
        <w:tc>
          <w:tcPr>
            <w:tcW w:w="1559" w:type="dxa"/>
          </w:tcPr>
          <w:p w:rsidR="00EF29B8" w:rsidRPr="0018753C" w:rsidRDefault="00EF29B8" w:rsidP="0018753C">
            <w:pPr>
              <w:pStyle w:val="GesAbsatz"/>
              <w:jc w:val="left"/>
              <w:rPr>
                <w:rFonts w:cs="Arial"/>
              </w:rPr>
            </w:pPr>
            <w:r w:rsidRPr="0018753C">
              <w:rPr>
                <w:rFonts w:cs="Arial"/>
              </w:rPr>
              <w:t xml:space="preserve">204-875-1 </w:t>
            </w:r>
          </w:p>
        </w:tc>
        <w:tc>
          <w:tcPr>
            <w:tcW w:w="1559" w:type="dxa"/>
          </w:tcPr>
          <w:p w:rsidR="00EF29B8" w:rsidRPr="0018753C" w:rsidRDefault="00EF29B8" w:rsidP="0018753C">
            <w:pPr>
              <w:pStyle w:val="GesAbsatz"/>
              <w:jc w:val="left"/>
              <w:rPr>
                <w:rFonts w:cs="Arial"/>
              </w:rPr>
            </w:pPr>
            <w:r w:rsidRPr="0018753C">
              <w:rPr>
                <w:rFonts w:cs="Arial"/>
              </w:rPr>
              <w:t xml:space="preserve">128-03-0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Natriumdimethyldithiocarbamat </w:t>
            </w:r>
          </w:p>
        </w:tc>
        <w:tc>
          <w:tcPr>
            <w:tcW w:w="1559" w:type="dxa"/>
          </w:tcPr>
          <w:p w:rsidR="00EF29B8" w:rsidRPr="0018753C" w:rsidRDefault="00EF29B8" w:rsidP="0018753C">
            <w:pPr>
              <w:pStyle w:val="GesAbsatz"/>
              <w:jc w:val="left"/>
              <w:rPr>
                <w:rFonts w:cs="Arial"/>
              </w:rPr>
            </w:pPr>
            <w:r w:rsidRPr="0018753C">
              <w:rPr>
                <w:rFonts w:cs="Arial"/>
              </w:rPr>
              <w:t xml:space="preserve">204-876-7 </w:t>
            </w:r>
          </w:p>
        </w:tc>
        <w:tc>
          <w:tcPr>
            <w:tcW w:w="1559" w:type="dxa"/>
          </w:tcPr>
          <w:p w:rsidR="00EF29B8" w:rsidRPr="0018753C" w:rsidRDefault="00EF29B8" w:rsidP="0018753C">
            <w:pPr>
              <w:pStyle w:val="GesAbsatz"/>
              <w:jc w:val="left"/>
              <w:rPr>
                <w:rFonts w:cs="Arial"/>
              </w:rPr>
            </w:pPr>
            <w:r w:rsidRPr="0018753C">
              <w:rPr>
                <w:rFonts w:cs="Arial"/>
              </w:rPr>
              <w:t xml:space="preserve">128-04-1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N-Bromsuccinimid </w:t>
            </w:r>
          </w:p>
        </w:tc>
        <w:tc>
          <w:tcPr>
            <w:tcW w:w="1559" w:type="dxa"/>
          </w:tcPr>
          <w:p w:rsidR="00EF29B8" w:rsidRPr="0018753C" w:rsidRDefault="00EF29B8" w:rsidP="0018753C">
            <w:pPr>
              <w:pStyle w:val="GesAbsatz"/>
              <w:jc w:val="left"/>
              <w:rPr>
                <w:rFonts w:cs="Arial"/>
              </w:rPr>
            </w:pPr>
            <w:r w:rsidRPr="0018753C">
              <w:rPr>
                <w:rFonts w:cs="Arial"/>
              </w:rPr>
              <w:t xml:space="preserve">204-877-2 </w:t>
            </w:r>
          </w:p>
        </w:tc>
        <w:tc>
          <w:tcPr>
            <w:tcW w:w="1559" w:type="dxa"/>
          </w:tcPr>
          <w:p w:rsidR="00EF29B8" w:rsidRPr="0018753C" w:rsidRDefault="00EF29B8" w:rsidP="0018753C">
            <w:pPr>
              <w:pStyle w:val="GesAbsatz"/>
              <w:jc w:val="left"/>
              <w:rPr>
                <w:rFonts w:cs="Arial"/>
              </w:rPr>
            </w:pPr>
            <w:r w:rsidRPr="0018753C">
              <w:rPr>
                <w:rFonts w:cs="Arial"/>
              </w:rPr>
              <w:t xml:space="preserve">128-08-5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N-Chlorsuccinimid </w:t>
            </w:r>
          </w:p>
        </w:tc>
        <w:tc>
          <w:tcPr>
            <w:tcW w:w="1559" w:type="dxa"/>
          </w:tcPr>
          <w:p w:rsidR="00EF29B8" w:rsidRPr="0018753C" w:rsidRDefault="00EF29B8" w:rsidP="0018753C">
            <w:pPr>
              <w:pStyle w:val="GesAbsatz"/>
              <w:jc w:val="left"/>
              <w:rPr>
                <w:rFonts w:cs="Arial"/>
              </w:rPr>
            </w:pPr>
            <w:r w:rsidRPr="0018753C">
              <w:rPr>
                <w:rFonts w:cs="Arial"/>
              </w:rPr>
              <w:t xml:space="preserve">204-878-8 </w:t>
            </w:r>
          </w:p>
        </w:tc>
        <w:tc>
          <w:tcPr>
            <w:tcW w:w="1559" w:type="dxa"/>
          </w:tcPr>
          <w:p w:rsidR="00EF29B8" w:rsidRPr="0018753C" w:rsidRDefault="00EF29B8" w:rsidP="0018753C">
            <w:pPr>
              <w:pStyle w:val="GesAbsatz"/>
              <w:jc w:val="left"/>
              <w:rPr>
                <w:rFonts w:cs="Arial"/>
              </w:rPr>
            </w:pPr>
            <w:r w:rsidRPr="0018753C">
              <w:rPr>
                <w:rFonts w:cs="Arial"/>
              </w:rPr>
              <w:t xml:space="preserve">128-09-6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2,6-Di-tert-butyl-p-kresol </w:t>
            </w:r>
          </w:p>
        </w:tc>
        <w:tc>
          <w:tcPr>
            <w:tcW w:w="1559" w:type="dxa"/>
          </w:tcPr>
          <w:p w:rsidR="00EF29B8" w:rsidRPr="0018753C" w:rsidRDefault="00EF29B8" w:rsidP="0018753C">
            <w:pPr>
              <w:pStyle w:val="GesAbsatz"/>
              <w:jc w:val="left"/>
              <w:rPr>
                <w:rFonts w:cs="Arial"/>
              </w:rPr>
            </w:pPr>
            <w:r w:rsidRPr="0018753C">
              <w:rPr>
                <w:rFonts w:cs="Arial"/>
              </w:rPr>
              <w:t xml:space="preserve">204-881-4 </w:t>
            </w:r>
          </w:p>
        </w:tc>
        <w:tc>
          <w:tcPr>
            <w:tcW w:w="1559" w:type="dxa"/>
          </w:tcPr>
          <w:p w:rsidR="00EF29B8" w:rsidRPr="0018753C" w:rsidRDefault="00EF29B8" w:rsidP="0018753C">
            <w:pPr>
              <w:pStyle w:val="GesAbsatz"/>
              <w:jc w:val="left"/>
              <w:rPr>
                <w:rFonts w:cs="Arial"/>
              </w:rPr>
            </w:pPr>
            <w:r w:rsidRPr="0018753C">
              <w:rPr>
                <w:rFonts w:cs="Arial"/>
              </w:rPr>
              <w:t xml:space="preserve">128-37-0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Warfarinnatrium </w:t>
            </w:r>
          </w:p>
        </w:tc>
        <w:tc>
          <w:tcPr>
            <w:tcW w:w="1559" w:type="dxa"/>
          </w:tcPr>
          <w:p w:rsidR="00EF29B8" w:rsidRPr="0018753C" w:rsidRDefault="00EF29B8" w:rsidP="0018753C">
            <w:pPr>
              <w:pStyle w:val="GesAbsatz"/>
              <w:jc w:val="left"/>
              <w:rPr>
                <w:rFonts w:cs="Arial"/>
              </w:rPr>
            </w:pPr>
            <w:r w:rsidRPr="0018753C">
              <w:rPr>
                <w:rFonts w:cs="Arial"/>
              </w:rPr>
              <w:t xml:space="preserve">204-929-4 </w:t>
            </w:r>
          </w:p>
        </w:tc>
        <w:tc>
          <w:tcPr>
            <w:tcW w:w="1559" w:type="dxa"/>
          </w:tcPr>
          <w:p w:rsidR="00EF29B8" w:rsidRPr="0018753C" w:rsidRDefault="00EF29B8" w:rsidP="0018753C">
            <w:pPr>
              <w:pStyle w:val="GesAbsatz"/>
              <w:jc w:val="left"/>
              <w:rPr>
                <w:rFonts w:cs="Arial"/>
              </w:rPr>
            </w:pPr>
            <w:r w:rsidRPr="0018753C">
              <w:rPr>
                <w:rFonts w:cs="Arial"/>
              </w:rPr>
              <w:t xml:space="preserve">129-06-6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Dimethylphthalat </w:t>
            </w:r>
          </w:p>
        </w:tc>
        <w:tc>
          <w:tcPr>
            <w:tcW w:w="1559" w:type="dxa"/>
          </w:tcPr>
          <w:p w:rsidR="00EF29B8" w:rsidRPr="0018753C" w:rsidRDefault="00EF29B8" w:rsidP="0018753C">
            <w:pPr>
              <w:pStyle w:val="GesAbsatz"/>
              <w:jc w:val="left"/>
              <w:rPr>
                <w:rFonts w:cs="Arial"/>
              </w:rPr>
            </w:pPr>
            <w:r w:rsidRPr="0018753C">
              <w:rPr>
                <w:rFonts w:cs="Arial"/>
              </w:rPr>
              <w:t xml:space="preserve">205-011-6 </w:t>
            </w:r>
          </w:p>
        </w:tc>
        <w:tc>
          <w:tcPr>
            <w:tcW w:w="1559" w:type="dxa"/>
          </w:tcPr>
          <w:p w:rsidR="00EF29B8" w:rsidRPr="0018753C" w:rsidRDefault="00EF29B8" w:rsidP="0018753C">
            <w:pPr>
              <w:pStyle w:val="GesAbsatz"/>
              <w:jc w:val="left"/>
              <w:rPr>
                <w:rFonts w:cs="Arial"/>
              </w:rPr>
            </w:pPr>
            <w:r w:rsidRPr="0018753C">
              <w:rPr>
                <w:rFonts w:cs="Arial"/>
              </w:rPr>
              <w:t xml:space="preserve">131-11-3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Natriumpentachlorphenolat </w:t>
            </w:r>
          </w:p>
        </w:tc>
        <w:tc>
          <w:tcPr>
            <w:tcW w:w="1559" w:type="dxa"/>
          </w:tcPr>
          <w:p w:rsidR="00EF29B8" w:rsidRPr="0018753C" w:rsidRDefault="00EF29B8" w:rsidP="0018753C">
            <w:pPr>
              <w:pStyle w:val="GesAbsatz"/>
              <w:jc w:val="left"/>
              <w:rPr>
                <w:rFonts w:cs="Arial"/>
              </w:rPr>
            </w:pPr>
            <w:r w:rsidRPr="0018753C">
              <w:rPr>
                <w:rFonts w:cs="Arial"/>
              </w:rPr>
              <w:t xml:space="preserve">205-025-2 </w:t>
            </w:r>
          </w:p>
        </w:tc>
        <w:tc>
          <w:tcPr>
            <w:tcW w:w="1559" w:type="dxa"/>
          </w:tcPr>
          <w:p w:rsidR="00EF29B8" w:rsidRPr="0018753C" w:rsidRDefault="00EF29B8" w:rsidP="0018753C">
            <w:pPr>
              <w:pStyle w:val="GesAbsatz"/>
              <w:jc w:val="left"/>
              <w:rPr>
                <w:rFonts w:cs="Arial"/>
              </w:rPr>
            </w:pPr>
            <w:r w:rsidRPr="0018753C">
              <w:rPr>
                <w:rFonts w:cs="Arial"/>
              </w:rPr>
              <w:t xml:space="preserve">131-52-2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Natrium 2-biphenylat </w:t>
            </w:r>
          </w:p>
        </w:tc>
        <w:tc>
          <w:tcPr>
            <w:tcW w:w="1559" w:type="dxa"/>
          </w:tcPr>
          <w:p w:rsidR="00EF29B8" w:rsidRPr="0018753C" w:rsidRDefault="00EF29B8" w:rsidP="0018753C">
            <w:pPr>
              <w:pStyle w:val="GesAbsatz"/>
              <w:jc w:val="left"/>
              <w:rPr>
                <w:rFonts w:cs="Arial"/>
              </w:rPr>
            </w:pPr>
            <w:r w:rsidRPr="0018753C">
              <w:rPr>
                <w:rFonts w:cs="Arial"/>
              </w:rPr>
              <w:t xml:space="preserve">205-055-6 </w:t>
            </w:r>
          </w:p>
        </w:tc>
        <w:tc>
          <w:tcPr>
            <w:tcW w:w="1559" w:type="dxa"/>
          </w:tcPr>
          <w:p w:rsidR="00EF29B8" w:rsidRPr="0018753C" w:rsidRDefault="00EF29B8" w:rsidP="0018753C">
            <w:pPr>
              <w:pStyle w:val="GesAbsatz"/>
              <w:jc w:val="left"/>
              <w:rPr>
                <w:rFonts w:cs="Arial"/>
              </w:rPr>
            </w:pPr>
            <w:r w:rsidRPr="0018753C">
              <w:rPr>
                <w:rFonts w:cs="Arial"/>
              </w:rPr>
              <w:t xml:space="preserve">132-27-4 </w:t>
            </w:r>
          </w:p>
        </w:tc>
      </w:tr>
      <w:tr w:rsidR="00EF29B8" w:rsidRPr="0018753C" w:rsidTr="004F6C1E">
        <w:trPr>
          <w:trHeight w:val="335"/>
        </w:trPr>
        <w:tc>
          <w:tcPr>
            <w:tcW w:w="6771" w:type="dxa"/>
          </w:tcPr>
          <w:p w:rsidR="00EF29B8" w:rsidRPr="0018753C" w:rsidRDefault="00EF29B8" w:rsidP="0018753C">
            <w:pPr>
              <w:pStyle w:val="GesAbsatz"/>
              <w:jc w:val="left"/>
              <w:rPr>
                <w:rFonts w:cs="Arial"/>
              </w:rPr>
            </w:pPr>
            <w:r w:rsidRPr="0018753C">
              <w:rPr>
                <w:rFonts w:cs="Arial"/>
              </w:rPr>
              <w:t xml:space="preserve">Natrium 2-biphenylat Tetrahydrat </w:t>
            </w:r>
          </w:p>
        </w:tc>
        <w:tc>
          <w:tcPr>
            <w:tcW w:w="1559" w:type="dxa"/>
          </w:tcPr>
          <w:p w:rsidR="00EF29B8" w:rsidRPr="0018753C" w:rsidRDefault="00EF29B8" w:rsidP="0018753C">
            <w:pPr>
              <w:pStyle w:val="GesAbsatz"/>
              <w:jc w:val="left"/>
              <w:rPr>
                <w:rFonts w:cs="Arial"/>
              </w:rPr>
            </w:pPr>
            <w:r w:rsidRPr="0018753C">
              <w:rPr>
                <w:rFonts w:cs="Arial"/>
              </w:rPr>
              <w:t xml:space="preserve">205-055-6 </w:t>
            </w:r>
          </w:p>
        </w:tc>
        <w:tc>
          <w:tcPr>
            <w:tcW w:w="1559" w:type="dxa"/>
          </w:tcPr>
          <w:p w:rsidR="00EF29B8" w:rsidRPr="0018753C" w:rsidRDefault="00EF29B8" w:rsidP="0018753C">
            <w:pPr>
              <w:pStyle w:val="GesAbsatz"/>
              <w:jc w:val="left"/>
              <w:rPr>
                <w:rFonts w:cs="Arial"/>
              </w:rPr>
            </w:pPr>
            <w:r w:rsidRPr="0018753C">
              <w:rPr>
                <w:rFonts w:cs="Arial"/>
              </w:rPr>
              <w:t xml:space="preserve">6152-33-6 </w:t>
            </w:r>
          </w:p>
        </w:tc>
      </w:tr>
      <w:tr w:rsidR="00EF29B8" w:rsidRPr="0018753C" w:rsidTr="004F6C1E">
        <w:trPr>
          <w:trHeight w:val="333"/>
        </w:trPr>
        <w:tc>
          <w:tcPr>
            <w:tcW w:w="6771" w:type="dxa"/>
          </w:tcPr>
          <w:p w:rsidR="00EF29B8" w:rsidRPr="0018753C" w:rsidRDefault="00EF29B8" w:rsidP="0018753C">
            <w:pPr>
              <w:pStyle w:val="GesAbsatz"/>
              <w:jc w:val="left"/>
              <w:rPr>
                <w:rFonts w:cs="Arial"/>
              </w:rPr>
            </w:pPr>
            <w:r w:rsidRPr="0018753C">
              <w:rPr>
                <w:rFonts w:cs="Arial"/>
              </w:rPr>
              <w:t xml:space="preserve">Captan </w:t>
            </w:r>
          </w:p>
        </w:tc>
        <w:tc>
          <w:tcPr>
            <w:tcW w:w="1559" w:type="dxa"/>
          </w:tcPr>
          <w:p w:rsidR="00EF29B8" w:rsidRPr="0018753C" w:rsidRDefault="00EF29B8" w:rsidP="0018753C">
            <w:pPr>
              <w:pStyle w:val="GesAbsatz"/>
              <w:jc w:val="left"/>
              <w:rPr>
                <w:rFonts w:cs="Arial"/>
              </w:rPr>
            </w:pPr>
            <w:r w:rsidRPr="0018753C">
              <w:rPr>
                <w:rFonts w:cs="Arial"/>
              </w:rPr>
              <w:t xml:space="preserve">205-087-0 </w:t>
            </w:r>
          </w:p>
        </w:tc>
        <w:tc>
          <w:tcPr>
            <w:tcW w:w="1559" w:type="dxa"/>
          </w:tcPr>
          <w:p w:rsidR="00EF29B8" w:rsidRPr="0018753C" w:rsidRDefault="00EF29B8" w:rsidP="0018753C">
            <w:pPr>
              <w:pStyle w:val="GesAbsatz"/>
              <w:jc w:val="left"/>
              <w:rPr>
                <w:rFonts w:cs="Arial"/>
              </w:rPr>
            </w:pPr>
            <w:r w:rsidRPr="0018753C">
              <w:rPr>
                <w:rFonts w:cs="Arial"/>
              </w:rPr>
              <w:t xml:space="preserve">133-06-2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N-(Trichlormethylthio)phthalimid/Folpet </w:t>
            </w:r>
          </w:p>
        </w:tc>
        <w:tc>
          <w:tcPr>
            <w:tcW w:w="1559" w:type="dxa"/>
          </w:tcPr>
          <w:p w:rsidR="00EF29B8" w:rsidRPr="0018753C" w:rsidRDefault="00EF29B8" w:rsidP="0018753C">
            <w:pPr>
              <w:pStyle w:val="GesAbsatz"/>
              <w:jc w:val="left"/>
              <w:rPr>
                <w:rFonts w:cs="Arial"/>
              </w:rPr>
            </w:pPr>
            <w:r w:rsidRPr="0018753C">
              <w:rPr>
                <w:rFonts w:cs="Arial"/>
              </w:rPr>
              <w:t xml:space="preserve">205-088-6 </w:t>
            </w:r>
          </w:p>
        </w:tc>
        <w:tc>
          <w:tcPr>
            <w:tcW w:w="1559" w:type="dxa"/>
          </w:tcPr>
          <w:p w:rsidR="00EF29B8" w:rsidRPr="0018753C" w:rsidRDefault="00EF29B8" w:rsidP="0018753C">
            <w:pPr>
              <w:pStyle w:val="GesAbsatz"/>
              <w:jc w:val="left"/>
              <w:rPr>
                <w:rFonts w:cs="Arial"/>
              </w:rPr>
            </w:pPr>
            <w:r w:rsidRPr="0018753C">
              <w:rPr>
                <w:rFonts w:cs="Arial"/>
              </w:rPr>
              <w:t xml:space="preserve">133-07-3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2,4-Dichlor-3,5-xylenol </w:t>
            </w:r>
          </w:p>
        </w:tc>
        <w:tc>
          <w:tcPr>
            <w:tcW w:w="1559" w:type="dxa"/>
          </w:tcPr>
          <w:p w:rsidR="00EF29B8" w:rsidRPr="0018753C" w:rsidRDefault="00EF29B8" w:rsidP="0018753C">
            <w:pPr>
              <w:pStyle w:val="GesAbsatz"/>
              <w:jc w:val="left"/>
              <w:rPr>
                <w:rFonts w:cs="Arial"/>
              </w:rPr>
            </w:pPr>
            <w:r w:rsidRPr="0018753C">
              <w:rPr>
                <w:rFonts w:cs="Arial"/>
              </w:rPr>
              <w:t xml:space="preserve">205-109-9 </w:t>
            </w:r>
          </w:p>
        </w:tc>
        <w:tc>
          <w:tcPr>
            <w:tcW w:w="1559" w:type="dxa"/>
          </w:tcPr>
          <w:p w:rsidR="00EF29B8" w:rsidRPr="0018753C" w:rsidRDefault="00EF29B8" w:rsidP="0018753C">
            <w:pPr>
              <w:pStyle w:val="GesAbsatz"/>
              <w:jc w:val="left"/>
              <w:rPr>
                <w:rFonts w:cs="Arial"/>
              </w:rPr>
            </w:pPr>
            <w:r w:rsidRPr="0018753C">
              <w:rPr>
                <w:rFonts w:cs="Arial"/>
              </w:rPr>
              <w:t xml:space="preserve">133-53-9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lastRenderedPageBreak/>
              <w:t xml:space="preserve">Methylanthranilat </w:t>
            </w:r>
          </w:p>
        </w:tc>
        <w:tc>
          <w:tcPr>
            <w:tcW w:w="1559" w:type="dxa"/>
          </w:tcPr>
          <w:p w:rsidR="00EF29B8" w:rsidRPr="0018753C" w:rsidRDefault="00EF29B8" w:rsidP="0018753C">
            <w:pPr>
              <w:pStyle w:val="GesAbsatz"/>
              <w:jc w:val="left"/>
              <w:rPr>
                <w:rFonts w:cs="Arial"/>
              </w:rPr>
            </w:pPr>
            <w:r w:rsidRPr="0018753C">
              <w:rPr>
                <w:rFonts w:cs="Arial"/>
              </w:rPr>
              <w:t xml:space="preserve">205-132-4 </w:t>
            </w:r>
          </w:p>
        </w:tc>
        <w:tc>
          <w:tcPr>
            <w:tcW w:w="1559" w:type="dxa"/>
          </w:tcPr>
          <w:p w:rsidR="00EF29B8" w:rsidRPr="0018753C" w:rsidRDefault="00EF29B8" w:rsidP="0018753C">
            <w:pPr>
              <w:pStyle w:val="GesAbsatz"/>
              <w:jc w:val="left"/>
              <w:rPr>
                <w:rFonts w:cs="Arial"/>
              </w:rPr>
            </w:pPr>
            <w:r w:rsidRPr="0018753C">
              <w:rPr>
                <w:rFonts w:cs="Arial"/>
              </w:rPr>
              <w:t xml:space="preserve">134-20-3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Bis(8-hydroxychinolinium)sulfat </w:t>
            </w:r>
          </w:p>
        </w:tc>
        <w:tc>
          <w:tcPr>
            <w:tcW w:w="1559" w:type="dxa"/>
          </w:tcPr>
          <w:p w:rsidR="00EF29B8" w:rsidRPr="0018753C" w:rsidRDefault="00EF29B8" w:rsidP="0018753C">
            <w:pPr>
              <w:pStyle w:val="GesAbsatz"/>
              <w:jc w:val="left"/>
              <w:rPr>
                <w:rFonts w:cs="Arial"/>
              </w:rPr>
            </w:pPr>
            <w:r w:rsidRPr="0018753C">
              <w:rPr>
                <w:rFonts w:cs="Arial"/>
              </w:rPr>
              <w:t xml:space="preserve">205-137-1 </w:t>
            </w:r>
          </w:p>
        </w:tc>
        <w:tc>
          <w:tcPr>
            <w:tcW w:w="1559" w:type="dxa"/>
          </w:tcPr>
          <w:p w:rsidR="00EF29B8" w:rsidRPr="0018753C" w:rsidRDefault="00EF29B8" w:rsidP="0018753C">
            <w:pPr>
              <w:pStyle w:val="GesAbsatz"/>
              <w:jc w:val="left"/>
              <w:rPr>
                <w:rFonts w:cs="Arial"/>
              </w:rPr>
            </w:pPr>
            <w:r w:rsidRPr="0018753C">
              <w:rPr>
                <w:rFonts w:cs="Arial"/>
              </w:rPr>
              <w:t xml:space="preserve">134-31-6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A062D8" w:rsidRDefault="00EF29B8" w:rsidP="0018753C">
            <w:pPr>
              <w:pStyle w:val="GesAbsatz"/>
              <w:jc w:val="left"/>
              <w:rPr>
                <w:rFonts w:cs="Arial"/>
                <w:lang w:val="en-GB"/>
              </w:rPr>
            </w:pPr>
            <w:r w:rsidRPr="00A062D8">
              <w:rPr>
                <w:rFonts w:cs="Arial"/>
                <w:lang w:val="en-GB"/>
              </w:rPr>
              <w:t xml:space="preserve">N,N-Diethyl-m-toluamid </w:t>
            </w:r>
          </w:p>
        </w:tc>
        <w:tc>
          <w:tcPr>
            <w:tcW w:w="1559" w:type="dxa"/>
          </w:tcPr>
          <w:p w:rsidR="00EF29B8" w:rsidRPr="0018753C" w:rsidRDefault="00EF29B8" w:rsidP="0018753C">
            <w:pPr>
              <w:pStyle w:val="GesAbsatz"/>
              <w:jc w:val="left"/>
              <w:rPr>
                <w:rFonts w:cs="Arial"/>
              </w:rPr>
            </w:pPr>
            <w:r w:rsidRPr="0018753C">
              <w:rPr>
                <w:rFonts w:cs="Arial"/>
              </w:rPr>
              <w:t xml:space="preserve">205-149-7 </w:t>
            </w:r>
          </w:p>
        </w:tc>
        <w:tc>
          <w:tcPr>
            <w:tcW w:w="1559" w:type="dxa"/>
          </w:tcPr>
          <w:p w:rsidR="00EF29B8" w:rsidRPr="0018753C" w:rsidRDefault="00EF29B8" w:rsidP="0018753C">
            <w:pPr>
              <w:pStyle w:val="GesAbsatz"/>
              <w:jc w:val="left"/>
              <w:rPr>
                <w:rFonts w:cs="Arial"/>
              </w:rPr>
            </w:pPr>
            <w:r w:rsidRPr="0018753C">
              <w:rPr>
                <w:rFonts w:cs="Arial"/>
              </w:rPr>
              <w:t xml:space="preserve">134-62-3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Dipropyl pyridin-2,5-dicarboxylat </w:t>
            </w:r>
          </w:p>
        </w:tc>
        <w:tc>
          <w:tcPr>
            <w:tcW w:w="1559" w:type="dxa"/>
          </w:tcPr>
          <w:p w:rsidR="00EF29B8" w:rsidRPr="0018753C" w:rsidRDefault="00EF29B8" w:rsidP="0018753C">
            <w:pPr>
              <w:pStyle w:val="GesAbsatz"/>
              <w:jc w:val="left"/>
              <w:rPr>
                <w:rFonts w:cs="Arial"/>
              </w:rPr>
            </w:pPr>
            <w:r w:rsidRPr="0018753C">
              <w:rPr>
                <w:rFonts w:cs="Arial"/>
              </w:rPr>
              <w:t xml:space="preserve">205-245-9 </w:t>
            </w:r>
          </w:p>
        </w:tc>
        <w:tc>
          <w:tcPr>
            <w:tcW w:w="1559" w:type="dxa"/>
          </w:tcPr>
          <w:p w:rsidR="00EF29B8" w:rsidRPr="0018753C" w:rsidRDefault="00EF29B8" w:rsidP="0018753C">
            <w:pPr>
              <w:pStyle w:val="GesAbsatz"/>
              <w:jc w:val="left"/>
              <w:rPr>
                <w:rFonts w:cs="Arial"/>
              </w:rPr>
            </w:pPr>
            <w:r w:rsidRPr="0018753C">
              <w:rPr>
                <w:rFonts w:cs="Arial"/>
              </w:rPr>
              <w:t xml:space="preserve">136-45-8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Zink bis(2-ethylhexanoat) </w:t>
            </w:r>
          </w:p>
        </w:tc>
        <w:tc>
          <w:tcPr>
            <w:tcW w:w="1559" w:type="dxa"/>
          </w:tcPr>
          <w:p w:rsidR="00EF29B8" w:rsidRPr="0018753C" w:rsidRDefault="00EF29B8" w:rsidP="0018753C">
            <w:pPr>
              <w:pStyle w:val="GesAbsatz"/>
              <w:jc w:val="left"/>
              <w:rPr>
                <w:rFonts w:cs="Arial"/>
              </w:rPr>
            </w:pPr>
            <w:r w:rsidRPr="0018753C">
              <w:rPr>
                <w:rFonts w:cs="Arial"/>
              </w:rPr>
              <w:t xml:space="preserve">205-251-1 </w:t>
            </w:r>
          </w:p>
        </w:tc>
        <w:tc>
          <w:tcPr>
            <w:tcW w:w="1559" w:type="dxa"/>
          </w:tcPr>
          <w:p w:rsidR="00EF29B8" w:rsidRPr="0018753C" w:rsidRDefault="00EF29B8" w:rsidP="0018753C">
            <w:pPr>
              <w:pStyle w:val="GesAbsatz"/>
              <w:jc w:val="left"/>
              <w:rPr>
                <w:rFonts w:cs="Arial"/>
              </w:rPr>
            </w:pPr>
            <w:r w:rsidRPr="0018753C">
              <w:rPr>
                <w:rFonts w:cs="Arial"/>
              </w:rPr>
              <w:t xml:space="preserve">136-53-8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6-Methylbenzotriazol </w:t>
            </w:r>
          </w:p>
        </w:tc>
        <w:tc>
          <w:tcPr>
            <w:tcW w:w="1559" w:type="dxa"/>
          </w:tcPr>
          <w:p w:rsidR="00EF29B8" w:rsidRPr="0018753C" w:rsidRDefault="00EF29B8" w:rsidP="0018753C">
            <w:pPr>
              <w:pStyle w:val="GesAbsatz"/>
              <w:jc w:val="left"/>
              <w:rPr>
                <w:rFonts w:cs="Arial"/>
              </w:rPr>
            </w:pPr>
            <w:r w:rsidRPr="0018753C">
              <w:rPr>
                <w:rFonts w:cs="Arial"/>
              </w:rPr>
              <w:t xml:space="preserve">205-265-8 </w:t>
            </w:r>
          </w:p>
        </w:tc>
        <w:tc>
          <w:tcPr>
            <w:tcW w:w="1559" w:type="dxa"/>
          </w:tcPr>
          <w:p w:rsidR="00EF29B8" w:rsidRPr="0018753C" w:rsidRDefault="00EF29B8" w:rsidP="0018753C">
            <w:pPr>
              <w:pStyle w:val="GesAbsatz"/>
              <w:jc w:val="left"/>
              <w:rPr>
                <w:rFonts w:cs="Arial"/>
              </w:rPr>
            </w:pPr>
            <w:r w:rsidRPr="0018753C">
              <w:rPr>
                <w:rFonts w:cs="Arial"/>
              </w:rPr>
              <w:t xml:space="preserve">136-85-6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Thiram </w:t>
            </w:r>
          </w:p>
        </w:tc>
        <w:tc>
          <w:tcPr>
            <w:tcW w:w="1559" w:type="dxa"/>
          </w:tcPr>
          <w:p w:rsidR="00EF29B8" w:rsidRPr="0018753C" w:rsidRDefault="00EF29B8" w:rsidP="0018753C">
            <w:pPr>
              <w:pStyle w:val="GesAbsatz"/>
              <w:jc w:val="left"/>
              <w:rPr>
                <w:rFonts w:cs="Arial"/>
              </w:rPr>
            </w:pPr>
            <w:r w:rsidRPr="0018753C">
              <w:rPr>
                <w:rFonts w:cs="Arial"/>
              </w:rPr>
              <w:t xml:space="preserve">205-286-2 </w:t>
            </w:r>
          </w:p>
        </w:tc>
        <w:tc>
          <w:tcPr>
            <w:tcW w:w="1559" w:type="dxa"/>
          </w:tcPr>
          <w:p w:rsidR="00EF29B8" w:rsidRPr="0018753C" w:rsidRDefault="00EF29B8" w:rsidP="0018753C">
            <w:pPr>
              <w:pStyle w:val="GesAbsatz"/>
              <w:jc w:val="left"/>
              <w:rPr>
                <w:rFonts w:cs="Arial"/>
              </w:rPr>
            </w:pPr>
            <w:r w:rsidRPr="0018753C">
              <w:rPr>
                <w:rFonts w:cs="Arial"/>
              </w:rPr>
              <w:t xml:space="preserve">137-26-8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Ziram </w:t>
            </w:r>
          </w:p>
        </w:tc>
        <w:tc>
          <w:tcPr>
            <w:tcW w:w="1559" w:type="dxa"/>
          </w:tcPr>
          <w:p w:rsidR="00EF29B8" w:rsidRPr="0018753C" w:rsidRDefault="00EF29B8" w:rsidP="0018753C">
            <w:pPr>
              <w:pStyle w:val="GesAbsatz"/>
              <w:jc w:val="left"/>
              <w:rPr>
                <w:rFonts w:cs="Arial"/>
              </w:rPr>
            </w:pPr>
            <w:r w:rsidRPr="0018753C">
              <w:rPr>
                <w:rFonts w:cs="Arial"/>
              </w:rPr>
              <w:t xml:space="preserve">205-288-3 </w:t>
            </w:r>
          </w:p>
        </w:tc>
        <w:tc>
          <w:tcPr>
            <w:tcW w:w="1559" w:type="dxa"/>
          </w:tcPr>
          <w:p w:rsidR="00EF29B8" w:rsidRPr="0018753C" w:rsidRDefault="00EF29B8" w:rsidP="0018753C">
            <w:pPr>
              <w:pStyle w:val="GesAbsatz"/>
              <w:jc w:val="left"/>
              <w:rPr>
                <w:rFonts w:cs="Arial"/>
              </w:rPr>
            </w:pPr>
            <w:r w:rsidRPr="0018753C">
              <w:rPr>
                <w:rFonts w:cs="Arial"/>
              </w:rPr>
              <w:t xml:space="preserve">137-30-4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Natriumpropionat </w:t>
            </w:r>
          </w:p>
        </w:tc>
        <w:tc>
          <w:tcPr>
            <w:tcW w:w="1559" w:type="dxa"/>
          </w:tcPr>
          <w:p w:rsidR="00EF29B8" w:rsidRPr="0018753C" w:rsidRDefault="00EF29B8" w:rsidP="0018753C">
            <w:pPr>
              <w:pStyle w:val="GesAbsatz"/>
              <w:jc w:val="left"/>
              <w:rPr>
                <w:rFonts w:cs="Arial"/>
              </w:rPr>
            </w:pPr>
            <w:r w:rsidRPr="0018753C">
              <w:rPr>
                <w:rFonts w:cs="Arial"/>
              </w:rPr>
              <w:t xml:space="preserve">205-290-4 </w:t>
            </w:r>
          </w:p>
        </w:tc>
        <w:tc>
          <w:tcPr>
            <w:tcW w:w="1559" w:type="dxa"/>
          </w:tcPr>
          <w:p w:rsidR="00EF29B8" w:rsidRPr="0018753C" w:rsidRDefault="00EF29B8" w:rsidP="0018753C">
            <w:pPr>
              <w:pStyle w:val="GesAbsatz"/>
              <w:jc w:val="left"/>
              <w:rPr>
                <w:rFonts w:cs="Arial"/>
              </w:rPr>
            </w:pPr>
            <w:r w:rsidRPr="0018753C">
              <w:rPr>
                <w:rFonts w:cs="Arial"/>
              </w:rPr>
              <w:t xml:space="preserve">137-40-6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Kaliummethyldithiocarbamat </w:t>
            </w:r>
          </w:p>
        </w:tc>
        <w:tc>
          <w:tcPr>
            <w:tcW w:w="1559" w:type="dxa"/>
          </w:tcPr>
          <w:p w:rsidR="00EF29B8" w:rsidRPr="0018753C" w:rsidRDefault="00EF29B8" w:rsidP="0018753C">
            <w:pPr>
              <w:pStyle w:val="GesAbsatz"/>
              <w:jc w:val="left"/>
              <w:rPr>
                <w:rFonts w:cs="Arial"/>
              </w:rPr>
            </w:pPr>
            <w:r w:rsidRPr="0018753C">
              <w:rPr>
                <w:rFonts w:cs="Arial"/>
              </w:rPr>
              <w:t xml:space="preserve">205-292-5 </w:t>
            </w:r>
          </w:p>
        </w:tc>
        <w:tc>
          <w:tcPr>
            <w:tcW w:w="1559" w:type="dxa"/>
          </w:tcPr>
          <w:p w:rsidR="00EF29B8" w:rsidRPr="0018753C" w:rsidRDefault="00EF29B8" w:rsidP="0018753C">
            <w:pPr>
              <w:pStyle w:val="GesAbsatz"/>
              <w:jc w:val="left"/>
              <w:rPr>
                <w:rFonts w:cs="Arial"/>
              </w:rPr>
            </w:pPr>
            <w:r w:rsidRPr="0018753C">
              <w:rPr>
                <w:rFonts w:cs="Arial"/>
              </w:rPr>
              <w:t xml:space="preserve">137-41-7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Metam-Natrium </w:t>
            </w:r>
          </w:p>
        </w:tc>
        <w:tc>
          <w:tcPr>
            <w:tcW w:w="1559" w:type="dxa"/>
          </w:tcPr>
          <w:p w:rsidR="00EF29B8" w:rsidRPr="0018753C" w:rsidRDefault="00EF29B8" w:rsidP="0018753C">
            <w:pPr>
              <w:pStyle w:val="GesAbsatz"/>
              <w:jc w:val="left"/>
              <w:rPr>
                <w:rFonts w:cs="Arial"/>
              </w:rPr>
            </w:pPr>
            <w:r w:rsidRPr="0018753C">
              <w:rPr>
                <w:rFonts w:cs="Arial"/>
              </w:rPr>
              <w:t xml:space="preserve">205-293-0 </w:t>
            </w:r>
          </w:p>
        </w:tc>
        <w:tc>
          <w:tcPr>
            <w:tcW w:w="1559" w:type="dxa"/>
          </w:tcPr>
          <w:p w:rsidR="00EF29B8" w:rsidRPr="0018753C" w:rsidRDefault="00EF29B8" w:rsidP="0018753C">
            <w:pPr>
              <w:pStyle w:val="GesAbsatz"/>
              <w:jc w:val="left"/>
              <w:rPr>
                <w:rFonts w:cs="Arial"/>
              </w:rPr>
            </w:pPr>
            <w:r w:rsidRPr="0018753C">
              <w:rPr>
                <w:rFonts w:cs="Arial"/>
              </w:rPr>
              <w:t xml:space="preserve">137-42-8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Dipenten </w:t>
            </w:r>
          </w:p>
        </w:tc>
        <w:tc>
          <w:tcPr>
            <w:tcW w:w="1559" w:type="dxa"/>
          </w:tcPr>
          <w:p w:rsidR="00EF29B8" w:rsidRPr="0018753C" w:rsidRDefault="00EF29B8" w:rsidP="0018753C">
            <w:pPr>
              <w:pStyle w:val="GesAbsatz"/>
              <w:jc w:val="left"/>
              <w:rPr>
                <w:rFonts w:cs="Arial"/>
              </w:rPr>
            </w:pPr>
            <w:r w:rsidRPr="0018753C">
              <w:rPr>
                <w:rFonts w:cs="Arial"/>
              </w:rPr>
              <w:t xml:space="preserve">205-341-0 </w:t>
            </w:r>
          </w:p>
        </w:tc>
        <w:tc>
          <w:tcPr>
            <w:tcW w:w="1559" w:type="dxa"/>
          </w:tcPr>
          <w:p w:rsidR="00EF29B8" w:rsidRPr="0018753C" w:rsidRDefault="00EF29B8" w:rsidP="0018753C">
            <w:pPr>
              <w:pStyle w:val="GesAbsatz"/>
              <w:jc w:val="left"/>
              <w:rPr>
                <w:rFonts w:cs="Arial"/>
              </w:rPr>
            </w:pPr>
            <w:r w:rsidRPr="0018753C">
              <w:rPr>
                <w:rFonts w:cs="Arial"/>
              </w:rPr>
              <w:t xml:space="preserve">138-86-3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Dinatriumcyandithiocarbamat </w:t>
            </w:r>
          </w:p>
        </w:tc>
        <w:tc>
          <w:tcPr>
            <w:tcW w:w="1559" w:type="dxa"/>
          </w:tcPr>
          <w:p w:rsidR="00EF29B8" w:rsidRPr="0018753C" w:rsidRDefault="00EF29B8" w:rsidP="0018753C">
            <w:pPr>
              <w:pStyle w:val="GesAbsatz"/>
              <w:jc w:val="left"/>
              <w:rPr>
                <w:rFonts w:cs="Arial"/>
              </w:rPr>
            </w:pPr>
            <w:r w:rsidRPr="0018753C">
              <w:rPr>
                <w:rFonts w:cs="Arial"/>
              </w:rPr>
              <w:t xml:space="preserve">205-346-8 </w:t>
            </w:r>
          </w:p>
        </w:tc>
        <w:tc>
          <w:tcPr>
            <w:tcW w:w="1559" w:type="dxa"/>
          </w:tcPr>
          <w:p w:rsidR="00EF29B8" w:rsidRPr="0018753C" w:rsidRDefault="00EF29B8" w:rsidP="0018753C">
            <w:pPr>
              <w:pStyle w:val="GesAbsatz"/>
              <w:jc w:val="left"/>
              <w:rPr>
                <w:rFonts w:cs="Arial"/>
              </w:rPr>
            </w:pPr>
            <w:r w:rsidRPr="0018753C">
              <w:rPr>
                <w:rFonts w:cs="Arial"/>
              </w:rPr>
              <w:t xml:space="preserve">138-93-2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Benzododeciniumchlorid </w:t>
            </w:r>
          </w:p>
        </w:tc>
        <w:tc>
          <w:tcPr>
            <w:tcW w:w="1559" w:type="dxa"/>
          </w:tcPr>
          <w:p w:rsidR="00EF29B8" w:rsidRPr="0018753C" w:rsidRDefault="00EF29B8" w:rsidP="0018753C">
            <w:pPr>
              <w:pStyle w:val="GesAbsatz"/>
              <w:jc w:val="left"/>
              <w:rPr>
                <w:rFonts w:cs="Arial"/>
              </w:rPr>
            </w:pPr>
            <w:r w:rsidRPr="0018753C">
              <w:rPr>
                <w:rFonts w:cs="Arial"/>
              </w:rPr>
              <w:t xml:space="preserve">205-351-5 </w:t>
            </w:r>
          </w:p>
        </w:tc>
        <w:tc>
          <w:tcPr>
            <w:tcW w:w="1559" w:type="dxa"/>
          </w:tcPr>
          <w:p w:rsidR="00EF29B8" w:rsidRPr="0018753C" w:rsidRDefault="00EF29B8" w:rsidP="0018753C">
            <w:pPr>
              <w:pStyle w:val="GesAbsatz"/>
              <w:jc w:val="left"/>
              <w:rPr>
                <w:rFonts w:cs="Arial"/>
              </w:rPr>
            </w:pPr>
            <w:r w:rsidRPr="0018753C">
              <w:rPr>
                <w:rFonts w:cs="Arial"/>
              </w:rPr>
              <w:t xml:space="preserve">139-07-1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Miristalkoniumchlorid </w:t>
            </w:r>
          </w:p>
        </w:tc>
        <w:tc>
          <w:tcPr>
            <w:tcW w:w="1559" w:type="dxa"/>
          </w:tcPr>
          <w:p w:rsidR="00EF29B8" w:rsidRPr="0018753C" w:rsidRDefault="00EF29B8" w:rsidP="0018753C">
            <w:pPr>
              <w:pStyle w:val="GesAbsatz"/>
              <w:jc w:val="left"/>
              <w:rPr>
                <w:rFonts w:cs="Arial"/>
              </w:rPr>
            </w:pPr>
            <w:r w:rsidRPr="0018753C">
              <w:rPr>
                <w:rFonts w:cs="Arial"/>
              </w:rPr>
              <w:t xml:space="preserve">205-352-0 </w:t>
            </w:r>
          </w:p>
        </w:tc>
        <w:tc>
          <w:tcPr>
            <w:tcW w:w="1559" w:type="dxa"/>
          </w:tcPr>
          <w:p w:rsidR="00EF29B8" w:rsidRPr="0018753C" w:rsidRDefault="00EF29B8" w:rsidP="0018753C">
            <w:pPr>
              <w:pStyle w:val="GesAbsatz"/>
              <w:jc w:val="left"/>
              <w:rPr>
                <w:rFonts w:cs="Arial"/>
              </w:rPr>
            </w:pPr>
            <w:r w:rsidRPr="0018753C">
              <w:rPr>
                <w:rFonts w:cs="Arial"/>
              </w:rPr>
              <w:t xml:space="preserve">139-08-2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Nitrilotriacetsäure </w:t>
            </w:r>
          </w:p>
        </w:tc>
        <w:tc>
          <w:tcPr>
            <w:tcW w:w="1559" w:type="dxa"/>
          </w:tcPr>
          <w:p w:rsidR="00EF29B8" w:rsidRPr="0018753C" w:rsidRDefault="00EF29B8" w:rsidP="0018753C">
            <w:pPr>
              <w:pStyle w:val="GesAbsatz"/>
              <w:jc w:val="left"/>
              <w:rPr>
                <w:rFonts w:cs="Arial"/>
              </w:rPr>
            </w:pPr>
            <w:r w:rsidRPr="0018753C">
              <w:rPr>
                <w:rFonts w:cs="Arial"/>
              </w:rPr>
              <w:t xml:space="preserve">205-355-7 </w:t>
            </w:r>
          </w:p>
        </w:tc>
        <w:tc>
          <w:tcPr>
            <w:tcW w:w="1559" w:type="dxa"/>
          </w:tcPr>
          <w:p w:rsidR="00EF29B8" w:rsidRPr="0018753C" w:rsidRDefault="00EF29B8" w:rsidP="0018753C">
            <w:pPr>
              <w:pStyle w:val="GesAbsatz"/>
              <w:jc w:val="left"/>
              <w:rPr>
                <w:rFonts w:cs="Arial"/>
              </w:rPr>
            </w:pPr>
            <w:r w:rsidRPr="0018753C">
              <w:rPr>
                <w:rFonts w:cs="Arial"/>
              </w:rPr>
              <w:t xml:space="preserve">139-13-9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p-Tolylacetat </w:t>
            </w:r>
          </w:p>
        </w:tc>
        <w:tc>
          <w:tcPr>
            <w:tcW w:w="1559" w:type="dxa"/>
          </w:tcPr>
          <w:p w:rsidR="00EF29B8" w:rsidRPr="0018753C" w:rsidRDefault="00EF29B8" w:rsidP="0018753C">
            <w:pPr>
              <w:pStyle w:val="GesAbsatz"/>
              <w:jc w:val="left"/>
              <w:rPr>
                <w:rFonts w:cs="Arial"/>
              </w:rPr>
            </w:pPr>
            <w:r w:rsidRPr="0018753C">
              <w:rPr>
                <w:rFonts w:cs="Arial"/>
              </w:rPr>
              <w:t xml:space="preserve">205-413-1 </w:t>
            </w:r>
          </w:p>
        </w:tc>
        <w:tc>
          <w:tcPr>
            <w:tcW w:w="1559" w:type="dxa"/>
          </w:tcPr>
          <w:p w:rsidR="00EF29B8" w:rsidRPr="0018753C" w:rsidRDefault="00EF29B8" w:rsidP="0018753C">
            <w:pPr>
              <w:pStyle w:val="GesAbsatz"/>
              <w:jc w:val="left"/>
              <w:rPr>
                <w:rFonts w:cs="Arial"/>
              </w:rPr>
            </w:pPr>
            <w:r w:rsidRPr="0018753C">
              <w:rPr>
                <w:rFonts w:cs="Arial"/>
              </w:rPr>
              <w:t xml:space="preserve">140-39-6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1,3-Bis(hydroxymethyl)harnstoff </w:t>
            </w:r>
          </w:p>
        </w:tc>
        <w:tc>
          <w:tcPr>
            <w:tcW w:w="1559" w:type="dxa"/>
          </w:tcPr>
          <w:p w:rsidR="00EF29B8" w:rsidRPr="0018753C" w:rsidRDefault="00EF29B8" w:rsidP="0018753C">
            <w:pPr>
              <w:pStyle w:val="GesAbsatz"/>
              <w:jc w:val="left"/>
              <w:rPr>
                <w:rFonts w:cs="Arial"/>
              </w:rPr>
            </w:pPr>
            <w:r w:rsidRPr="0018753C">
              <w:rPr>
                <w:rFonts w:cs="Arial"/>
              </w:rPr>
              <w:t xml:space="preserve">205-444-0 </w:t>
            </w:r>
          </w:p>
        </w:tc>
        <w:tc>
          <w:tcPr>
            <w:tcW w:w="1559" w:type="dxa"/>
          </w:tcPr>
          <w:p w:rsidR="00EF29B8" w:rsidRPr="0018753C" w:rsidRDefault="00EF29B8" w:rsidP="0018753C">
            <w:pPr>
              <w:pStyle w:val="GesAbsatz"/>
              <w:jc w:val="left"/>
              <w:rPr>
                <w:rFonts w:cs="Arial"/>
              </w:rPr>
            </w:pPr>
            <w:r w:rsidRPr="0018753C">
              <w:rPr>
                <w:rFonts w:cs="Arial"/>
              </w:rPr>
              <w:t xml:space="preserve">140-95-4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Natriumformiat </w:t>
            </w:r>
          </w:p>
        </w:tc>
        <w:tc>
          <w:tcPr>
            <w:tcW w:w="1559" w:type="dxa"/>
          </w:tcPr>
          <w:p w:rsidR="00EF29B8" w:rsidRPr="0018753C" w:rsidRDefault="00EF29B8" w:rsidP="0018753C">
            <w:pPr>
              <w:pStyle w:val="GesAbsatz"/>
              <w:jc w:val="left"/>
              <w:rPr>
                <w:rFonts w:cs="Arial"/>
              </w:rPr>
            </w:pPr>
            <w:r w:rsidRPr="0018753C">
              <w:rPr>
                <w:rFonts w:cs="Arial"/>
              </w:rPr>
              <w:t xml:space="preserve">205-488-0 </w:t>
            </w:r>
          </w:p>
        </w:tc>
        <w:tc>
          <w:tcPr>
            <w:tcW w:w="1559" w:type="dxa"/>
          </w:tcPr>
          <w:p w:rsidR="00EF29B8" w:rsidRPr="0018753C" w:rsidRDefault="00EF29B8" w:rsidP="0018753C">
            <w:pPr>
              <w:pStyle w:val="GesAbsatz"/>
              <w:jc w:val="left"/>
              <w:rPr>
                <w:rFonts w:cs="Arial"/>
              </w:rPr>
            </w:pPr>
            <w:r w:rsidRPr="0018753C">
              <w:rPr>
                <w:rFonts w:cs="Arial"/>
              </w:rPr>
              <w:t xml:space="preserve">141-53-7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2,3-Dihydroxypropyllaurat </w:t>
            </w:r>
          </w:p>
        </w:tc>
        <w:tc>
          <w:tcPr>
            <w:tcW w:w="1559" w:type="dxa"/>
          </w:tcPr>
          <w:p w:rsidR="00EF29B8" w:rsidRPr="0018753C" w:rsidRDefault="00EF29B8" w:rsidP="0018753C">
            <w:pPr>
              <w:pStyle w:val="GesAbsatz"/>
              <w:jc w:val="left"/>
              <w:rPr>
                <w:rFonts w:cs="Arial"/>
              </w:rPr>
            </w:pPr>
            <w:r w:rsidRPr="0018753C">
              <w:rPr>
                <w:rFonts w:cs="Arial"/>
              </w:rPr>
              <w:t xml:space="preserve">205-526-6 </w:t>
            </w:r>
          </w:p>
        </w:tc>
        <w:tc>
          <w:tcPr>
            <w:tcW w:w="1559" w:type="dxa"/>
          </w:tcPr>
          <w:p w:rsidR="00EF29B8" w:rsidRPr="0018753C" w:rsidRDefault="00EF29B8" w:rsidP="0018753C">
            <w:pPr>
              <w:pStyle w:val="GesAbsatz"/>
              <w:jc w:val="left"/>
              <w:rPr>
                <w:rFonts w:cs="Arial"/>
              </w:rPr>
            </w:pPr>
            <w:r w:rsidRPr="0018753C">
              <w:rPr>
                <w:rFonts w:cs="Arial"/>
              </w:rPr>
              <w:t xml:space="preserve">142-18-7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Nabam </w:t>
            </w:r>
          </w:p>
        </w:tc>
        <w:tc>
          <w:tcPr>
            <w:tcW w:w="1559" w:type="dxa"/>
          </w:tcPr>
          <w:p w:rsidR="00EF29B8" w:rsidRPr="0018753C" w:rsidRDefault="00EF29B8" w:rsidP="0018753C">
            <w:pPr>
              <w:pStyle w:val="GesAbsatz"/>
              <w:jc w:val="left"/>
              <w:rPr>
                <w:rFonts w:cs="Arial"/>
              </w:rPr>
            </w:pPr>
            <w:r w:rsidRPr="0018753C">
              <w:rPr>
                <w:rFonts w:cs="Arial"/>
              </w:rPr>
              <w:t xml:space="preserve">205-547-0 </w:t>
            </w:r>
          </w:p>
        </w:tc>
        <w:tc>
          <w:tcPr>
            <w:tcW w:w="1559" w:type="dxa"/>
          </w:tcPr>
          <w:p w:rsidR="00EF29B8" w:rsidRPr="0018753C" w:rsidRDefault="00EF29B8" w:rsidP="0018753C">
            <w:pPr>
              <w:pStyle w:val="GesAbsatz"/>
              <w:jc w:val="left"/>
              <w:rPr>
                <w:rFonts w:cs="Arial"/>
              </w:rPr>
            </w:pPr>
            <w:r w:rsidRPr="0018753C">
              <w:rPr>
                <w:rFonts w:cs="Arial"/>
              </w:rPr>
              <w:t xml:space="preserve">142-59-6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Hexansäure </w:t>
            </w:r>
          </w:p>
        </w:tc>
        <w:tc>
          <w:tcPr>
            <w:tcW w:w="1559" w:type="dxa"/>
          </w:tcPr>
          <w:p w:rsidR="00EF29B8" w:rsidRPr="0018753C" w:rsidRDefault="00EF29B8" w:rsidP="0018753C">
            <w:pPr>
              <w:pStyle w:val="GesAbsatz"/>
              <w:jc w:val="left"/>
              <w:rPr>
                <w:rFonts w:cs="Arial"/>
              </w:rPr>
            </w:pPr>
            <w:r w:rsidRPr="0018753C">
              <w:rPr>
                <w:rFonts w:cs="Arial"/>
              </w:rPr>
              <w:t xml:space="preserve">205-550-7 </w:t>
            </w:r>
          </w:p>
        </w:tc>
        <w:tc>
          <w:tcPr>
            <w:tcW w:w="1559" w:type="dxa"/>
          </w:tcPr>
          <w:p w:rsidR="00EF29B8" w:rsidRPr="0018753C" w:rsidRDefault="00EF29B8" w:rsidP="0018753C">
            <w:pPr>
              <w:pStyle w:val="GesAbsatz"/>
              <w:jc w:val="left"/>
              <w:rPr>
                <w:rFonts w:cs="Arial"/>
              </w:rPr>
            </w:pPr>
            <w:r w:rsidRPr="0018753C">
              <w:rPr>
                <w:rFonts w:cs="Arial"/>
              </w:rPr>
              <w:t xml:space="preserve">142-62-1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Laurinsäure </w:t>
            </w:r>
          </w:p>
        </w:tc>
        <w:tc>
          <w:tcPr>
            <w:tcW w:w="1559" w:type="dxa"/>
          </w:tcPr>
          <w:p w:rsidR="00EF29B8" w:rsidRPr="0018753C" w:rsidRDefault="00EF29B8" w:rsidP="0018753C">
            <w:pPr>
              <w:pStyle w:val="GesAbsatz"/>
              <w:jc w:val="left"/>
              <w:rPr>
                <w:rFonts w:cs="Arial"/>
              </w:rPr>
            </w:pPr>
            <w:r w:rsidRPr="0018753C">
              <w:rPr>
                <w:rFonts w:cs="Arial"/>
              </w:rPr>
              <w:t xml:space="preserve">205-582-1 </w:t>
            </w:r>
          </w:p>
        </w:tc>
        <w:tc>
          <w:tcPr>
            <w:tcW w:w="1559" w:type="dxa"/>
          </w:tcPr>
          <w:p w:rsidR="00EF29B8" w:rsidRPr="0018753C" w:rsidRDefault="00EF29B8" w:rsidP="0018753C">
            <w:pPr>
              <w:pStyle w:val="GesAbsatz"/>
              <w:jc w:val="left"/>
              <w:rPr>
                <w:rFonts w:cs="Arial"/>
              </w:rPr>
            </w:pPr>
            <w:r w:rsidRPr="0018753C">
              <w:rPr>
                <w:rFonts w:cs="Arial"/>
              </w:rPr>
              <w:t xml:space="preserve">143-07-7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Kaliumoleat </w:t>
            </w:r>
          </w:p>
        </w:tc>
        <w:tc>
          <w:tcPr>
            <w:tcW w:w="1559" w:type="dxa"/>
          </w:tcPr>
          <w:p w:rsidR="00EF29B8" w:rsidRPr="0018753C" w:rsidRDefault="00EF29B8" w:rsidP="0018753C">
            <w:pPr>
              <w:pStyle w:val="GesAbsatz"/>
              <w:jc w:val="left"/>
              <w:rPr>
                <w:rFonts w:cs="Arial"/>
              </w:rPr>
            </w:pPr>
            <w:r w:rsidRPr="0018753C">
              <w:rPr>
                <w:rFonts w:cs="Arial"/>
              </w:rPr>
              <w:t xml:space="preserve">205-590-5 </w:t>
            </w:r>
          </w:p>
        </w:tc>
        <w:tc>
          <w:tcPr>
            <w:tcW w:w="1559" w:type="dxa"/>
          </w:tcPr>
          <w:p w:rsidR="00EF29B8" w:rsidRPr="0018753C" w:rsidRDefault="00EF29B8" w:rsidP="0018753C">
            <w:pPr>
              <w:pStyle w:val="GesAbsatz"/>
              <w:jc w:val="left"/>
              <w:rPr>
                <w:rFonts w:cs="Arial"/>
              </w:rPr>
            </w:pPr>
            <w:r w:rsidRPr="0018753C">
              <w:rPr>
                <w:rFonts w:cs="Arial"/>
              </w:rPr>
              <w:t xml:space="preserve">143-18-0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Natriumhydrogencarbonat </w:t>
            </w:r>
          </w:p>
        </w:tc>
        <w:tc>
          <w:tcPr>
            <w:tcW w:w="1559" w:type="dxa"/>
          </w:tcPr>
          <w:p w:rsidR="00EF29B8" w:rsidRPr="0018753C" w:rsidRDefault="00EF29B8" w:rsidP="0018753C">
            <w:pPr>
              <w:pStyle w:val="GesAbsatz"/>
              <w:jc w:val="left"/>
              <w:rPr>
                <w:rFonts w:cs="Arial"/>
              </w:rPr>
            </w:pPr>
            <w:r w:rsidRPr="0018753C">
              <w:rPr>
                <w:rFonts w:cs="Arial"/>
              </w:rPr>
              <w:t xml:space="preserve">205-633-8 </w:t>
            </w:r>
          </w:p>
        </w:tc>
        <w:tc>
          <w:tcPr>
            <w:tcW w:w="1559" w:type="dxa"/>
          </w:tcPr>
          <w:p w:rsidR="00EF29B8" w:rsidRPr="0018753C" w:rsidRDefault="00EF29B8" w:rsidP="0018753C">
            <w:pPr>
              <w:pStyle w:val="GesAbsatz"/>
              <w:jc w:val="left"/>
              <w:rPr>
                <w:rFonts w:cs="Arial"/>
              </w:rPr>
            </w:pPr>
            <w:r w:rsidRPr="0018753C">
              <w:rPr>
                <w:rFonts w:cs="Arial"/>
              </w:rPr>
              <w:t xml:space="preserve">144-55-8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Oxalsäure </w:t>
            </w:r>
          </w:p>
        </w:tc>
        <w:tc>
          <w:tcPr>
            <w:tcW w:w="1559" w:type="dxa"/>
          </w:tcPr>
          <w:p w:rsidR="00EF29B8" w:rsidRPr="0018753C" w:rsidRDefault="00EF29B8" w:rsidP="0018753C">
            <w:pPr>
              <w:pStyle w:val="GesAbsatz"/>
              <w:jc w:val="left"/>
              <w:rPr>
                <w:rFonts w:cs="Arial"/>
              </w:rPr>
            </w:pPr>
            <w:r w:rsidRPr="0018753C">
              <w:rPr>
                <w:rFonts w:cs="Arial"/>
              </w:rPr>
              <w:t xml:space="preserve">205-634-3 </w:t>
            </w:r>
          </w:p>
        </w:tc>
        <w:tc>
          <w:tcPr>
            <w:tcW w:w="1559" w:type="dxa"/>
          </w:tcPr>
          <w:p w:rsidR="00EF29B8" w:rsidRPr="0018753C" w:rsidRDefault="00EF29B8" w:rsidP="0018753C">
            <w:pPr>
              <w:pStyle w:val="GesAbsatz"/>
              <w:jc w:val="left"/>
              <w:rPr>
                <w:rFonts w:cs="Arial"/>
              </w:rPr>
            </w:pPr>
            <w:r w:rsidRPr="0018753C">
              <w:rPr>
                <w:rFonts w:cs="Arial"/>
              </w:rPr>
              <w:t xml:space="preserve">144-62-7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Chinolin-8-ol </w:t>
            </w:r>
          </w:p>
        </w:tc>
        <w:tc>
          <w:tcPr>
            <w:tcW w:w="1559" w:type="dxa"/>
          </w:tcPr>
          <w:p w:rsidR="00EF29B8" w:rsidRPr="0018753C" w:rsidRDefault="00EF29B8" w:rsidP="0018753C">
            <w:pPr>
              <w:pStyle w:val="GesAbsatz"/>
              <w:jc w:val="left"/>
              <w:rPr>
                <w:rFonts w:cs="Arial"/>
              </w:rPr>
            </w:pPr>
            <w:r w:rsidRPr="0018753C">
              <w:rPr>
                <w:rFonts w:cs="Arial"/>
              </w:rPr>
              <w:t xml:space="preserve">205-711-1 </w:t>
            </w:r>
          </w:p>
        </w:tc>
        <w:tc>
          <w:tcPr>
            <w:tcW w:w="1559" w:type="dxa"/>
          </w:tcPr>
          <w:p w:rsidR="00EF29B8" w:rsidRPr="0018753C" w:rsidRDefault="00EF29B8" w:rsidP="0018753C">
            <w:pPr>
              <w:pStyle w:val="GesAbsatz"/>
              <w:jc w:val="left"/>
              <w:rPr>
                <w:rFonts w:cs="Arial"/>
              </w:rPr>
            </w:pPr>
            <w:r w:rsidRPr="0018753C">
              <w:rPr>
                <w:rFonts w:cs="Arial"/>
              </w:rPr>
              <w:t xml:space="preserve">148-24-3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Thiabendazol </w:t>
            </w:r>
          </w:p>
        </w:tc>
        <w:tc>
          <w:tcPr>
            <w:tcW w:w="1559" w:type="dxa"/>
          </w:tcPr>
          <w:p w:rsidR="00EF29B8" w:rsidRPr="0018753C" w:rsidRDefault="00EF29B8" w:rsidP="0018753C">
            <w:pPr>
              <w:pStyle w:val="GesAbsatz"/>
              <w:jc w:val="left"/>
              <w:rPr>
                <w:rFonts w:cs="Arial"/>
              </w:rPr>
            </w:pPr>
            <w:r w:rsidRPr="0018753C">
              <w:rPr>
                <w:rFonts w:cs="Arial"/>
              </w:rPr>
              <w:t xml:space="preserve">205-725-8 </w:t>
            </w:r>
          </w:p>
        </w:tc>
        <w:tc>
          <w:tcPr>
            <w:tcW w:w="1559" w:type="dxa"/>
          </w:tcPr>
          <w:p w:rsidR="00EF29B8" w:rsidRPr="0018753C" w:rsidRDefault="00EF29B8" w:rsidP="0018753C">
            <w:pPr>
              <w:pStyle w:val="GesAbsatz"/>
              <w:jc w:val="left"/>
              <w:rPr>
                <w:rFonts w:cs="Arial"/>
              </w:rPr>
            </w:pPr>
            <w:r w:rsidRPr="0018753C">
              <w:rPr>
                <w:rFonts w:cs="Arial"/>
              </w:rPr>
              <w:t xml:space="preserve">148-79-8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Benzothiazol-2-thiol </w:t>
            </w:r>
          </w:p>
        </w:tc>
        <w:tc>
          <w:tcPr>
            <w:tcW w:w="1559" w:type="dxa"/>
          </w:tcPr>
          <w:p w:rsidR="00EF29B8" w:rsidRPr="0018753C" w:rsidRDefault="00EF29B8" w:rsidP="0018753C">
            <w:pPr>
              <w:pStyle w:val="GesAbsatz"/>
              <w:jc w:val="left"/>
              <w:rPr>
                <w:rFonts w:cs="Arial"/>
              </w:rPr>
            </w:pPr>
            <w:r w:rsidRPr="0018753C">
              <w:rPr>
                <w:rFonts w:cs="Arial"/>
              </w:rPr>
              <w:t xml:space="preserve">205-736-8 </w:t>
            </w:r>
          </w:p>
        </w:tc>
        <w:tc>
          <w:tcPr>
            <w:tcW w:w="1559" w:type="dxa"/>
          </w:tcPr>
          <w:p w:rsidR="00EF29B8" w:rsidRPr="0018753C" w:rsidRDefault="00EF29B8" w:rsidP="0018753C">
            <w:pPr>
              <w:pStyle w:val="GesAbsatz"/>
              <w:jc w:val="left"/>
              <w:rPr>
                <w:rFonts w:cs="Arial"/>
              </w:rPr>
            </w:pPr>
            <w:r w:rsidRPr="0018753C">
              <w:rPr>
                <w:rFonts w:cs="Arial"/>
              </w:rPr>
              <w:t xml:space="preserve">149-30-4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Monuron </w:t>
            </w:r>
          </w:p>
        </w:tc>
        <w:tc>
          <w:tcPr>
            <w:tcW w:w="1559" w:type="dxa"/>
          </w:tcPr>
          <w:p w:rsidR="00EF29B8" w:rsidRPr="0018753C" w:rsidRDefault="00EF29B8" w:rsidP="0018753C">
            <w:pPr>
              <w:pStyle w:val="GesAbsatz"/>
              <w:jc w:val="left"/>
              <w:rPr>
                <w:rFonts w:cs="Arial"/>
              </w:rPr>
            </w:pPr>
            <w:r w:rsidRPr="0018753C">
              <w:rPr>
                <w:rFonts w:cs="Arial"/>
              </w:rPr>
              <w:t xml:space="preserve">205-766-1 </w:t>
            </w:r>
          </w:p>
        </w:tc>
        <w:tc>
          <w:tcPr>
            <w:tcW w:w="1559" w:type="dxa"/>
          </w:tcPr>
          <w:p w:rsidR="00EF29B8" w:rsidRPr="0018753C" w:rsidRDefault="00EF29B8" w:rsidP="0018753C">
            <w:pPr>
              <w:pStyle w:val="GesAbsatz"/>
              <w:jc w:val="left"/>
              <w:rPr>
                <w:rFonts w:cs="Arial"/>
              </w:rPr>
            </w:pPr>
            <w:r w:rsidRPr="0018753C">
              <w:rPr>
                <w:rFonts w:cs="Arial"/>
              </w:rPr>
              <w:t xml:space="preserve">150-68-5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Rutosid </w:t>
            </w:r>
          </w:p>
        </w:tc>
        <w:tc>
          <w:tcPr>
            <w:tcW w:w="1559" w:type="dxa"/>
          </w:tcPr>
          <w:p w:rsidR="00EF29B8" w:rsidRPr="0018753C" w:rsidRDefault="00EF29B8" w:rsidP="0018753C">
            <w:pPr>
              <w:pStyle w:val="GesAbsatz"/>
              <w:jc w:val="left"/>
              <w:rPr>
                <w:rFonts w:cs="Arial"/>
              </w:rPr>
            </w:pPr>
            <w:r w:rsidRPr="0018753C">
              <w:rPr>
                <w:rFonts w:cs="Arial"/>
              </w:rPr>
              <w:t xml:space="preserve">205-814-1 </w:t>
            </w:r>
          </w:p>
        </w:tc>
        <w:tc>
          <w:tcPr>
            <w:tcW w:w="1559" w:type="dxa"/>
          </w:tcPr>
          <w:p w:rsidR="00EF29B8" w:rsidRPr="0018753C" w:rsidRDefault="00EF29B8" w:rsidP="0018753C">
            <w:pPr>
              <w:pStyle w:val="GesAbsatz"/>
              <w:jc w:val="left"/>
              <w:rPr>
                <w:rFonts w:cs="Arial"/>
              </w:rPr>
            </w:pPr>
            <w:r w:rsidRPr="0018753C">
              <w:rPr>
                <w:rFonts w:cs="Arial"/>
              </w:rPr>
              <w:t xml:space="preserve">153-18-4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Glyoxylsäure </w:t>
            </w:r>
          </w:p>
        </w:tc>
        <w:tc>
          <w:tcPr>
            <w:tcW w:w="1559" w:type="dxa"/>
          </w:tcPr>
          <w:p w:rsidR="00EF29B8" w:rsidRPr="0018753C" w:rsidRDefault="00EF29B8" w:rsidP="0018753C">
            <w:pPr>
              <w:pStyle w:val="GesAbsatz"/>
              <w:jc w:val="left"/>
              <w:rPr>
                <w:rFonts w:cs="Arial"/>
              </w:rPr>
            </w:pPr>
            <w:r w:rsidRPr="0018753C">
              <w:rPr>
                <w:rFonts w:cs="Arial"/>
              </w:rPr>
              <w:t xml:space="preserve">206-058-5 </w:t>
            </w:r>
          </w:p>
        </w:tc>
        <w:tc>
          <w:tcPr>
            <w:tcW w:w="1559" w:type="dxa"/>
          </w:tcPr>
          <w:p w:rsidR="00EF29B8" w:rsidRPr="0018753C" w:rsidRDefault="00EF29B8" w:rsidP="0018753C">
            <w:pPr>
              <w:pStyle w:val="GesAbsatz"/>
              <w:jc w:val="left"/>
              <w:rPr>
                <w:rFonts w:cs="Arial"/>
              </w:rPr>
            </w:pPr>
            <w:r w:rsidRPr="0018753C">
              <w:rPr>
                <w:rFonts w:cs="Arial"/>
              </w:rPr>
              <w:t xml:space="preserve">298-12-4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Fenchlorphos </w:t>
            </w:r>
          </w:p>
        </w:tc>
        <w:tc>
          <w:tcPr>
            <w:tcW w:w="1559" w:type="dxa"/>
          </w:tcPr>
          <w:p w:rsidR="00EF29B8" w:rsidRPr="0018753C" w:rsidRDefault="00EF29B8" w:rsidP="0018753C">
            <w:pPr>
              <w:pStyle w:val="GesAbsatz"/>
              <w:jc w:val="left"/>
              <w:rPr>
                <w:rFonts w:cs="Arial"/>
              </w:rPr>
            </w:pPr>
            <w:r w:rsidRPr="0018753C">
              <w:rPr>
                <w:rFonts w:cs="Arial"/>
              </w:rPr>
              <w:t xml:space="preserve">206-082-6 </w:t>
            </w:r>
          </w:p>
        </w:tc>
        <w:tc>
          <w:tcPr>
            <w:tcW w:w="1559" w:type="dxa"/>
          </w:tcPr>
          <w:p w:rsidR="00EF29B8" w:rsidRPr="0018753C" w:rsidRDefault="00EF29B8" w:rsidP="0018753C">
            <w:pPr>
              <w:pStyle w:val="GesAbsatz"/>
              <w:jc w:val="left"/>
              <w:rPr>
                <w:rFonts w:cs="Arial"/>
              </w:rPr>
            </w:pPr>
            <w:r w:rsidRPr="0018753C">
              <w:rPr>
                <w:rFonts w:cs="Arial"/>
              </w:rPr>
              <w:t xml:space="preserve">299-84-3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Naled </w:t>
            </w:r>
          </w:p>
        </w:tc>
        <w:tc>
          <w:tcPr>
            <w:tcW w:w="1559" w:type="dxa"/>
          </w:tcPr>
          <w:p w:rsidR="00EF29B8" w:rsidRPr="0018753C" w:rsidRDefault="00EF29B8" w:rsidP="0018753C">
            <w:pPr>
              <w:pStyle w:val="GesAbsatz"/>
              <w:jc w:val="left"/>
              <w:rPr>
                <w:rFonts w:cs="Arial"/>
              </w:rPr>
            </w:pPr>
            <w:r w:rsidRPr="0018753C">
              <w:rPr>
                <w:rFonts w:cs="Arial"/>
              </w:rPr>
              <w:t xml:space="preserve">206-098-3 </w:t>
            </w:r>
          </w:p>
        </w:tc>
        <w:tc>
          <w:tcPr>
            <w:tcW w:w="1559" w:type="dxa"/>
          </w:tcPr>
          <w:p w:rsidR="00EF29B8" w:rsidRPr="0018753C" w:rsidRDefault="00EF29B8" w:rsidP="0018753C">
            <w:pPr>
              <w:pStyle w:val="GesAbsatz"/>
              <w:jc w:val="left"/>
              <w:rPr>
                <w:rFonts w:cs="Arial"/>
              </w:rPr>
            </w:pPr>
            <w:r w:rsidRPr="0018753C">
              <w:rPr>
                <w:rFonts w:cs="Arial"/>
              </w:rPr>
              <w:t xml:space="preserve">300-76-5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lastRenderedPageBreak/>
              <w:t xml:space="preserve">5-Chlorsalicylsäure </w:t>
            </w:r>
          </w:p>
        </w:tc>
        <w:tc>
          <w:tcPr>
            <w:tcW w:w="1559" w:type="dxa"/>
          </w:tcPr>
          <w:p w:rsidR="00EF29B8" w:rsidRPr="0018753C" w:rsidRDefault="00EF29B8" w:rsidP="0018753C">
            <w:pPr>
              <w:pStyle w:val="GesAbsatz"/>
              <w:jc w:val="left"/>
              <w:rPr>
                <w:rFonts w:cs="Arial"/>
              </w:rPr>
            </w:pPr>
            <w:r w:rsidRPr="0018753C">
              <w:rPr>
                <w:rFonts w:cs="Arial"/>
              </w:rPr>
              <w:t xml:space="preserve">206-283-9 </w:t>
            </w:r>
          </w:p>
        </w:tc>
        <w:tc>
          <w:tcPr>
            <w:tcW w:w="1559" w:type="dxa"/>
          </w:tcPr>
          <w:p w:rsidR="00EF29B8" w:rsidRPr="0018753C" w:rsidRDefault="00EF29B8" w:rsidP="0018753C">
            <w:pPr>
              <w:pStyle w:val="GesAbsatz"/>
              <w:jc w:val="left"/>
              <w:rPr>
                <w:rFonts w:cs="Arial"/>
              </w:rPr>
            </w:pPr>
            <w:r w:rsidRPr="0018753C">
              <w:rPr>
                <w:rFonts w:cs="Arial"/>
              </w:rPr>
              <w:t xml:space="preserve">321-14-2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Diuron </w:t>
            </w:r>
          </w:p>
        </w:tc>
        <w:tc>
          <w:tcPr>
            <w:tcW w:w="1559" w:type="dxa"/>
          </w:tcPr>
          <w:p w:rsidR="00EF29B8" w:rsidRPr="0018753C" w:rsidRDefault="00EF29B8" w:rsidP="0018753C">
            <w:pPr>
              <w:pStyle w:val="GesAbsatz"/>
              <w:jc w:val="left"/>
              <w:rPr>
                <w:rFonts w:cs="Arial"/>
              </w:rPr>
            </w:pPr>
            <w:r w:rsidRPr="0018753C">
              <w:rPr>
                <w:rFonts w:cs="Arial"/>
              </w:rPr>
              <w:t xml:space="preserve">206-354-4 </w:t>
            </w:r>
          </w:p>
        </w:tc>
        <w:tc>
          <w:tcPr>
            <w:tcW w:w="1559" w:type="dxa"/>
          </w:tcPr>
          <w:p w:rsidR="00EF29B8" w:rsidRPr="0018753C" w:rsidRDefault="00EF29B8" w:rsidP="0018753C">
            <w:pPr>
              <w:pStyle w:val="GesAbsatz"/>
              <w:jc w:val="left"/>
              <w:rPr>
                <w:rFonts w:cs="Arial"/>
              </w:rPr>
            </w:pPr>
            <w:r w:rsidRPr="0018753C">
              <w:rPr>
                <w:rFonts w:cs="Arial"/>
              </w:rPr>
              <w:t xml:space="preserve">330-54-1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Kaliumthiocyanat </w:t>
            </w:r>
          </w:p>
        </w:tc>
        <w:tc>
          <w:tcPr>
            <w:tcW w:w="1559" w:type="dxa"/>
          </w:tcPr>
          <w:p w:rsidR="00EF29B8" w:rsidRPr="0018753C" w:rsidRDefault="00EF29B8" w:rsidP="0018753C">
            <w:pPr>
              <w:pStyle w:val="GesAbsatz"/>
              <w:jc w:val="left"/>
              <w:rPr>
                <w:rFonts w:cs="Arial"/>
              </w:rPr>
            </w:pPr>
            <w:r w:rsidRPr="0018753C">
              <w:rPr>
                <w:rFonts w:cs="Arial"/>
              </w:rPr>
              <w:t xml:space="preserve">206-370-1 </w:t>
            </w:r>
          </w:p>
        </w:tc>
        <w:tc>
          <w:tcPr>
            <w:tcW w:w="1559" w:type="dxa"/>
          </w:tcPr>
          <w:p w:rsidR="00EF29B8" w:rsidRPr="0018753C" w:rsidRDefault="00EF29B8" w:rsidP="0018753C">
            <w:pPr>
              <w:pStyle w:val="GesAbsatz"/>
              <w:jc w:val="left"/>
              <w:rPr>
                <w:rFonts w:cs="Arial"/>
              </w:rPr>
            </w:pPr>
            <w:r w:rsidRPr="0018753C">
              <w:rPr>
                <w:rFonts w:cs="Arial"/>
              </w:rPr>
              <w:t xml:space="preserve">333-20-0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Diazinon </w:t>
            </w:r>
          </w:p>
        </w:tc>
        <w:tc>
          <w:tcPr>
            <w:tcW w:w="1559" w:type="dxa"/>
          </w:tcPr>
          <w:p w:rsidR="00EF29B8" w:rsidRPr="0018753C" w:rsidRDefault="00EF29B8" w:rsidP="0018753C">
            <w:pPr>
              <w:pStyle w:val="GesAbsatz"/>
              <w:jc w:val="left"/>
              <w:rPr>
                <w:rFonts w:cs="Arial"/>
              </w:rPr>
            </w:pPr>
            <w:r w:rsidRPr="0018753C">
              <w:rPr>
                <w:rFonts w:cs="Arial"/>
              </w:rPr>
              <w:t xml:space="preserve">206-373-8 </w:t>
            </w:r>
          </w:p>
        </w:tc>
        <w:tc>
          <w:tcPr>
            <w:tcW w:w="1559" w:type="dxa"/>
          </w:tcPr>
          <w:p w:rsidR="00EF29B8" w:rsidRPr="0018753C" w:rsidRDefault="00EF29B8" w:rsidP="0018753C">
            <w:pPr>
              <w:pStyle w:val="GesAbsatz"/>
              <w:jc w:val="left"/>
              <w:rPr>
                <w:rFonts w:cs="Arial"/>
              </w:rPr>
            </w:pPr>
            <w:r w:rsidRPr="0018753C">
              <w:rPr>
                <w:rFonts w:cs="Arial"/>
              </w:rPr>
              <w:t xml:space="preserve">333-41-5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Decansäure </w:t>
            </w:r>
          </w:p>
        </w:tc>
        <w:tc>
          <w:tcPr>
            <w:tcW w:w="1559" w:type="dxa"/>
          </w:tcPr>
          <w:p w:rsidR="00EF29B8" w:rsidRPr="0018753C" w:rsidRDefault="00EF29B8" w:rsidP="0018753C">
            <w:pPr>
              <w:pStyle w:val="GesAbsatz"/>
              <w:jc w:val="left"/>
              <w:rPr>
                <w:rFonts w:cs="Arial"/>
              </w:rPr>
            </w:pPr>
            <w:r w:rsidRPr="0018753C">
              <w:rPr>
                <w:rFonts w:cs="Arial"/>
              </w:rPr>
              <w:t xml:space="preserve">206-376-4 </w:t>
            </w:r>
          </w:p>
        </w:tc>
        <w:tc>
          <w:tcPr>
            <w:tcW w:w="1559" w:type="dxa"/>
          </w:tcPr>
          <w:p w:rsidR="00EF29B8" w:rsidRPr="0018753C" w:rsidRDefault="00EF29B8" w:rsidP="0018753C">
            <w:pPr>
              <w:pStyle w:val="GesAbsatz"/>
              <w:jc w:val="left"/>
              <w:rPr>
                <w:rFonts w:cs="Arial"/>
              </w:rPr>
            </w:pPr>
            <w:r w:rsidRPr="0018753C">
              <w:rPr>
                <w:rFonts w:cs="Arial"/>
              </w:rPr>
              <w:t xml:space="preserve">334-48-5 </w:t>
            </w:r>
          </w:p>
        </w:tc>
      </w:tr>
      <w:tr w:rsidR="00EF29B8" w:rsidRPr="0018753C" w:rsidTr="004F6C1E">
        <w:tblPrEx>
          <w:tblBorders>
            <w:insideH w:val="single" w:sz="6" w:space="0" w:color="000000"/>
            <w:insideV w:val="single" w:sz="6" w:space="0" w:color="000000"/>
          </w:tblBorders>
        </w:tblPrEx>
        <w:trPr>
          <w:trHeight w:val="330"/>
        </w:trPr>
        <w:tc>
          <w:tcPr>
            <w:tcW w:w="6771" w:type="dxa"/>
          </w:tcPr>
          <w:p w:rsidR="00EF29B8" w:rsidRPr="0018753C" w:rsidRDefault="00EF29B8" w:rsidP="0018753C">
            <w:pPr>
              <w:pStyle w:val="GesAbsatz"/>
              <w:jc w:val="left"/>
              <w:rPr>
                <w:rFonts w:cs="Arial"/>
              </w:rPr>
            </w:pPr>
            <w:r w:rsidRPr="0018753C">
              <w:rPr>
                <w:rFonts w:cs="Arial"/>
              </w:rPr>
              <w:t xml:space="preserve">Cyanamid </w:t>
            </w:r>
          </w:p>
        </w:tc>
        <w:tc>
          <w:tcPr>
            <w:tcW w:w="1559" w:type="dxa"/>
          </w:tcPr>
          <w:p w:rsidR="00EF29B8" w:rsidRPr="0018753C" w:rsidRDefault="00EF29B8" w:rsidP="0018753C">
            <w:pPr>
              <w:pStyle w:val="GesAbsatz"/>
              <w:jc w:val="left"/>
              <w:rPr>
                <w:rFonts w:cs="Arial"/>
              </w:rPr>
            </w:pPr>
            <w:r w:rsidRPr="0018753C">
              <w:rPr>
                <w:rFonts w:cs="Arial"/>
              </w:rPr>
              <w:t xml:space="preserve">206-992-3 </w:t>
            </w:r>
          </w:p>
        </w:tc>
        <w:tc>
          <w:tcPr>
            <w:tcW w:w="1559" w:type="dxa"/>
          </w:tcPr>
          <w:p w:rsidR="00EF29B8" w:rsidRPr="0018753C" w:rsidRDefault="00EF29B8" w:rsidP="0018753C">
            <w:pPr>
              <w:pStyle w:val="GesAbsatz"/>
              <w:jc w:val="left"/>
              <w:rPr>
                <w:rFonts w:cs="Arial"/>
              </w:rPr>
            </w:pPr>
            <w:r w:rsidRPr="0018753C">
              <w:rPr>
                <w:rFonts w:cs="Arial"/>
              </w:rPr>
              <w:t xml:space="preserve">420-04-2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Metronidazol </w:t>
            </w:r>
          </w:p>
        </w:tc>
        <w:tc>
          <w:tcPr>
            <w:tcW w:w="1559" w:type="dxa"/>
          </w:tcPr>
          <w:p w:rsidR="00EF29B8" w:rsidRPr="0049397D" w:rsidRDefault="00EF29B8" w:rsidP="0049397D">
            <w:pPr>
              <w:pStyle w:val="GesAbsatz"/>
              <w:jc w:val="left"/>
              <w:rPr>
                <w:rFonts w:cs="Arial"/>
              </w:rPr>
            </w:pPr>
            <w:r w:rsidRPr="0049397D">
              <w:rPr>
                <w:rFonts w:cs="Arial"/>
              </w:rPr>
              <w:t xml:space="preserve">207-136-1 </w:t>
            </w:r>
          </w:p>
        </w:tc>
        <w:tc>
          <w:tcPr>
            <w:tcW w:w="1559" w:type="dxa"/>
          </w:tcPr>
          <w:p w:rsidR="00EF29B8" w:rsidRPr="0049397D" w:rsidRDefault="00EF29B8" w:rsidP="0049397D">
            <w:pPr>
              <w:pStyle w:val="GesAbsatz"/>
              <w:jc w:val="left"/>
              <w:rPr>
                <w:rFonts w:cs="Arial"/>
              </w:rPr>
            </w:pPr>
            <w:r w:rsidRPr="0049397D">
              <w:rPr>
                <w:rFonts w:cs="Arial"/>
              </w:rPr>
              <w:t xml:space="preserve">443-48-1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Cineol </w:t>
            </w:r>
          </w:p>
        </w:tc>
        <w:tc>
          <w:tcPr>
            <w:tcW w:w="1559" w:type="dxa"/>
          </w:tcPr>
          <w:p w:rsidR="00EF29B8" w:rsidRPr="0049397D" w:rsidRDefault="00EF29B8" w:rsidP="0049397D">
            <w:pPr>
              <w:pStyle w:val="GesAbsatz"/>
              <w:jc w:val="left"/>
              <w:rPr>
                <w:rFonts w:cs="Arial"/>
              </w:rPr>
            </w:pPr>
            <w:r w:rsidRPr="0049397D">
              <w:rPr>
                <w:rFonts w:cs="Arial"/>
              </w:rPr>
              <w:t xml:space="preserve">207-431-5 </w:t>
            </w:r>
          </w:p>
        </w:tc>
        <w:tc>
          <w:tcPr>
            <w:tcW w:w="1559" w:type="dxa"/>
          </w:tcPr>
          <w:p w:rsidR="00EF29B8" w:rsidRPr="0049397D" w:rsidRDefault="00EF29B8" w:rsidP="0049397D">
            <w:pPr>
              <w:pStyle w:val="GesAbsatz"/>
              <w:jc w:val="left"/>
              <w:rPr>
                <w:rFonts w:cs="Arial"/>
              </w:rPr>
            </w:pPr>
            <w:r w:rsidRPr="0049397D">
              <w:rPr>
                <w:rFonts w:cs="Arial"/>
              </w:rPr>
              <w:t xml:space="preserve">470-82-6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7,8-Dihydroxycumarin </w:t>
            </w:r>
          </w:p>
        </w:tc>
        <w:tc>
          <w:tcPr>
            <w:tcW w:w="1559" w:type="dxa"/>
          </w:tcPr>
          <w:p w:rsidR="00EF29B8" w:rsidRPr="0049397D" w:rsidRDefault="00EF29B8" w:rsidP="0049397D">
            <w:pPr>
              <w:pStyle w:val="GesAbsatz"/>
              <w:jc w:val="left"/>
              <w:rPr>
                <w:rFonts w:cs="Arial"/>
              </w:rPr>
            </w:pPr>
            <w:r w:rsidRPr="0049397D">
              <w:rPr>
                <w:rFonts w:cs="Arial"/>
              </w:rPr>
              <w:t xml:space="preserve">207-632-8 </w:t>
            </w:r>
          </w:p>
        </w:tc>
        <w:tc>
          <w:tcPr>
            <w:tcW w:w="1559" w:type="dxa"/>
          </w:tcPr>
          <w:p w:rsidR="00EF29B8" w:rsidRPr="0049397D" w:rsidRDefault="00EF29B8" w:rsidP="0049397D">
            <w:pPr>
              <w:pStyle w:val="GesAbsatz"/>
              <w:jc w:val="left"/>
              <w:rPr>
                <w:rFonts w:cs="Arial"/>
              </w:rPr>
            </w:pPr>
            <w:r w:rsidRPr="0049397D">
              <w:rPr>
                <w:rFonts w:cs="Arial"/>
              </w:rPr>
              <w:t xml:space="preserve">486-35-1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Natriumcarbonat </w:t>
            </w:r>
          </w:p>
        </w:tc>
        <w:tc>
          <w:tcPr>
            <w:tcW w:w="1559" w:type="dxa"/>
          </w:tcPr>
          <w:p w:rsidR="00EF29B8" w:rsidRPr="0049397D" w:rsidRDefault="00EF29B8" w:rsidP="0049397D">
            <w:pPr>
              <w:pStyle w:val="GesAbsatz"/>
              <w:jc w:val="left"/>
              <w:rPr>
                <w:rFonts w:cs="Arial"/>
              </w:rPr>
            </w:pPr>
            <w:r w:rsidRPr="0049397D">
              <w:rPr>
                <w:rFonts w:cs="Arial"/>
              </w:rPr>
              <w:t xml:space="preserve">207-838-8 </w:t>
            </w:r>
          </w:p>
        </w:tc>
        <w:tc>
          <w:tcPr>
            <w:tcW w:w="1559" w:type="dxa"/>
          </w:tcPr>
          <w:p w:rsidR="00EF29B8" w:rsidRPr="0049397D" w:rsidRDefault="00EF29B8" w:rsidP="0049397D">
            <w:pPr>
              <w:pStyle w:val="GesAbsatz"/>
              <w:jc w:val="left"/>
              <w:rPr>
                <w:rFonts w:cs="Arial"/>
              </w:rPr>
            </w:pPr>
            <w:r w:rsidRPr="0049397D">
              <w:rPr>
                <w:rFonts w:cs="Arial"/>
              </w:rPr>
              <w:t xml:space="preserve">497-19-8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2-Hydroxy-4-isopropyl-2,4,6-cycloheptatrien-1-on </w:t>
            </w:r>
          </w:p>
        </w:tc>
        <w:tc>
          <w:tcPr>
            <w:tcW w:w="1559" w:type="dxa"/>
          </w:tcPr>
          <w:p w:rsidR="00EF29B8" w:rsidRPr="0049397D" w:rsidRDefault="00EF29B8" w:rsidP="0049397D">
            <w:pPr>
              <w:pStyle w:val="GesAbsatz"/>
              <w:jc w:val="left"/>
              <w:rPr>
                <w:rFonts w:cs="Arial"/>
              </w:rPr>
            </w:pPr>
            <w:r w:rsidRPr="0049397D">
              <w:rPr>
                <w:rFonts w:cs="Arial"/>
              </w:rPr>
              <w:t xml:space="preserve">207-880-7 </w:t>
            </w:r>
          </w:p>
        </w:tc>
        <w:tc>
          <w:tcPr>
            <w:tcW w:w="1559" w:type="dxa"/>
          </w:tcPr>
          <w:p w:rsidR="00EF29B8" w:rsidRPr="0049397D" w:rsidRDefault="00EF29B8" w:rsidP="0049397D">
            <w:pPr>
              <w:pStyle w:val="GesAbsatz"/>
              <w:jc w:val="left"/>
              <w:rPr>
                <w:rFonts w:cs="Arial"/>
              </w:rPr>
            </w:pPr>
            <w:r w:rsidRPr="0049397D">
              <w:rPr>
                <w:rFonts w:cs="Arial"/>
              </w:rPr>
              <w:t xml:space="preserve">499-44-5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Carvacrol </w:t>
            </w:r>
          </w:p>
        </w:tc>
        <w:tc>
          <w:tcPr>
            <w:tcW w:w="1559" w:type="dxa"/>
          </w:tcPr>
          <w:p w:rsidR="00EF29B8" w:rsidRPr="0049397D" w:rsidRDefault="00EF29B8" w:rsidP="0049397D">
            <w:pPr>
              <w:pStyle w:val="GesAbsatz"/>
              <w:jc w:val="left"/>
              <w:rPr>
                <w:rFonts w:cs="Arial"/>
              </w:rPr>
            </w:pPr>
            <w:r w:rsidRPr="0049397D">
              <w:rPr>
                <w:rFonts w:cs="Arial"/>
              </w:rPr>
              <w:t xml:space="preserve">207-889-6 </w:t>
            </w:r>
          </w:p>
        </w:tc>
        <w:tc>
          <w:tcPr>
            <w:tcW w:w="1559" w:type="dxa"/>
          </w:tcPr>
          <w:p w:rsidR="00EF29B8" w:rsidRPr="0049397D" w:rsidRDefault="00EF29B8" w:rsidP="0049397D">
            <w:pPr>
              <w:pStyle w:val="GesAbsatz"/>
              <w:jc w:val="left"/>
              <w:rPr>
                <w:rFonts w:cs="Arial"/>
              </w:rPr>
            </w:pPr>
            <w:r w:rsidRPr="0049397D">
              <w:rPr>
                <w:rFonts w:cs="Arial"/>
              </w:rPr>
              <w:t xml:space="preserve">499-75-2 </w:t>
            </w:r>
          </w:p>
        </w:tc>
      </w:tr>
      <w:tr w:rsidR="00EF29B8" w:rsidRPr="0049397D" w:rsidTr="004F6C1E">
        <w:trPr>
          <w:trHeight w:val="518"/>
        </w:trPr>
        <w:tc>
          <w:tcPr>
            <w:tcW w:w="6771" w:type="dxa"/>
          </w:tcPr>
          <w:p w:rsidR="00EF29B8" w:rsidRPr="0049397D" w:rsidRDefault="00EF29B8" w:rsidP="0049397D">
            <w:pPr>
              <w:pStyle w:val="GesAbsatz"/>
              <w:jc w:val="left"/>
              <w:rPr>
                <w:rFonts w:cs="Arial"/>
              </w:rPr>
            </w:pPr>
            <w:r w:rsidRPr="0049397D">
              <w:rPr>
                <w:rFonts w:cs="Arial"/>
              </w:rPr>
              <w:t xml:space="preserve">6.beta.-Acetoxy-3.beta-(beta.-D-glucopyranosyloxy)-8,14-dihydroxybufa-4,20,22-trienolid/Scillirosid </w:t>
            </w:r>
          </w:p>
        </w:tc>
        <w:tc>
          <w:tcPr>
            <w:tcW w:w="1559" w:type="dxa"/>
          </w:tcPr>
          <w:p w:rsidR="00EF29B8" w:rsidRPr="0049397D" w:rsidRDefault="00EF29B8" w:rsidP="0049397D">
            <w:pPr>
              <w:pStyle w:val="GesAbsatz"/>
              <w:jc w:val="left"/>
              <w:rPr>
                <w:rFonts w:cs="Arial"/>
              </w:rPr>
            </w:pPr>
            <w:r w:rsidRPr="0049397D">
              <w:rPr>
                <w:rFonts w:cs="Arial"/>
              </w:rPr>
              <w:t xml:space="preserve">208-077-4 </w:t>
            </w:r>
          </w:p>
        </w:tc>
        <w:tc>
          <w:tcPr>
            <w:tcW w:w="1559" w:type="dxa"/>
          </w:tcPr>
          <w:p w:rsidR="00EF29B8" w:rsidRPr="0049397D" w:rsidRDefault="00EF29B8" w:rsidP="0049397D">
            <w:pPr>
              <w:pStyle w:val="GesAbsatz"/>
              <w:jc w:val="left"/>
              <w:rPr>
                <w:rFonts w:cs="Arial"/>
              </w:rPr>
            </w:pPr>
            <w:r w:rsidRPr="0049397D">
              <w:rPr>
                <w:rFonts w:cs="Arial"/>
              </w:rPr>
              <w:t xml:space="preserve">507-60-8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Bariumcarbonat </w:t>
            </w:r>
          </w:p>
        </w:tc>
        <w:tc>
          <w:tcPr>
            <w:tcW w:w="1559" w:type="dxa"/>
          </w:tcPr>
          <w:p w:rsidR="00EF29B8" w:rsidRPr="0049397D" w:rsidRDefault="00EF29B8" w:rsidP="0049397D">
            <w:pPr>
              <w:pStyle w:val="GesAbsatz"/>
              <w:jc w:val="left"/>
              <w:rPr>
                <w:rFonts w:cs="Arial"/>
              </w:rPr>
            </w:pPr>
            <w:r w:rsidRPr="0049397D">
              <w:rPr>
                <w:rFonts w:cs="Arial"/>
              </w:rPr>
              <w:t xml:space="preserve">208-167-3 </w:t>
            </w:r>
          </w:p>
        </w:tc>
        <w:tc>
          <w:tcPr>
            <w:tcW w:w="1559" w:type="dxa"/>
          </w:tcPr>
          <w:p w:rsidR="00EF29B8" w:rsidRPr="0049397D" w:rsidRDefault="00EF29B8" w:rsidP="0049397D">
            <w:pPr>
              <w:pStyle w:val="GesAbsatz"/>
              <w:jc w:val="left"/>
              <w:rPr>
                <w:rFonts w:cs="Arial"/>
              </w:rPr>
            </w:pPr>
            <w:r w:rsidRPr="0049397D">
              <w:rPr>
                <w:rFonts w:cs="Arial"/>
              </w:rPr>
              <w:t xml:space="preserve">513-77-9 </w:t>
            </w:r>
          </w:p>
        </w:tc>
      </w:tr>
      <w:tr w:rsidR="00EF29B8" w:rsidRPr="0049397D" w:rsidTr="004F6C1E">
        <w:trPr>
          <w:trHeight w:val="330"/>
        </w:trPr>
        <w:tc>
          <w:tcPr>
            <w:tcW w:w="6771" w:type="dxa"/>
          </w:tcPr>
          <w:p w:rsidR="00EF29B8" w:rsidRPr="00A062D8" w:rsidRDefault="00EF29B8" w:rsidP="0049397D">
            <w:pPr>
              <w:pStyle w:val="GesAbsatz"/>
              <w:jc w:val="left"/>
              <w:rPr>
                <w:rFonts w:cs="Arial"/>
                <w:lang w:val="en-GB"/>
              </w:rPr>
            </w:pPr>
            <w:r w:rsidRPr="00A062D8">
              <w:rPr>
                <w:rFonts w:cs="Arial"/>
                <w:lang w:val="en-GB"/>
              </w:rPr>
              <w:t xml:space="preserve">3-Acetyl-6-methyl-2H-pyran-2,4(3H)-dion </w:t>
            </w:r>
          </w:p>
        </w:tc>
        <w:tc>
          <w:tcPr>
            <w:tcW w:w="1559" w:type="dxa"/>
          </w:tcPr>
          <w:p w:rsidR="00EF29B8" w:rsidRPr="0049397D" w:rsidRDefault="00EF29B8" w:rsidP="0049397D">
            <w:pPr>
              <w:pStyle w:val="GesAbsatz"/>
              <w:jc w:val="left"/>
              <w:rPr>
                <w:rFonts w:cs="Arial"/>
              </w:rPr>
            </w:pPr>
            <w:r w:rsidRPr="0049397D">
              <w:rPr>
                <w:rFonts w:cs="Arial"/>
              </w:rPr>
              <w:t xml:space="preserve">208-293-9 </w:t>
            </w:r>
          </w:p>
        </w:tc>
        <w:tc>
          <w:tcPr>
            <w:tcW w:w="1559" w:type="dxa"/>
          </w:tcPr>
          <w:p w:rsidR="00EF29B8" w:rsidRPr="0049397D" w:rsidRDefault="00EF29B8" w:rsidP="0049397D">
            <w:pPr>
              <w:pStyle w:val="GesAbsatz"/>
              <w:jc w:val="left"/>
              <w:rPr>
                <w:rFonts w:cs="Arial"/>
              </w:rPr>
            </w:pPr>
            <w:r w:rsidRPr="0049397D">
              <w:rPr>
                <w:rFonts w:cs="Arial"/>
              </w:rPr>
              <w:t xml:space="preserve">520-45-6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Osalmid </w:t>
            </w:r>
          </w:p>
        </w:tc>
        <w:tc>
          <w:tcPr>
            <w:tcW w:w="1559" w:type="dxa"/>
          </w:tcPr>
          <w:p w:rsidR="00EF29B8" w:rsidRPr="0049397D" w:rsidRDefault="00EF29B8" w:rsidP="0049397D">
            <w:pPr>
              <w:pStyle w:val="GesAbsatz"/>
              <w:jc w:val="left"/>
              <w:rPr>
                <w:rFonts w:cs="Arial"/>
              </w:rPr>
            </w:pPr>
            <w:r w:rsidRPr="0049397D">
              <w:rPr>
                <w:rFonts w:cs="Arial"/>
              </w:rPr>
              <w:t xml:space="preserve">208-385-9 </w:t>
            </w:r>
          </w:p>
        </w:tc>
        <w:tc>
          <w:tcPr>
            <w:tcW w:w="1559" w:type="dxa"/>
          </w:tcPr>
          <w:p w:rsidR="00EF29B8" w:rsidRPr="0049397D" w:rsidRDefault="00EF29B8" w:rsidP="0049397D">
            <w:pPr>
              <w:pStyle w:val="GesAbsatz"/>
              <w:jc w:val="left"/>
              <w:rPr>
                <w:rFonts w:cs="Arial"/>
              </w:rPr>
            </w:pPr>
            <w:r w:rsidRPr="0049397D">
              <w:rPr>
                <w:rFonts w:cs="Arial"/>
              </w:rPr>
              <w:t xml:space="preserve">526-18-1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2,6-Dimethoxy-p-benzochinon </w:t>
            </w:r>
          </w:p>
        </w:tc>
        <w:tc>
          <w:tcPr>
            <w:tcW w:w="1559" w:type="dxa"/>
          </w:tcPr>
          <w:p w:rsidR="00EF29B8" w:rsidRPr="0049397D" w:rsidRDefault="00EF29B8" w:rsidP="0049397D">
            <w:pPr>
              <w:pStyle w:val="GesAbsatz"/>
              <w:jc w:val="left"/>
              <w:rPr>
                <w:rFonts w:cs="Arial"/>
              </w:rPr>
            </w:pPr>
            <w:r w:rsidRPr="0049397D">
              <w:rPr>
                <w:rFonts w:cs="Arial"/>
              </w:rPr>
              <w:t xml:space="preserve">208-484-7 </w:t>
            </w:r>
          </w:p>
        </w:tc>
        <w:tc>
          <w:tcPr>
            <w:tcW w:w="1559" w:type="dxa"/>
          </w:tcPr>
          <w:p w:rsidR="00EF29B8" w:rsidRPr="0049397D" w:rsidRDefault="00EF29B8" w:rsidP="0049397D">
            <w:pPr>
              <w:pStyle w:val="GesAbsatz"/>
              <w:jc w:val="left"/>
              <w:rPr>
                <w:rFonts w:cs="Arial"/>
              </w:rPr>
            </w:pPr>
            <w:r w:rsidRPr="0049397D">
              <w:rPr>
                <w:rFonts w:cs="Arial"/>
              </w:rPr>
              <w:t xml:space="preserve">530-55-2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Acridin-3,6-diamin Dihydrochlorid </w:t>
            </w:r>
          </w:p>
        </w:tc>
        <w:tc>
          <w:tcPr>
            <w:tcW w:w="1559" w:type="dxa"/>
          </w:tcPr>
          <w:p w:rsidR="00EF29B8" w:rsidRPr="0049397D" w:rsidRDefault="00EF29B8" w:rsidP="0049397D">
            <w:pPr>
              <w:pStyle w:val="GesAbsatz"/>
              <w:jc w:val="left"/>
              <w:rPr>
                <w:rFonts w:cs="Arial"/>
              </w:rPr>
            </w:pPr>
            <w:r w:rsidRPr="0049397D">
              <w:rPr>
                <w:rFonts w:cs="Arial"/>
              </w:rPr>
              <w:t xml:space="preserve">208-515-4 </w:t>
            </w:r>
          </w:p>
        </w:tc>
        <w:tc>
          <w:tcPr>
            <w:tcW w:w="1559" w:type="dxa"/>
          </w:tcPr>
          <w:p w:rsidR="00EF29B8" w:rsidRPr="0049397D" w:rsidRDefault="00EF29B8" w:rsidP="0049397D">
            <w:pPr>
              <w:pStyle w:val="GesAbsatz"/>
              <w:jc w:val="left"/>
              <w:rPr>
                <w:rFonts w:cs="Arial"/>
              </w:rPr>
            </w:pPr>
            <w:r w:rsidRPr="0049397D">
              <w:rPr>
                <w:rFonts w:cs="Arial"/>
              </w:rPr>
              <w:t xml:space="preserve">531-73-7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Natriumbenzoat </w:t>
            </w:r>
          </w:p>
        </w:tc>
        <w:tc>
          <w:tcPr>
            <w:tcW w:w="1559" w:type="dxa"/>
          </w:tcPr>
          <w:p w:rsidR="00EF29B8" w:rsidRPr="0049397D" w:rsidRDefault="00EF29B8" w:rsidP="0049397D">
            <w:pPr>
              <w:pStyle w:val="GesAbsatz"/>
              <w:jc w:val="left"/>
              <w:rPr>
                <w:rFonts w:cs="Arial"/>
              </w:rPr>
            </w:pPr>
            <w:r w:rsidRPr="0049397D">
              <w:rPr>
                <w:rFonts w:cs="Arial"/>
              </w:rPr>
              <w:t xml:space="preserve">208-534-8 </w:t>
            </w:r>
          </w:p>
        </w:tc>
        <w:tc>
          <w:tcPr>
            <w:tcW w:w="1559" w:type="dxa"/>
          </w:tcPr>
          <w:p w:rsidR="00EF29B8" w:rsidRPr="0049397D" w:rsidRDefault="00EF29B8" w:rsidP="0049397D">
            <w:pPr>
              <w:pStyle w:val="GesAbsatz"/>
              <w:jc w:val="left"/>
              <w:rPr>
                <w:rFonts w:cs="Arial"/>
              </w:rPr>
            </w:pPr>
            <w:r w:rsidRPr="0049397D">
              <w:rPr>
                <w:rFonts w:cs="Arial"/>
              </w:rPr>
              <w:t xml:space="preserve">532-32-1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Dazomet </w:t>
            </w:r>
          </w:p>
        </w:tc>
        <w:tc>
          <w:tcPr>
            <w:tcW w:w="1559" w:type="dxa"/>
          </w:tcPr>
          <w:p w:rsidR="00EF29B8" w:rsidRPr="0049397D" w:rsidRDefault="00EF29B8" w:rsidP="0049397D">
            <w:pPr>
              <w:pStyle w:val="GesAbsatz"/>
              <w:jc w:val="left"/>
              <w:rPr>
                <w:rFonts w:cs="Arial"/>
              </w:rPr>
            </w:pPr>
            <w:r w:rsidRPr="0049397D">
              <w:rPr>
                <w:rFonts w:cs="Arial"/>
              </w:rPr>
              <w:t xml:space="preserve">208-576-7 </w:t>
            </w:r>
          </w:p>
        </w:tc>
        <w:tc>
          <w:tcPr>
            <w:tcW w:w="1559" w:type="dxa"/>
          </w:tcPr>
          <w:p w:rsidR="00EF29B8" w:rsidRPr="0049397D" w:rsidRDefault="00EF29B8" w:rsidP="0049397D">
            <w:pPr>
              <w:pStyle w:val="GesAbsatz"/>
              <w:jc w:val="left"/>
              <w:rPr>
                <w:rFonts w:cs="Arial"/>
              </w:rPr>
            </w:pPr>
            <w:r w:rsidRPr="0049397D">
              <w:rPr>
                <w:rFonts w:cs="Arial"/>
              </w:rPr>
              <w:t xml:space="preserve">533-74-4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Trinatriumhydrogendicarbonat/Natrium-sesquicarbonat </w:t>
            </w:r>
          </w:p>
        </w:tc>
        <w:tc>
          <w:tcPr>
            <w:tcW w:w="1559" w:type="dxa"/>
          </w:tcPr>
          <w:p w:rsidR="00EF29B8" w:rsidRPr="0049397D" w:rsidRDefault="00EF29B8" w:rsidP="0049397D">
            <w:pPr>
              <w:pStyle w:val="GesAbsatz"/>
              <w:jc w:val="left"/>
              <w:rPr>
                <w:rFonts w:cs="Arial"/>
              </w:rPr>
            </w:pPr>
            <w:r w:rsidRPr="0049397D">
              <w:rPr>
                <w:rFonts w:cs="Arial"/>
              </w:rPr>
              <w:t xml:space="preserve">208-580-9 </w:t>
            </w:r>
          </w:p>
        </w:tc>
        <w:tc>
          <w:tcPr>
            <w:tcW w:w="1559" w:type="dxa"/>
          </w:tcPr>
          <w:p w:rsidR="00EF29B8" w:rsidRPr="0049397D" w:rsidRDefault="00EF29B8" w:rsidP="0049397D">
            <w:pPr>
              <w:pStyle w:val="GesAbsatz"/>
              <w:jc w:val="left"/>
              <w:rPr>
                <w:rFonts w:cs="Arial"/>
              </w:rPr>
            </w:pPr>
            <w:r w:rsidRPr="0049397D">
              <w:rPr>
                <w:rFonts w:cs="Arial"/>
              </w:rPr>
              <w:t xml:space="preserve">533-96-0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Silbercarbonat </w:t>
            </w:r>
          </w:p>
        </w:tc>
        <w:tc>
          <w:tcPr>
            <w:tcW w:w="1559" w:type="dxa"/>
          </w:tcPr>
          <w:p w:rsidR="00EF29B8" w:rsidRPr="0049397D" w:rsidRDefault="00EF29B8" w:rsidP="0049397D">
            <w:pPr>
              <w:pStyle w:val="GesAbsatz"/>
              <w:jc w:val="left"/>
              <w:rPr>
                <w:rFonts w:cs="Arial"/>
              </w:rPr>
            </w:pPr>
            <w:r w:rsidRPr="0049397D">
              <w:rPr>
                <w:rFonts w:cs="Arial"/>
              </w:rPr>
              <w:t xml:space="preserve">208-590-3 </w:t>
            </w:r>
          </w:p>
        </w:tc>
        <w:tc>
          <w:tcPr>
            <w:tcW w:w="1559" w:type="dxa"/>
          </w:tcPr>
          <w:p w:rsidR="00EF29B8" w:rsidRPr="0049397D" w:rsidRDefault="00EF29B8" w:rsidP="0049397D">
            <w:pPr>
              <w:pStyle w:val="GesAbsatz"/>
              <w:jc w:val="left"/>
              <w:rPr>
                <w:rFonts w:cs="Arial"/>
              </w:rPr>
            </w:pPr>
            <w:r w:rsidRPr="0049397D">
              <w:rPr>
                <w:rFonts w:cs="Arial"/>
              </w:rPr>
              <w:t xml:space="preserve">534-16-7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Crimidin </w:t>
            </w:r>
          </w:p>
        </w:tc>
        <w:tc>
          <w:tcPr>
            <w:tcW w:w="1559" w:type="dxa"/>
          </w:tcPr>
          <w:p w:rsidR="00EF29B8" w:rsidRPr="0049397D" w:rsidRDefault="00EF29B8" w:rsidP="0049397D">
            <w:pPr>
              <w:pStyle w:val="GesAbsatz"/>
              <w:jc w:val="left"/>
              <w:rPr>
                <w:rFonts w:cs="Arial"/>
              </w:rPr>
            </w:pPr>
            <w:r w:rsidRPr="0049397D">
              <w:rPr>
                <w:rFonts w:cs="Arial"/>
              </w:rPr>
              <w:t xml:space="preserve">208-622-6 </w:t>
            </w:r>
          </w:p>
        </w:tc>
        <w:tc>
          <w:tcPr>
            <w:tcW w:w="1559" w:type="dxa"/>
          </w:tcPr>
          <w:p w:rsidR="00EF29B8" w:rsidRPr="0049397D" w:rsidRDefault="00EF29B8" w:rsidP="0049397D">
            <w:pPr>
              <w:pStyle w:val="GesAbsatz"/>
              <w:jc w:val="left"/>
              <w:rPr>
                <w:rFonts w:cs="Arial"/>
              </w:rPr>
            </w:pPr>
            <w:r w:rsidRPr="0049397D">
              <w:rPr>
                <w:rFonts w:cs="Arial"/>
              </w:rPr>
              <w:t xml:space="preserve">535-89-7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Calciumdiformiat </w:t>
            </w:r>
          </w:p>
        </w:tc>
        <w:tc>
          <w:tcPr>
            <w:tcW w:w="1559" w:type="dxa"/>
          </w:tcPr>
          <w:p w:rsidR="00EF29B8" w:rsidRPr="0049397D" w:rsidRDefault="00EF29B8" w:rsidP="0049397D">
            <w:pPr>
              <w:pStyle w:val="GesAbsatz"/>
              <w:jc w:val="left"/>
              <w:rPr>
                <w:rFonts w:cs="Arial"/>
              </w:rPr>
            </w:pPr>
            <w:r w:rsidRPr="0049397D">
              <w:rPr>
                <w:rFonts w:cs="Arial"/>
              </w:rPr>
              <w:t xml:space="preserve">208-863-7 </w:t>
            </w:r>
          </w:p>
        </w:tc>
        <w:tc>
          <w:tcPr>
            <w:tcW w:w="1559" w:type="dxa"/>
          </w:tcPr>
          <w:p w:rsidR="00EF29B8" w:rsidRPr="0049397D" w:rsidRDefault="00EF29B8" w:rsidP="0049397D">
            <w:pPr>
              <w:pStyle w:val="GesAbsatz"/>
              <w:jc w:val="left"/>
              <w:rPr>
                <w:rFonts w:cs="Arial"/>
              </w:rPr>
            </w:pPr>
            <w:r w:rsidRPr="0049397D">
              <w:rPr>
                <w:rFonts w:cs="Arial"/>
              </w:rPr>
              <w:t xml:space="preserve">544-17-2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Myristinsäure </w:t>
            </w:r>
          </w:p>
        </w:tc>
        <w:tc>
          <w:tcPr>
            <w:tcW w:w="1559" w:type="dxa"/>
          </w:tcPr>
          <w:p w:rsidR="00EF29B8" w:rsidRPr="0049397D" w:rsidRDefault="00EF29B8" w:rsidP="0049397D">
            <w:pPr>
              <w:pStyle w:val="GesAbsatz"/>
              <w:jc w:val="left"/>
              <w:rPr>
                <w:rFonts w:cs="Arial"/>
              </w:rPr>
            </w:pPr>
            <w:r w:rsidRPr="0049397D">
              <w:rPr>
                <w:rFonts w:cs="Arial"/>
              </w:rPr>
              <w:t xml:space="preserve">208-875-2 </w:t>
            </w:r>
          </w:p>
        </w:tc>
        <w:tc>
          <w:tcPr>
            <w:tcW w:w="1559" w:type="dxa"/>
          </w:tcPr>
          <w:p w:rsidR="00EF29B8" w:rsidRPr="0049397D" w:rsidRDefault="00EF29B8" w:rsidP="0049397D">
            <w:pPr>
              <w:pStyle w:val="GesAbsatz"/>
              <w:jc w:val="left"/>
              <w:rPr>
                <w:rFonts w:cs="Arial"/>
              </w:rPr>
            </w:pPr>
            <w:r w:rsidRPr="0049397D">
              <w:rPr>
                <w:rFonts w:cs="Arial"/>
              </w:rPr>
              <w:t xml:space="preserve">544-63-8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1-Isopropyl-4-methylbicyclo[3.1.0]hexan-3-on </w:t>
            </w:r>
          </w:p>
        </w:tc>
        <w:tc>
          <w:tcPr>
            <w:tcW w:w="1559" w:type="dxa"/>
          </w:tcPr>
          <w:p w:rsidR="00EF29B8" w:rsidRPr="0049397D" w:rsidRDefault="00EF29B8" w:rsidP="0049397D">
            <w:pPr>
              <w:pStyle w:val="GesAbsatz"/>
              <w:jc w:val="left"/>
              <w:rPr>
                <w:rFonts w:cs="Arial"/>
              </w:rPr>
            </w:pPr>
            <w:r w:rsidRPr="0049397D">
              <w:rPr>
                <w:rFonts w:cs="Arial"/>
              </w:rPr>
              <w:t xml:space="preserve">208-912-2 </w:t>
            </w:r>
          </w:p>
        </w:tc>
        <w:tc>
          <w:tcPr>
            <w:tcW w:w="1559" w:type="dxa"/>
          </w:tcPr>
          <w:p w:rsidR="00EF29B8" w:rsidRPr="0049397D" w:rsidRDefault="00EF29B8" w:rsidP="0049397D">
            <w:pPr>
              <w:pStyle w:val="GesAbsatz"/>
              <w:jc w:val="left"/>
              <w:rPr>
                <w:rFonts w:cs="Arial"/>
              </w:rPr>
            </w:pPr>
            <w:r w:rsidRPr="0049397D">
              <w:rPr>
                <w:rFonts w:cs="Arial"/>
              </w:rPr>
              <w:t xml:space="preserve">546-80-5 </w:t>
            </w:r>
          </w:p>
        </w:tc>
      </w:tr>
      <w:tr w:rsidR="00EF29B8" w:rsidRPr="0049397D" w:rsidTr="004F6C1E">
        <w:trPr>
          <w:trHeight w:val="520"/>
        </w:trPr>
        <w:tc>
          <w:tcPr>
            <w:tcW w:w="6771" w:type="dxa"/>
          </w:tcPr>
          <w:p w:rsidR="00EF29B8" w:rsidRPr="00053ECF" w:rsidRDefault="00EF29B8" w:rsidP="0049397D">
            <w:pPr>
              <w:pStyle w:val="GesAbsatz"/>
              <w:jc w:val="left"/>
              <w:rPr>
                <w:rFonts w:cs="Arial"/>
              </w:rPr>
            </w:pPr>
            <w:r w:rsidRPr="00053ECF">
              <w:rPr>
                <w:rFonts w:cs="Arial"/>
              </w:rPr>
              <w:t xml:space="preserve">1,3,4,6,8,13-Hexahydroxy-10,11-dimethylphenanthro[1,10,9,8-opqra]perylen-7,14-dion/Hypericum perforatum </w:t>
            </w:r>
          </w:p>
        </w:tc>
        <w:tc>
          <w:tcPr>
            <w:tcW w:w="1559" w:type="dxa"/>
          </w:tcPr>
          <w:p w:rsidR="00EF29B8" w:rsidRPr="0049397D" w:rsidRDefault="00EF29B8" w:rsidP="0049397D">
            <w:pPr>
              <w:pStyle w:val="GesAbsatz"/>
              <w:jc w:val="left"/>
              <w:rPr>
                <w:rFonts w:cs="Arial"/>
              </w:rPr>
            </w:pPr>
            <w:r w:rsidRPr="0049397D">
              <w:rPr>
                <w:rFonts w:cs="Arial"/>
              </w:rPr>
              <w:t xml:space="preserve">208-941-0 </w:t>
            </w:r>
          </w:p>
        </w:tc>
        <w:tc>
          <w:tcPr>
            <w:tcW w:w="1559" w:type="dxa"/>
          </w:tcPr>
          <w:p w:rsidR="00EF29B8" w:rsidRPr="0049397D" w:rsidRDefault="00EF29B8" w:rsidP="0049397D">
            <w:pPr>
              <w:pStyle w:val="GesAbsatz"/>
              <w:jc w:val="left"/>
              <w:rPr>
                <w:rFonts w:cs="Arial"/>
              </w:rPr>
            </w:pPr>
            <w:r w:rsidRPr="0049397D">
              <w:rPr>
                <w:rFonts w:cs="Arial"/>
              </w:rPr>
              <w:t xml:space="preserve">548-04-9 </w:t>
            </w:r>
          </w:p>
        </w:tc>
      </w:tr>
      <w:tr w:rsidR="00EF29B8" w:rsidRPr="0049397D" w:rsidTr="004F6C1E">
        <w:trPr>
          <w:trHeight w:val="518"/>
        </w:trPr>
        <w:tc>
          <w:tcPr>
            <w:tcW w:w="6771" w:type="dxa"/>
          </w:tcPr>
          <w:p w:rsidR="00EF29B8" w:rsidRPr="00053ECF" w:rsidRDefault="00EF29B8" w:rsidP="0049397D">
            <w:pPr>
              <w:pStyle w:val="GesAbsatz"/>
              <w:jc w:val="left"/>
              <w:rPr>
                <w:rFonts w:cs="Arial"/>
              </w:rPr>
            </w:pPr>
            <w:r w:rsidRPr="00053ECF">
              <w:rPr>
                <w:rFonts w:cs="Arial"/>
              </w:rPr>
              <w:t xml:space="preserve">4-[4,4′-bis(dimethylamino)benzhydrylidene]cyclohexa-2,5-dien-1-ylidene]dimethy-lammoniumchlorid </w:t>
            </w:r>
          </w:p>
        </w:tc>
        <w:tc>
          <w:tcPr>
            <w:tcW w:w="1559" w:type="dxa"/>
          </w:tcPr>
          <w:p w:rsidR="00EF29B8" w:rsidRPr="0049397D" w:rsidRDefault="00EF29B8" w:rsidP="0049397D">
            <w:pPr>
              <w:pStyle w:val="GesAbsatz"/>
              <w:jc w:val="left"/>
              <w:rPr>
                <w:rFonts w:cs="Arial"/>
              </w:rPr>
            </w:pPr>
            <w:r w:rsidRPr="0049397D">
              <w:rPr>
                <w:rFonts w:cs="Arial"/>
              </w:rPr>
              <w:t xml:space="preserve">208-953-6 </w:t>
            </w:r>
          </w:p>
        </w:tc>
        <w:tc>
          <w:tcPr>
            <w:tcW w:w="1559" w:type="dxa"/>
          </w:tcPr>
          <w:p w:rsidR="00EF29B8" w:rsidRPr="0049397D" w:rsidRDefault="00EF29B8" w:rsidP="0049397D">
            <w:pPr>
              <w:pStyle w:val="GesAbsatz"/>
              <w:jc w:val="left"/>
              <w:rPr>
                <w:rFonts w:cs="Arial"/>
              </w:rPr>
            </w:pPr>
            <w:r w:rsidRPr="0049397D">
              <w:rPr>
                <w:rFonts w:cs="Arial"/>
              </w:rPr>
              <w:t xml:space="preserve">548-62-9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Zinkdibenzoat </w:t>
            </w:r>
          </w:p>
        </w:tc>
        <w:tc>
          <w:tcPr>
            <w:tcW w:w="1559" w:type="dxa"/>
          </w:tcPr>
          <w:p w:rsidR="00EF29B8" w:rsidRPr="0049397D" w:rsidRDefault="00EF29B8" w:rsidP="0049397D">
            <w:pPr>
              <w:pStyle w:val="GesAbsatz"/>
              <w:jc w:val="left"/>
              <w:rPr>
                <w:rFonts w:cs="Arial"/>
              </w:rPr>
            </w:pPr>
            <w:r w:rsidRPr="0049397D">
              <w:rPr>
                <w:rFonts w:cs="Arial"/>
              </w:rPr>
              <w:t xml:space="preserve">209-047-3 </w:t>
            </w:r>
          </w:p>
        </w:tc>
        <w:tc>
          <w:tcPr>
            <w:tcW w:w="1559" w:type="dxa"/>
          </w:tcPr>
          <w:p w:rsidR="00EF29B8" w:rsidRPr="0049397D" w:rsidRDefault="00EF29B8" w:rsidP="0049397D">
            <w:pPr>
              <w:pStyle w:val="GesAbsatz"/>
              <w:jc w:val="left"/>
              <w:rPr>
                <w:rFonts w:cs="Arial"/>
              </w:rPr>
            </w:pPr>
            <w:r w:rsidRPr="0049397D">
              <w:rPr>
                <w:rFonts w:cs="Arial"/>
              </w:rPr>
              <w:t xml:space="preserve">553-72-0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Methylisothiocyanat </w:t>
            </w:r>
          </w:p>
        </w:tc>
        <w:tc>
          <w:tcPr>
            <w:tcW w:w="1559" w:type="dxa"/>
          </w:tcPr>
          <w:p w:rsidR="00EF29B8" w:rsidRPr="0049397D" w:rsidRDefault="00EF29B8" w:rsidP="0049397D">
            <w:pPr>
              <w:pStyle w:val="GesAbsatz"/>
              <w:jc w:val="left"/>
              <w:rPr>
                <w:rFonts w:cs="Arial"/>
              </w:rPr>
            </w:pPr>
            <w:r w:rsidRPr="0049397D">
              <w:rPr>
                <w:rFonts w:cs="Arial"/>
              </w:rPr>
              <w:t xml:space="preserve">209-132-5 </w:t>
            </w:r>
          </w:p>
        </w:tc>
        <w:tc>
          <w:tcPr>
            <w:tcW w:w="1559" w:type="dxa"/>
          </w:tcPr>
          <w:p w:rsidR="00EF29B8" w:rsidRPr="0049397D" w:rsidRDefault="00EF29B8" w:rsidP="0049397D">
            <w:pPr>
              <w:pStyle w:val="GesAbsatz"/>
              <w:jc w:val="left"/>
              <w:rPr>
                <w:rFonts w:cs="Arial"/>
              </w:rPr>
            </w:pPr>
            <w:r w:rsidRPr="0049397D">
              <w:rPr>
                <w:rFonts w:cs="Arial"/>
              </w:rPr>
              <w:t xml:space="preserve">556-61-6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4,4′-(Iminocyclohexa-2,5-dienylidenmethylen)dianilin Hydrochlorid </w:t>
            </w:r>
          </w:p>
        </w:tc>
        <w:tc>
          <w:tcPr>
            <w:tcW w:w="1559" w:type="dxa"/>
          </w:tcPr>
          <w:p w:rsidR="00EF29B8" w:rsidRPr="0049397D" w:rsidRDefault="00EF29B8" w:rsidP="0049397D">
            <w:pPr>
              <w:pStyle w:val="GesAbsatz"/>
              <w:jc w:val="left"/>
              <w:rPr>
                <w:rFonts w:cs="Arial"/>
              </w:rPr>
            </w:pPr>
            <w:r w:rsidRPr="0049397D">
              <w:rPr>
                <w:rFonts w:cs="Arial"/>
              </w:rPr>
              <w:t xml:space="preserve">209-321-2 </w:t>
            </w:r>
          </w:p>
        </w:tc>
        <w:tc>
          <w:tcPr>
            <w:tcW w:w="1559" w:type="dxa"/>
          </w:tcPr>
          <w:p w:rsidR="00EF29B8" w:rsidRPr="0049397D" w:rsidRDefault="00EF29B8" w:rsidP="0049397D">
            <w:pPr>
              <w:pStyle w:val="GesAbsatz"/>
              <w:jc w:val="left"/>
              <w:rPr>
                <w:rFonts w:cs="Arial"/>
              </w:rPr>
            </w:pPr>
            <w:r w:rsidRPr="0049397D">
              <w:rPr>
                <w:rFonts w:cs="Arial"/>
              </w:rPr>
              <w:t xml:space="preserve">569-61-9 </w:t>
            </w:r>
          </w:p>
        </w:tc>
      </w:tr>
      <w:tr w:rsidR="00EF29B8" w:rsidRPr="0049397D" w:rsidTr="004F6C1E">
        <w:trPr>
          <w:trHeight w:val="518"/>
        </w:trPr>
        <w:tc>
          <w:tcPr>
            <w:tcW w:w="6771" w:type="dxa"/>
          </w:tcPr>
          <w:p w:rsidR="00EF29B8" w:rsidRPr="0049397D" w:rsidRDefault="00EF29B8" w:rsidP="0049397D">
            <w:pPr>
              <w:pStyle w:val="GesAbsatz"/>
              <w:jc w:val="left"/>
              <w:rPr>
                <w:rFonts w:cs="Arial"/>
              </w:rPr>
            </w:pPr>
            <w:r w:rsidRPr="0049397D">
              <w:rPr>
                <w:rFonts w:cs="Arial"/>
              </w:rPr>
              <w:t xml:space="preserve">[4-[.alpha.-[4-(Dimethylamino)phenyl]benzyliden]cyclohexa-2,5-dien-1-yliden] dimethylammoniumchlorid/Malachitgrünchlorid </w:t>
            </w:r>
          </w:p>
        </w:tc>
        <w:tc>
          <w:tcPr>
            <w:tcW w:w="1559" w:type="dxa"/>
          </w:tcPr>
          <w:p w:rsidR="00EF29B8" w:rsidRPr="0049397D" w:rsidRDefault="00EF29B8" w:rsidP="0049397D">
            <w:pPr>
              <w:pStyle w:val="GesAbsatz"/>
              <w:jc w:val="left"/>
              <w:rPr>
                <w:rFonts w:cs="Arial"/>
              </w:rPr>
            </w:pPr>
            <w:r w:rsidRPr="0049397D">
              <w:rPr>
                <w:rFonts w:cs="Arial"/>
              </w:rPr>
              <w:t xml:space="preserve">209-322-8 </w:t>
            </w:r>
          </w:p>
        </w:tc>
        <w:tc>
          <w:tcPr>
            <w:tcW w:w="1559" w:type="dxa"/>
          </w:tcPr>
          <w:p w:rsidR="00EF29B8" w:rsidRPr="0049397D" w:rsidRDefault="00EF29B8" w:rsidP="0049397D">
            <w:pPr>
              <w:pStyle w:val="GesAbsatz"/>
              <w:jc w:val="left"/>
              <w:rPr>
                <w:rFonts w:cs="Arial"/>
              </w:rPr>
            </w:pPr>
            <w:r w:rsidRPr="0049397D">
              <w:rPr>
                <w:rFonts w:cs="Arial"/>
              </w:rPr>
              <w:t xml:space="preserve">569-64-2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lastRenderedPageBreak/>
              <w:t xml:space="preserve">Kaliumbenzoat </w:t>
            </w:r>
          </w:p>
        </w:tc>
        <w:tc>
          <w:tcPr>
            <w:tcW w:w="1559" w:type="dxa"/>
          </w:tcPr>
          <w:p w:rsidR="00EF29B8" w:rsidRPr="0049397D" w:rsidRDefault="00EF29B8" w:rsidP="0049397D">
            <w:pPr>
              <w:pStyle w:val="GesAbsatz"/>
              <w:jc w:val="left"/>
              <w:rPr>
                <w:rFonts w:cs="Arial"/>
              </w:rPr>
            </w:pPr>
            <w:r w:rsidRPr="0049397D">
              <w:rPr>
                <w:rFonts w:cs="Arial"/>
              </w:rPr>
              <w:t xml:space="preserve">209-481-3 </w:t>
            </w:r>
          </w:p>
        </w:tc>
        <w:tc>
          <w:tcPr>
            <w:tcW w:w="1559" w:type="dxa"/>
          </w:tcPr>
          <w:p w:rsidR="00EF29B8" w:rsidRPr="0049397D" w:rsidRDefault="00EF29B8" w:rsidP="0049397D">
            <w:pPr>
              <w:pStyle w:val="GesAbsatz"/>
              <w:jc w:val="left"/>
              <w:rPr>
                <w:rFonts w:cs="Arial"/>
              </w:rPr>
            </w:pPr>
            <w:r w:rsidRPr="0049397D">
              <w:rPr>
                <w:rFonts w:cs="Arial"/>
              </w:rPr>
              <w:t xml:space="preserve">582-25-2 </w:t>
            </w:r>
          </w:p>
        </w:tc>
      </w:tr>
      <w:tr w:rsidR="00EF29B8" w:rsidRPr="0049397D" w:rsidTr="004F6C1E">
        <w:trPr>
          <w:trHeight w:val="713"/>
        </w:trPr>
        <w:tc>
          <w:tcPr>
            <w:tcW w:w="6771" w:type="dxa"/>
          </w:tcPr>
          <w:p w:rsidR="00EF29B8" w:rsidRPr="0049397D" w:rsidRDefault="00EF29B8" w:rsidP="0049397D">
            <w:pPr>
              <w:pStyle w:val="GesAbsatz"/>
              <w:jc w:val="left"/>
              <w:rPr>
                <w:rFonts w:cs="Arial"/>
              </w:rPr>
            </w:pPr>
            <w:r w:rsidRPr="0049397D">
              <w:rPr>
                <w:rFonts w:cs="Arial"/>
              </w:rPr>
              <w:t xml:space="preserve">(RS)-3-Allyl-2-methyl-4-oxocyclopent-2-enyl-(1RS,3RS;1RS,3SR)-2,2-dimethyl-3-(2-methylprop-1-enyl)cyclopropanecarboxylat (alle Isomere; Verhältnis: 1:1:1:1:1:1:1:1)/Allethrin </w:t>
            </w:r>
          </w:p>
        </w:tc>
        <w:tc>
          <w:tcPr>
            <w:tcW w:w="1559" w:type="dxa"/>
          </w:tcPr>
          <w:p w:rsidR="00EF29B8" w:rsidRPr="0049397D" w:rsidRDefault="00EF29B8" w:rsidP="0049397D">
            <w:pPr>
              <w:pStyle w:val="GesAbsatz"/>
              <w:jc w:val="left"/>
              <w:rPr>
                <w:rFonts w:cs="Arial"/>
              </w:rPr>
            </w:pPr>
            <w:r w:rsidRPr="0049397D">
              <w:rPr>
                <w:rFonts w:cs="Arial"/>
              </w:rPr>
              <w:t xml:space="preserve">209-542-4 </w:t>
            </w:r>
          </w:p>
        </w:tc>
        <w:tc>
          <w:tcPr>
            <w:tcW w:w="1559" w:type="dxa"/>
          </w:tcPr>
          <w:p w:rsidR="00EF29B8" w:rsidRPr="0049397D" w:rsidRDefault="00EF29B8" w:rsidP="0049397D">
            <w:pPr>
              <w:pStyle w:val="GesAbsatz"/>
              <w:jc w:val="left"/>
              <w:rPr>
                <w:rFonts w:cs="Arial"/>
              </w:rPr>
            </w:pPr>
            <w:r w:rsidRPr="0049397D">
              <w:rPr>
                <w:rFonts w:cs="Arial"/>
              </w:rPr>
              <w:t xml:space="preserve">584-79-2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Natrium 3-(p-anilinophenylazo)benzolsulfonat/Metanilgelb </w:t>
            </w:r>
          </w:p>
        </w:tc>
        <w:tc>
          <w:tcPr>
            <w:tcW w:w="1559" w:type="dxa"/>
          </w:tcPr>
          <w:p w:rsidR="00EF29B8" w:rsidRPr="0049397D" w:rsidRDefault="00EF29B8" w:rsidP="0049397D">
            <w:pPr>
              <w:pStyle w:val="GesAbsatz"/>
              <w:jc w:val="left"/>
              <w:rPr>
                <w:rFonts w:cs="Arial"/>
              </w:rPr>
            </w:pPr>
            <w:r w:rsidRPr="0049397D">
              <w:rPr>
                <w:rFonts w:cs="Arial"/>
              </w:rPr>
              <w:t xml:space="preserve">209-608-2 </w:t>
            </w:r>
          </w:p>
        </w:tc>
        <w:tc>
          <w:tcPr>
            <w:tcW w:w="1559" w:type="dxa"/>
          </w:tcPr>
          <w:p w:rsidR="00EF29B8" w:rsidRPr="0049397D" w:rsidRDefault="00EF29B8" w:rsidP="0049397D">
            <w:pPr>
              <w:pStyle w:val="GesAbsatz"/>
              <w:jc w:val="left"/>
              <w:rPr>
                <w:rFonts w:cs="Arial"/>
              </w:rPr>
            </w:pPr>
            <w:r w:rsidRPr="0049397D">
              <w:rPr>
                <w:rFonts w:cs="Arial"/>
              </w:rPr>
              <w:t xml:space="preserve">587-98-4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DL-Milchsäure </w:t>
            </w:r>
          </w:p>
        </w:tc>
        <w:tc>
          <w:tcPr>
            <w:tcW w:w="1559" w:type="dxa"/>
          </w:tcPr>
          <w:p w:rsidR="00EF29B8" w:rsidRPr="0049397D" w:rsidRDefault="00EF29B8" w:rsidP="0049397D">
            <w:pPr>
              <w:pStyle w:val="GesAbsatz"/>
              <w:jc w:val="left"/>
              <w:rPr>
                <w:rFonts w:cs="Arial"/>
              </w:rPr>
            </w:pPr>
            <w:r w:rsidRPr="0049397D">
              <w:rPr>
                <w:rFonts w:cs="Arial"/>
              </w:rPr>
              <w:t xml:space="preserve">209-954-4 </w:t>
            </w:r>
          </w:p>
        </w:tc>
        <w:tc>
          <w:tcPr>
            <w:tcW w:w="1559" w:type="dxa"/>
          </w:tcPr>
          <w:p w:rsidR="00EF29B8" w:rsidRPr="0049397D" w:rsidRDefault="00EF29B8" w:rsidP="0049397D">
            <w:pPr>
              <w:pStyle w:val="GesAbsatz"/>
              <w:jc w:val="left"/>
              <w:rPr>
                <w:rFonts w:cs="Arial"/>
              </w:rPr>
            </w:pPr>
            <w:r w:rsidRPr="0049397D">
              <w:rPr>
                <w:rFonts w:cs="Arial"/>
              </w:rPr>
              <w:t xml:space="preserve">598-82-3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BHC oder HCH/Hexachlorcyclohexan </w:t>
            </w:r>
          </w:p>
        </w:tc>
        <w:tc>
          <w:tcPr>
            <w:tcW w:w="1559" w:type="dxa"/>
          </w:tcPr>
          <w:p w:rsidR="00EF29B8" w:rsidRPr="0049397D" w:rsidRDefault="00EF29B8" w:rsidP="0049397D">
            <w:pPr>
              <w:pStyle w:val="GesAbsatz"/>
              <w:jc w:val="left"/>
              <w:rPr>
                <w:rFonts w:cs="Arial"/>
              </w:rPr>
            </w:pPr>
            <w:r w:rsidRPr="0049397D">
              <w:rPr>
                <w:rFonts w:cs="Arial"/>
              </w:rPr>
              <w:t xml:space="preserve">210-168-9 </w:t>
            </w:r>
          </w:p>
        </w:tc>
        <w:tc>
          <w:tcPr>
            <w:tcW w:w="1559" w:type="dxa"/>
          </w:tcPr>
          <w:p w:rsidR="00EF29B8" w:rsidRPr="0049397D" w:rsidRDefault="00EF29B8" w:rsidP="0049397D">
            <w:pPr>
              <w:pStyle w:val="GesAbsatz"/>
              <w:jc w:val="left"/>
              <w:rPr>
                <w:rFonts w:cs="Arial"/>
              </w:rPr>
            </w:pPr>
            <w:r w:rsidRPr="0049397D">
              <w:rPr>
                <w:rFonts w:cs="Arial"/>
              </w:rPr>
              <w:t xml:space="preserve">608-73-1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DL-Äpfelsäure </w:t>
            </w:r>
          </w:p>
        </w:tc>
        <w:tc>
          <w:tcPr>
            <w:tcW w:w="1559" w:type="dxa"/>
          </w:tcPr>
          <w:p w:rsidR="00EF29B8" w:rsidRPr="0049397D" w:rsidRDefault="00EF29B8" w:rsidP="0049397D">
            <w:pPr>
              <w:pStyle w:val="GesAbsatz"/>
              <w:jc w:val="left"/>
              <w:rPr>
                <w:rFonts w:cs="Arial"/>
              </w:rPr>
            </w:pPr>
            <w:r w:rsidRPr="0049397D">
              <w:rPr>
                <w:rFonts w:cs="Arial"/>
              </w:rPr>
              <w:t xml:space="preserve">210-514-9 </w:t>
            </w:r>
          </w:p>
        </w:tc>
        <w:tc>
          <w:tcPr>
            <w:tcW w:w="1559" w:type="dxa"/>
          </w:tcPr>
          <w:p w:rsidR="00EF29B8" w:rsidRPr="0049397D" w:rsidRDefault="00EF29B8" w:rsidP="0049397D">
            <w:pPr>
              <w:pStyle w:val="GesAbsatz"/>
              <w:jc w:val="left"/>
              <w:rPr>
                <w:rFonts w:cs="Arial"/>
              </w:rPr>
            </w:pPr>
            <w:r w:rsidRPr="0049397D">
              <w:rPr>
                <w:rFonts w:cs="Arial"/>
              </w:rPr>
              <w:t xml:space="preserve">617-48-1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N-(Hydroxymethyl)acetamid </w:t>
            </w:r>
          </w:p>
        </w:tc>
        <w:tc>
          <w:tcPr>
            <w:tcW w:w="1559" w:type="dxa"/>
          </w:tcPr>
          <w:p w:rsidR="00EF29B8" w:rsidRPr="0049397D" w:rsidRDefault="00EF29B8" w:rsidP="0049397D">
            <w:pPr>
              <w:pStyle w:val="GesAbsatz"/>
              <w:jc w:val="left"/>
              <w:rPr>
                <w:rFonts w:cs="Arial"/>
              </w:rPr>
            </w:pPr>
            <w:r w:rsidRPr="0049397D">
              <w:rPr>
                <w:rFonts w:cs="Arial"/>
              </w:rPr>
              <w:t xml:space="preserve">210-897-2 </w:t>
            </w:r>
          </w:p>
        </w:tc>
        <w:tc>
          <w:tcPr>
            <w:tcW w:w="1559" w:type="dxa"/>
          </w:tcPr>
          <w:p w:rsidR="00EF29B8" w:rsidRPr="0049397D" w:rsidRDefault="00EF29B8" w:rsidP="0049397D">
            <w:pPr>
              <w:pStyle w:val="GesAbsatz"/>
              <w:jc w:val="left"/>
              <w:rPr>
                <w:rFonts w:cs="Arial"/>
              </w:rPr>
            </w:pPr>
            <w:r w:rsidRPr="0049397D">
              <w:rPr>
                <w:rFonts w:cs="Arial"/>
              </w:rPr>
              <w:t xml:space="preserve">625-51-4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Succinaldehyd </w:t>
            </w:r>
          </w:p>
        </w:tc>
        <w:tc>
          <w:tcPr>
            <w:tcW w:w="1559" w:type="dxa"/>
          </w:tcPr>
          <w:p w:rsidR="00EF29B8" w:rsidRPr="0049397D" w:rsidRDefault="00EF29B8" w:rsidP="0049397D">
            <w:pPr>
              <w:pStyle w:val="GesAbsatz"/>
              <w:jc w:val="left"/>
              <w:rPr>
                <w:rFonts w:cs="Arial"/>
              </w:rPr>
            </w:pPr>
            <w:r w:rsidRPr="0049397D">
              <w:rPr>
                <w:rFonts w:cs="Arial"/>
              </w:rPr>
              <w:t xml:space="preserve">211-333-8 </w:t>
            </w:r>
          </w:p>
        </w:tc>
        <w:tc>
          <w:tcPr>
            <w:tcW w:w="1559" w:type="dxa"/>
          </w:tcPr>
          <w:p w:rsidR="00EF29B8" w:rsidRPr="0049397D" w:rsidRDefault="00EF29B8" w:rsidP="0049397D">
            <w:pPr>
              <w:pStyle w:val="GesAbsatz"/>
              <w:jc w:val="left"/>
              <w:rPr>
                <w:rFonts w:cs="Arial"/>
              </w:rPr>
            </w:pPr>
            <w:r w:rsidRPr="0049397D">
              <w:rPr>
                <w:rFonts w:cs="Arial"/>
              </w:rPr>
              <w:t xml:space="preserve">638-37-9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2-Fluoracetamid </w:t>
            </w:r>
          </w:p>
        </w:tc>
        <w:tc>
          <w:tcPr>
            <w:tcW w:w="1559" w:type="dxa"/>
          </w:tcPr>
          <w:p w:rsidR="00EF29B8" w:rsidRPr="0049397D" w:rsidRDefault="00EF29B8" w:rsidP="0049397D">
            <w:pPr>
              <w:pStyle w:val="GesAbsatz"/>
              <w:jc w:val="left"/>
              <w:rPr>
                <w:rFonts w:cs="Arial"/>
              </w:rPr>
            </w:pPr>
            <w:r w:rsidRPr="0049397D">
              <w:rPr>
                <w:rFonts w:cs="Arial"/>
              </w:rPr>
              <w:t xml:space="preserve">211-363-1 </w:t>
            </w:r>
          </w:p>
        </w:tc>
        <w:tc>
          <w:tcPr>
            <w:tcW w:w="1559" w:type="dxa"/>
          </w:tcPr>
          <w:p w:rsidR="00EF29B8" w:rsidRPr="0049397D" w:rsidRDefault="00EF29B8" w:rsidP="0049397D">
            <w:pPr>
              <w:pStyle w:val="GesAbsatz"/>
              <w:jc w:val="left"/>
              <w:rPr>
                <w:rFonts w:cs="Arial"/>
              </w:rPr>
            </w:pPr>
            <w:r w:rsidRPr="0049397D">
              <w:rPr>
                <w:rFonts w:cs="Arial"/>
              </w:rPr>
              <w:t xml:space="preserve">640-19-7 </w:t>
            </w:r>
          </w:p>
        </w:tc>
      </w:tr>
      <w:tr w:rsidR="00EF29B8" w:rsidRPr="0049397D" w:rsidTr="004F6C1E">
        <w:trPr>
          <w:trHeight w:val="328"/>
        </w:trPr>
        <w:tc>
          <w:tcPr>
            <w:tcW w:w="6771" w:type="dxa"/>
          </w:tcPr>
          <w:p w:rsidR="00EF29B8" w:rsidRPr="0049397D" w:rsidRDefault="00EF29B8" w:rsidP="0049397D">
            <w:pPr>
              <w:pStyle w:val="GesAbsatz"/>
              <w:jc w:val="left"/>
              <w:rPr>
                <w:rFonts w:cs="Arial"/>
              </w:rPr>
            </w:pPr>
            <w:r w:rsidRPr="0049397D">
              <w:rPr>
                <w:rFonts w:cs="Arial"/>
              </w:rPr>
              <w:t xml:space="preserve">Phthalaldehyd </w:t>
            </w:r>
          </w:p>
        </w:tc>
        <w:tc>
          <w:tcPr>
            <w:tcW w:w="1559" w:type="dxa"/>
          </w:tcPr>
          <w:p w:rsidR="00EF29B8" w:rsidRPr="0049397D" w:rsidRDefault="00EF29B8" w:rsidP="0049397D">
            <w:pPr>
              <w:pStyle w:val="GesAbsatz"/>
              <w:jc w:val="left"/>
              <w:rPr>
                <w:rFonts w:cs="Arial"/>
              </w:rPr>
            </w:pPr>
            <w:r w:rsidRPr="0049397D">
              <w:rPr>
                <w:rFonts w:cs="Arial"/>
              </w:rPr>
              <w:t xml:space="preserve">211-402-2 </w:t>
            </w:r>
          </w:p>
        </w:tc>
        <w:tc>
          <w:tcPr>
            <w:tcW w:w="1559" w:type="dxa"/>
          </w:tcPr>
          <w:p w:rsidR="00EF29B8" w:rsidRPr="0049397D" w:rsidRDefault="00EF29B8" w:rsidP="0049397D">
            <w:pPr>
              <w:pStyle w:val="GesAbsatz"/>
              <w:jc w:val="left"/>
              <w:rPr>
                <w:rFonts w:cs="Arial"/>
              </w:rPr>
            </w:pPr>
            <w:r w:rsidRPr="0049397D">
              <w:rPr>
                <w:rFonts w:cs="Arial"/>
              </w:rPr>
              <w:t xml:space="preserve">643-79-8 </w:t>
            </w:r>
          </w:p>
        </w:tc>
      </w:tr>
      <w:tr w:rsidR="00EF29B8" w:rsidRPr="0049397D" w:rsidTr="004F6C1E">
        <w:trPr>
          <w:trHeight w:val="520"/>
        </w:trPr>
        <w:tc>
          <w:tcPr>
            <w:tcW w:w="6771" w:type="dxa"/>
          </w:tcPr>
          <w:p w:rsidR="00EF29B8" w:rsidRPr="0049397D" w:rsidRDefault="00EF29B8" w:rsidP="0049397D">
            <w:pPr>
              <w:pStyle w:val="GesAbsatz"/>
              <w:jc w:val="left"/>
              <w:rPr>
                <w:rFonts w:cs="Arial"/>
              </w:rPr>
            </w:pPr>
            <w:r w:rsidRPr="0049397D">
              <w:rPr>
                <w:rFonts w:cs="Arial"/>
              </w:rPr>
              <w:t xml:space="preserve">2-Hydroxyethansulfonsäure Verbindung mit 4,4′-[Hexan-1,6-diylbis(oxy)]bis [benzolcarboxamidin] (2:1) </w:t>
            </w:r>
          </w:p>
        </w:tc>
        <w:tc>
          <w:tcPr>
            <w:tcW w:w="1559" w:type="dxa"/>
          </w:tcPr>
          <w:p w:rsidR="00EF29B8" w:rsidRPr="0049397D" w:rsidRDefault="00EF29B8" w:rsidP="0049397D">
            <w:pPr>
              <w:pStyle w:val="GesAbsatz"/>
              <w:jc w:val="left"/>
              <w:rPr>
                <w:rFonts w:cs="Arial"/>
              </w:rPr>
            </w:pPr>
            <w:r w:rsidRPr="0049397D">
              <w:rPr>
                <w:rFonts w:cs="Arial"/>
              </w:rPr>
              <w:t xml:space="preserve">211-533-5 </w:t>
            </w:r>
          </w:p>
        </w:tc>
        <w:tc>
          <w:tcPr>
            <w:tcW w:w="1559" w:type="dxa"/>
          </w:tcPr>
          <w:p w:rsidR="00EF29B8" w:rsidRPr="0049397D" w:rsidRDefault="00EF29B8" w:rsidP="0049397D">
            <w:pPr>
              <w:pStyle w:val="GesAbsatz"/>
              <w:jc w:val="left"/>
              <w:rPr>
                <w:rFonts w:cs="Arial"/>
              </w:rPr>
            </w:pPr>
            <w:r w:rsidRPr="0049397D">
              <w:rPr>
                <w:rFonts w:cs="Arial"/>
              </w:rPr>
              <w:t xml:space="preserve">659-40-5 </w:t>
            </w:r>
          </w:p>
        </w:tc>
      </w:tr>
      <w:tr w:rsidR="00EF29B8" w:rsidRPr="0049397D" w:rsidTr="004F6C1E">
        <w:trPr>
          <w:trHeight w:val="330"/>
        </w:trPr>
        <w:tc>
          <w:tcPr>
            <w:tcW w:w="6771" w:type="dxa"/>
          </w:tcPr>
          <w:p w:rsidR="00EF29B8" w:rsidRPr="0049397D" w:rsidRDefault="00EF29B8" w:rsidP="0049397D">
            <w:pPr>
              <w:pStyle w:val="GesAbsatz"/>
              <w:jc w:val="left"/>
              <w:rPr>
                <w:rFonts w:cs="Arial"/>
              </w:rPr>
            </w:pPr>
            <w:r w:rsidRPr="0049397D">
              <w:rPr>
                <w:rFonts w:cs="Arial"/>
              </w:rPr>
              <w:t xml:space="preserve">Tetrahydro-2,5-dimethoxyfuran </w:t>
            </w:r>
          </w:p>
        </w:tc>
        <w:tc>
          <w:tcPr>
            <w:tcW w:w="1559" w:type="dxa"/>
          </w:tcPr>
          <w:p w:rsidR="00EF29B8" w:rsidRPr="0049397D" w:rsidRDefault="00EF29B8" w:rsidP="0049397D">
            <w:pPr>
              <w:pStyle w:val="GesAbsatz"/>
              <w:jc w:val="left"/>
              <w:rPr>
                <w:rFonts w:cs="Arial"/>
              </w:rPr>
            </w:pPr>
            <w:r w:rsidRPr="0049397D">
              <w:rPr>
                <w:rFonts w:cs="Arial"/>
              </w:rPr>
              <w:t xml:space="preserve">211-797-1 </w:t>
            </w:r>
          </w:p>
        </w:tc>
        <w:tc>
          <w:tcPr>
            <w:tcW w:w="1559" w:type="dxa"/>
          </w:tcPr>
          <w:p w:rsidR="00EF29B8" w:rsidRPr="0049397D" w:rsidRDefault="00EF29B8" w:rsidP="0049397D">
            <w:pPr>
              <w:pStyle w:val="GesAbsatz"/>
              <w:jc w:val="left"/>
              <w:rPr>
                <w:rFonts w:cs="Arial"/>
              </w:rPr>
            </w:pPr>
            <w:r w:rsidRPr="0049397D">
              <w:rPr>
                <w:rFonts w:cs="Arial"/>
              </w:rPr>
              <w:t xml:space="preserve">696-59-3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N-[(Dichlorfluormethyl)thio]phthalimid </w:t>
            </w:r>
          </w:p>
        </w:tc>
        <w:tc>
          <w:tcPr>
            <w:tcW w:w="1559" w:type="dxa"/>
          </w:tcPr>
          <w:p w:rsidR="00EF29B8" w:rsidRPr="0049397D" w:rsidRDefault="00EF29B8" w:rsidP="0049397D">
            <w:pPr>
              <w:pStyle w:val="GesAbsatz"/>
              <w:jc w:val="left"/>
              <w:rPr>
                <w:rFonts w:cs="Arial"/>
              </w:rPr>
            </w:pPr>
            <w:r w:rsidRPr="0049397D">
              <w:rPr>
                <w:rFonts w:cs="Arial"/>
              </w:rPr>
              <w:t xml:space="preserve">211-952-3 </w:t>
            </w:r>
          </w:p>
        </w:tc>
        <w:tc>
          <w:tcPr>
            <w:tcW w:w="1559" w:type="dxa"/>
          </w:tcPr>
          <w:p w:rsidR="00EF29B8" w:rsidRPr="0049397D" w:rsidRDefault="00EF29B8" w:rsidP="0049397D">
            <w:pPr>
              <w:pStyle w:val="GesAbsatz"/>
              <w:jc w:val="left"/>
              <w:rPr>
                <w:rFonts w:cs="Arial"/>
              </w:rPr>
            </w:pPr>
            <w:r w:rsidRPr="0049397D">
              <w:rPr>
                <w:rFonts w:cs="Arial"/>
              </w:rPr>
              <w:t xml:space="preserve">719-96-0 </w:t>
            </w:r>
          </w:p>
        </w:tc>
      </w:tr>
      <w:tr w:rsidR="00EF29B8" w:rsidRPr="0049397D" w:rsidTr="004F6C1E">
        <w:tblPrEx>
          <w:tblBorders>
            <w:insideH w:val="single" w:sz="6" w:space="0" w:color="000000"/>
            <w:insideV w:val="single" w:sz="6" w:space="0" w:color="000000"/>
          </w:tblBorders>
        </w:tblPrEx>
        <w:trPr>
          <w:trHeight w:val="528"/>
        </w:trPr>
        <w:tc>
          <w:tcPr>
            <w:tcW w:w="6771" w:type="dxa"/>
          </w:tcPr>
          <w:p w:rsidR="00EF29B8" w:rsidRPr="00053ECF" w:rsidRDefault="00EF29B8" w:rsidP="0049397D">
            <w:pPr>
              <w:pStyle w:val="GesAbsatz"/>
              <w:jc w:val="left"/>
              <w:rPr>
                <w:rFonts w:cs="Arial"/>
              </w:rPr>
            </w:pPr>
            <w:r w:rsidRPr="00053ECF">
              <w:rPr>
                <w:rFonts w:cs="Arial"/>
              </w:rPr>
              <w:t xml:space="preserve">Dichlor-N-[(dimethylamino)sulfonyl]fluor-N-(p-tolyl)methansulfenamid/ Tolylfluanid </w:t>
            </w:r>
          </w:p>
        </w:tc>
        <w:tc>
          <w:tcPr>
            <w:tcW w:w="1559" w:type="dxa"/>
          </w:tcPr>
          <w:p w:rsidR="00EF29B8" w:rsidRPr="0049397D" w:rsidRDefault="00EF29B8" w:rsidP="0049397D">
            <w:pPr>
              <w:pStyle w:val="GesAbsatz"/>
              <w:jc w:val="left"/>
              <w:rPr>
                <w:rFonts w:cs="Arial"/>
              </w:rPr>
            </w:pPr>
            <w:r w:rsidRPr="0049397D">
              <w:rPr>
                <w:rFonts w:cs="Arial"/>
              </w:rPr>
              <w:t xml:space="preserve">211-986-9 </w:t>
            </w:r>
          </w:p>
        </w:tc>
        <w:tc>
          <w:tcPr>
            <w:tcW w:w="1559" w:type="dxa"/>
          </w:tcPr>
          <w:p w:rsidR="00EF29B8" w:rsidRPr="0049397D" w:rsidRDefault="00EF29B8" w:rsidP="0049397D">
            <w:pPr>
              <w:pStyle w:val="GesAbsatz"/>
              <w:jc w:val="left"/>
              <w:rPr>
                <w:rFonts w:cs="Arial"/>
              </w:rPr>
            </w:pPr>
            <w:r w:rsidRPr="0049397D">
              <w:rPr>
                <w:rFonts w:cs="Arial"/>
              </w:rPr>
              <w:t xml:space="preserve">731-27-1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Levonorgestrel </w:t>
            </w:r>
          </w:p>
        </w:tc>
        <w:tc>
          <w:tcPr>
            <w:tcW w:w="1559" w:type="dxa"/>
          </w:tcPr>
          <w:p w:rsidR="00EF29B8" w:rsidRPr="0049397D" w:rsidRDefault="00EF29B8" w:rsidP="0049397D">
            <w:pPr>
              <w:pStyle w:val="GesAbsatz"/>
              <w:jc w:val="left"/>
              <w:rPr>
                <w:rFonts w:cs="Arial"/>
              </w:rPr>
            </w:pPr>
            <w:r w:rsidRPr="0049397D">
              <w:rPr>
                <w:rFonts w:cs="Arial"/>
              </w:rPr>
              <w:t xml:space="preserve">212-349-8 </w:t>
            </w:r>
          </w:p>
        </w:tc>
        <w:tc>
          <w:tcPr>
            <w:tcW w:w="1559" w:type="dxa"/>
          </w:tcPr>
          <w:p w:rsidR="00EF29B8" w:rsidRPr="0049397D" w:rsidRDefault="00EF29B8" w:rsidP="0049397D">
            <w:pPr>
              <w:pStyle w:val="GesAbsatz"/>
              <w:jc w:val="left"/>
              <w:rPr>
                <w:rFonts w:cs="Arial"/>
              </w:rPr>
            </w:pPr>
            <w:r w:rsidRPr="0049397D">
              <w:rPr>
                <w:rFonts w:cs="Arial"/>
              </w:rPr>
              <w:t xml:space="preserve">797-63-7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Hydroxyl-2-pyridon </w:t>
            </w:r>
          </w:p>
        </w:tc>
        <w:tc>
          <w:tcPr>
            <w:tcW w:w="1559" w:type="dxa"/>
          </w:tcPr>
          <w:p w:rsidR="00EF29B8" w:rsidRPr="0049397D" w:rsidRDefault="00EF29B8" w:rsidP="0049397D">
            <w:pPr>
              <w:pStyle w:val="GesAbsatz"/>
              <w:jc w:val="left"/>
              <w:rPr>
                <w:rFonts w:cs="Arial"/>
              </w:rPr>
            </w:pPr>
            <w:r w:rsidRPr="0049397D">
              <w:rPr>
                <w:rFonts w:cs="Arial"/>
              </w:rPr>
              <w:t xml:space="preserve">212-506-0 </w:t>
            </w:r>
          </w:p>
        </w:tc>
        <w:tc>
          <w:tcPr>
            <w:tcW w:w="1559" w:type="dxa"/>
          </w:tcPr>
          <w:p w:rsidR="00EF29B8" w:rsidRPr="0049397D" w:rsidRDefault="00EF29B8" w:rsidP="0049397D">
            <w:pPr>
              <w:pStyle w:val="GesAbsatz"/>
              <w:jc w:val="left"/>
              <w:rPr>
                <w:rFonts w:cs="Arial"/>
              </w:rPr>
            </w:pPr>
            <w:r w:rsidRPr="0049397D">
              <w:rPr>
                <w:rFonts w:cs="Arial"/>
              </w:rPr>
              <w:t xml:space="preserve">822-89-9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2,6-Dimethyl-1,3-dioxan-4-ylacetat </w:t>
            </w:r>
          </w:p>
        </w:tc>
        <w:tc>
          <w:tcPr>
            <w:tcW w:w="1559" w:type="dxa"/>
          </w:tcPr>
          <w:p w:rsidR="00EF29B8" w:rsidRPr="0049397D" w:rsidRDefault="00EF29B8" w:rsidP="0049397D">
            <w:pPr>
              <w:pStyle w:val="GesAbsatz"/>
              <w:jc w:val="left"/>
              <w:rPr>
                <w:rFonts w:cs="Arial"/>
              </w:rPr>
            </w:pPr>
            <w:r w:rsidRPr="0049397D">
              <w:rPr>
                <w:rFonts w:cs="Arial"/>
              </w:rPr>
              <w:t xml:space="preserve">212-579-9 </w:t>
            </w:r>
          </w:p>
        </w:tc>
        <w:tc>
          <w:tcPr>
            <w:tcW w:w="1559" w:type="dxa"/>
          </w:tcPr>
          <w:p w:rsidR="00EF29B8" w:rsidRPr="0049397D" w:rsidRDefault="00EF29B8" w:rsidP="0049397D">
            <w:pPr>
              <w:pStyle w:val="GesAbsatz"/>
              <w:jc w:val="left"/>
              <w:rPr>
                <w:rFonts w:cs="Arial"/>
              </w:rPr>
            </w:pPr>
            <w:r w:rsidRPr="0049397D">
              <w:rPr>
                <w:rFonts w:cs="Arial"/>
              </w:rPr>
              <w:t xml:space="preserve">828-00-2 </w:t>
            </w:r>
          </w:p>
        </w:tc>
      </w:tr>
      <w:tr w:rsidR="00EF29B8" w:rsidRPr="0049397D" w:rsidTr="004F6C1E">
        <w:tblPrEx>
          <w:tblBorders>
            <w:insideH w:val="single" w:sz="6" w:space="0" w:color="000000"/>
            <w:insideV w:val="single" w:sz="6" w:space="0" w:color="000000"/>
          </w:tblBorders>
        </w:tblPrEx>
        <w:trPr>
          <w:trHeight w:val="333"/>
        </w:trPr>
        <w:tc>
          <w:tcPr>
            <w:tcW w:w="6771" w:type="dxa"/>
          </w:tcPr>
          <w:p w:rsidR="00EF29B8" w:rsidRPr="0049397D" w:rsidRDefault="00EF29B8" w:rsidP="0049397D">
            <w:pPr>
              <w:pStyle w:val="GesAbsatz"/>
              <w:jc w:val="left"/>
              <w:rPr>
                <w:rFonts w:cs="Arial"/>
              </w:rPr>
            </w:pPr>
            <w:r w:rsidRPr="0049397D">
              <w:rPr>
                <w:rFonts w:cs="Arial"/>
              </w:rPr>
              <w:t xml:space="preserve">Terbutryn </w:t>
            </w:r>
          </w:p>
        </w:tc>
        <w:tc>
          <w:tcPr>
            <w:tcW w:w="1559" w:type="dxa"/>
          </w:tcPr>
          <w:p w:rsidR="00EF29B8" w:rsidRPr="0049397D" w:rsidRDefault="00EF29B8" w:rsidP="0049397D">
            <w:pPr>
              <w:pStyle w:val="GesAbsatz"/>
              <w:jc w:val="left"/>
              <w:rPr>
                <w:rFonts w:cs="Arial"/>
              </w:rPr>
            </w:pPr>
            <w:r w:rsidRPr="0049397D">
              <w:rPr>
                <w:rFonts w:cs="Arial"/>
              </w:rPr>
              <w:t xml:space="preserve">212-950-5 </w:t>
            </w:r>
          </w:p>
        </w:tc>
        <w:tc>
          <w:tcPr>
            <w:tcW w:w="1559" w:type="dxa"/>
          </w:tcPr>
          <w:p w:rsidR="00EF29B8" w:rsidRPr="0049397D" w:rsidRDefault="00EF29B8" w:rsidP="0049397D">
            <w:pPr>
              <w:pStyle w:val="GesAbsatz"/>
              <w:jc w:val="left"/>
              <w:rPr>
                <w:rFonts w:cs="Arial"/>
              </w:rPr>
            </w:pPr>
            <w:r w:rsidRPr="0049397D">
              <w:rPr>
                <w:rFonts w:cs="Arial"/>
              </w:rPr>
              <w:t xml:space="preserve">886-50-0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Proflavin Hydrochlorid </w:t>
            </w:r>
          </w:p>
        </w:tc>
        <w:tc>
          <w:tcPr>
            <w:tcW w:w="1559" w:type="dxa"/>
          </w:tcPr>
          <w:p w:rsidR="00EF29B8" w:rsidRPr="0049397D" w:rsidRDefault="00EF29B8" w:rsidP="0049397D">
            <w:pPr>
              <w:pStyle w:val="GesAbsatz"/>
              <w:jc w:val="left"/>
              <w:rPr>
                <w:rFonts w:cs="Arial"/>
              </w:rPr>
            </w:pPr>
            <w:r w:rsidRPr="0049397D">
              <w:rPr>
                <w:rFonts w:cs="Arial"/>
              </w:rPr>
              <w:t xml:space="preserve">213-459-9 </w:t>
            </w:r>
          </w:p>
        </w:tc>
        <w:tc>
          <w:tcPr>
            <w:tcW w:w="1559" w:type="dxa"/>
          </w:tcPr>
          <w:p w:rsidR="00EF29B8" w:rsidRPr="0049397D" w:rsidRDefault="00EF29B8" w:rsidP="0049397D">
            <w:pPr>
              <w:pStyle w:val="GesAbsatz"/>
              <w:jc w:val="left"/>
              <w:rPr>
                <w:rFonts w:cs="Arial"/>
              </w:rPr>
            </w:pPr>
            <w:r w:rsidRPr="0049397D">
              <w:rPr>
                <w:rFonts w:cs="Arial"/>
              </w:rPr>
              <w:t xml:space="preserve">952-23-8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N′1-Chinoxalin-2-ylsulfanilamid, Natriumsalz </w:t>
            </w:r>
          </w:p>
        </w:tc>
        <w:tc>
          <w:tcPr>
            <w:tcW w:w="1559" w:type="dxa"/>
          </w:tcPr>
          <w:p w:rsidR="00EF29B8" w:rsidRPr="0049397D" w:rsidRDefault="00EF29B8" w:rsidP="0049397D">
            <w:pPr>
              <w:pStyle w:val="GesAbsatz"/>
              <w:jc w:val="left"/>
              <w:rPr>
                <w:rFonts w:cs="Arial"/>
              </w:rPr>
            </w:pPr>
            <w:r w:rsidRPr="0049397D">
              <w:rPr>
                <w:rFonts w:cs="Arial"/>
              </w:rPr>
              <w:t xml:space="preserve">213-526-2 </w:t>
            </w:r>
          </w:p>
        </w:tc>
        <w:tc>
          <w:tcPr>
            <w:tcW w:w="1559" w:type="dxa"/>
          </w:tcPr>
          <w:p w:rsidR="00EF29B8" w:rsidRPr="0049397D" w:rsidRDefault="00EF29B8" w:rsidP="0049397D">
            <w:pPr>
              <w:pStyle w:val="GesAbsatz"/>
              <w:jc w:val="left"/>
              <w:rPr>
                <w:rFonts w:cs="Arial"/>
              </w:rPr>
            </w:pPr>
            <w:r w:rsidRPr="0049397D">
              <w:rPr>
                <w:rFonts w:cs="Arial"/>
              </w:rPr>
              <w:t xml:space="preserve">967-80-6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Norbormid </w:t>
            </w:r>
          </w:p>
        </w:tc>
        <w:tc>
          <w:tcPr>
            <w:tcW w:w="1559" w:type="dxa"/>
          </w:tcPr>
          <w:p w:rsidR="00EF29B8" w:rsidRPr="0049397D" w:rsidRDefault="00EF29B8" w:rsidP="0049397D">
            <w:pPr>
              <w:pStyle w:val="GesAbsatz"/>
              <w:jc w:val="left"/>
              <w:rPr>
                <w:rFonts w:cs="Arial"/>
              </w:rPr>
            </w:pPr>
            <w:r w:rsidRPr="0049397D">
              <w:rPr>
                <w:rFonts w:cs="Arial"/>
              </w:rPr>
              <w:t xml:space="preserve">213-589-6 </w:t>
            </w:r>
          </w:p>
        </w:tc>
        <w:tc>
          <w:tcPr>
            <w:tcW w:w="1559" w:type="dxa"/>
          </w:tcPr>
          <w:p w:rsidR="00EF29B8" w:rsidRPr="0049397D" w:rsidRDefault="00EF29B8" w:rsidP="0049397D">
            <w:pPr>
              <w:pStyle w:val="GesAbsatz"/>
              <w:jc w:val="left"/>
              <w:rPr>
                <w:rFonts w:cs="Arial"/>
              </w:rPr>
            </w:pPr>
            <w:r w:rsidRPr="0049397D">
              <w:rPr>
                <w:rFonts w:cs="Arial"/>
              </w:rPr>
              <w:t xml:space="preserve">991-42-4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(Hydroxymethyl)harnstoff </w:t>
            </w:r>
          </w:p>
        </w:tc>
        <w:tc>
          <w:tcPr>
            <w:tcW w:w="1559" w:type="dxa"/>
          </w:tcPr>
          <w:p w:rsidR="00EF29B8" w:rsidRPr="0049397D" w:rsidRDefault="00EF29B8" w:rsidP="0049397D">
            <w:pPr>
              <w:pStyle w:val="GesAbsatz"/>
              <w:jc w:val="left"/>
              <w:rPr>
                <w:rFonts w:cs="Arial"/>
              </w:rPr>
            </w:pPr>
            <w:r w:rsidRPr="0049397D">
              <w:rPr>
                <w:rFonts w:cs="Arial"/>
              </w:rPr>
              <w:t xml:space="preserve">213-674-8 </w:t>
            </w:r>
          </w:p>
        </w:tc>
        <w:tc>
          <w:tcPr>
            <w:tcW w:w="1559" w:type="dxa"/>
          </w:tcPr>
          <w:p w:rsidR="00EF29B8" w:rsidRPr="0049397D" w:rsidRDefault="00EF29B8" w:rsidP="0049397D">
            <w:pPr>
              <w:pStyle w:val="GesAbsatz"/>
              <w:jc w:val="left"/>
              <w:rPr>
                <w:rFonts w:cs="Arial"/>
              </w:rPr>
            </w:pPr>
            <w:r w:rsidRPr="0049397D">
              <w:rPr>
                <w:rFonts w:cs="Arial"/>
              </w:rPr>
              <w:t xml:space="preserve">1000-82-4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Dichlofluanid </w:t>
            </w:r>
          </w:p>
        </w:tc>
        <w:tc>
          <w:tcPr>
            <w:tcW w:w="1559" w:type="dxa"/>
          </w:tcPr>
          <w:p w:rsidR="00EF29B8" w:rsidRPr="0049397D" w:rsidRDefault="00EF29B8" w:rsidP="0049397D">
            <w:pPr>
              <w:pStyle w:val="GesAbsatz"/>
              <w:jc w:val="left"/>
              <w:rPr>
                <w:rFonts w:cs="Arial"/>
              </w:rPr>
            </w:pPr>
            <w:r w:rsidRPr="0049397D">
              <w:rPr>
                <w:rFonts w:cs="Arial"/>
              </w:rPr>
              <w:t xml:space="preserve">214-118-7 </w:t>
            </w:r>
          </w:p>
        </w:tc>
        <w:tc>
          <w:tcPr>
            <w:tcW w:w="1559" w:type="dxa"/>
          </w:tcPr>
          <w:p w:rsidR="00EF29B8" w:rsidRPr="0049397D" w:rsidRDefault="00EF29B8" w:rsidP="0049397D">
            <w:pPr>
              <w:pStyle w:val="GesAbsatz"/>
              <w:jc w:val="left"/>
              <w:rPr>
                <w:rFonts w:cs="Arial"/>
              </w:rPr>
            </w:pPr>
            <w:r w:rsidRPr="0049397D">
              <w:rPr>
                <w:rFonts w:cs="Arial"/>
              </w:rPr>
              <w:t xml:space="preserve">1085-98-9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Kupferthiocyanat </w:t>
            </w:r>
          </w:p>
        </w:tc>
        <w:tc>
          <w:tcPr>
            <w:tcW w:w="1559" w:type="dxa"/>
          </w:tcPr>
          <w:p w:rsidR="00EF29B8" w:rsidRPr="0049397D" w:rsidRDefault="00EF29B8" w:rsidP="0049397D">
            <w:pPr>
              <w:pStyle w:val="GesAbsatz"/>
              <w:jc w:val="left"/>
              <w:rPr>
                <w:rFonts w:cs="Arial"/>
              </w:rPr>
            </w:pPr>
            <w:r w:rsidRPr="0049397D">
              <w:rPr>
                <w:rFonts w:cs="Arial"/>
              </w:rPr>
              <w:t xml:space="preserve">214-183-1 </w:t>
            </w:r>
          </w:p>
        </w:tc>
        <w:tc>
          <w:tcPr>
            <w:tcW w:w="1559" w:type="dxa"/>
          </w:tcPr>
          <w:p w:rsidR="00EF29B8" w:rsidRPr="0049397D" w:rsidRDefault="00EF29B8" w:rsidP="0049397D">
            <w:pPr>
              <w:pStyle w:val="GesAbsatz"/>
              <w:jc w:val="left"/>
              <w:rPr>
                <w:rFonts w:cs="Arial"/>
              </w:rPr>
            </w:pPr>
            <w:r w:rsidRPr="0049397D">
              <w:rPr>
                <w:rFonts w:cs="Arial"/>
              </w:rPr>
              <w:t xml:space="preserve">1111-67-7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Dodecyltrimethylammoniumbromid </w:t>
            </w:r>
          </w:p>
        </w:tc>
        <w:tc>
          <w:tcPr>
            <w:tcW w:w="1559" w:type="dxa"/>
          </w:tcPr>
          <w:p w:rsidR="00EF29B8" w:rsidRPr="0049397D" w:rsidRDefault="00EF29B8" w:rsidP="0049397D">
            <w:pPr>
              <w:pStyle w:val="GesAbsatz"/>
              <w:jc w:val="left"/>
              <w:rPr>
                <w:rFonts w:cs="Arial"/>
              </w:rPr>
            </w:pPr>
            <w:r w:rsidRPr="0049397D">
              <w:rPr>
                <w:rFonts w:cs="Arial"/>
              </w:rPr>
              <w:t xml:space="preserve">214-290-3 </w:t>
            </w:r>
          </w:p>
        </w:tc>
        <w:tc>
          <w:tcPr>
            <w:tcW w:w="1559" w:type="dxa"/>
          </w:tcPr>
          <w:p w:rsidR="00EF29B8" w:rsidRPr="0049397D" w:rsidRDefault="00EF29B8" w:rsidP="0049397D">
            <w:pPr>
              <w:pStyle w:val="GesAbsatz"/>
              <w:jc w:val="left"/>
              <w:rPr>
                <w:rFonts w:cs="Arial"/>
              </w:rPr>
            </w:pPr>
            <w:r w:rsidRPr="0049397D">
              <w:rPr>
                <w:rFonts w:cs="Arial"/>
              </w:rPr>
              <w:t xml:space="preserve">1119-94-4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Tetradoniumbromid </w:t>
            </w:r>
          </w:p>
        </w:tc>
        <w:tc>
          <w:tcPr>
            <w:tcW w:w="1559" w:type="dxa"/>
          </w:tcPr>
          <w:p w:rsidR="00EF29B8" w:rsidRPr="0049397D" w:rsidRDefault="00EF29B8" w:rsidP="0049397D">
            <w:pPr>
              <w:pStyle w:val="GesAbsatz"/>
              <w:jc w:val="left"/>
              <w:rPr>
                <w:rFonts w:cs="Arial"/>
              </w:rPr>
            </w:pPr>
            <w:r w:rsidRPr="0049397D">
              <w:rPr>
                <w:rFonts w:cs="Arial"/>
              </w:rPr>
              <w:t xml:space="preserve">214-291-9 </w:t>
            </w:r>
          </w:p>
        </w:tc>
        <w:tc>
          <w:tcPr>
            <w:tcW w:w="1559" w:type="dxa"/>
          </w:tcPr>
          <w:p w:rsidR="00EF29B8" w:rsidRPr="0049397D" w:rsidRDefault="00EF29B8" w:rsidP="0049397D">
            <w:pPr>
              <w:pStyle w:val="GesAbsatz"/>
              <w:jc w:val="left"/>
              <w:rPr>
                <w:rFonts w:cs="Arial"/>
              </w:rPr>
            </w:pPr>
            <w:r w:rsidRPr="0049397D">
              <w:rPr>
                <w:rFonts w:cs="Arial"/>
              </w:rPr>
              <w:t xml:space="preserve">1119-97-7 </w:t>
            </w:r>
          </w:p>
        </w:tc>
      </w:tr>
      <w:tr w:rsidR="00EF29B8" w:rsidRPr="0049397D" w:rsidTr="004F6C1E">
        <w:tblPrEx>
          <w:tblBorders>
            <w:insideH w:val="single" w:sz="6" w:space="0" w:color="000000"/>
            <w:insideV w:val="single" w:sz="6" w:space="0" w:color="000000"/>
          </w:tblBorders>
        </w:tblPrEx>
        <w:trPr>
          <w:trHeight w:val="525"/>
        </w:trPr>
        <w:tc>
          <w:tcPr>
            <w:tcW w:w="6771" w:type="dxa"/>
          </w:tcPr>
          <w:p w:rsidR="00EF29B8" w:rsidRPr="0049397D" w:rsidRDefault="00EF29B8" w:rsidP="0049397D">
            <w:pPr>
              <w:pStyle w:val="GesAbsatz"/>
              <w:jc w:val="left"/>
              <w:rPr>
                <w:rFonts w:cs="Arial"/>
              </w:rPr>
            </w:pPr>
            <w:r w:rsidRPr="0049397D">
              <w:rPr>
                <w:rFonts w:cs="Arial"/>
              </w:rPr>
              <w:t xml:space="preserve">(1,3,4,5,6,7-Hexahydro-1,3-dioxo-2H-isoindol-2-yl)methyl (1R-trans)-2,2-dimethyl-3-(2-methylprop-1-enyl)cyclopropancarboxylat/d-trans-Tetramethrin </w:t>
            </w:r>
          </w:p>
        </w:tc>
        <w:tc>
          <w:tcPr>
            <w:tcW w:w="1559" w:type="dxa"/>
          </w:tcPr>
          <w:p w:rsidR="00EF29B8" w:rsidRPr="0049397D" w:rsidRDefault="00EF29B8" w:rsidP="0049397D">
            <w:pPr>
              <w:pStyle w:val="GesAbsatz"/>
              <w:jc w:val="left"/>
              <w:rPr>
                <w:rFonts w:cs="Arial"/>
              </w:rPr>
            </w:pPr>
            <w:r w:rsidRPr="0049397D">
              <w:rPr>
                <w:rFonts w:cs="Arial"/>
              </w:rPr>
              <w:t xml:space="preserve">214-619-0 </w:t>
            </w:r>
          </w:p>
        </w:tc>
        <w:tc>
          <w:tcPr>
            <w:tcW w:w="1559" w:type="dxa"/>
          </w:tcPr>
          <w:p w:rsidR="00EF29B8" w:rsidRPr="0049397D" w:rsidRDefault="00EF29B8" w:rsidP="0049397D">
            <w:pPr>
              <w:pStyle w:val="GesAbsatz"/>
              <w:jc w:val="left"/>
              <w:rPr>
                <w:rFonts w:cs="Arial"/>
              </w:rPr>
            </w:pPr>
            <w:r w:rsidRPr="0049397D">
              <w:rPr>
                <w:rFonts w:cs="Arial"/>
              </w:rPr>
              <w:t xml:space="preserve">1166-46-7 </w:t>
            </w:r>
          </w:p>
        </w:tc>
      </w:tr>
      <w:tr w:rsidR="00EF29B8" w:rsidRPr="0049397D" w:rsidTr="004F6C1E">
        <w:tblPrEx>
          <w:tblBorders>
            <w:insideH w:val="single" w:sz="6" w:space="0" w:color="000000"/>
            <w:insideV w:val="single" w:sz="6" w:space="0" w:color="000000"/>
          </w:tblBorders>
        </w:tblPrEx>
        <w:trPr>
          <w:trHeight w:val="338"/>
        </w:trPr>
        <w:tc>
          <w:tcPr>
            <w:tcW w:w="6771" w:type="dxa"/>
          </w:tcPr>
          <w:p w:rsidR="00EF29B8" w:rsidRPr="0049397D" w:rsidRDefault="00EF29B8" w:rsidP="0049397D">
            <w:pPr>
              <w:pStyle w:val="GesAbsatz"/>
              <w:jc w:val="left"/>
              <w:rPr>
                <w:rFonts w:cs="Arial"/>
              </w:rPr>
            </w:pPr>
            <w:r w:rsidRPr="0049397D">
              <w:rPr>
                <w:rFonts w:cs="Arial"/>
              </w:rPr>
              <w:t xml:space="preserve">4,5-Dichlor-3H-1,2-dithiol-3-on </w:t>
            </w:r>
          </w:p>
        </w:tc>
        <w:tc>
          <w:tcPr>
            <w:tcW w:w="1559" w:type="dxa"/>
          </w:tcPr>
          <w:p w:rsidR="00EF29B8" w:rsidRPr="0049397D" w:rsidRDefault="00EF29B8" w:rsidP="0049397D">
            <w:pPr>
              <w:pStyle w:val="GesAbsatz"/>
              <w:jc w:val="left"/>
              <w:rPr>
                <w:rFonts w:cs="Arial"/>
              </w:rPr>
            </w:pPr>
            <w:r w:rsidRPr="0049397D">
              <w:rPr>
                <w:rFonts w:cs="Arial"/>
              </w:rPr>
              <w:t xml:space="preserve">214-754-5 </w:t>
            </w:r>
          </w:p>
        </w:tc>
        <w:tc>
          <w:tcPr>
            <w:tcW w:w="1559" w:type="dxa"/>
          </w:tcPr>
          <w:p w:rsidR="00EF29B8" w:rsidRPr="0049397D" w:rsidRDefault="00EF29B8" w:rsidP="0049397D">
            <w:pPr>
              <w:pStyle w:val="GesAbsatz"/>
              <w:jc w:val="left"/>
              <w:rPr>
                <w:rFonts w:cs="Arial"/>
              </w:rPr>
            </w:pPr>
            <w:r w:rsidRPr="0049397D">
              <w:rPr>
                <w:rFonts w:cs="Arial"/>
              </w:rPr>
              <w:t xml:space="preserve">1192-52-5 </w:t>
            </w:r>
          </w:p>
        </w:tc>
      </w:tr>
      <w:tr w:rsidR="00EF29B8" w:rsidRPr="0049397D" w:rsidTr="004F6C1E">
        <w:tblPrEx>
          <w:tblBorders>
            <w:insideH w:val="single" w:sz="6" w:space="0" w:color="000000"/>
            <w:insideV w:val="single" w:sz="6" w:space="0" w:color="000000"/>
          </w:tblBorders>
        </w:tblPrEx>
        <w:trPr>
          <w:trHeight w:val="333"/>
        </w:trPr>
        <w:tc>
          <w:tcPr>
            <w:tcW w:w="6771" w:type="dxa"/>
          </w:tcPr>
          <w:p w:rsidR="00EF29B8" w:rsidRPr="0049397D" w:rsidRDefault="00EF29B8" w:rsidP="0049397D">
            <w:pPr>
              <w:pStyle w:val="GesAbsatz"/>
              <w:jc w:val="left"/>
              <w:rPr>
                <w:rFonts w:cs="Arial"/>
              </w:rPr>
            </w:pPr>
            <w:r w:rsidRPr="0049397D">
              <w:rPr>
                <w:rFonts w:cs="Arial"/>
              </w:rPr>
              <w:t xml:space="preserve">Xylenol </w:t>
            </w:r>
          </w:p>
        </w:tc>
        <w:tc>
          <w:tcPr>
            <w:tcW w:w="1559" w:type="dxa"/>
          </w:tcPr>
          <w:p w:rsidR="00EF29B8" w:rsidRPr="0049397D" w:rsidRDefault="00EF29B8" w:rsidP="0049397D">
            <w:pPr>
              <w:pStyle w:val="GesAbsatz"/>
              <w:jc w:val="left"/>
              <w:rPr>
                <w:rFonts w:cs="Arial"/>
              </w:rPr>
            </w:pPr>
            <w:r w:rsidRPr="0049397D">
              <w:rPr>
                <w:rFonts w:cs="Arial"/>
              </w:rPr>
              <w:t xml:space="preserve">215-089-3 </w:t>
            </w:r>
          </w:p>
        </w:tc>
        <w:tc>
          <w:tcPr>
            <w:tcW w:w="1559" w:type="dxa"/>
          </w:tcPr>
          <w:p w:rsidR="00EF29B8" w:rsidRPr="0049397D" w:rsidRDefault="00EF29B8" w:rsidP="0049397D">
            <w:pPr>
              <w:pStyle w:val="GesAbsatz"/>
              <w:jc w:val="left"/>
              <w:rPr>
                <w:rFonts w:cs="Arial"/>
              </w:rPr>
            </w:pPr>
            <w:r w:rsidRPr="0049397D">
              <w:rPr>
                <w:rFonts w:cs="Arial"/>
              </w:rPr>
              <w:t xml:space="preserve">1300-71-6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Bentonit </w:t>
            </w:r>
          </w:p>
        </w:tc>
        <w:tc>
          <w:tcPr>
            <w:tcW w:w="1559" w:type="dxa"/>
          </w:tcPr>
          <w:p w:rsidR="00EF29B8" w:rsidRPr="0049397D" w:rsidRDefault="00EF29B8" w:rsidP="0049397D">
            <w:pPr>
              <w:pStyle w:val="GesAbsatz"/>
              <w:jc w:val="left"/>
              <w:rPr>
                <w:rFonts w:cs="Arial"/>
              </w:rPr>
            </w:pPr>
            <w:r w:rsidRPr="0049397D">
              <w:rPr>
                <w:rFonts w:cs="Arial"/>
              </w:rPr>
              <w:t xml:space="preserve">215-108-5 </w:t>
            </w:r>
          </w:p>
        </w:tc>
        <w:tc>
          <w:tcPr>
            <w:tcW w:w="1559" w:type="dxa"/>
          </w:tcPr>
          <w:p w:rsidR="00EF29B8" w:rsidRPr="0049397D" w:rsidRDefault="00EF29B8" w:rsidP="0049397D">
            <w:pPr>
              <w:pStyle w:val="GesAbsatz"/>
              <w:jc w:val="left"/>
              <w:rPr>
                <w:rFonts w:cs="Arial"/>
              </w:rPr>
            </w:pPr>
            <w:r w:rsidRPr="0049397D">
              <w:rPr>
                <w:rFonts w:cs="Arial"/>
              </w:rPr>
              <w:t xml:space="preserve">1302-78-9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Diarsenpentaoxid </w:t>
            </w:r>
          </w:p>
        </w:tc>
        <w:tc>
          <w:tcPr>
            <w:tcW w:w="1559" w:type="dxa"/>
          </w:tcPr>
          <w:p w:rsidR="00EF29B8" w:rsidRPr="0049397D" w:rsidRDefault="00EF29B8" w:rsidP="0049397D">
            <w:pPr>
              <w:pStyle w:val="GesAbsatz"/>
              <w:jc w:val="left"/>
              <w:rPr>
                <w:rFonts w:cs="Arial"/>
              </w:rPr>
            </w:pPr>
            <w:r w:rsidRPr="0049397D">
              <w:rPr>
                <w:rFonts w:cs="Arial"/>
              </w:rPr>
              <w:t xml:space="preserve">215-116-9 </w:t>
            </w:r>
          </w:p>
        </w:tc>
        <w:tc>
          <w:tcPr>
            <w:tcW w:w="1559" w:type="dxa"/>
          </w:tcPr>
          <w:p w:rsidR="00EF29B8" w:rsidRPr="0049397D" w:rsidRDefault="00EF29B8" w:rsidP="0049397D">
            <w:pPr>
              <w:pStyle w:val="GesAbsatz"/>
              <w:jc w:val="left"/>
              <w:rPr>
                <w:rFonts w:cs="Arial"/>
              </w:rPr>
            </w:pPr>
            <w:r w:rsidRPr="0049397D">
              <w:rPr>
                <w:rFonts w:cs="Arial"/>
              </w:rPr>
              <w:t xml:space="preserve">1303-28-2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lastRenderedPageBreak/>
              <w:t xml:space="preserve">Dibortrioxid </w:t>
            </w:r>
          </w:p>
        </w:tc>
        <w:tc>
          <w:tcPr>
            <w:tcW w:w="1559" w:type="dxa"/>
          </w:tcPr>
          <w:p w:rsidR="00EF29B8" w:rsidRPr="0049397D" w:rsidRDefault="00EF29B8" w:rsidP="0049397D">
            <w:pPr>
              <w:pStyle w:val="GesAbsatz"/>
              <w:jc w:val="left"/>
              <w:rPr>
                <w:rFonts w:cs="Arial"/>
              </w:rPr>
            </w:pPr>
            <w:r w:rsidRPr="0049397D">
              <w:rPr>
                <w:rFonts w:cs="Arial"/>
              </w:rPr>
              <w:t xml:space="preserve">215-125-8 </w:t>
            </w:r>
          </w:p>
        </w:tc>
        <w:tc>
          <w:tcPr>
            <w:tcW w:w="1559" w:type="dxa"/>
          </w:tcPr>
          <w:p w:rsidR="00EF29B8" w:rsidRPr="0049397D" w:rsidRDefault="00EF29B8" w:rsidP="0049397D">
            <w:pPr>
              <w:pStyle w:val="GesAbsatz"/>
              <w:jc w:val="left"/>
              <w:rPr>
                <w:rFonts w:cs="Arial"/>
              </w:rPr>
            </w:pPr>
            <w:r w:rsidRPr="0049397D">
              <w:rPr>
                <w:rFonts w:cs="Arial"/>
              </w:rPr>
              <w:t xml:space="preserve">1303-86-2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Calciumdihydroxid/Calciumhydroxid/Löschkalk/gelöschter Kalk </w:t>
            </w:r>
          </w:p>
        </w:tc>
        <w:tc>
          <w:tcPr>
            <w:tcW w:w="1559" w:type="dxa"/>
          </w:tcPr>
          <w:p w:rsidR="00EF29B8" w:rsidRPr="0049397D" w:rsidRDefault="00EF29B8" w:rsidP="0049397D">
            <w:pPr>
              <w:pStyle w:val="GesAbsatz"/>
              <w:jc w:val="left"/>
              <w:rPr>
                <w:rFonts w:cs="Arial"/>
              </w:rPr>
            </w:pPr>
            <w:r w:rsidRPr="0049397D">
              <w:rPr>
                <w:rFonts w:cs="Arial"/>
              </w:rPr>
              <w:t xml:space="preserve">215-137-3 </w:t>
            </w:r>
          </w:p>
        </w:tc>
        <w:tc>
          <w:tcPr>
            <w:tcW w:w="1559" w:type="dxa"/>
          </w:tcPr>
          <w:p w:rsidR="00EF29B8" w:rsidRPr="0049397D" w:rsidRDefault="00EF29B8" w:rsidP="0049397D">
            <w:pPr>
              <w:pStyle w:val="GesAbsatz"/>
              <w:jc w:val="left"/>
              <w:rPr>
                <w:rFonts w:cs="Arial"/>
              </w:rPr>
            </w:pPr>
            <w:r w:rsidRPr="0049397D">
              <w:rPr>
                <w:rFonts w:cs="Arial"/>
              </w:rPr>
              <w:t xml:space="preserve">1305-62-0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Calciumoxid/Ätzkalk/Branntkalk/gebrannter Kalk </w:t>
            </w:r>
          </w:p>
        </w:tc>
        <w:tc>
          <w:tcPr>
            <w:tcW w:w="1559" w:type="dxa"/>
          </w:tcPr>
          <w:p w:rsidR="00EF29B8" w:rsidRPr="0049397D" w:rsidRDefault="00EF29B8" w:rsidP="0049397D">
            <w:pPr>
              <w:pStyle w:val="GesAbsatz"/>
              <w:jc w:val="left"/>
              <w:rPr>
                <w:rFonts w:cs="Arial"/>
              </w:rPr>
            </w:pPr>
            <w:r w:rsidRPr="0049397D">
              <w:rPr>
                <w:rFonts w:cs="Arial"/>
              </w:rPr>
              <w:t xml:space="preserve">215-138-9 </w:t>
            </w:r>
          </w:p>
        </w:tc>
        <w:tc>
          <w:tcPr>
            <w:tcW w:w="1559" w:type="dxa"/>
          </w:tcPr>
          <w:p w:rsidR="00EF29B8" w:rsidRPr="0049397D" w:rsidRDefault="00EF29B8" w:rsidP="0049397D">
            <w:pPr>
              <w:pStyle w:val="GesAbsatz"/>
              <w:jc w:val="left"/>
              <w:rPr>
                <w:rFonts w:cs="Arial"/>
              </w:rPr>
            </w:pPr>
            <w:r w:rsidRPr="0049397D">
              <w:rPr>
                <w:rFonts w:cs="Arial"/>
              </w:rPr>
              <w:t xml:space="preserve">1305-78-8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Kaliumhydroxid </w:t>
            </w:r>
          </w:p>
        </w:tc>
        <w:tc>
          <w:tcPr>
            <w:tcW w:w="1559" w:type="dxa"/>
          </w:tcPr>
          <w:p w:rsidR="00EF29B8" w:rsidRPr="0049397D" w:rsidRDefault="00EF29B8" w:rsidP="0049397D">
            <w:pPr>
              <w:pStyle w:val="GesAbsatz"/>
              <w:jc w:val="left"/>
              <w:rPr>
                <w:rFonts w:cs="Arial"/>
              </w:rPr>
            </w:pPr>
            <w:r w:rsidRPr="0049397D">
              <w:rPr>
                <w:rFonts w:cs="Arial"/>
              </w:rPr>
              <w:t xml:space="preserve">215-181-3 </w:t>
            </w:r>
          </w:p>
        </w:tc>
        <w:tc>
          <w:tcPr>
            <w:tcW w:w="1559" w:type="dxa"/>
          </w:tcPr>
          <w:p w:rsidR="00EF29B8" w:rsidRPr="0049397D" w:rsidRDefault="00EF29B8" w:rsidP="0049397D">
            <w:pPr>
              <w:pStyle w:val="GesAbsatz"/>
              <w:jc w:val="left"/>
              <w:rPr>
                <w:rFonts w:cs="Arial"/>
              </w:rPr>
            </w:pPr>
            <w:r w:rsidRPr="0049397D">
              <w:rPr>
                <w:rFonts w:cs="Arial"/>
              </w:rPr>
              <w:t xml:space="preserve">1310-58-3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Natriumhydroxid </w:t>
            </w:r>
          </w:p>
        </w:tc>
        <w:tc>
          <w:tcPr>
            <w:tcW w:w="1559" w:type="dxa"/>
          </w:tcPr>
          <w:p w:rsidR="00EF29B8" w:rsidRPr="0049397D" w:rsidRDefault="00EF29B8" w:rsidP="0049397D">
            <w:pPr>
              <w:pStyle w:val="GesAbsatz"/>
              <w:jc w:val="left"/>
              <w:rPr>
                <w:rFonts w:cs="Arial"/>
              </w:rPr>
            </w:pPr>
            <w:r w:rsidRPr="0049397D">
              <w:rPr>
                <w:rFonts w:cs="Arial"/>
              </w:rPr>
              <w:t xml:space="preserve">215-185-5 </w:t>
            </w:r>
          </w:p>
        </w:tc>
        <w:tc>
          <w:tcPr>
            <w:tcW w:w="1559" w:type="dxa"/>
          </w:tcPr>
          <w:p w:rsidR="00EF29B8" w:rsidRPr="0049397D" w:rsidRDefault="00EF29B8" w:rsidP="0049397D">
            <w:pPr>
              <w:pStyle w:val="GesAbsatz"/>
              <w:jc w:val="left"/>
              <w:rPr>
                <w:rFonts w:cs="Arial"/>
              </w:rPr>
            </w:pPr>
            <w:r w:rsidRPr="0049397D">
              <w:rPr>
                <w:rFonts w:cs="Arial"/>
              </w:rPr>
              <w:t xml:space="preserve">1310-73-2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Kieselsäure, Kaliumsalz/Kaliumsilikat </w:t>
            </w:r>
          </w:p>
        </w:tc>
        <w:tc>
          <w:tcPr>
            <w:tcW w:w="1559" w:type="dxa"/>
          </w:tcPr>
          <w:p w:rsidR="00EF29B8" w:rsidRPr="0049397D" w:rsidRDefault="00EF29B8" w:rsidP="0049397D">
            <w:pPr>
              <w:pStyle w:val="GesAbsatz"/>
              <w:jc w:val="left"/>
              <w:rPr>
                <w:rFonts w:cs="Arial"/>
              </w:rPr>
            </w:pPr>
            <w:r w:rsidRPr="0049397D">
              <w:rPr>
                <w:rFonts w:cs="Arial"/>
              </w:rPr>
              <w:t xml:space="preserve">215-199-1 </w:t>
            </w:r>
          </w:p>
        </w:tc>
        <w:tc>
          <w:tcPr>
            <w:tcW w:w="1559" w:type="dxa"/>
          </w:tcPr>
          <w:p w:rsidR="00EF29B8" w:rsidRPr="0049397D" w:rsidRDefault="00EF29B8" w:rsidP="0049397D">
            <w:pPr>
              <w:pStyle w:val="GesAbsatz"/>
              <w:jc w:val="left"/>
              <w:rPr>
                <w:rFonts w:cs="Arial"/>
              </w:rPr>
            </w:pPr>
            <w:r w:rsidRPr="0049397D">
              <w:rPr>
                <w:rFonts w:cs="Arial"/>
              </w:rPr>
              <w:t xml:space="preserve">1312-76-1 </w:t>
            </w:r>
          </w:p>
        </w:tc>
      </w:tr>
      <w:tr w:rsidR="00EF29B8" w:rsidRPr="0049397D" w:rsidTr="004F6C1E">
        <w:tblPrEx>
          <w:tblBorders>
            <w:insideH w:val="single" w:sz="6" w:space="0" w:color="000000"/>
            <w:insideV w:val="single" w:sz="6" w:space="0" w:color="000000"/>
          </w:tblBorders>
        </w:tblPrEx>
        <w:trPr>
          <w:trHeight w:val="333"/>
        </w:trPr>
        <w:tc>
          <w:tcPr>
            <w:tcW w:w="6771" w:type="dxa"/>
          </w:tcPr>
          <w:p w:rsidR="00EF29B8" w:rsidRPr="0049397D" w:rsidRDefault="00EF29B8" w:rsidP="0049397D">
            <w:pPr>
              <w:pStyle w:val="GesAbsatz"/>
              <w:jc w:val="left"/>
              <w:rPr>
                <w:rFonts w:cs="Arial"/>
              </w:rPr>
            </w:pPr>
            <w:r w:rsidRPr="0049397D">
              <w:rPr>
                <w:rFonts w:cs="Arial"/>
              </w:rPr>
              <w:t xml:space="preserve">Zinkoxid </w:t>
            </w:r>
          </w:p>
        </w:tc>
        <w:tc>
          <w:tcPr>
            <w:tcW w:w="1559" w:type="dxa"/>
          </w:tcPr>
          <w:p w:rsidR="00EF29B8" w:rsidRPr="0049397D" w:rsidRDefault="00EF29B8" w:rsidP="0049397D">
            <w:pPr>
              <w:pStyle w:val="GesAbsatz"/>
              <w:jc w:val="left"/>
              <w:rPr>
                <w:rFonts w:cs="Arial"/>
              </w:rPr>
            </w:pPr>
            <w:r w:rsidRPr="0049397D">
              <w:rPr>
                <w:rFonts w:cs="Arial"/>
              </w:rPr>
              <w:t xml:space="preserve">215-222-5 </w:t>
            </w:r>
          </w:p>
        </w:tc>
        <w:tc>
          <w:tcPr>
            <w:tcW w:w="1559" w:type="dxa"/>
          </w:tcPr>
          <w:p w:rsidR="00EF29B8" w:rsidRPr="0049397D" w:rsidRDefault="00EF29B8" w:rsidP="0049397D">
            <w:pPr>
              <w:pStyle w:val="GesAbsatz"/>
              <w:jc w:val="left"/>
              <w:rPr>
                <w:rFonts w:cs="Arial"/>
              </w:rPr>
            </w:pPr>
            <w:r w:rsidRPr="0049397D">
              <w:rPr>
                <w:rFonts w:cs="Arial"/>
              </w:rPr>
              <w:t xml:space="preserve">1314-13-2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Trizinkdiphosphid </w:t>
            </w:r>
          </w:p>
        </w:tc>
        <w:tc>
          <w:tcPr>
            <w:tcW w:w="1559" w:type="dxa"/>
          </w:tcPr>
          <w:p w:rsidR="00EF29B8" w:rsidRPr="0049397D" w:rsidRDefault="00EF29B8" w:rsidP="0049397D">
            <w:pPr>
              <w:pStyle w:val="GesAbsatz"/>
              <w:jc w:val="left"/>
              <w:rPr>
                <w:rFonts w:cs="Arial"/>
              </w:rPr>
            </w:pPr>
            <w:r w:rsidRPr="0049397D">
              <w:rPr>
                <w:rFonts w:cs="Arial"/>
              </w:rPr>
              <w:t xml:space="preserve">215-244-5 </w:t>
            </w:r>
          </w:p>
        </w:tc>
        <w:tc>
          <w:tcPr>
            <w:tcW w:w="1559" w:type="dxa"/>
          </w:tcPr>
          <w:p w:rsidR="00EF29B8" w:rsidRPr="0049397D" w:rsidRDefault="00EF29B8" w:rsidP="0049397D">
            <w:pPr>
              <w:pStyle w:val="GesAbsatz"/>
              <w:jc w:val="left"/>
              <w:rPr>
                <w:rFonts w:cs="Arial"/>
              </w:rPr>
            </w:pPr>
            <w:r w:rsidRPr="0049397D">
              <w:rPr>
                <w:rFonts w:cs="Arial"/>
              </w:rPr>
              <w:t xml:space="preserve">1314-84-7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Zinksulfid </w:t>
            </w:r>
          </w:p>
        </w:tc>
        <w:tc>
          <w:tcPr>
            <w:tcW w:w="1559" w:type="dxa"/>
          </w:tcPr>
          <w:p w:rsidR="00EF29B8" w:rsidRPr="0049397D" w:rsidRDefault="00EF29B8" w:rsidP="0049397D">
            <w:pPr>
              <w:pStyle w:val="GesAbsatz"/>
              <w:jc w:val="left"/>
              <w:rPr>
                <w:rFonts w:cs="Arial"/>
              </w:rPr>
            </w:pPr>
            <w:r w:rsidRPr="0049397D">
              <w:rPr>
                <w:rFonts w:cs="Arial"/>
              </w:rPr>
              <w:t xml:space="preserve">215-251-3 </w:t>
            </w:r>
          </w:p>
        </w:tc>
        <w:tc>
          <w:tcPr>
            <w:tcW w:w="1559" w:type="dxa"/>
          </w:tcPr>
          <w:p w:rsidR="00EF29B8" w:rsidRPr="0049397D" w:rsidRDefault="00EF29B8" w:rsidP="0049397D">
            <w:pPr>
              <w:pStyle w:val="GesAbsatz"/>
              <w:jc w:val="left"/>
              <w:rPr>
                <w:rFonts w:cs="Arial"/>
              </w:rPr>
            </w:pPr>
            <w:r w:rsidRPr="0049397D">
              <w:rPr>
                <w:rFonts w:cs="Arial"/>
              </w:rPr>
              <w:t xml:space="preserve">1314-98-3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Trimangantetraoxid </w:t>
            </w:r>
          </w:p>
        </w:tc>
        <w:tc>
          <w:tcPr>
            <w:tcW w:w="1559" w:type="dxa"/>
          </w:tcPr>
          <w:p w:rsidR="00EF29B8" w:rsidRPr="0049397D" w:rsidRDefault="00EF29B8" w:rsidP="0049397D">
            <w:pPr>
              <w:pStyle w:val="GesAbsatz"/>
              <w:jc w:val="left"/>
              <w:rPr>
                <w:rFonts w:cs="Arial"/>
              </w:rPr>
            </w:pPr>
            <w:r w:rsidRPr="0049397D">
              <w:rPr>
                <w:rFonts w:cs="Arial"/>
              </w:rPr>
              <w:t xml:space="preserve">215-266-5 </w:t>
            </w:r>
          </w:p>
        </w:tc>
        <w:tc>
          <w:tcPr>
            <w:tcW w:w="1559" w:type="dxa"/>
          </w:tcPr>
          <w:p w:rsidR="00EF29B8" w:rsidRPr="0049397D" w:rsidRDefault="00EF29B8" w:rsidP="0049397D">
            <w:pPr>
              <w:pStyle w:val="GesAbsatz"/>
              <w:jc w:val="left"/>
              <w:rPr>
                <w:rFonts w:cs="Arial"/>
              </w:rPr>
            </w:pPr>
            <w:r w:rsidRPr="0049397D">
              <w:rPr>
                <w:rFonts w:cs="Arial"/>
              </w:rPr>
              <w:t xml:space="preserve">1317-35-7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Kupferoxid </w:t>
            </w:r>
          </w:p>
        </w:tc>
        <w:tc>
          <w:tcPr>
            <w:tcW w:w="1559" w:type="dxa"/>
          </w:tcPr>
          <w:p w:rsidR="00EF29B8" w:rsidRPr="0049397D" w:rsidRDefault="00EF29B8" w:rsidP="0049397D">
            <w:pPr>
              <w:pStyle w:val="GesAbsatz"/>
              <w:jc w:val="left"/>
              <w:rPr>
                <w:rFonts w:cs="Arial"/>
              </w:rPr>
            </w:pPr>
            <w:r w:rsidRPr="0049397D">
              <w:rPr>
                <w:rFonts w:cs="Arial"/>
              </w:rPr>
              <w:t xml:space="preserve">215-269-1 </w:t>
            </w:r>
          </w:p>
        </w:tc>
        <w:tc>
          <w:tcPr>
            <w:tcW w:w="1559" w:type="dxa"/>
          </w:tcPr>
          <w:p w:rsidR="00EF29B8" w:rsidRPr="0049397D" w:rsidRDefault="00EF29B8" w:rsidP="0049397D">
            <w:pPr>
              <w:pStyle w:val="GesAbsatz"/>
              <w:jc w:val="left"/>
              <w:rPr>
                <w:rFonts w:cs="Arial"/>
              </w:rPr>
            </w:pPr>
            <w:r w:rsidRPr="0049397D">
              <w:rPr>
                <w:rFonts w:cs="Arial"/>
              </w:rPr>
              <w:t xml:space="preserve">1317-38-0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Dikupferoxid </w:t>
            </w:r>
          </w:p>
        </w:tc>
        <w:tc>
          <w:tcPr>
            <w:tcW w:w="1559" w:type="dxa"/>
          </w:tcPr>
          <w:p w:rsidR="00EF29B8" w:rsidRPr="0049397D" w:rsidRDefault="00EF29B8" w:rsidP="0049397D">
            <w:pPr>
              <w:pStyle w:val="GesAbsatz"/>
              <w:jc w:val="left"/>
              <w:rPr>
                <w:rFonts w:cs="Arial"/>
              </w:rPr>
            </w:pPr>
            <w:r w:rsidRPr="0049397D">
              <w:rPr>
                <w:rFonts w:cs="Arial"/>
              </w:rPr>
              <w:t xml:space="preserve">215-270-7 </w:t>
            </w:r>
          </w:p>
        </w:tc>
        <w:tc>
          <w:tcPr>
            <w:tcW w:w="1559" w:type="dxa"/>
          </w:tcPr>
          <w:p w:rsidR="00EF29B8" w:rsidRPr="0049397D" w:rsidRDefault="00EF29B8" w:rsidP="0049397D">
            <w:pPr>
              <w:pStyle w:val="GesAbsatz"/>
              <w:jc w:val="left"/>
              <w:rPr>
                <w:rFonts w:cs="Arial"/>
              </w:rPr>
            </w:pPr>
            <w:r w:rsidRPr="0049397D">
              <w:rPr>
                <w:rFonts w:cs="Arial"/>
              </w:rPr>
              <w:t xml:space="preserve">1317-39-1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Kresol </w:t>
            </w:r>
          </w:p>
        </w:tc>
        <w:tc>
          <w:tcPr>
            <w:tcW w:w="1559" w:type="dxa"/>
          </w:tcPr>
          <w:p w:rsidR="00EF29B8" w:rsidRPr="0049397D" w:rsidRDefault="00EF29B8" w:rsidP="0049397D">
            <w:pPr>
              <w:pStyle w:val="GesAbsatz"/>
              <w:jc w:val="left"/>
              <w:rPr>
                <w:rFonts w:cs="Arial"/>
              </w:rPr>
            </w:pPr>
            <w:r w:rsidRPr="0049397D">
              <w:rPr>
                <w:rFonts w:cs="Arial"/>
              </w:rPr>
              <w:t xml:space="preserve">215-293-2 </w:t>
            </w:r>
          </w:p>
        </w:tc>
        <w:tc>
          <w:tcPr>
            <w:tcW w:w="1559" w:type="dxa"/>
          </w:tcPr>
          <w:p w:rsidR="00EF29B8" w:rsidRPr="0049397D" w:rsidRDefault="00EF29B8" w:rsidP="0049397D">
            <w:pPr>
              <w:pStyle w:val="GesAbsatz"/>
              <w:jc w:val="left"/>
              <w:rPr>
                <w:rFonts w:cs="Arial"/>
              </w:rPr>
            </w:pPr>
            <w:r w:rsidRPr="0049397D">
              <w:rPr>
                <w:rFonts w:cs="Arial"/>
              </w:rPr>
              <w:t xml:space="preserve">1319-77-3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Aluminiumchlorid basisch </w:t>
            </w:r>
          </w:p>
        </w:tc>
        <w:tc>
          <w:tcPr>
            <w:tcW w:w="1559" w:type="dxa"/>
          </w:tcPr>
          <w:p w:rsidR="00EF29B8" w:rsidRPr="0049397D" w:rsidRDefault="00EF29B8" w:rsidP="0049397D">
            <w:pPr>
              <w:pStyle w:val="GesAbsatz"/>
              <w:jc w:val="left"/>
              <w:rPr>
                <w:rFonts w:cs="Arial"/>
              </w:rPr>
            </w:pPr>
            <w:r w:rsidRPr="0049397D">
              <w:rPr>
                <w:rFonts w:cs="Arial"/>
              </w:rPr>
              <w:t xml:space="preserve">215-477-2 </w:t>
            </w:r>
          </w:p>
        </w:tc>
        <w:tc>
          <w:tcPr>
            <w:tcW w:w="1559" w:type="dxa"/>
          </w:tcPr>
          <w:p w:rsidR="00EF29B8" w:rsidRPr="0049397D" w:rsidRDefault="00EF29B8" w:rsidP="0049397D">
            <w:pPr>
              <w:pStyle w:val="GesAbsatz"/>
              <w:jc w:val="left"/>
              <w:rPr>
                <w:rFonts w:cs="Arial"/>
              </w:rPr>
            </w:pPr>
            <w:r w:rsidRPr="0049397D">
              <w:rPr>
                <w:rFonts w:cs="Arial"/>
              </w:rPr>
              <w:t xml:space="preserve">1327-41-9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Dinatriumtetraborat wasserfrei </w:t>
            </w:r>
          </w:p>
        </w:tc>
        <w:tc>
          <w:tcPr>
            <w:tcW w:w="1559" w:type="dxa"/>
          </w:tcPr>
          <w:p w:rsidR="00EF29B8" w:rsidRPr="0049397D" w:rsidRDefault="00EF29B8" w:rsidP="0049397D">
            <w:pPr>
              <w:pStyle w:val="GesAbsatz"/>
              <w:jc w:val="left"/>
              <w:rPr>
                <w:rFonts w:cs="Arial"/>
              </w:rPr>
            </w:pPr>
            <w:r w:rsidRPr="0049397D">
              <w:rPr>
                <w:rFonts w:cs="Arial"/>
              </w:rPr>
              <w:t xml:space="preserve">215-540-4 </w:t>
            </w:r>
          </w:p>
        </w:tc>
        <w:tc>
          <w:tcPr>
            <w:tcW w:w="1559" w:type="dxa"/>
          </w:tcPr>
          <w:p w:rsidR="00EF29B8" w:rsidRPr="0049397D" w:rsidRDefault="00EF29B8" w:rsidP="0049397D">
            <w:pPr>
              <w:pStyle w:val="GesAbsatz"/>
              <w:jc w:val="left"/>
              <w:rPr>
                <w:rFonts w:cs="Arial"/>
              </w:rPr>
            </w:pPr>
            <w:r w:rsidRPr="0049397D">
              <w:rPr>
                <w:rFonts w:cs="Arial"/>
              </w:rPr>
              <w:t xml:space="preserve">1330-43-4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Dinatriumtetraborat Decahydrat </w:t>
            </w:r>
          </w:p>
        </w:tc>
        <w:tc>
          <w:tcPr>
            <w:tcW w:w="1559" w:type="dxa"/>
          </w:tcPr>
          <w:p w:rsidR="00EF29B8" w:rsidRPr="0049397D" w:rsidRDefault="00EF29B8" w:rsidP="0049397D">
            <w:pPr>
              <w:pStyle w:val="GesAbsatz"/>
              <w:jc w:val="left"/>
              <w:rPr>
                <w:rFonts w:cs="Arial"/>
              </w:rPr>
            </w:pPr>
            <w:r w:rsidRPr="0049397D">
              <w:rPr>
                <w:rFonts w:cs="Arial"/>
              </w:rPr>
              <w:t xml:space="preserve">215-540-4 </w:t>
            </w:r>
          </w:p>
        </w:tc>
        <w:tc>
          <w:tcPr>
            <w:tcW w:w="1559" w:type="dxa"/>
          </w:tcPr>
          <w:p w:rsidR="00EF29B8" w:rsidRPr="0049397D" w:rsidRDefault="00EF29B8" w:rsidP="0049397D">
            <w:pPr>
              <w:pStyle w:val="GesAbsatz"/>
              <w:jc w:val="left"/>
              <w:rPr>
                <w:rFonts w:cs="Arial"/>
              </w:rPr>
            </w:pPr>
            <w:r w:rsidRPr="0049397D">
              <w:rPr>
                <w:rFonts w:cs="Arial"/>
              </w:rPr>
              <w:t xml:space="preserve">1303-96-4 </w:t>
            </w:r>
          </w:p>
        </w:tc>
      </w:tr>
      <w:tr w:rsidR="00EF29B8" w:rsidRPr="0049397D" w:rsidTr="004F6C1E">
        <w:tblPrEx>
          <w:tblBorders>
            <w:insideH w:val="single" w:sz="6" w:space="0" w:color="000000"/>
            <w:insideV w:val="single" w:sz="6" w:space="0" w:color="000000"/>
          </w:tblBorders>
        </w:tblPrEx>
        <w:trPr>
          <w:trHeight w:val="333"/>
        </w:trPr>
        <w:tc>
          <w:tcPr>
            <w:tcW w:w="6771" w:type="dxa"/>
          </w:tcPr>
          <w:p w:rsidR="00EF29B8" w:rsidRPr="0049397D" w:rsidRDefault="00EF29B8" w:rsidP="0049397D">
            <w:pPr>
              <w:pStyle w:val="GesAbsatz"/>
              <w:jc w:val="left"/>
              <w:rPr>
                <w:rFonts w:cs="Arial"/>
              </w:rPr>
            </w:pPr>
            <w:r w:rsidRPr="0049397D">
              <w:rPr>
                <w:rFonts w:cs="Arial"/>
              </w:rPr>
              <w:t xml:space="preserve">Dikupferchlorid Trihydroxid </w:t>
            </w:r>
          </w:p>
        </w:tc>
        <w:tc>
          <w:tcPr>
            <w:tcW w:w="1559" w:type="dxa"/>
          </w:tcPr>
          <w:p w:rsidR="00EF29B8" w:rsidRPr="0049397D" w:rsidRDefault="00EF29B8" w:rsidP="0049397D">
            <w:pPr>
              <w:pStyle w:val="GesAbsatz"/>
              <w:jc w:val="left"/>
              <w:rPr>
                <w:rFonts w:cs="Arial"/>
              </w:rPr>
            </w:pPr>
            <w:r w:rsidRPr="0049397D">
              <w:rPr>
                <w:rFonts w:cs="Arial"/>
              </w:rPr>
              <w:t xml:space="preserve">215-572-9 </w:t>
            </w:r>
          </w:p>
        </w:tc>
        <w:tc>
          <w:tcPr>
            <w:tcW w:w="1559" w:type="dxa"/>
          </w:tcPr>
          <w:p w:rsidR="00EF29B8" w:rsidRPr="0049397D" w:rsidRDefault="00EF29B8" w:rsidP="0049397D">
            <w:pPr>
              <w:pStyle w:val="GesAbsatz"/>
              <w:jc w:val="left"/>
              <w:rPr>
                <w:rFonts w:cs="Arial"/>
              </w:rPr>
            </w:pPr>
            <w:r w:rsidRPr="0049397D">
              <w:rPr>
                <w:rFonts w:cs="Arial"/>
              </w:rPr>
              <w:t xml:space="preserve">1332-65-6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Chromtrioxid </w:t>
            </w:r>
          </w:p>
        </w:tc>
        <w:tc>
          <w:tcPr>
            <w:tcW w:w="1559" w:type="dxa"/>
          </w:tcPr>
          <w:p w:rsidR="00EF29B8" w:rsidRPr="0049397D" w:rsidRDefault="00EF29B8" w:rsidP="0049397D">
            <w:pPr>
              <w:pStyle w:val="GesAbsatz"/>
              <w:jc w:val="left"/>
              <w:rPr>
                <w:rFonts w:cs="Arial"/>
              </w:rPr>
            </w:pPr>
            <w:r w:rsidRPr="0049397D">
              <w:rPr>
                <w:rFonts w:cs="Arial"/>
              </w:rPr>
              <w:t xml:space="preserve">215-607-8 </w:t>
            </w:r>
          </w:p>
        </w:tc>
        <w:tc>
          <w:tcPr>
            <w:tcW w:w="1559" w:type="dxa"/>
          </w:tcPr>
          <w:p w:rsidR="00EF29B8" w:rsidRPr="0049397D" w:rsidRDefault="00EF29B8" w:rsidP="0049397D">
            <w:pPr>
              <w:pStyle w:val="GesAbsatz"/>
              <w:jc w:val="left"/>
              <w:rPr>
                <w:rFonts w:cs="Arial"/>
              </w:rPr>
            </w:pPr>
            <w:r w:rsidRPr="0049397D">
              <w:rPr>
                <w:rFonts w:cs="Arial"/>
              </w:rPr>
              <w:t xml:space="preserve">1333-82-0 </w:t>
            </w:r>
          </w:p>
        </w:tc>
      </w:tr>
      <w:tr w:rsidR="00EF29B8" w:rsidRPr="0049397D" w:rsidTr="004F6C1E">
        <w:tblPrEx>
          <w:tblBorders>
            <w:insideH w:val="single" w:sz="6" w:space="0" w:color="000000"/>
            <w:insideV w:val="single" w:sz="6" w:space="0" w:color="000000"/>
          </w:tblBorders>
        </w:tblPrEx>
        <w:trPr>
          <w:trHeight w:val="338"/>
        </w:trPr>
        <w:tc>
          <w:tcPr>
            <w:tcW w:w="6771" w:type="dxa"/>
          </w:tcPr>
          <w:p w:rsidR="00EF29B8" w:rsidRPr="0049397D" w:rsidRDefault="00EF29B8" w:rsidP="0049397D">
            <w:pPr>
              <w:pStyle w:val="GesAbsatz"/>
              <w:jc w:val="left"/>
              <w:rPr>
                <w:rFonts w:cs="Arial"/>
              </w:rPr>
            </w:pPr>
            <w:r w:rsidRPr="0049397D">
              <w:rPr>
                <w:rFonts w:cs="Arial"/>
              </w:rPr>
              <w:t xml:space="preserve">Natriumhydrogendifluorid </w:t>
            </w:r>
          </w:p>
        </w:tc>
        <w:tc>
          <w:tcPr>
            <w:tcW w:w="1559" w:type="dxa"/>
          </w:tcPr>
          <w:p w:rsidR="00EF29B8" w:rsidRPr="0049397D" w:rsidRDefault="00EF29B8" w:rsidP="0049397D">
            <w:pPr>
              <w:pStyle w:val="GesAbsatz"/>
              <w:jc w:val="left"/>
              <w:rPr>
                <w:rFonts w:cs="Arial"/>
              </w:rPr>
            </w:pPr>
            <w:r w:rsidRPr="0049397D">
              <w:rPr>
                <w:rFonts w:cs="Arial"/>
              </w:rPr>
              <w:t xml:space="preserve">215-608-3 </w:t>
            </w:r>
          </w:p>
        </w:tc>
        <w:tc>
          <w:tcPr>
            <w:tcW w:w="1559" w:type="dxa"/>
          </w:tcPr>
          <w:p w:rsidR="00EF29B8" w:rsidRPr="0049397D" w:rsidRDefault="00EF29B8" w:rsidP="0049397D">
            <w:pPr>
              <w:pStyle w:val="GesAbsatz"/>
              <w:jc w:val="left"/>
              <w:rPr>
                <w:rFonts w:cs="Arial"/>
              </w:rPr>
            </w:pPr>
            <w:r w:rsidRPr="0049397D">
              <w:rPr>
                <w:rFonts w:cs="Arial"/>
              </w:rPr>
              <w:t xml:space="preserve">1333-83-1 </w:t>
            </w:r>
          </w:p>
        </w:tc>
      </w:tr>
      <w:tr w:rsidR="00EF29B8" w:rsidRPr="0049397D" w:rsidTr="004F6C1E">
        <w:tblPrEx>
          <w:tblBorders>
            <w:insideH w:val="single" w:sz="6" w:space="0" w:color="000000"/>
            <w:insideV w:val="single" w:sz="6" w:space="0" w:color="000000"/>
          </w:tblBorders>
        </w:tblPrEx>
        <w:trPr>
          <w:trHeight w:val="333"/>
        </w:trPr>
        <w:tc>
          <w:tcPr>
            <w:tcW w:w="6771" w:type="dxa"/>
          </w:tcPr>
          <w:p w:rsidR="00EF29B8" w:rsidRPr="0049397D" w:rsidRDefault="00EF29B8" w:rsidP="0049397D">
            <w:pPr>
              <w:pStyle w:val="GesAbsatz"/>
              <w:jc w:val="left"/>
              <w:rPr>
                <w:rFonts w:cs="Arial"/>
              </w:rPr>
            </w:pPr>
            <w:r w:rsidRPr="0049397D">
              <w:rPr>
                <w:rFonts w:cs="Arial"/>
              </w:rPr>
              <w:t xml:space="preserve">Naphthensäuren, Kupfersalze </w:t>
            </w:r>
          </w:p>
        </w:tc>
        <w:tc>
          <w:tcPr>
            <w:tcW w:w="1559" w:type="dxa"/>
          </w:tcPr>
          <w:p w:rsidR="00EF29B8" w:rsidRPr="0049397D" w:rsidRDefault="00EF29B8" w:rsidP="0049397D">
            <w:pPr>
              <w:pStyle w:val="GesAbsatz"/>
              <w:jc w:val="left"/>
              <w:rPr>
                <w:rFonts w:cs="Arial"/>
              </w:rPr>
            </w:pPr>
            <w:r w:rsidRPr="0049397D">
              <w:rPr>
                <w:rFonts w:cs="Arial"/>
              </w:rPr>
              <w:t xml:space="preserve">215-657-0 </w:t>
            </w:r>
          </w:p>
        </w:tc>
        <w:tc>
          <w:tcPr>
            <w:tcW w:w="1559" w:type="dxa"/>
          </w:tcPr>
          <w:p w:rsidR="00EF29B8" w:rsidRPr="0049397D" w:rsidRDefault="00EF29B8" w:rsidP="0049397D">
            <w:pPr>
              <w:pStyle w:val="GesAbsatz"/>
              <w:jc w:val="left"/>
              <w:rPr>
                <w:rFonts w:cs="Arial"/>
              </w:rPr>
            </w:pPr>
            <w:r w:rsidRPr="0049397D">
              <w:rPr>
                <w:rFonts w:cs="Arial"/>
              </w:rPr>
              <w:t xml:space="preserve">1338-02-9 </w:t>
            </w:r>
          </w:p>
        </w:tc>
      </w:tr>
      <w:tr w:rsidR="00EF29B8" w:rsidRPr="0049397D" w:rsidTr="004F6C1E">
        <w:tblPrEx>
          <w:tblBorders>
            <w:insideH w:val="single" w:sz="6" w:space="0" w:color="000000"/>
            <w:insideV w:val="single" w:sz="6" w:space="0" w:color="000000"/>
          </w:tblBorders>
        </w:tblPrEx>
        <w:trPr>
          <w:trHeight w:val="335"/>
        </w:trPr>
        <w:tc>
          <w:tcPr>
            <w:tcW w:w="6771" w:type="dxa"/>
          </w:tcPr>
          <w:p w:rsidR="00EF29B8" w:rsidRPr="0049397D" w:rsidRDefault="00EF29B8" w:rsidP="0049397D">
            <w:pPr>
              <w:pStyle w:val="GesAbsatz"/>
              <w:jc w:val="left"/>
              <w:rPr>
                <w:rFonts w:cs="Arial"/>
              </w:rPr>
            </w:pPr>
            <w:r w:rsidRPr="0049397D">
              <w:rPr>
                <w:rFonts w:cs="Arial"/>
              </w:rPr>
              <w:t xml:space="preserve">2-Butanon, Peroxid </w:t>
            </w:r>
          </w:p>
        </w:tc>
        <w:tc>
          <w:tcPr>
            <w:tcW w:w="1559" w:type="dxa"/>
          </w:tcPr>
          <w:p w:rsidR="00EF29B8" w:rsidRPr="0049397D" w:rsidRDefault="00EF29B8" w:rsidP="0049397D">
            <w:pPr>
              <w:pStyle w:val="GesAbsatz"/>
              <w:jc w:val="left"/>
              <w:rPr>
                <w:rFonts w:cs="Arial"/>
              </w:rPr>
            </w:pPr>
            <w:r w:rsidRPr="0049397D">
              <w:rPr>
                <w:rFonts w:cs="Arial"/>
              </w:rPr>
              <w:t xml:space="preserve">215-661-2 </w:t>
            </w:r>
          </w:p>
        </w:tc>
        <w:tc>
          <w:tcPr>
            <w:tcW w:w="1559" w:type="dxa"/>
          </w:tcPr>
          <w:p w:rsidR="00EF29B8" w:rsidRPr="0049397D" w:rsidRDefault="00EF29B8" w:rsidP="0049397D">
            <w:pPr>
              <w:pStyle w:val="GesAbsatz"/>
              <w:jc w:val="left"/>
              <w:rPr>
                <w:rFonts w:cs="Arial"/>
              </w:rPr>
            </w:pPr>
            <w:r w:rsidRPr="0049397D">
              <w:rPr>
                <w:rFonts w:cs="Arial"/>
              </w:rPr>
              <w:t xml:space="preserve">1338-23-4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Naphthensäuren </w:t>
            </w:r>
          </w:p>
        </w:tc>
        <w:tc>
          <w:tcPr>
            <w:tcW w:w="1559" w:type="dxa"/>
          </w:tcPr>
          <w:p w:rsidR="00EF29B8" w:rsidRPr="0049397D" w:rsidRDefault="00EF29B8" w:rsidP="0049397D">
            <w:pPr>
              <w:pStyle w:val="GesAbsatz"/>
              <w:jc w:val="left"/>
              <w:rPr>
                <w:rFonts w:cs="Arial"/>
              </w:rPr>
            </w:pPr>
            <w:r w:rsidRPr="0049397D">
              <w:rPr>
                <w:rFonts w:cs="Arial"/>
              </w:rPr>
              <w:t xml:space="preserve">215-662-8 </w:t>
            </w:r>
          </w:p>
        </w:tc>
        <w:tc>
          <w:tcPr>
            <w:tcW w:w="1559" w:type="dxa"/>
          </w:tcPr>
          <w:p w:rsidR="00EF29B8" w:rsidRPr="0049397D" w:rsidRDefault="00EF29B8" w:rsidP="0049397D">
            <w:pPr>
              <w:pStyle w:val="GesAbsatz"/>
              <w:jc w:val="left"/>
              <w:rPr>
                <w:rFonts w:cs="Arial"/>
              </w:rPr>
            </w:pPr>
            <w:r w:rsidRPr="0049397D">
              <w:rPr>
                <w:rFonts w:cs="Arial"/>
              </w:rPr>
              <w:t xml:space="preserve">1338-24-5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Ammoniumhydrogendifluorid </w:t>
            </w:r>
          </w:p>
        </w:tc>
        <w:tc>
          <w:tcPr>
            <w:tcW w:w="1559" w:type="dxa"/>
          </w:tcPr>
          <w:p w:rsidR="00EF29B8" w:rsidRPr="0049397D" w:rsidRDefault="00EF29B8" w:rsidP="0049397D">
            <w:pPr>
              <w:pStyle w:val="GesAbsatz"/>
              <w:jc w:val="left"/>
              <w:rPr>
                <w:rFonts w:cs="Arial"/>
              </w:rPr>
            </w:pPr>
            <w:r w:rsidRPr="0049397D">
              <w:rPr>
                <w:rFonts w:cs="Arial"/>
              </w:rPr>
              <w:t xml:space="preserve">215-676-4 </w:t>
            </w:r>
          </w:p>
        </w:tc>
        <w:tc>
          <w:tcPr>
            <w:tcW w:w="1559" w:type="dxa"/>
          </w:tcPr>
          <w:p w:rsidR="00EF29B8" w:rsidRPr="0049397D" w:rsidRDefault="00EF29B8" w:rsidP="0049397D">
            <w:pPr>
              <w:pStyle w:val="GesAbsatz"/>
              <w:jc w:val="left"/>
              <w:rPr>
                <w:rFonts w:cs="Arial"/>
              </w:rPr>
            </w:pPr>
            <w:r w:rsidRPr="0049397D">
              <w:rPr>
                <w:rFonts w:cs="Arial"/>
              </w:rPr>
              <w:t xml:space="preserve">1341-49-7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Kieselsäure, Natriumsalz </w:t>
            </w:r>
          </w:p>
        </w:tc>
        <w:tc>
          <w:tcPr>
            <w:tcW w:w="1559" w:type="dxa"/>
          </w:tcPr>
          <w:p w:rsidR="00EF29B8" w:rsidRPr="0049397D" w:rsidRDefault="00EF29B8" w:rsidP="0049397D">
            <w:pPr>
              <w:pStyle w:val="GesAbsatz"/>
              <w:jc w:val="left"/>
              <w:rPr>
                <w:rFonts w:cs="Arial"/>
              </w:rPr>
            </w:pPr>
            <w:r w:rsidRPr="0049397D">
              <w:rPr>
                <w:rFonts w:cs="Arial"/>
              </w:rPr>
              <w:t xml:space="preserve">215-687-4 </w:t>
            </w:r>
          </w:p>
        </w:tc>
        <w:tc>
          <w:tcPr>
            <w:tcW w:w="1559" w:type="dxa"/>
          </w:tcPr>
          <w:p w:rsidR="00EF29B8" w:rsidRPr="0049397D" w:rsidRDefault="00EF29B8" w:rsidP="0049397D">
            <w:pPr>
              <w:pStyle w:val="GesAbsatz"/>
              <w:jc w:val="left"/>
              <w:rPr>
                <w:rFonts w:cs="Arial"/>
              </w:rPr>
            </w:pPr>
            <w:r w:rsidRPr="0049397D">
              <w:rPr>
                <w:rFonts w:cs="Arial"/>
              </w:rPr>
              <w:t xml:space="preserve">1344-09-8 </w:t>
            </w:r>
          </w:p>
        </w:tc>
      </w:tr>
      <w:tr w:rsidR="00EF29B8" w:rsidRPr="0049397D" w:rsidTr="004F6C1E">
        <w:trPr>
          <w:trHeight w:val="333"/>
        </w:trPr>
        <w:tc>
          <w:tcPr>
            <w:tcW w:w="6771" w:type="dxa"/>
          </w:tcPr>
          <w:p w:rsidR="00EF29B8" w:rsidRPr="0049397D" w:rsidRDefault="00EF29B8" w:rsidP="0049397D">
            <w:pPr>
              <w:pStyle w:val="GesAbsatz"/>
              <w:jc w:val="left"/>
              <w:rPr>
                <w:rFonts w:cs="Arial"/>
              </w:rPr>
            </w:pPr>
            <w:r w:rsidRPr="0049397D">
              <w:rPr>
                <w:rFonts w:cs="Arial"/>
              </w:rPr>
              <w:t xml:space="preserve">Kupfer(II)chlorid </w:t>
            </w:r>
          </w:p>
        </w:tc>
        <w:tc>
          <w:tcPr>
            <w:tcW w:w="1559" w:type="dxa"/>
          </w:tcPr>
          <w:p w:rsidR="00EF29B8" w:rsidRPr="0049397D" w:rsidRDefault="00EF29B8" w:rsidP="0049397D">
            <w:pPr>
              <w:pStyle w:val="GesAbsatz"/>
              <w:jc w:val="left"/>
              <w:rPr>
                <w:rFonts w:cs="Arial"/>
              </w:rPr>
            </w:pPr>
            <w:r w:rsidRPr="0049397D">
              <w:rPr>
                <w:rFonts w:cs="Arial"/>
              </w:rPr>
              <w:t xml:space="preserve">215-704-5 </w:t>
            </w:r>
          </w:p>
        </w:tc>
        <w:tc>
          <w:tcPr>
            <w:tcW w:w="1559" w:type="dxa"/>
          </w:tcPr>
          <w:p w:rsidR="00EF29B8" w:rsidRPr="0049397D" w:rsidRDefault="00EF29B8" w:rsidP="0049397D">
            <w:pPr>
              <w:pStyle w:val="GesAbsatz"/>
              <w:jc w:val="left"/>
              <w:rPr>
                <w:rFonts w:cs="Arial"/>
              </w:rPr>
            </w:pPr>
            <w:r w:rsidRPr="0049397D">
              <w:rPr>
                <w:rFonts w:cs="Arial"/>
              </w:rPr>
              <w:t xml:space="preserve">1344-67-8 </w:t>
            </w:r>
          </w:p>
        </w:tc>
      </w:tr>
      <w:tr w:rsidR="00EF29B8" w:rsidRPr="0049397D" w:rsidTr="004F6C1E">
        <w:trPr>
          <w:trHeight w:val="530"/>
        </w:trPr>
        <w:tc>
          <w:tcPr>
            <w:tcW w:w="6771" w:type="dxa"/>
          </w:tcPr>
          <w:p w:rsidR="00EF29B8" w:rsidRPr="0049397D" w:rsidRDefault="00EF29B8" w:rsidP="0049397D">
            <w:pPr>
              <w:pStyle w:val="GesAbsatz"/>
              <w:jc w:val="left"/>
              <w:rPr>
                <w:rFonts w:cs="Arial"/>
              </w:rPr>
            </w:pPr>
            <w:r w:rsidRPr="0049397D">
              <w:rPr>
                <w:rFonts w:cs="Arial"/>
              </w:rPr>
              <w:t xml:space="preserve">N,N′′-Bis(2-ethylhexyl)-3,12-diimino-2,4,11,13-tetraazatetradecandiamidin Dihydrochlorid </w:t>
            </w:r>
          </w:p>
        </w:tc>
        <w:tc>
          <w:tcPr>
            <w:tcW w:w="1559" w:type="dxa"/>
          </w:tcPr>
          <w:p w:rsidR="00EF29B8" w:rsidRPr="0049397D" w:rsidRDefault="00EF29B8" w:rsidP="0049397D">
            <w:pPr>
              <w:pStyle w:val="GesAbsatz"/>
              <w:jc w:val="left"/>
              <w:rPr>
                <w:rFonts w:cs="Arial"/>
              </w:rPr>
            </w:pPr>
            <w:r w:rsidRPr="0049397D">
              <w:rPr>
                <w:rFonts w:cs="Arial"/>
              </w:rPr>
              <w:t xml:space="preserve">216-994-6 </w:t>
            </w:r>
          </w:p>
        </w:tc>
        <w:tc>
          <w:tcPr>
            <w:tcW w:w="1559" w:type="dxa"/>
          </w:tcPr>
          <w:p w:rsidR="00EF29B8" w:rsidRPr="0049397D" w:rsidRDefault="00EF29B8" w:rsidP="0049397D">
            <w:pPr>
              <w:pStyle w:val="GesAbsatz"/>
              <w:jc w:val="left"/>
              <w:rPr>
                <w:rFonts w:cs="Arial"/>
              </w:rPr>
            </w:pPr>
            <w:r w:rsidRPr="0049397D">
              <w:rPr>
                <w:rFonts w:cs="Arial"/>
              </w:rPr>
              <w:t xml:space="preserve">1715-30-6 </w:t>
            </w:r>
          </w:p>
        </w:tc>
      </w:tr>
      <w:tr w:rsidR="00EF29B8" w:rsidRPr="0049397D" w:rsidTr="004F6C1E">
        <w:trPr>
          <w:trHeight w:val="333"/>
        </w:trPr>
        <w:tc>
          <w:tcPr>
            <w:tcW w:w="6771" w:type="dxa"/>
          </w:tcPr>
          <w:p w:rsidR="00EF29B8" w:rsidRPr="0049397D" w:rsidRDefault="00EF29B8" w:rsidP="0049397D">
            <w:pPr>
              <w:pStyle w:val="GesAbsatz"/>
              <w:jc w:val="left"/>
              <w:rPr>
                <w:rFonts w:cs="Arial"/>
              </w:rPr>
            </w:pPr>
            <w:r w:rsidRPr="0049397D">
              <w:rPr>
                <w:rFonts w:cs="Arial"/>
              </w:rPr>
              <w:t xml:space="preserve">Monolinuron </w:t>
            </w:r>
          </w:p>
        </w:tc>
        <w:tc>
          <w:tcPr>
            <w:tcW w:w="1559" w:type="dxa"/>
          </w:tcPr>
          <w:p w:rsidR="00EF29B8" w:rsidRPr="0049397D" w:rsidRDefault="00EF29B8" w:rsidP="0049397D">
            <w:pPr>
              <w:pStyle w:val="GesAbsatz"/>
              <w:jc w:val="left"/>
              <w:rPr>
                <w:rFonts w:cs="Arial"/>
              </w:rPr>
            </w:pPr>
            <w:r w:rsidRPr="0049397D">
              <w:rPr>
                <w:rFonts w:cs="Arial"/>
              </w:rPr>
              <w:t xml:space="preserve">217-129-5 </w:t>
            </w:r>
          </w:p>
        </w:tc>
        <w:tc>
          <w:tcPr>
            <w:tcW w:w="1559" w:type="dxa"/>
          </w:tcPr>
          <w:p w:rsidR="00EF29B8" w:rsidRPr="0049397D" w:rsidRDefault="00EF29B8" w:rsidP="0049397D">
            <w:pPr>
              <w:pStyle w:val="GesAbsatz"/>
              <w:jc w:val="left"/>
              <w:rPr>
                <w:rFonts w:cs="Arial"/>
              </w:rPr>
            </w:pPr>
            <w:r w:rsidRPr="0049397D">
              <w:rPr>
                <w:rFonts w:cs="Arial"/>
              </w:rPr>
              <w:t xml:space="preserve">1746-81-2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2,4-Dichlorbenzylalkohol </w:t>
            </w:r>
          </w:p>
        </w:tc>
        <w:tc>
          <w:tcPr>
            <w:tcW w:w="1559" w:type="dxa"/>
          </w:tcPr>
          <w:p w:rsidR="00EF29B8" w:rsidRPr="0049397D" w:rsidRDefault="00EF29B8" w:rsidP="0049397D">
            <w:pPr>
              <w:pStyle w:val="GesAbsatz"/>
              <w:jc w:val="left"/>
              <w:rPr>
                <w:rFonts w:cs="Arial"/>
              </w:rPr>
            </w:pPr>
            <w:r w:rsidRPr="0049397D">
              <w:rPr>
                <w:rFonts w:cs="Arial"/>
              </w:rPr>
              <w:t xml:space="preserve">217-210-5 </w:t>
            </w:r>
          </w:p>
        </w:tc>
        <w:tc>
          <w:tcPr>
            <w:tcW w:w="1559" w:type="dxa"/>
          </w:tcPr>
          <w:p w:rsidR="00EF29B8" w:rsidRPr="0049397D" w:rsidRDefault="00EF29B8" w:rsidP="0049397D">
            <w:pPr>
              <w:pStyle w:val="GesAbsatz"/>
              <w:jc w:val="left"/>
              <w:rPr>
                <w:rFonts w:cs="Arial"/>
              </w:rPr>
            </w:pPr>
            <w:r w:rsidRPr="0049397D">
              <w:rPr>
                <w:rFonts w:cs="Arial"/>
              </w:rPr>
              <w:t xml:space="preserve">1777-82-8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Ethacridinlaktat </w:t>
            </w:r>
          </w:p>
        </w:tc>
        <w:tc>
          <w:tcPr>
            <w:tcW w:w="1559" w:type="dxa"/>
          </w:tcPr>
          <w:p w:rsidR="00EF29B8" w:rsidRPr="0049397D" w:rsidRDefault="00EF29B8" w:rsidP="0049397D">
            <w:pPr>
              <w:pStyle w:val="GesAbsatz"/>
              <w:jc w:val="left"/>
              <w:rPr>
                <w:rFonts w:cs="Arial"/>
              </w:rPr>
            </w:pPr>
            <w:r w:rsidRPr="0049397D">
              <w:rPr>
                <w:rFonts w:cs="Arial"/>
              </w:rPr>
              <w:t xml:space="preserve">217-408-1 </w:t>
            </w:r>
          </w:p>
        </w:tc>
        <w:tc>
          <w:tcPr>
            <w:tcW w:w="1559" w:type="dxa"/>
          </w:tcPr>
          <w:p w:rsidR="00EF29B8" w:rsidRPr="0049397D" w:rsidRDefault="00EF29B8" w:rsidP="0049397D">
            <w:pPr>
              <w:pStyle w:val="GesAbsatz"/>
              <w:jc w:val="left"/>
              <w:rPr>
                <w:rFonts w:cs="Arial"/>
              </w:rPr>
            </w:pPr>
            <w:r w:rsidRPr="0049397D">
              <w:rPr>
                <w:rFonts w:cs="Arial"/>
              </w:rPr>
              <w:t xml:space="preserve">1837-57-6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4,4′-(2-Ethyl-2-nitropropan-1,3-diyl)bismorpholin </w:t>
            </w:r>
          </w:p>
        </w:tc>
        <w:tc>
          <w:tcPr>
            <w:tcW w:w="1559" w:type="dxa"/>
          </w:tcPr>
          <w:p w:rsidR="00EF29B8" w:rsidRPr="0049397D" w:rsidRDefault="00EF29B8" w:rsidP="0049397D">
            <w:pPr>
              <w:pStyle w:val="GesAbsatz"/>
              <w:jc w:val="left"/>
              <w:rPr>
                <w:rFonts w:cs="Arial"/>
              </w:rPr>
            </w:pPr>
            <w:r w:rsidRPr="0049397D">
              <w:rPr>
                <w:rFonts w:cs="Arial"/>
              </w:rPr>
              <w:t xml:space="preserve">217-450-0 </w:t>
            </w:r>
          </w:p>
        </w:tc>
        <w:tc>
          <w:tcPr>
            <w:tcW w:w="1559" w:type="dxa"/>
          </w:tcPr>
          <w:p w:rsidR="00EF29B8" w:rsidRPr="0049397D" w:rsidRDefault="00EF29B8" w:rsidP="0049397D">
            <w:pPr>
              <w:pStyle w:val="GesAbsatz"/>
              <w:jc w:val="left"/>
              <w:rPr>
                <w:rFonts w:cs="Arial"/>
              </w:rPr>
            </w:pPr>
            <w:r w:rsidRPr="0049397D">
              <w:rPr>
                <w:rFonts w:cs="Arial"/>
              </w:rPr>
              <w:t xml:space="preserve">1854-23-5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Chlorthalonil </w:t>
            </w:r>
          </w:p>
        </w:tc>
        <w:tc>
          <w:tcPr>
            <w:tcW w:w="1559" w:type="dxa"/>
          </w:tcPr>
          <w:p w:rsidR="00EF29B8" w:rsidRPr="0049397D" w:rsidRDefault="00EF29B8" w:rsidP="0049397D">
            <w:pPr>
              <w:pStyle w:val="GesAbsatz"/>
              <w:jc w:val="left"/>
              <w:rPr>
                <w:rFonts w:cs="Arial"/>
              </w:rPr>
            </w:pPr>
            <w:r w:rsidRPr="0049397D">
              <w:rPr>
                <w:rFonts w:cs="Arial"/>
              </w:rPr>
              <w:t xml:space="preserve">217-588-1 </w:t>
            </w:r>
          </w:p>
        </w:tc>
        <w:tc>
          <w:tcPr>
            <w:tcW w:w="1559" w:type="dxa"/>
          </w:tcPr>
          <w:p w:rsidR="00EF29B8" w:rsidRPr="0049397D" w:rsidRDefault="00EF29B8" w:rsidP="0049397D">
            <w:pPr>
              <w:pStyle w:val="GesAbsatz"/>
              <w:jc w:val="left"/>
              <w:rPr>
                <w:rFonts w:cs="Arial"/>
              </w:rPr>
            </w:pPr>
            <w:r w:rsidRPr="0049397D">
              <w:rPr>
                <w:rFonts w:cs="Arial"/>
              </w:rPr>
              <w:t xml:space="preserve">1897-45-6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Dodecylammoniumacetat </w:t>
            </w:r>
          </w:p>
        </w:tc>
        <w:tc>
          <w:tcPr>
            <w:tcW w:w="1559" w:type="dxa"/>
          </w:tcPr>
          <w:p w:rsidR="00EF29B8" w:rsidRPr="0049397D" w:rsidRDefault="00EF29B8" w:rsidP="0049397D">
            <w:pPr>
              <w:pStyle w:val="GesAbsatz"/>
              <w:jc w:val="left"/>
              <w:rPr>
                <w:rFonts w:cs="Arial"/>
              </w:rPr>
            </w:pPr>
            <w:r w:rsidRPr="0049397D">
              <w:rPr>
                <w:rFonts w:cs="Arial"/>
              </w:rPr>
              <w:t xml:space="preserve">217-956-1 </w:t>
            </w:r>
          </w:p>
        </w:tc>
        <w:tc>
          <w:tcPr>
            <w:tcW w:w="1559" w:type="dxa"/>
          </w:tcPr>
          <w:p w:rsidR="00EF29B8" w:rsidRPr="0049397D" w:rsidRDefault="00EF29B8" w:rsidP="0049397D">
            <w:pPr>
              <w:pStyle w:val="GesAbsatz"/>
              <w:jc w:val="left"/>
              <w:rPr>
                <w:rFonts w:cs="Arial"/>
              </w:rPr>
            </w:pPr>
            <w:r w:rsidRPr="0049397D">
              <w:rPr>
                <w:rFonts w:cs="Arial"/>
              </w:rPr>
              <w:t xml:space="preserve">2016-56-0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Fluometuron </w:t>
            </w:r>
          </w:p>
        </w:tc>
        <w:tc>
          <w:tcPr>
            <w:tcW w:w="1559" w:type="dxa"/>
          </w:tcPr>
          <w:p w:rsidR="00EF29B8" w:rsidRPr="0049397D" w:rsidRDefault="00EF29B8" w:rsidP="0049397D">
            <w:pPr>
              <w:pStyle w:val="GesAbsatz"/>
              <w:jc w:val="left"/>
              <w:rPr>
                <w:rFonts w:cs="Arial"/>
              </w:rPr>
            </w:pPr>
            <w:r w:rsidRPr="0049397D">
              <w:rPr>
                <w:rFonts w:cs="Arial"/>
              </w:rPr>
              <w:t xml:space="preserve">218-500-4 </w:t>
            </w:r>
          </w:p>
        </w:tc>
        <w:tc>
          <w:tcPr>
            <w:tcW w:w="1559" w:type="dxa"/>
          </w:tcPr>
          <w:p w:rsidR="00EF29B8" w:rsidRPr="0049397D" w:rsidRDefault="00EF29B8" w:rsidP="0049397D">
            <w:pPr>
              <w:pStyle w:val="GesAbsatz"/>
              <w:jc w:val="left"/>
              <w:rPr>
                <w:rFonts w:cs="Arial"/>
              </w:rPr>
            </w:pPr>
            <w:r w:rsidRPr="0049397D">
              <w:rPr>
                <w:rFonts w:cs="Arial"/>
              </w:rPr>
              <w:t xml:space="preserve">2164-17-2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Allylpropyldisulfid </w:t>
            </w:r>
          </w:p>
        </w:tc>
        <w:tc>
          <w:tcPr>
            <w:tcW w:w="1559" w:type="dxa"/>
          </w:tcPr>
          <w:p w:rsidR="00EF29B8" w:rsidRPr="0049397D" w:rsidRDefault="00EF29B8" w:rsidP="0049397D">
            <w:pPr>
              <w:pStyle w:val="GesAbsatz"/>
              <w:jc w:val="left"/>
              <w:rPr>
                <w:rFonts w:cs="Arial"/>
              </w:rPr>
            </w:pPr>
            <w:r w:rsidRPr="0049397D">
              <w:rPr>
                <w:rFonts w:cs="Arial"/>
              </w:rPr>
              <w:t xml:space="preserve">218-550-7 </w:t>
            </w:r>
          </w:p>
        </w:tc>
        <w:tc>
          <w:tcPr>
            <w:tcW w:w="1559" w:type="dxa"/>
          </w:tcPr>
          <w:p w:rsidR="00EF29B8" w:rsidRPr="0049397D" w:rsidRDefault="00EF29B8" w:rsidP="0049397D">
            <w:pPr>
              <w:pStyle w:val="GesAbsatz"/>
              <w:jc w:val="left"/>
              <w:rPr>
                <w:rFonts w:cs="Arial"/>
              </w:rPr>
            </w:pPr>
            <w:r w:rsidRPr="0049397D">
              <w:rPr>
                <w:rFonts w:cs="Arial"/>
              </w:rPr>
              <w:t xml:space="preserve">2179-59-1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lastRenderedPageBreak/>
              <w:t xml:space="preserve">4-(2-Nitrobutyl)morpholin </w:t>
            </w:r>
          </w:p>
        </w:tc>
        <w:tc>
          <w:tcPr>
            <w:tcW w:w="1559" w:type="dxa"/>
          </w:tcPr>
          <w:p w:rsidR="00EF29B8" w:rsidRPr="0049397D" w:rsidRDefault="00EF29B8" w:rsidP="0049397D">
            <w:pPr>
              <w:pStyle w:val="GesAbsatz"/>
              <w:jc w:val="left"/>
              <w:rPr>
                <w:rFonts w:cs="Arial"/>
              </w:rPr>
            </w:pPr>
            <w:r w:rsidRPr="0049397D">
              <w:rPr>
                <w:rFonts w:cs="Arial"/>
              </w:rPr>
              <w:t xml:space="preserve">218-748-3 </w:t>
            </w:r>
          </w:p>
        </w:tc>
        <w:tc>
          <w:tcPr>
            <w:tcW w:w="1559" w:type="dxa"/>
          </w:tcPr>
          <w:p w:rsidR="00EF29B8" w:rsidRPr="0049397D" w:rsidRDefault="00EF29B8" w:rsidP="0049397D">
            <w:pPr>
              <w:pStyle w:val="GesAbsatz"/>
              <w:jc w:val="left"/>
              <w:rPr>
                <w:rFonts w:cs="Arial"/>
              </w:rPr>
            </w:pPr>
            <w:r w:rsidRPr="0049397D">
              <w:rPr>
                <w:rFonts w:cs="Arial"/>
              </w:rPr>
              <w:t xml:space="preserve">2224-44-4 </w:t>
            </w:r>
          </w:p>
        </w:tc>
      </w:tr>
      <w:tr w:rsidR="00EF29B8" w:rsidRPr="0049397D" w:rsidTr="004F6C1E">
        <w:trPr>
          <w:trHeight w:val="333"/>
        </w:trPr>
        <w:tc>
          <w:tcPr>
            <w:tcW w:w="6771" w:type="dxa"/>
          </w:tcPr>
          <w:p w:rsidR="00EF29B8" w:rsidRPr="00105BC5" w:rsidRDefault="00EF29B8" w:rsidP="0049397D">
            <w:pPr>
              <w:pStyle w:val="GesAbsatz"/>
              <w:jc w:val="left"/>
              <w:rPr>
                <w:rFonts w:cs="Arial"/>
                <w:lang w:val="fr-FR"/>
              </w:rPr>
            </w:pPr>
            <w:r w:rsidRPr="00105BC5">
              <w:rPr>
                <w:rFonts w:cs="Arial"/>
                <w:lang w:val="fr-FR"/>
              </w:rPr>
              <w:t xml:space="preserve">N-(3-Aminopropyl)-N-dodecylpropan-1,3-diamin </w:t>
            </w:r>
          </w:p>
        </w:tc>
        <w:tc>
          <w:tcPr>
            <w:tcW w:w="1559" w:type="dxa"/>
          </w:tcPr>
          <w:p w:rsidR="00EF29B8" w:rsidRPr="0049397D" w:rsidRDefault="00EF29B8" w:rsidP="0049397D">
            <w:pPr>
              <w:pStyle w:val="GesAbsatz"/>
              <w:jc w:val="left"/>
              <w:rPr>
                <w:rFonts w:cs="Arial"/>
              </w:rPr>
            </w:pPr>
            <w:r w:rsidRPr="0049397D">
              <w:rPr>
                <w:rFonts w:cs="Arial"/>
              </w:rPr>
              <w:t xml:space="preserve">219-145-8 </w:t>
            </w:r>
          </w:p>
        </w:tc>
        <w:tc>
          <w:tcPr>
            <w:tcW w:w="1559" w:type="dxa"/>
          </w:tcPr>
          <w:p w:rsidR="00EF29B8" w:rsidRPr="0049397D" w:rsidRDefault="00EF29B8" w:rsidP="0049397D">
            <w:pPr>
              <w:pStyle w:val="GesAbsatz"/>
              <w:jc w:val="left"/>
              <w:rPr>
                <w:rFonts w:cs="Arial"/>
              </w:rPr>
            </w:pPr>
            <w:r w:rsidRPr="0049397D">
              <w:rPr>
                <w:rFonts w:cs="Arial"/>
              </w:rPr>
              <w:t xml:space="preserve">2372-82-9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Didecyldimethylammoniumbromid </w:t>
            </w:r>
          </w:p>
        </w:tc>
        <w:tc>
          <w:tcPr>
            <w:tcW w:w="1559" w:type="dxa"/>
          </w:tcPr>
          <w:p w:rsidR="00EF29B8" w:rsidRPr="0049397D" w:rsidRDefault="00EF29B8" w:rsidP="0049397D">
            <w:pPr>
              <w:pStyle w:val="GesAbsatz"/>
              <w:jc w:val="left"/>
              <w:rPr>
                <w:rFonts w:cs="Arial"/>
              </w:rPr>
            </w:pPr>
            <w:r w:rsidRPr="0049397D">
              <w:rPr>
                <w:rFonts w:cs="Arial"/>
              </w:rPr>
              <w:t xml:space="preserve">219-234-1 </w:t>
            </w:r>
          </w:p>
        </w:tc>
        <w:tc>
          <w:tcPr>
            <w:tcW w:w="1559" w:type="dxa"/>
          </w:tcPr>
          <w:p w:rsidR="00EF29B8" w:rsidRPr="0049397D" w:rsidRDefault="00EF29B8" w:rsidP="0049397D">
            <w:pPr>
              <w:pStyle w:val="GesAbsatz"/>
              <w:jc w:val="left"/>
              <w:rPr>
                <w:rFonts w:cs="Arial"/>
              </w:rPr>
            </w:pPr>
            <w:r w:rsidRPr="0049397D">
              <w:rPr>
                <w:rFonts w:cs="Arial"/>
              </w:rPr>
              <w:t xml:space="preserve">2390-68-3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Tolnaftat </w:t>
            </w:r>
          </w:p>
        </w:tc>
        <w:tc>
          <w:tcPr>
            <w:tcW w:w="1559" w:type="dxa"/>
          </w:tcPr>
          <w:p w:rsidR="00EF29B8" w:rsidRPr="0049397D" w:rsidRDefault="00EF29B8" w:rsidP="0049397D">
            <w:pPr>
              <w:pStyle w:val="GesAbsatz"/>
              <w:jc w:val="left"/>
              <w:rPr>
                <w:rFonts w:cs="Arial"/>
              </w:rPr>
            </w:pPr>
            <w:r w:rsidRPr="0049397D">
              <w:rPr>
                <w:rFonts w:cs="Arial"/>
              </w:rPr>
              <w:t xml:space="preserve">219-266-6 </w:t>
            </w:r>
          </w:p>
        </w:tc>
        <w:tc>
          <w:tcPr>
            <w:tcW w:w="1559" w:type="dxa"/>
          </w:tcPr>
          <w:p w:rsidR="00EF29B8" w:rsidRPr="0049397D" w:rsidRDefault="00EF29B8" w:rsidP="0049397D">
            <w:pPr>
              <w:pStyle w:val="GesAbsatz"/>
              <w:jc w:val="left"/>
              <w:rPr>
                <w:rFonts w:cs="Arial"/>
              </w:rPr>
            </w:pPr>
            <w:r w:rsidRPr="0049397D">
              <w:rPr>
                <w:rFonts w:cs="Arial"/>
              </w:rPr>
              <w:t xml:space="preserve">2398-96-1 </w:t>
            </w:r>
          </w:p>
        </w:tc>
      </w:tr>
      <w:tr w:rsidR="00EF29B8" w:rsidRPr="0049397D" w:rsidTr="004F6C1E">
        <w:trPr>
          <w:trHeight w:val="528"/>
        </w:trPr>
        <w:tc>
          <w:tcPr>
            <w:tcW w:w="6771" w:type="dxa"/>
          </w:tcPr>
          <w:p w:rsidR="00EF29B8" w:rsidRPr="0049397D" w:rsidRDefault="00EF29B8" w:rsidP="0049397D">
            <w:pPr>
              <w:pStyle w:val="GesAbsatz"/>
              <w:jc w:val="left"/>
              <w:rPr>
                <w:rFonts w:cs="Arial"/>
              </w:rPr>
            </w:pPr>
            <w:r w:rsidRPr="0049397D">
              <w:rPr>
                <w:rFonts w:cs="Arial"/>
              </w:rPr>
              <w:t xml:space="preserve">Bis[[4-[4-(dimethylamino)benzhydryliden]cyclohexa-2,5-dien-1-yliden]dimethyl-ammonium]oxalat, Dioxalat </w:t>
            </w:r>
          </w:p>
        </w:tc>
        <w:tc>
          <w:tcPr>
            <w:tcW w:w="1559" w:type="dxa"/>
          </w:tcPr>
          <w:p w:rsidR="00EF29B8" w:rsidRPr="0049397D" w:rsidRDefault="00EF29B8" w:rsidP="0049397D">
            <w:pPr>
              <w:pStyle w:val="GesAbsatz"/>
              <w:jc w:val="left"/>
              <w:rPr>
                <w:rFonts w:cs="Arial"/>
              </w:rPr>
            </w:pPr>
            <w:r w:rsidRPr="0049397D">
              <w:rPr>
                <w:rFonts w:cs="Arial"/>
              </w:rPr>
              <w:t xml:space="preserve">219-441-7 </w:t>
            </w:r>
          </w:p>
        </w:tc>
        <w:tc>
          <w:tcPr>
            <w:tcW w:w="1559" w:type="dxa"/>
          </w:tcPr>
          <w:p w:rsidR="00EF29B8" w:rsidRPr="0049397D" w:rsidRDefault="00EF29B8" w:rsidP="0049397D">
            <w:pPr>
              <w:pStyle w:val="GesAbsatz"/>
              <w:jc w:val="left"/>
              <w:rPr>
                <w:rFonts w:cs="Arial"/>
              </w:rPr>
            </w:pPr>
            <w:r w:rsidRPr="0049397D">
              <w:rPr>
                <w:rFonts w:cs="Arial"/>
              </w:rPr>
              <w:t xml:space="preserve">2437-29-8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Dodin </w:t>
            </w:r>
          </w:p>
        </w:tc>
        <w:tc>
          <w:tcPr>
            <w:tcW w:w="1559" w:type="dxa"/>
          </w:tcPr>
          <w:p w:rsidR="00EF29B8" w:rsidRPr="0049397D" w:rsidRDefault="00EF29B8" w:rsidP="0049397D">
            <w:pPr>
              <w:pStyle w:val="GesAbsatz"/>
              <w:jc w:val="left"/>
              <w:rPr>
                <w:rFonts w:cs="Arial"/>
              </w:rPr>
            </w:pPr>
            <w:r w:rsidRPr="0049397D">
              <w:rPr>
                <w:rFonts w:cs="Arial"/>
              </w:rPr>
              <w:t xml:space="preserve">219-459-5 </w:t>
            </w:r>
          </w:p>
        </w:tc>
        <w:tc>
          <w:tcPr>
            <w:tcW w:w="1559" w:type="dxa"/>
          </w:tcPr>
          <w:p w:rsidR="00EF29B8" w:rsidRPr="0049397D" w:rsidRDefault="00EF29B8" w:rsidP="0049397D">
            <w:pPr>
              <w:pStyle w:val="GesAbsatz"/>
              <w:jc w:val="left"/>
              <w:rPr>
                <w:rFonts w:cs="Arial"/>
              </w:rPr>
            </w:pPr>
            <w:r w:rsidRPr="0049397D">
              <w:rPr>
                <w:rFonts w:cs="Arial"/>
              </w:rPr>
              <w:t xml:space="preserve">2439-10-3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2-Brom-1-(4-hydroxyphenyl)ethan-1-on </w:t>
            </w:r>
          </w:p>
        </w:tc>
        <w:tc>
          <w:tcPr>
            <w:tcW w:w="1559" w:type="dxa"/>
          </w:tcPr>
          <w:p w:rsidR="00EF29B8" w:rsidRPr="0049397D" w:rsidRDefault="00EF29B8" w:rsidP="0049397D">
            <w:pPr>
              <w:pStyle w:val="GesAbsatz"/>
              <w:jc w:val="left"/>
              <w:rPr>
                <w:rFonts w:cs="Arial"/>
              </w:rPr>
            </w:pPr>
            <w:r w:rsidRPr="0049397D">
              <w:rPr>
                <w:rFonts w:cs="Arial"/>
              </w:rPr>
              <w:t xml:space="preserve">219-655-0 </w:t>
            </w:r>
          </w:p>
        </w:tc>
        <w:tc>
          <w:tcPr>
            <w:tcW w:w="1559" w:type="dxa"/>
          </w:tcPr>
          <w:p w:rsidR="00EF29B8" w:rsidRPr="0049397D" w:rsidRDefault="00EF29B8" w:rsidP="0049397D">
            <w:pPr>
              <w:pStyle w:val="GesAbsatz"/>
              <w:jc w:val="left"/>
              <w:rPr>
                <w:rFonts w:cs="Arial"/>
              </w:rPr>
            </w:pPr>
            <w:r w:rsidRPr="0049397D">
              <w:rPr>
                <w:rFonts w:cs="Arial"/>
              </w:rPr>
              <w:t xml:space="preserve">2491-38-5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2,2′-Dithiobis[N-methylbenzamid]. </w:t>
            </w:r>
          </w:p>
        </w:tc>
        <w:tc>
          <w:tcPr>
            <w:tcW w:w="1559" w:type="dxa"/>
          </w:tcPr>
          <w:p w:rsidR="00EF29B8" w:rsidRPr="0049397D" w:rsidRDefault="00EF29B8" w:rsidP="0049397D">
            <w:pPr>
              <w:pStyle w:val="GesAbsatz"/>
              <w:jc w:val="left"/>
              <w:rPr>
                <w:rFonts w:cs="Arial"/>
              </w:rPr>
            </w:pPr>
            <w:r w:rsidRPr="0049397D">
              <w:rPr>
                <w:rFonts w:cs="Arial"/>
              </w:rPr>
              <w:t xml:space="preserve">219-768-5 </w:t>
            </w:r>
          </w:p>
        </w:tc>
        <w:tc>
          <w:tcPr>
            <w:tcW w:w="1559" w:type="dxa"/>
          </w:tcPr>
          <w:p w:rsidR="00EF29B8" w:rsidRPr="0049397D" w:rsidRDefault="00EF29B8" w:rsidP="0049397D">
            <w:pPr>
              <w:pStyle w:val="GesAbsatz"/>
              <w:jc w:val="left"/>
              <w:rPr>
                <w:rFonts w:cs="Arial"/>
              </w:rPr>
            </w:pPr>
            <w:r w:rsidRPr="0049397D">
              <w:rPr>
                <w:rFonts w:cs="Arial"/>
              </w:rPr>
              <w:t xml:space="preserve">2527-58-4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2,2′-[Methylenbis(oxy)]bisethanol </w:t>
            </w:r>
          </w:p>
        </w:tc>
        <w:tc>
          <w:tcPr>
            <w:tcW w:w="1559" w:type="dxa"/>
          </w:tcPr>
          <w:p w:rsidR="00EF29B8" w:rsidRPr="0049397D" w:rsidRDefault="00EF29B8" w:rsidP="0049397D">
            <w:pPr>
              <w:pStyle w:val="GesAbsatz"/>
              <w:jc w:val="left"/>
              <w:rPr>
                <w:rFonts w:cs="Arial"/>
              </w:rPr>
            </w:pPr>
            <w:r w:rsidRPr="0049397D">
              <w:rPr>
                <w:rFonts w:cs="Arial"/>
              </w:rPr>
              <w:t xml:space="preserve">219-891-4 </w:t>
            </w:r>
          </w:p>
        </w:tc>
        <w:tc>
          <w:tcPr>
            <w:tcW w:w="1559" w:type="dxa"/>
          </w:tcPr>
          <w:p w:rsidR="00EF29B8" w:rsidRPr="0049397D" w:rsidRDefault="00EF29B8" w:rsidP="0049397D">
            <w:pPr>
              <w:pStyle w:val="GesAbsatz"/>
              <w:jc w:val="left"/>
              <w:rPr>
                <w:rFonts w:cs="Arial"/>
              </w:rPr>
            </w:pPr>
            <w:r w:rsidRPr="0049397D">
              <w:rPr>
                <w:rFonts w:cs="Arial"/>
              </w:rPr>
              <w:t xml:space="preserve">2565-36-8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Phenthoat </w:t>
            </w:r>
          </w:p>
        </w:tc>
        <w:tc>
          <w:tcPr>
            <w:tcW w:w="1559" w:type="dxa"/>
          </w:tcPr>
          <w:p w:rsidR="00EF29B8" w:rsidRPr="0049397D" w:rsidRDefault="00EF29B8" w:rsidP="0049397D">
            <w:pPr>
              <w:pStyle w:val="GesAbsatz"/>
              <w:jc w:val="left"/>
              <w:rPr>
                <w:rFonts w:cs="Arial"/>
              </w:rPr>
            </w:pPr>
            <w:r w:rsidRPr="0049397D">
              <w:rPr>
                <w:rFonts w:cs="Arial"/>
              </w:rPr>
              <w:t xml:space="preserve">219-997-0 </w:t>
            </w:r>
          </w:p>
        </w:tc>
        <w:tc>
          <w:tcPr>
            <w:tcW w:w="1559" w:type="dxa"/>
          </w:tcPr>
          <w:p w:rsidR="00EF29B8" w:rsidRPr="0049397D" w:rsidRDefault="00EF29B8" w:rsidP="0049397D">
            <w:pPr>
              <w:pStyle w:val="GesAbsatz"/>
              <w:jc w:val="left"/>
              <w:rPr>
                <w:rFonts w:cs="Arial"/>
              </w:rPr>
            </w:pPr>
            <w:r w:rsidRPr="0049397D">
              <w:rPr>
                <w:rFonts w:cs="Arial"/>
              </w:rPr>
              <w:t xml:space="preserve">2597-03-7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1,2-Benzisothiazol-3(2H)-on </w:t>
            </w:r>
          </w:p>
        </w:tc>
        <w:tc>
          <w:tcPr>
            <w:tcW w:w="1559" w:type="dxa"/>
          </w:tcPr>
          <w:p w:rsidR="00EF29B8" w:rsidRPr="0049397D" w:rsidRDefault="00EF29B8" w:rsidP="0049397D">
            <w:pPr>
              <w:pStyle w:val="GesAbsatz"/>
              <w:jc w:val="left"/>
              <w:rPr>
                <w:rFonts w:cs="Arial"/>
              </w:rPr>
            </w:pPr>
            <w:r w:rsidRPr="0049397D">
              <w:rPr>
                <w:rFonts w:cs="Arial"/>
              </w:rPr>
              <w:t xml:space="preserve">220-120-9 </w:t>
            </w:r>
          </w:p>
        </w:tc>
        <w:tc>
          <w:tcPr>
            <w:tcW w:w="1559" w:type="dxa"/>
          </w:tcPr>
          <w:p w:rsidR="00EF29B8" w:rsidRPr="0049397D" w:rsidRDefault="00EF29B8" w:rsidP="0049397D">
            <w:pPr>
              <w:pStyle w:val="GesAbsatz"/>
              <w:jc w:val="left"/>
              <w:rPr>
                <w:rFonts w:cs="Arial"/>
              </w:rPr>
            </w:pPr>
            <w:r w:rsidRPr="0049397D">
              <w:rPr>
                <w:rFonts w:cs="Arial"/>
              </w:rPr>
              <w:t xml:space="preserve">2634-33-5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2,2′-[(1-Methylpropan-1,3-diyl)bis(oxy)]bis[4-methyl-1,3,2-dioxaborinan] </w:t>
            </w:r>
          </w:p>
        </w:tc>
        <w:tc>
          <w:tcPr>
            <w:tcW w:w="1559" w:type="dxa"/>
          </w:tcPr>
          <w:p w:rsidR="00EF29B8" w:rsidRPr="0049397D" w:rsidRDefault="00EF29B8" w:rsidP="0049397D">
            <w:pPr>
              <w:pStyle w:val="GesAbsatz"/>
              <w:jc w:val="left"/>
              <w:rPr>
                <w:rFonts w:cs="Arial"/>
              </w:rPr>
            </w:pPr>
            <w:r w:rsidRPr="0049397D">
              <w:rPr>
                <w:rFonts w:cs="Arial"/>
              </w:rPr>
              <w:t xml:space="preserve">220-198-4 </w:t>
            </w:r>
          </w:p>
        </w:tc>
        <w:tc>
          <w:tcPr>
            <w:tcW w:w="1559" w:type="dxa"/>
          </w:tcPr>
          <w:p w:rsidR="00EF29B8" w:rsidRPr="0049397D" w:rsidRDefault="00EF29B8" w:rsidP="0049397D">
            <w:pPr>
              <w:pStyle w:val="GesAbsatz"/>
              <w:jc w:val="left"/>
              <w:rPr>
                <w:rFonts w:cs="Arial"/>
              </w:rPr>
            </w:pPr>
            <w:r w:rsidRPr="0049397D">
              <w:rPr>
                <w:rFonts w:cs="Arial"/>
              </w:rPr>
              <w:t xml:space="preserve">2665-13-6 </w:t>
            </w:r>
          </w:p>
        </w:tc>
      </w:tr>
      <w:tr w:rsidR="00EF29B8" w:rsidRPr="0049397D" w:rsidTr="004F6C1E">
        <w:trPr>
          <w:trHeight w:val="333"/>
        </w:trPr>
        <w:tc>
          <w:tcPr>
            <w:tcW w:w="6771" w:type="dxa"/>
          </w:tcPr>
          <w:p w:rsidR="00EF29B8" w:rsidRPr="0049397D" w:rsidRDefault="00EF29B8" w:rsidP="0049397D">
            <w:pPr>
              <w:pStyle w:val="GesAbsatz"/>
              <w:jc w:val="left"/>
              <w:rPr>
                <w:rFonts w:cs="Arial"/>
              </w:rPr>
            </w:pPr>
            <w:r w:rsidRPr="0049397D">
              <w:rPr>
                <w:rFonts w:cs="Arial"/>
              </w:rPr>
              <w:t xml:space="preserve">2-Methyl-2H-isothiazol-3-on </w:t>
            </w:r>
          </w:p>
        </w:tc>
        <w:tc>
          <w:tcPr>
            <w:tcW w:w="1559" w:type="dxa"/>
          </w:tcPr>
          <w:p w:rsidR="00EF29B8" w:rsidRPr="0049397D" w:rsidRDefault="00EF29B8" w:rsidP="0049397D">
            <w:pPr>
              <w:pStyle w:val="GesAbsatz"/>
              <w:jc w:val="left"/>
              <w:rPr>
                <w:rFonts w:cs="Arial"/>
              </w:rPr>
            </w:pPr>
            <w:r w:rsidRPr="0049397D">
              <w:rPr>
                <w:rFonts w:cs="Arial"/>
              </w:rPr>
              <w:t xml:space="preserve">220-239-6 </w:t>
            </w:r>
          </w:p>
        </w:tc>
        <w:tc>
          <w:tcPr>
            <w:tcW w:w="1559" w:type="dxa"/>
          </w:tcPr>
          <w:p w:rsidR="00EF29B8" w:rsidRPr="0049397D" w:rsidRDefault="00EF29B8" w:rsidP="0049397D">
            <w:pPr>
              <w:pStyle w:val="GesAbsatz"/>
              <w:jc w:val="left"/>
              <w:rPr>
                <w:rFonts w:cs="Arial"/>
              </w:rPr>
            </w:pPr>
            <w:r w:rsidRPr="0049397D">
              <w:rPr>
                <w:rFonts w:cs="Arial"/>
              </w:rPr>
              <w:t xml:space="preserve">2682-20-4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Sulfuryldifluorid </w:t>
            </w:r>
          </w:p>
        </w:tc>
        <w:tc>
          <w:tcPr>
            <w:tcW w:w="1559" w:type="dxa"/>
          </w:tcPr>
          <w:p w:rsidR="00EF29B8" w:rsidRPr="0049397D" w:rsidRDefault="00EF29B8" w:rsidP="0049397D">
            <w:pPr>
              <w:pStyle w:val="GesAbsatz"/>
              <w:jc w:val="left"/>
              <w:rPr>
                <w:rFonts w:cs="Arial"/>
              </w:rPr>
            </w:pPr>
            <w:r w:rsidRPr="0049397D">
              <w:rPr>
                <w:rFonts w:cs="Arial"/>
              </w:rPr>
              <w:t xml:space="preserve">220-281-5 </w:t>
            </w:r>
          </w:p>
        </w:tc>
        <w:tc>
          <w:tcPr>
            <w:tcW w:w="1559" w:type="dxa"/>
          </w:tcPr>
          <w:p w:rsidR="00EF29B8" w:rsidRPr="0049397D" w:rsidRDefault="00EF29B8" w:rsidP="0049397D">
            <w:pPr>
              <w:pStyle w:val="GesAbsatz"/>
              <w:jc w:val="left"/>
              <w:rPr>
                <w:rFonts w:cs="Arial"/>
              </w:rPr>
            </w:pPr>
            <w:r w:rsidRPr="0049397D">
              <w:rPr>
                <w:rFonts w:cs="Arial"/>
              </w:rPr>
              <w:t xml:space="preserve">2699-79-8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2-Amino-3-chlor-1,4-naphthochinon </w:t>
            </w:r>
          </w:p>
        </w:tc>
        <w:tc>
          <w:tcPr>
            <w:tcW w:w="1559" w:type="dxa"/>
          </w:tcPr>
          <w:p w:rsidR="00EF29B8" w:rsidRPr="0049397D" w:rsidRDefault="00EF29B8" w:rsidP="0049397D">
            <w:pPr>
              <w:pStyle w:val="GesAbsatz"/>
              <w:jc w:val="left"/>
              <w:rPr>
                <w:rFonts w:cs="Arial"/>
              </w:rPr>
            </w:pPr>
            <w:r w:rsidRPr="0049397D">
              <w:rPr>
                <w:rFonts w:cs="Arial"/>
              </w:rPr>
              <w:t xml:space="preserve">220-529-2 </w:t>
            </w:r>
          </w:p>
        </w:tc>
        <w:tc>
          <w:tcPr>
            <w:tcW w:w="1559" w:type="dxa"/>
          </w:tcPr>
          <w:p w:rsidR="00EF29B8" w:rsidRPr="0049397D" w:rsidRDefault="00EF29B8" w:rsidP="0049397D">
            <w:pPr>
              <w:pStyle w:val="GesAbsatz"/>
              <w:jc w:val="left"/>
              <w:rPr>
                <w:rFonts w:cs="Arial"/>
              </w:rPr>
            </w:pPr>
            <w:r w:rsidRPr="0049397D">
              <w:rPr>
                <w:rFonts w:cs="Arial"/>
              </w:rPr>
              <w:t xml:space="preserve">2797-51-5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2-Chlor-N-(hydroxymethyl)acetamid </w:t>
            </w:r>
          </w:p>
        </w:tc>
        <w:tc>
          <w:tcPr>
            <w:tcW w:w="1559" w:type="dxa"/>
          </w:tcPr>
          <w:p w:rsidR="00EF29B8" w:rsidRPr="0049397D" w:rsidRDefault="00EF29B8" w:rsidP="0049397D">
            <w:pPr>
              <w:pStyle w:val="GesAbsatz"/>
              <w:jc w:val="left"/>
              <w:rPr>
                <w:rFonts w:cs="Arial"/>
              </w:rPr>
            </w:pPr>
            <w:r w:rsidRPr="0049397D">
              <w:rPr>
                <w:rFonts w:cs="Arial"/>
              </w:rPr>
              <w:t xml:space="preserve">220-598-9 </w:t>
            </w:r>
          </w:p>
        </w:tc>
        <w:tc>
          <w:tcPr>
            <w:tcW w:w="1559" w:type="dxa"/>
          </w:tcPr>
          <w:p w:rsidR="00EF29B8" w:rsidRPr="0049397D" w:rsidRDefault="00EF29B8" w:rsidP="0049397D">
            <w:pPr>
              <w:pStyle w:val="GesAbsatz"/>
              <w:jc w:val="left"/>
              <w:rPr>
                <w:rFonts w:cs="Arial"/>
              </w:rPr>
            </w:pPr>
            <w:r w:rsidRPr="0049397D">
              <w:rPr>
                <w:rFonts w:cs="Arial"/>
              </w:rPr>
              <w:t xml:space="preserve">2832-19-1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Troclosennatrium </w:t>
            </w:r>
          </w:p>
        </w:tc>
        <w:tc>
          <w:tcPr>
            <w:tcW w:w="1559" w:type="dxa"/>
          </w:tcPr>
          <w:p w:rsidR="00EF29B8" w:rsidRPr="0049397D" w:rsidRDefault="00EF29B8" w:rsidP="0049397D">
            <w:pPr>
              <w:pStyle w:val="GesAbsatz"/>
              <w:jc w:val="left"/>
              <w:rPr>
                <w:rFonts w:cs="Arial"/>
              </w:rPr>
            </w:pPr>
            <w:r w:rsidRPr="0049397D">
              <w:rPr>
                <w:rFonts w:cs="Arial"/>
              </w:rPr>
              <w:t xml:space="preserve">220-767-7 </w:t>
            </w:r>
          </w:p>
        </w:tc>
        <w:tc>
          <w:tcPr>
            <w:tcW w:w="1559" w:type="dxa"/>
          </w:tcPr>
          <w:p w:rsidR="00EF29B8" w:rsidRPr="0049397D" w:rsidRDefault="00EF29B8" w:rsidP="0049397D">
            <w:pPr>
              <w:pStyle w:val="GesAbsatz"/>
              <w:jc w:val="left"/>
              <w:rPr>
                <w:rFonts w:cs="Arial"/>
              </w:rPr>
            </w:pPr>
            <w:r w:rsidRPr="0049397D">
              <w:rPr>
                <w:rFonts w:cs="Arial"/>
              </w:rPr>
              <w:t xml:space="preserve">2893-78-9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Natriumdichlorisocyanurat Dihydrat </w:t>
            </w:r>
          </w:p>
        </w:tc>
        <w:tc>
          <w:tcPr>
            <w:tcW w:w="1559" w:type="dxa"/>
          </w:tcPr>
          <w:p w:rsidR="00EF29B8" w:rsidRPr="0049397D" w:rsidRDefault="00EF29B8" w:rsidP="0049397D">
            <w:pPr>
              <w:pStyle w:val="GesAbsatz"/>
              <w:jc w:val="left"/>
              <w:rPr>
                <w:rFonts w:cs="Arial"/>
              </w:rPr>
            </w:pPr>
            <w:r w:rsidRPr="0049397D">
              <w:rPr>
                <w:rFonts w:cs="Arial"/>
              </w:rPr>
              <w:t xml:space="preserve">220-767-7 </w:t>
            </w:r>
          </w:p>
        </w:tc>
        <w:tc>
          <w:tcPr>
            <w:tcW w:w="1559" w:type="dxa"/>
          </w:tcPr>
          <w:p w:rsidR="00EF29B8" w:rsidRPr="0049397D" w:rsidRDefault="00EF29B8" w:rsidP="0049397D">
            <w:pPr>
              <w:pStyle w:val="GesAbsatz"/>
              <w:jc w:val="left"/>
              <w:rPr>
                <w:rFonts w:cs="Arial"/>
              </w:rPr>
            </w:pPr>
            <w:r w:rsidRPr="0049397D">
              <w:rPr>
                <w:rFonts w:cs="Arial"/>
              </w:rPr>
              <w:t xml:space="preserve">51580-86-0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Chlorpyrifos </w:t>
            </w:r>
          </w:p>
        </w:tc>
        <w:tc>
          <w:tcPr>
            <w:tcW w:w="1559" w:type="dxa"/>
          </w:tcPr>
          <w:p w:rsidR="00EF29B8" w:rsidRPr="0049397D" w:rsidRDefault="00EF29B8" w:rsidP="0049397D">
            <w:pPr>
              <w:pStyle w:val="GesAbsatz"/>
              <w:jc w:val="left"/>
              <w:rPr>
                <w:rFonts w:cs="Arial"/>
              </w:rPr>
            </w:pPr>
            <w:r w:rsidRPr="0049397D">
              <w:rPr>
                <w:rFonts w:cs="Arial"/>
              </w:rPr>
              <w:t xml:space="preserve">220-864-4 </w:t>
            </w:r>
          </w:p>
        </w:tc>
        <w:tc>
          <w:tcPr>
            <w:tcW w:w="1559" w:type="dxa"/>
          </w:tcPr>
          <w:p w:rsidR="00EF29B8" w:rsidRPr="0049397D" w:rsidRDefault="00EF29B8" w:rsidP="0049397D">
            <w:pPr>
              <w:pStyle w:val="GesAbsatz"/>
              <w:jc w:val="left"/>
              <w:rPr>
                <w:rFonts w:cs="Arial"/>
              </w:rPr>
            </w:pPr>
            <w:r w:rsidRPr="0049397D">
              <w:rPr>
                <w:rFonts w:cs="Arial"/>
              </w:rPr>
              <w:t xml:space="preserve">2921-88-2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Mecetroniumetilsulfat </w:t>
            </w:r>
          </w:p>
        </w:tc>
        <w:tc>
          <w:tcPr>
            <w:tcW w:w="1559" w:type="dxa"/>
          </w:tcPr>
          <w:p w:rsidR="00EF29B8" w:rsidRPr="0049397D" w:rsidRDefault="00EF29B8" w:rsidP="0049397D">
            <w:pPr>
              <w:pStyle w:val="GesAbsatz"/>
              <w:jc w:val="left"/>
              <w:rPr>
                <w:rFonts w:cs="Arial"/>
              </w:rPr>
            </w:pPr>
            <w:r w:rsidRPr="0049397D">
              <w:rPr>
                <w:rFonts w:cs="Arial"/>
              </w:rPr>
              <w:t xml:space="preserve">221-106-5 </w:t>
            </w:r>
          </w:p>
        </w:tc>
        <w:tc>
          <w:tcPr>
            <w:tcW w:w="1559" w:type="dxa"/>
          </w:tcPr>
          <w:p w:rsidR="00EF29B8" w:rsidRPr="0049397D" w:rsidRDefault="00EF29B8" w:rsidP="0049397D">
            <w:pPr>
              <w:pStyle w:val="GesAbsatz"/>
              <w:jc w:val="left"/>
              <w:rPr>
                <w:rFonts w:cs="Arial"/>
              </w:rPr>
            </w:pPr>
            <w:r w:rsidRPr="0049397D">
              <w:rPr>
                <w:rFonts w:cs="Arial"/>
              </w:rPr>
              <w:t xml:space="preserve">3006-10-8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Dodecylethyldimethylammonium ethylsulfat </w:t>
            </w:r>
          </w:p>
        </w:tc>
        <w:tc>
          <w:tcPr>
            <w:tcW w:w="1559" w:type="dxa"/>
          </w:tcPr>
          <w:p w:rsidR="00EF29B8" w:rsidRPr="0049397D" w:rsidRDefault="00EF29B8" w:rsidP="0049397D">
            <w:pPr>
              <w:pStyle w:val="GesAbsatz"/>
              <w:jc w:val="left"/>
              <w:rPr>
                <w:rFonts w:cs="Arial"/>
              </w:rPr>
            </w:pPr>
            <w:r w:rsidRPr="0049397D">
              <w:rPr>
                <w:rFonts w:cs="Arial"/>
              </w:rPr>
              <w:t xml:space="preserve">221-108-6 </w:t>
            </w:r>
          </w:p>
        </w:tc>
        <w:tc>
          <w:tcPr>
            <w:tcW w:w="1559" w:type="dxa"/>
          </w:tcPr>
          <w:p w:rsidR="00EF29B8" w:rsidRPr="0049397D" w:rsidRDefault="00EF29B8" w:rsidP="0049397D">
            <w:pPr>
              <w:pStyle w:val="GesAbsatz"/>
              <w:jc w:val="left"/>
              <w:rPr>
                <w:rFonts w:cs="Arial"/>
              </w:rPr>
            </w:pPr>
            <w:r w:rsidRPr="0049397D">
              <w:rPr>
                <w:rFonts w:cs="Arial"/>
              </w:rPr>
              <w:t xml:space="preserve">3006-13-1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Bis(trichlormethyl)sulfon </w:t>
            </w:r>
          </w:p>
        </w:tc>
        <w:tc>
          <w:tcPr>
            <w:tcW w:w="1559" w:type="dxa"/>
          </w:tcPr>
          <w:p w:rsidR="00EF29B8" w:rsidRPr="0049397D" w:rsidRDefault="00EF29B8" w:rsidP="0049397D">
            <w:pPr>
              <w:pStyle w:val="GesAbsatz"/>
              <w:jc w:val="left"/>
              <w:rPr>
                <w:rFonts w:cs="Arial"/>
              </w:rPr>
            </w:pPr>
            <w:r w:rsidRPr="0049397D">
              <w:rPr>
                <w:rFonts w:cs="Arial"/>
              </w:rPr>
              <w:t xml:space="preserve">221-310-4 </w:t>
            </w:r>
          </w:p>
        </w:tc>
        <w:tc>
          <w:tcPr>
            <w:tcW w:w="1559" w:type="dxa"/>
          </w:tcPr>
          <w:p w:rsidR="00EF29B8" w:rsidRPr="0049397D" w:rsidRDefault="00EF29B8" w:rsidP="0049397D">
            <w:pPr>
              <w:pStyle w:val="GesAbsatz"/>
              <w:jc w:val="left"/>
              <w:rPr>
                <w:rFonts w:cs="Arial"/>
              </w:rPr>
            </w:pPr>
            <w:r w:rsidRPr="0049397D">
              <w:rPr>
                <w:rFonts w:cs="Arial"/>
              </w:rPr>
              <w:t xml:space="preserve">3064-70-8 </w:t>
            </w:r>
          </w:p>
        </w:tc>
      </w:tr>
      <w:tr w:rsidR="00EF29B8" w:rsidRPr="0049397D" w:rsidTr="004F6C1E">
        <w:trPr>
          <w:trHeight w:val="333"/>
        </w:trPr>
        <w:tc>
          <w:tcPr>
            <w:tcW w:w="6771" w:type="dxa"/>
          </w:tcPr>
          <w:p w:rsidR="00EF29B8" w:rsidRPr="0049397D" w:rsidRDefault="00EF29B8" w:rsidP="0049397D">
            <w:pPr>
              <w:pStyle w:val="GesAbsatz"/>
              <w:jc w:val="left"/>
              <w:rPr>
                <w:rFonts w:cs="Arial"/>
              </w:rPr>
            </w:pPr>
            <w:r w:rsidRPr="0049397D">
              <w:rPr>
                <w:rFonts w:cs="Arial"/>
              </w:rPr>
              <w:t xml:space="preserve">Natrium 2-(2-dodecyloxyethoxy)ethylsulfat </w:t>
            </w:r>
          </w:p>
        </w:tc>
        <w:tc>
          <w:tcPr>
            <w:tcW w:w="1559" w:type="dxa"/>
          </w:tcPr>
          <w:p w:rsidR="00EF29B8" w:rsidRPr="0049397D" w:rsidRDefault="00EF29B8" w:rsidP="0049397D">
            <w:pPr>
              <w:pStyle w:val="GesAbsatz"/>
              <w:jc w:val="left"/>
              <w:rPr>
                <w:rFonts w:cs="Arial"/>
              </w:rPr>
            </w:pPr>
            <w:r w:rsidRPr="0049397D">
              <w:rPr>
                <w:rFonts w:cs="Arial"/>
              </w:rPr>
              <w:t xml:space="preserve">221-416-0 </w:t>
            </w:r>
          </w:p>
        </w:tc>
        <w:tc>
          <w:tcPr>
            <w:tcW w:w="1559" w:type="dxa"/>
          </w:tcPr>
          <w:p w:rsidR="00EF29B8" w:rsidRPr="0049397D" w:rsidRDefault="00EF29B8" w:rsidP="0049397D">
            <w:pPr>
              <w:pStyle w:val="GesAbsatz"/>
              <w:jc w:val="left"/>
              <w:rPr>
                <w:rFonts w:cs="Arial"/>
              </w:rPr>
            </w:pPr>
            <w:r w:rsidRPr="0049397D">
              <w:rPr>
                <w:rFonts w:cs="Arial"/>
              </w:rPr>
              <w:t xml:space="preserve">3088-31-1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4-Isopropyl-m-kresol </w:t>
            </w:r>
          </w:p>
        </w:tc>
        <w:tc>
          <w:tcPr>
            <w:tcW w:w="1559" w:type="dxa"/>
          </w:tcPr>
          <w:p w:rsidR="00EF29B8" w:rsidRPr="0049397D" w:rsidRDefault="00EF29B8" w:rsidP="0049397D">
            <w:pPr>
              <w:pStyle w:val="GesAbsatz"/>
              <w:jc w:val="left"/>
              <w:rPr>
                <w:rFonts w:cs="Arial"/>
              </w:rPr>
            </w:pPr>
            <w:r w:rsidRPr="0049397D">
              <w:rPr>
                <w:rFonts w:cs="Arial"/>
              </w:rPr>
              <w:t xml:space="preserve">221-761-7 </w:t>
            </w:r>
          </w:p>
        </w:tc>
        <w:tc>
          <w:tcPr>
            <w:tcW w:w="1559" w:type="dxa"/>
          </w:tcPr>
          <w:p w:rsidR="00EF29B8" w:rsidRPr="0049397D" w:rsidRDefault="00EF29B8" w:rsidP="0049397D">
            <w:pPr>
              <w:pStyle w:val="GesAbsatz"/>
              <w:jc w:val="left"/>
              <w:rPr>
                <w:rFonts w:cs="Arial"/>
              </w:rPr>
            </w:pPr>
            <w:r w:rsidRPr="0049397D">
              <w:rPr>
                <w:rFonts w:cs="Arial"/>
              </w:rPr>
              <w:t xml:space="preserve">3228-02-2 </w:t>
            </w:r>
          </w:p>
        </w:tc>
      </w:tr>
      <w:tr w:rsidR="00EF29B8" w:rsidRPr="0049397D" w:rsidTr="004F6C1E">
        <w:trPr>
          <w:trHeight w:val="338"/>
        </w:trPr>
        <w:tc>
          <w:tcPr>
            <w:tcW w:w="6771" w:type="dxa"/>
          </w:tcPr>
          <w:p w:rsidR="00EF29B8" w:rsidRPr="0049397D" w:rsidRDefault="00EF29B8" w:rsidP="0049397D">
            <w:pPr>
              <w:pStyle w:val="GesAbsatz"/>
              <w:jc w:val="left"/>
              <w:rPr>
                <w:rFonts w:cs="Arial"/>
              </w:rPr>
            </w:pPr>
            <w:r w:rsidRPr="0049397D">
              <w:rPr>
                <w:rFonts w:cs="Arial"/>
              </w:rPr>
              <w:t xml:space="preserve">Kupferdinitrat </w:t>
            </w:r>
          </w:p>
        </w:tc>
        <w:tc>
          <w:tcPr>
            <w:tcW w:w="1559" w:type="dxa"/>
          </w:tcPr>
          <w:p w:rsidR="00EF29B8" w:rsidRPr="0049397D" w:rsidRDefault="00EF29B8" w:rsidP="0049397D">
            <w:pPr>
              <w:pStyle w:val="GesAbsatz"/>
              <w:jc w:val="left"/>
              <w:rPr>
                <w:rFonts w:cs="Arial"/>
              </w:rPr>
            </w:pPr>
            <w:r w:rsidRPr="0049397D">
              <w:rPr>
                <w:rFonts w:cs="Arial"/>
              </w:rPr>
              <w:t xml:space="preserve">221-838-5 </w:t>
            </w:r>
          </w:p>
        </w:tc>
        <w:tc>
          <w:tcPr>
            <w:tcW w:w="1559" w:type="dxa"/>
          </w:tcPr>
          <w:p w:rsidR="00EF29B8" w:rsidRPr="0049397D" w:rsidRDefault="00EF29B8" w:rsidP="0049397D">
            <w:pPr>
              <w:pStyle w:val="GesAbsatz"/>
              <w:jc w:val="left"/>
              <w:rPr>
                <w:rFonts w:cs="Arial"/>
              </w:rPr>
            </w:pPr>
            <w:r w:rsidRPr="0049397D">
              <w:rPr>
                <w:rFonts w:cs="Arial"/>
              </w:rPr>
              <w:t xml:space="preserve">3251-23-8 </w:t>
            </w:r>
          </w:p>
        </w:tc>
      </w:tr>
      <w:tr w:rsidR="00EF29B8" w:rsidRPr="0049397D" w:rsidTr="004F6C1E">
        <w:trPr>
          <w:trHeight w:val="333"/>
        </w:trPr>
        <w:tc>
          <w:tcPr>
            <w:tcW w:w="6771" w:type="dxa"/>
          </w:tcPr>
          <w:p w:rsidR="00EF29B8" w:rsidRPr="0049397D" w:rsidRDefault="00EF29B8" w:rsidP="0049397D">
            <w:pPr>
              <w:pStyle w:val="GesAbsatz"/>
              <w:jc w:val="left"/>
              <w:rPr>
                <w:rFonts w:cs="Arial"/>
              </w:rPr>
            </w:pPr>
            <w:r w:rsidRPr="0049397D">
              <w:rPr>
                <w:rFonts w:cs="Arial"/>
              </w:rPr>
              <w:t xml:space="preserve">Triclosan </w:t>
            </w:r>
          </w:p>
        </w:tc>
        <w:tc>
          <w:tcPr>
            <w:tcW w:w="1559" w:type="dxa"/>
          </w:tcPr>
          <w:p w:rsidR="00EF29B8" w:rsidRPr="0049397D" w:rsidRDefault="00EF29B8" w:rsidP="0049397D">
            <w:pPr>
              <w:pStyle w:val="GesAbsatz"/>
              <w:jc w:val="left"/>
              <w:rPr>
                <w:rFonts w:cs="Arial"/>
              </w:rPr>
            </w:pPr>
            <w:r w:rsidRPr="0049397D">
              <w:rPr>
                <w:rFonts w:cs="Arial"/>
              </w:rPr>
              <w:t xml:space="preserve">222-182-2 </w:t>
            </w:r>
          </w:p>
        </w:tc>
        <w:tc>
          <w:tcPr>
            <w:tcW w:w="1559" w:type="dxa"/>
          </w:tcPr>
          <w:p w:rsidR="00EF29B8" w:rsidRPr="0049397D" w:rsidRDefault="00EF29B8" w:rsidP="0049397D">
            <w:pPr>
              <w:pStyle w:val="GesAbsatz"/>
              <w:jc w:val="left"/>
              <w:rPr>
                <w:rFonts w:cs="Arial"/>
              </w:rPr>
            </w:pPr>
            <w:r w:rsidRPr="0049397D">
              <w:rPr>
                <w:rFonts w:cs="Arial"/>
              </w:rPr>
              <w:t xml:space="preserve">3380-34-5 </w:t>
            </w:r>
          </w:p>
        </w:tc>
      </w:tr>
      <w:tr w:rsidR="00EF29B8" w:rsidRPr="0049397D" w:rsidTr="004F6C1E">
        <w:trPr>
          <w:trHeight w:val="335"/>
        </w:trPr>
        <w:tc>
          <w:tcPr>
            <w:tcW w:w="6771" w:type="dxa"/>
          </w:tcPr>
          <w:p w:rsidR="00EF29B8" w:rsidRPr="0049397D" w:rsidRDefault="00EF29B8" w:rsidP="0049397D">
            <w:pPr>
              <w:pStyle w:val="GesAbsatz"/>
              <w:jc w:val="left"/>
              <w:rPr>
                <w:rFonts w:cs="Arial"/>
              </w:rPr>
            </w:pPr>
            <w:r w:rsidRPr="0049397D">
              <w:rPr>
                <w:rFonts w:cs="Arial"/>
              </w:rPr>
              <w:t xml:space="preserve">Temephos </w:t>
            </w:r>
          </w:p>
        </w:tc>
        <w:tc>
          <w:tcPr>
            <w:tcW w:w="1559" w:type="dxa"/>
          </w:tcPr>
          <w:p w:rsidR="00EF29B8" w:rsidRPr="0049397D" w:rsidRDefault="00EF29B8" w:rsidP="0049397D">
            <w:pPr>
              <w:pStyle w:val="GesAbsatz"/>
              <w:jc w:val="left"/>
              <w:rPr>
                <w:rFonts w:cs="Arial"/>
              </w:rPr>
            </w:pPr>
            <w:r w:rsidRPr="0049397D">
              <w:rPr>
                <w:rFonts w:cs="Arial"/>
              </w:rPr>
              <w:t xml:space="preserve">222-191-1 </w:t>
            </w:r>
          </w:p>
        </w:tc>
        <w:tc>
          <w:tcPr>
            <w:tcW w:w="1559" w:type="dxa"/>
          </w:tcPr>
          <w:p w:rsidR="00EF29B8" w:rsidRPr="0049397D" w:rsidRDefault="00EF29B8" w:rsidP="0049397D">
            <w:pPr>
              <w:pStyle w:val="GesAbsatz"/>
              <w:jc w:val="left"/>
              <w:rPr>
                <w:rFonts w:cs="Arial"/>
              </w:rPr>
            </w:pPr>
            <w:r w:rsidRPr="0049397D">
              <w:rPr>
                <w:rFonts w:cs="Arial"/>
              </w:rPr>
              <w:t xml:space="preserve">3383-96-8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Thuj-4(10)-en </w:t>
            </w:r>
          </w:p>
        </w:tc>
        <w:tc>
          <w:tcPr>
            <w:tcW w:w="1559" w:type="dxa"/>
          </w:tcPr>
          <w:p w:rsidR="00EF29B8" w:rsidRPr="00053AAC" w:rsidRDefault="00EF29B8" w:rsidP="00053AAC">
            <w:pPr>
              <w:pStyle w:val="GesAbsatz"/>
              <w:jc w:val="left"/>
              <w:rPr>
                <w:rFonts w:cs="Arial"/>
              </w:rPr>
            </w:pPr>
            <w:r w:rsidRPr="00053AAC">
              <w:rPr>
                <w:rFonts w:cs="Arial"/>
              </w:rPr>
              <w:t xml:space="preserve">222-212-4 </w:t>
            </w:r>
          </w:p>
        </w:tc>
        <w:tc>
          <w:tcPr>
            <w:tcW w:w="1559" w:type="dxa"/>
          </w:tcPr>
          <w:p w:rsidR="00EF29B8" w:rsidRPr="00053AAC" w:rsidRDefault="00EF29B8" w:rsidP="00053AAC">
            <w:pPr>
              <w:pStyle w:val="GesAbsatz"/>
              <w:jc w:val="left"/>
              <w:rPr>
                <w:rFonts w:cs="Arial"/>
              </w:rPr>
            </w:pPr>
            <w:r w:rsidRPr="00053AAC">
              <w:rPr>
                <w:rFonts w:cs="Arial"/>
              </w:rPr>
              <w:t xml:space="preserve">3387-41-5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Oct-1-en-3-ol </w:t>
            </w:r>
          </w:p>
        </w:tc>
        <w:tc>
          <w:tcPr>
            <w:tcW w:w="1559" w:type="dxa"/>
          </w:tcPr>
          <w:p w:rsidR="00EF29B8" w:rsidRPr="00053AAC" w:rsidRDefault="00EF29B8" w:rsidP="00053AAC">
            <w:pPr>
              <w:pStyle w:val="GesAbsatz"/>
              <w:jc w:val="left"/>
              <w:rPr>
                <w:rFonts w:cs="Arial"/>
              </w:rPr>
            </w:pPr>
            <w:r w:rsidRPr="00053AAC">
              <w:rPr>
                <w:rFonts w:cs="Arial"/>
              </w:rPr>
              <w:t xml:space="preserve">222-226-0 </w:t>
            </w:r>
          </w:p>
        </w:tc>
        <w:tc>
          <w:tcPr>
            <w:tcW w:w="1559" w:type="dxa"/>
          </w:tcPr>
          <w:p w:rsidR="00EF29B8" w:rsidRPr="00053AAC" w:rsidRDefault="00EF29B8" w:rsidP="00053AAC">
            <w:pPr>
              <w:pStyle w:val="GesAbsatz"/>
              <w:jc w:val="left"/>
              <w:rPr>
                <w:rFonts w:cs="Arial"/>
              </w:rPr>
            </w:pPr>
            <w:r w:rsidRPr="00053AAC">
              <w:rPr>
                <w:rFonts w:cs="Arial"/>
              </w:rPr>
              <w:t xml:space="preserve">3391-86-4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053ECF" w:rsidRDefault="00EF29B8" w:rsidP="00053AAC">
            <w:pPr>
              <w:pStyle w:val="GesAbsatz"/>
              <w:jc w:val="left"/>
              <w:rPr>
                <w:rFonts w:cs="Arial"/>
              </w:rPr>
            </w:pPr>
            <w:r w:rsidRPr="00053ECF">
              <w:rPr>
                <w:rFonts w:cs="Arial"/>
              </w:rPr>
              <w:t xml:space="preserve">Natrium 5-chlor-2-[4-chlor-2-[[[(3,4-dichlorphenyl)amino]carbonyl]amino] phenoxy]benzolsulfonat </w:t>
            </w:r>
          </w:p>
        </w:tc>
        <w:tc>
          <w:tcPr>
            <w:tcW w:w="1559" w:type="dxa"/>
          </w:tcPr>
          <w:p w:rsidR="00EF29B8" w:rsidRPr="00053AAC" w:rsidRDefault="00EF29B8" w:rsidP="00053AAC">
            <w:pPr>
              <w:pStyle w:val="GesAbsatz"/>
              <w:jc w:val="left"/>
              <w:rPr>
                <w:rFonts w:cs="Arial"/>
              </w:rPr>
            </w:pPr>
            <w:r w:rsidRPr="00053AAC">
              <w:rPr>
                <w:rFonts w:cs="Arial"/>
              </w:rPr>
              <w:t xml:space="preserve">222-654-8 </w:t>
            </w:r>
          </w:p>
        </w:tc>
        <w:tc>
          <w:tcPr>
            <w:tcW w:w="1559" w:type="dxa"/>
          </w:tcPr>
          <w:p w:rsidR="00EF29B8" w:rsidRPr="00053AAC" w:rsidRDefault="00EF29B8" w:rsidP="00053AAC">
            <w:pPr>
              <w:pStyle w:val="GesAbsatz"/>
              <w:jc w:val="left"/>
              <w:rPr>
                <w:rFonts w:cs="Arial"/>
              </w:rPr>
            </w:pPr>
            <w:r w:rsidRPr="00053AAC">
              <w:rPr>
                <w:rFonts w:cs="Arial"/>
              </w:rPr>
              <w:t xml:space="preserve">3567-25-7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(Ethylendioxy)dimethanol </w:t>
            </w:r>
          </w:p>
        </w:tc>
        <w:tc>
          <w:tcPr>
            <w:tcW w:w="1559" w:type="dxa"/>
          </w:tcPr>
          <w:p w:rsidR="00EF29B8" w:rsidRPr="00053AAC" w:rsidRDefault="00EF29B8" w:rsidP="00053AAC">
            <w:pPr>
              <w:pStyle w:val="GesAbsatz"/>
              <w:jc w:val="left"/>
              <w:rPr>
                <w:rFonts w:cs="Arial"/>
              </w:rPr>
            </w:pPr>
            <w:r w:rsidRPr="00053AAC">
              <w:rPr>
                <w:rFonts w:cs="Arial"/>
              </w:rPr>
              <w:t xml:space="preserve">222-720-6 </w:t>
            </w:r>
          </w:p>
        </w:tc>
        <w:tc>
          <w:tcPr>
            <w:tcW w:w="1559" w:type="dxa"/>
          </w:tcPr>
          <w:p w:rsidR="00EF29B8" w:rsidRPr="00053AAC" w:rsidRDefault="00EF29B8" w:rsidP="00053AAC">
            <w:pPr>
              <w:pStyle w:val="GesAbsatz"/>
              <w:jc w:val="left"/>
              <w:rPr>
                <w:rFonts w:cs="Arial"/>
              </w:rPr>
            </w:pPr>
            <w:r w:rsidRPr="00053AAC">
              <w:rPr>
                <w:rFonts w:cs="Arial"/>
              </w:rPr>
              <w:t xml:space="preserve">3586-55-8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Chlorophacinon </w:t>
            </w:r>
          </w:p>
        </w:tc>
        <w:tc>
          <w:tcPr>
            <w:tcW w:w="1559" w:type="dxa"/>
          </w:tcPr>
          <w:p w:rsidR="00EF29B8" w:rsidRPr="00053AAC" w:rsidRDefault="00EF29B8" w:rsidP="00053AAC">
            <w:pPr>
              <w:pStyle w:val="GesAbsatz"/>
              <w:jc w:val="left"/>
              <w:rPr>
                <w:rFonts w:cs="Arial"/>
              </w:rPr>
            </w:pPr>
            <w:r w:rsidRPr="00053AAC">
              <w:rPr>
                <w:rFonts w:cs="Arial"/>
              </w:rPr>
              <w:t xml:space="preserve">223-003-0 </w:t>
            </w:r>
          </w:p>
        </w:tc>
        <w:tc>
          <w:tcPr>
            <w:tcW w:w="1559" w:type="dxa"/>
          </w:tcPr>
          <w:p w:rsidR="00EF29B8" w:rsidRPr="00053AAC" w:rsidRDefault="00EF29B8" w:rsidP="00053AAC">
            <w:pPr>
              <w:pStyle w:val="GesAbsatz"/>
              <w:jc w:val="left"/>
              <w:rPr>
                <w:rFonts w:cs="Arial"/>
              </w:rPr>
            </w:pPr>
            <w:r w:rsidRPr="00053AAC">
              <w:rPr>
                <w:rFonts w:cs="Arial"/>
              </w:rPr>
              <w:t xml:space="preserve">3691-35-8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Dipyrithion </w:t>
            </w:r>
          </w:p>
        </w:tc>
        <w:tc>
          <w:tcPr>
            <w:tcW w:w="1559" w:type="dxa"/>
          </w:tcPr>
          <w:p w:rsidR="00EF29B8" w:rsidRPr="00053AAC" w:rsidRDefault="00EF29B8" w:rsidP="00053AAC">
            <w:pPr>
              <w:pStyle w:val="GesAbsatz"/>
              <w:jc w:val="left"/>
              <w:rPr>
                <w:rFonts w:cs="Arial"/>
              </w:rPr>
            </w:pPr>
            <w:r w:rsidRPr="00053AAC">
              <w:rPr>
                <w:rFonts w:cs="Arial"/>
              </w:rPr>
              <w:t xml:space="preserve">223-024-5 </w:t>
            </w:r>
          </w:p>
        </w:tc>
        <w:tc>
          <w:tcPr>
            <w:tcW w:w="1559" w:type="dxa"/>
          </w:tcPr>
          <w:p w:rsidR="00EF29B8" w:rsidRPr="00053AAC" w:rsidRDefault="00EF29B8" w:rsidP="00053AAC">
            <w:pPr>
              <w:pStyle w:val="GesAbsatz"/>
              <w:jc w:val="left"/>
              <w:rPr>
                <w:rFonts w:cs="Arial"/>
              </w:rPr>
            </w:pPr>
            <w:r w:rsidRPr="00053AAC">
              <w:rPr>
                <w:rFonts w:cs="Arial"/>
              </w:rPr>
              <w:t xml:space="preserve">3696-28-4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lastRenderedPageBreak/>
              <w:t xml:space="preserve">Chlorhexidin Dihydrochlorid </w:t>
            </w:r>
          </w:p>
        </w:tc>
        <w:tc>
          <w:tcPr>
            <w:tcW w:w="1559" w:type="dxa"/>
          </w:tcPr>
          <w:p w:rsidR="00EF29B8" w:rsidRPr="00053AAC" w:rsidRDefault="00EF29B8" w:rsidP="00053AAC">
            <w:pPr>
              <w:pStyle w:val="GesAbsatz"/>
              <w:jc w:val="left"/>
              <w:rPr>
                <w:rFonts w:cs="Arial"/>
              </w:rPr>
            </w:pPr>
            <w:r w:rsidRPr="00053AAC">
              <w:rPr>
                <w:rFonts w:cs="Arial"/>
              </w:rPr>
              <w:t xml:space="preserve">223-026-6 </w:t>
            </w:r>
          </w:p>
        </w:tc>
        <w:tc>
          <w:tcPr>
            <w:tcW w:w="1559" w:type="dxa"/>
          </w:tcPr>
          <w:p w:rsidR="00EF29B8" w:rsidRPr="00053AAC" w:rsidRDefault="00EF29B8" w:rsidP="00053AAC">
            <w:pPr>
              <w:pStyle w:val="GesAbsatz"/>
              <w:jc w:val="left"/>
              <w:rPr>
                <w:rFonts w:cs="Arial"/>
              </w:rPr>
            </w:pPr>
            <w:r w:rsidRPr="00053AAC">
              <w:rPr>
                <w:rFonts w:cs="Arial"/>
              </w:rPr>
              <w:t xml:space="preserve">3697-42-5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Denatoniumbenzoat </w:t>
            </w:r>
          </w:p>
        </w:tc>
        <w:tc>
          <w:tcPr>
            <w:tcW w:w="1559" w:type="dxa"/>
          </w:tcPr>
          <w:p w:rsidR="00EF29B8" w:rsidRPr="00053AAC" w:rsidRDefault="00EF29B8" w:rsidP="00053AAC">
            <w:pPr>
              <w:pStyle w:val="GesAbsatz"/>
              <w:jc w:val="left"/>
              <w:rPr>
                <w:rFonts w:cs="Arial"/>
              </w:rPr>
            </w:pPr>
            <w:r w:rsidRPr="00053AAC">
              <w:rPr>
                <w:rFonts w:cs="Arial"/>
              </w:rPr>
              <w:t xml:space="preserve">223-095-2 </w:t>
            </w:r>
          </w:p>
        </w:tc>
        <w:tc>
          <w:tcPr>
            <w:tcW w:w="1559" w:type="dxa"/>
          </w:tcPr>
          <w:p w:rsidR="00EF29B8" w:rsidRPr="00053AAC" w:rsidRDefault="00EF29B8" w:rsidP="00053AAC">
            <w:pPr>
              <w:pStyle w:val="GesAbsatz"/>
              <w:jc w:val="left"/>
              <w:rPr>
                <w:rFonts w:cs="Arial"/>
              </w:rPr>
            </w:pPr>
            <w:r w:rsidRPr="00053AAC">
              <w:rPr>
                <w:rFonts w:cs="Arial"/>
              </w:rPr>
              <w:t xml:space="preserve">3734-33-6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Natrium 2,4,6-trichlorphenolat </w:t>
            </w:r>
          </w:p>
        </w:tc>
        <w:tc>
          <w:tcPr>
            <w:tcW w:w="1559" w:type="dxa"/>
          </w:tcPr>
          <w:p w:rsidR="00EF29B8" w:rsidRPr="00053AAC" w:rsidRDefault="00EF29B8" w:rsidP="00053AAC">
            <w:pPr>
              <w:pStyle w:val="GesAbsatz"/>
              <w:jc w:val="left"/>
              <w:rPr>
                <w:rFonts w:cs="Arial"/>
              </w:rPr>
            </w:pPr>
            <w:r w:rsidRPr="00053AAC">
              <w:rPr>
                <w:rFonts w:cs="Arial"/>
              </w:rPr>
              <w:t xml:space="preserve">223-246-2 </w:t>
            </w:r>
          </w:p>
        </w:tc>
        <w:tc>
          <w:tcPr>
            <w:tcW w:w="1559" w:type="dxa"/>
          </w:tcPr>
          <w:p w:rsidR="00EF29B8" w:rsidRPr="00053AAC" w:rsidRDefault="00EF29B8" w:rsidP="00053AAC">
            <w:pPr>
              <w:pStyle w:val="GesAbsatz"/>
              <w:jc w:val="left"/>
              <w:rPr>
                <w:rFonts w:cs="Arial"/>
              </w:rPr>
            </w:pPr>
            <w:r w:rsidRPr="00053AAC">
              <w:rPr>
                <w:rFonts w:cs="Arial"/>
              </w:rPr>
              <w:t xml:space="preserve">3784-03-0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Pyridin-2-thiol-1-oxid, Natriumsalz </w:t>
            </w:r>
          </w:p>
        </w:tc>
        <w:tc>
          <w:tcPr>
            <w:tcW w:w="1559" w:type="dxa"/>
          </w:tcPr>
          <w:p w:rsidR="00EF29B8" w:rsidRPr="00053AAC" w:rsidRDefault="00EF29B8" w:rsidP="00053AAC">
            <w:pPr>
              <w:pStyle w:val="GesAbsatz"/>
              <w:jc w:val="left"/>
              <w:rPr>
                <w:rFonts w:cs="Arial"/>
              </w:rPr>
            </w:pPr>
            <w:r w:rsidRPr="00053AAC">
              <w:rPr>
                <w:rFonts w:cs="Arial"/>
              </w:rPr>
              <w:t xml:space="preserve">223-296-5 </w:t>
            </w:r>
          </w:p>
        </w:tc>
        <w:tc>
          <w:tcPr>
            <w:tcW w:w="1559" w:type="dxa"/>
          </w:tcPr>
          <w:p w:rsidR="00EF29B8" w:rsidRPr="00053AAC" w:rsidRDefault="00EF29B8" w:rsidP="00053AAC">
            <w:pPr>
              <w:pStyle w:val="GesAbsatz"/>
              <w:jc w:val="left"/>
              <w:rPr>
                <w:rFonts w:cs="Arial"/>
              </w:rPr>
            </w:pPr>
            <w:r w:rsidRPr="00053AAC">
              <w:rPr>
                <w:rFonts w:cs="Arial"/>
              </w:rPr>
              <w:t xml:space="preserve">3811-73-2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Hexahydro-1,3,5-tris(3-methoxypropyl)-1,3,5-triazin </w:t>
            </w:r>
          </w:p>
        </w:tc>
        <w:tc>
          <w:tcPr>
            <w:tcW w:w="1559" w:type="dxa"/>
          </w:tcPr>
          <w:p w:rsidR="00EF29B8" w:rsidRPr="00053AAC" w:rsidRDefault="00EF29B8" w:rsidP="00053AAC">
            <w:pPr>
              <w:pStyle w:val="GesAbsatz"/>
              <w:jc w:val="left"/>
              <w:rPr>
                <w:rFonts w:cs="Arial"/>
              </w:rPr>
            </w:pPr>
            <w:r w:rsidRPr="00053AAC">
              <w:rPr>
                <w:rFonts w:cs="Arial"/>
              </w:rPr>
              <w:t xml:space="preserve">223-563-6 </w:t>
            </w:r>
          </w:p>
        </w:tc>
        <w:tc>
          <w:tcPr>
            <w:tcW w:w="1559" w:type="dxa"/>
          </w:tcPr>
          <w:p w:rsidR="00EF29B8" w:rsidRPr="00053AAC" w:rsidRDefault="00EF29B8" w:rsidP="00053AAC">
            <w:pPr>
              <w:pStyle w:val="GesAbsatz"/>
              <w:jc w:val="left"/>
              <w:rPr>
                <w:rFonts w:cs="Arial"/>
              </w:rPr>
            </w:pPr>
            <w:r w:rsidRPr="00053AAC">
              <w:rPr>
                <w:rFonts w:cs="Arial"/>
              </w:rPr>
              <w:t xml:space="preserve">3960-05-2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4-Oxo-4-[(tributylstannyl)oxy]but-2-ensäure/Tributylzinnmaleat </w:t>
            </w:r>
          </w:p>
        </w:tc>
        <w:tc>
          <w:tcPr>
            <w:tcW w:w="1559" w:type="dxa"/>
          </w:tcPr>
          <w:p w:rsidR="00EF29B8" w:rsidRPr="00053AAC" w:rsidRDefault="00EF29B8" w:rsidP="00053AAC">
            <w:pPr>
              <w:pStyle w:val="GesAbsatz"/>
              <w:jc w:val="left"/>
              <w:rPr>
                <w:rFonts w:cs="Arial"/>
              </w:rPr>
            </w:pPr>
            <w:r w:rsidRPr="00053AAC">
              <w:rPr>
                <w:rFonts w:cs="Arial"/>
              </w:rPr>
              <w:t xml:space="preserve">223-701-5 </w:t>
            </w:r>
          </w:p>
        </w:tc>
        <w:tc>
          <w:tcPr>
            <w:tcW w:w="1559" w:type="dxa"/>
          </w:tcPr>
          <w:p w:rsidR="00EF29B8" w:rsidRPr="00053AAC" w:rsidRDefault="00EF29B8" w:rsidP="00053AAC">
            <w:pPr>
              <w:pStyle w:val="GesAbsatz"/>
              <w:jc w:val="left"/>
              <w:rPr>
                <w:rFonts w:cs="Arial"/>
              </w:rPr>
            </w:pPr>
            <w:r w:rsidRPr="00053AAC">
              <w:rPr>
                <w:rFonts w:cs="Arial"/>
              </w:rPr>
              <w:t xml:space="preserve">4027-18-3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Methenamin-3-chlorallylchlorid </w:t>
            </w:r>
          </w:p>
        </w:tc>
        <w:tc>
          <w:tcPr>
            <w:tcW w:w="1559" w:type="dxa"/>
          </w:tcPr>
          <w:p w:rsidR="00EF29B8" w:rsidRPr="00053AAC" w:rsidRDefault="00EF29B8" w:rsidP="00053AAC">
            <w:pPr>
              <w:pStyle w:val="GesAbsatz"/>
              <w:jc w:val="left"/>
              <w:rPr>
                <w:rFonts w:cs="Arial"/>
              </w:rPr>
            </w:pPr>
            <w:r w:rsidRPr="00053AAC">
              <w:rPr>
                <w:rFonts w:cs="Arial"/>
              </w:rPr>
              <w:t xml:space="preserve">223-805-0 </w:t>
            </w:r>
          </w:p>
        </w:tc>
        <w:tc>
          <w:tcPr>
            <w:tcW w:w="1559" w:type="dxa"/>
          </w:tcPr>
          <w:p w:rsidR="00EF29B8" w:rsidRPr="00053AAC" w:rsidRDefault="00EF29B8" w:rsidP="00053AAC">
            <w:pPr>
              <w:pStyle w:val="GesAbsatz"/>
              <w:jc w:val="left"/>
              <w:rPr>
                <w:rFonts w:cs="Arial"/>
              </w:rPr>
            </w:pPr>
            <w:r w:rsidRPr="00053AAC">
              <w:rPr>
                <w:rFonts w:cs="Arial"/>
              </w:rPr>
              <w:t xml:space="preserve">4080-31-3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N-Ethylheptadecafluoroctansulfonamid </w:t>
            </w:r>
          </w:p>
        </w:tc>
        <w:tc>
          <w:tcPr>
            <w:tcW w:w="1559" w:type="dxa"/>
          </w:tcPr>
          <w:p w:rsidR="00EF29B8" w:rsidRPr="00053AAC" w:rsidRDefault="00EF29B8" w:rsidP="00053AAC">
            <w:pPr>
              <w:pStyle w:val="GesAbsatz"/>
              <w:jc w:val="left"/>
              <w:rPr>
                <w:rFonts w:cs="Arial"/>
              </w:rPr>
            </w:pPr>
            <w:r w:rsidRPr="00053AAC">
              <w:rPr>
                <w:rFonts w:cs="Arial"/>
              </w:rPr>
              <w:t xml:space="preserve">223-980-3 </w:t>
            </w:r>
          </w:p>
        </w:tc>
        <w:tc>
          <w:tcPr>
            <w:tcW w:w="1559" w:type="dxa"/>
          </w:tcPr>
          <w:p w:rsidR="00EF29B8" w:rsidRPr="00053AAC" w:rsidRDefault="00EF29B8" w:rsidP="00053AAC">
            <w:pPr>
              <w:pStyle w:val="GesAbsatz"/>
              <w:jc w:val="left"/>
              <w:rPr>
                <w:rFonts w:cs="Arial"/>
              </w:rPr>
            </w:pPr>
            <w:r w:rsidRPr="00053AAC">
              <w:rPr>
                <w:rFonts w:cs="Arial"/>
              </w:rPr>
              <w:t xml:space="preserve">4151-50-2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Isobutyl-4-hydroxybenzoat/Isobutylparaben </w:t>
            </w:r>
          </w:p>
        </w:tc>
        <w:tc>
          <w:tcPr>
            <w:tcW w:w="1559" w:type="dxa"/>
          </w:tcPr>
          <w:p w:rsidR="00EF29B8" w:rsidRPr="00053AAC" w:rsidRDefault="00EF29B8" w:rsidP="00053AAC">
            <w:pPr>
              <w:pStyle w:val="GesAbsatz"/>
              <w:jc w:val="left"/>
              <w:rPr>
                <w:rFonts w:cs="Arial"/>
              </w:rPr>
            </w:pPr>
            <w:r w:rsidRPr="00053AAC">
              <w:rPr>
                <w:rFonts w:cs="Arial"/>
              </w:rPr>
              <w:t xml:space="preserve">224-208-8 </w:t>
            </w:r>
          </w:p>
        </w:tc>
        <w:tc>
          <w:tcPr>
            <w:tcW w:w="1559" w:type="dxa"/>
          </w:tcPr>
          <w:p w:rsidR="00EF29B8" w:rsidRPr="00053AAC" w:rsidRDefault="00EF29B8" w:rsidP="00053AAC">
            <w:pPr>
              <w:pStyle w:val="GesAbsatz"/>
              <w:jc w:val="left"/>
              <w:rPr>
                <w:rFonts w:cs="Arial"/>
              </w:rPr>
            </w:pPr>
            <w:r w:rsidRPr="00053AAC">
              <w:rPr>
                <w:rFonts w:cs="Arial"/>
              </w:rPr>
              <w:t xml:space="preserve">4247-02-3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Tributylstannylsalicylat/Tributylzinnsalicylat </w:t>
            </w:r>
          </w:p>
        </w:tc>
        <w:tc>
          <w:tcPr>
            <w:tcW w:w="1559" w:type="dxa"/>
          </w:tcPr>
          <w:p w:rsidR="00EF29B8" w:rsidRPr="00053AAC" w:rsidRDefault="00EF29B8" w:rsidP="00053AAC">
            <w:pPr>
              <w:pStyle w:val="GesAbsatz"/>
              <w:jc w:val="left"/>
              <w:rPr>
                <w:rFonts w:cs="Arial"/>
              </w:rPr>
            </w:pPr>
            <w:r w:rsidRPr="00053AAC">
              <w:rPr>
                <w:rFonts w:cs="Arial"/>
              </w:rPr>
              <w:t xml:space="preserve">224-397-7 </w:t>
            </w:r>
          </w:p>
        </w:tc>
        <w:tc>
          <w:tcPr>
            <w:tcW w:w="1559" w:type="dxa"/>
          </w:tcPr>
          <w:p w:rsidR="00EF29B8" w:rsidRPr="00053AAC" w:rsidRDefault="00EF29B8" w:rsidP="00053AAC">
            <w:pPr>
              <w:pStyle w:val="GesAbsatz"/>
              <w:jc w:val="left"/>
              <w:rPr>
                <w:rFonts w:cs="Arial"/>
              </w:rPr>
            </w:pPr>
            <w:r w:rsidRPr="00053AAC">
              <w:rPr>
                <w:rFonts w:cs="Arial"/>
              </w:rPr>
              <w:t xml:space="preserve">4342-30-7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Tributylstannylbenzoat/Tributylzinnbenzoat </w:t>
            </w:r>
          </w:p>
        </w:tc>
        <w:tc>
          <w:tcPr>
            <w:tcW w:w="1559" w:type="dxa"/>
          </w:tcPr>
          <w:p w:rsidR="00EF29B8" w:rsidRPr="00053AAC" w:rsidRDefault="00EF29B8" w:rsidP="00053AAC">
            <w:pPr>
              <w:pStyle w:val="GesAbsatz"/>
              <w:jc w:val="left"/>
              <w:rPr>
                <w:rFonts w:cs="Arial"/>
              </w:rPr>
            </w:pPr>
            <w:r w:rsidRPr="00053AAC">
              <w:rPr>
                <w:rFonts w:cs="Arial"/>
              </w:rPr>
              <w:t xml:space="preserve">224-399-8 </w:t>
            </w:r>
          </w:p>
        </w:tc>
        <w:tc>
          <w:tcPr>
            <w:tcW w:w="1559" w:type="dxa"/>
          </w:tcPr>
          <w:p w:rsidR="00EF29B8" w:rsidRPr="00053AAC" w:rsidRDefault="00EF29B8" w:rsidP="00053AAC">
            <w:pPr>
              <w:pStyle w:val="GesAbsatz"/>
              <w:jc w:val="left"/>
              <w:rPr>
                <w:rFonts w:cs="Arial"/>
              </w:rPr>
            </w:pPr>
            <w:r w:rsidRPr="00053AAC">
              <w:rPr>
                <w:rFonts w:cs="Arial"/>
              </w:rPr>
              <w:t xml:space="preserve">4342-36-3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Natrium 1-(3,4-dihydro-6-methyl-2,4-dioxo-2H-pyran-3-yliden)ethanolat </w:t>
            </w:r>
          </w:p>
        </w:tc>
        <w:tc>
          <w:tcPr>
            <w:tcW w:w="1559" w:type="dxa"/>
          </w:tcPr>
          <w:p w:rsidR="00EF29B8" w:rsidRPr="00053AAC" w:rsidRDefault="00EF29B8" w:rsidP="00053AAC">
            <w:pPr>
              <w:pStyle w:val="GesAbsatz"/>
              <w:jc w:val="left"/>
              <w:rPr>
                <w:rFonts w:cs="Arial"/>
              </w:rPr>
            </w:pPr>
            <w:r w:rsidRPr="00053AAC">
              <w:rPr>
                <w:rFonts w:cs="Arial"/>
              </w:rPr>
              <w:t xml:space="preserve">224-580-1 </w:t>
            </w:r>
          </w:p>
        </w:tc>
        <w:tc>
          <w:tcPr>
            <w:tcW w:w="1559" w:type="dxa"/>
          </w:tcPr>
          <w:p w:rsidR="00EF29B8" w:rsidRPr="00053AAC" w:rsidRDefault="00EF29B8" w:rsidP="00053AAC">
            <w:pPr>
              <w:pStyle w:val="GesAbsatz"/>
              <w:jc w:val="left"/>
              <w:rPr>
                <w:rFonts w:cs="Arial"/>
              </w:rPr>
            </w:pPr>
            <w:r w:rsidRPr="00053AAC">
              <w:rPr>
                <w:rFonts w:cs="Arial"/>
              </w:rPr>
              <w:t xml:space="preserve">4418-26-2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Diethylammoniumsalicylat </w:t>
            </w:r>
          </w:p>
        </w:tc>
        <w:tc>
          <w:tcPr>
            <w:tcW w:w="1559" w:type="dxa"/>
          </w:tcPr>
          <w:p w:rsidR="00EF29B8" w:rsidRPr="00053AAC" w:rsidRDefault="00EF29B8" w:rsidP="00053AAC">
            <w:pPr>
              <w:pStyle w:val="GesAbsatz"/>
              <w:jc w:val="left"/>
              <w:rPr>
                <w:rFonts w:cs="Arial"/>
              </w:rPr>
            </w:pPr>
            <w:r w:rsidRPr="00053AAC">
              <w:rPr>
                <w:rFonts w:cs="Arial"/>
              </w:rPr>
              <w:t xml:space="preserve">224-586-4 </w:t>
            </w:r>
          </w:p>
        </w:tc>
        <w:tc>
          <w:tcPr>
            <w:tcW w:w="1559" w:type="dxa"/>
          </w:tcPr>
          <w:p w:rsidR="00EF29B8" w:rsidRPr="00053AAC" w:rsidRDefault="00EF29B8" w:rsidP="00053AAC">
            <w:pPr>
              <w:pStyle w:val="GesAbsatz"/>
              <w:jc w:val="left"/>
              <w:rPr>
                <w:rFonts w:cs="Arial"/>
              </w:rPr>
            </w:pPr>
            <w:r w:rsidRPr="00053AAC">
              <w:rPr>
                <w:rFonts w:cs="Arial"/>
              </w:rPr>
              <w:t xml:space="preserve">4419-92-5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Dimethyldicarbonat </w:t>
            </w:r>
          </w:p>
        </w:tc>
        <w:tc>
          <w:tcPr>
            <w:tcW w:w="1559" w:type="dxa"/>
          </w:tcPr>
          <w:p w:rsidR="00EF29B8" w:rsidRPr="00053AAC" w:rsidRDefault="00EF29B8" w:rsidP="00053AAC">
            <w:pPr>
              <w:pStyle w:val="GesAbsatz"/>
              <w:jc w:val="left"/>
              <w:rPr>
                <w:rFonts w:cs="Arial"/>
              </w:rPr>
            </w:pPr>
            <w:r w:rsidRPr="00053AAC">
              <w:rPr>
                <w:rFonts w:cs="Arial"/>
              </w:rPr>
              <w:t xml:space="preserve">224-859-8 </w:t>
            </w:r>
          </w:p>
        </w:tc>
        <w:tc>
          <w:tcPr>
            <w:tcW w:w="1559" w:type="dxa"/>
          </w:tcPr>
          <w:p w:rsidR="00EF29B8" w:rsidRPr="00053AAC" w:rsidRDefault="00EF29B8" w:rsidP="00053AAC">
            <w:pPr>
              <w:pStyle w:val="GesAbsatz"/>
              <w:jc w:val="left"/>
              <w:rPr>
                <w:rFonts w:cs="Arial"/>
              </w:rPr>
            </w:pPr>
            <w:r w:rsidRPr="00053AAC">
              <w:rPr>
                <w:rFonts w:cs="Arial"/>
              </w:rPr>
              <w:t xml:space="preserve">4525-33-1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Farnesol </w:t>
            </w:r>
          </w:p>
        </w:tc>
        <w:tc>
          <w:tcPr>
            <w:tcW w:w="1559" w:type="dxa"/>
          </w:tcPr>
          <w:p w:rsidR="00EF29B8" w:rsidRPr="00053AAC" w:rsidRDefault="00EF29B8" w:rsidP="00053AAC">
            <w:pPr>
              <w:pStyle w:val="GesAbsatz"/>
              <w:jc w:val="left"/>
              <w:rPr>
                <w:rFonts w:cs="Arial"/>
              </w:rPr>
            </w:pPr>
            <w:r w:rsidRPr="00053AAC">
              <w:rPr>
                <w:rFonts w:cs="Arial"/>
              </w:rPr>
              <w:t xml:space="preserve">225-004-1 </w:t>
            </w:r>
          </w:p>
        </w:tc>
        <w:tc>
          <w:tcPr>
            <w:tcW w:w="1559" w:type="dxa"/>
          </w:tcPr>
          <w:p w:rsidR="00EF29B8" w:rsidRPr="00053AAC" w:rsidRDefault="00EF29B8" w:rsidP="00053AAC">
            <w:pPr>
              <w:pStyle w:val="GesAbsatz"/>
              <w:jc w:val="left"/>
              <w:rPr>
                <w:rFonts w:cs="Arial"/>
              </w:rPr>
            </w:pPr>
            <w:r w:rsidRPr="00053AAC">
              <w:rPr>
                <w:rFonts w:cs="Arial"/>
              </w:rPr>
              <w:t xml:space="preserve">4602-84-0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2,2′,2′′-(Hexahydro-1,3,5-triazin-1,3,5-triyl)triethanol </w:t>
            </w:r>
          </w:p>
        </w:tc>
        <w:tc>
          <w:tcPr>
            <w:tcW w:w="1559" w:type="dxa"/>
          </w:tcPr>
          <w:p w:rsidR="00EF29B8" w:rsidRPr="00053AAC" w:rsidRDefault="00EF29B8" w:rsidP="00053AAC">
            <w:pPr>
              <w:pStyle w:val="GesAbsatz"/>
              <w:jc w:val="left"/>
              <w:rPr>
                <w:rFonts w:cs="Arial"/>
              </w:rPr>
            </w:pPr>
            <w:r w:rsidRPr="00053AAC">
              <w:rPr>
                <w:rFonts w:cs="Arial"/>
              </w:rPr>
              <w:t xml:space="preserve">225-208-0 </w:t>
            </w:r>
          </w:p>
        </w:tc>
        <w:tc>
          <w:tcPr>
            <w:tcW w:w="1559" w:type="dxa"/>
          </w:tcPr>
          <w:p w:rsidR="00EF29B8" w:rsidRPr="00053AAC" w:rsidRDefault="00EF29B8" w:rsidP="00053AAC">
            <w:pPr>
              <w:pStyle w:val="GesAbsatz"/>
              <w:jc w:val="left"/>
              <w:rPr>
                <w:rFonts w:cs="Arial"/>
              </w:rPr>
            </w:pPr>
            <w:r w:rsidRPr="00053AAC">
              <w:rPr>
                <w:rFonts w:cs="Arial"/>
              </w:rPr>
              <w:t xml:space="preserve">4719-04-4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Octylphosphonsäure </w:t>
            </w:r>
          </w:p>
        </w:tc>
        <w:tc>
          <w:tcPr>
            <w:tcW w:w="1559" w:type="dxa"/>
          </w:tcPr>
          <w:p w:rsidR="00EF29B8" w:rsidRPr="00053AAC" w:rsidRDefault="00EF29B8" w:rsidP="00053AAC">
            <w:pPr>
              <w:pStyle w:val="GesAbsatz"/>
              <w:jc w:val="left"/>
              <w:rPr>
                <w:rFonts w:cs="Arial"/>
              </w:rPr>
            </w:pPr>
            <w:r w:rsidRPr="00053AAC">
              <w:rPr>
                <w:rFonts w:cs="Arial"/>
              </w:rPr>
              <w:t xml:space="preserve">225-218-5 </w:t>
            </w:r>
          </w:p>
        </w:tc>
        <w:tc>
          <w:tcPr>
            <w:tcW w:w="1559" w:type="dxa"/>
          </w:tcPr>
          <w:p w:rsidR="00EF29B8" w:rsidRPr="00053AAC" w:rsidRDefault="00EF29B8" w:rsidP="00053AAC">
            <w:pPr>
              <w:pStyle w:val="GesAbsatz"/>
              <w:jc w:val="left"/>
              <w:rPr>
                <w:rFonts w:cs="Arial"/>
              </w:rPr>
            </w:pPr>
            <w:r w:rsidRPr="00053AAC">
              <w:rPr>
                <w:rFonts w:cs="Arial"/>
              </w:rPr>
              <w:t xml:space="preserve">4724-48-5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Natrium 4-(methoxycarbonyl)phenolat </w:t>
            </w:r>
          </w:p>
        </w:tc>
        <w:tc>
          <w:tcPr>
            <w:tcW w:w="1559" w:type="dxa"/>
          </w:tcPr>
          <w:p w:rsidR="00EF29B8" w:rsidRPr="00053AAC" w:rsidRDefault="00EF29B8" w:rsidP="00053AAC">
            <w:pPr>
              <w:pStyle w:val="GesAbsatz"/>
              <w:jc w:val="left"/>
              <w:rPr>
                <w:rFonts w:cs="Arial"/>
              </w:rPr>
            </w:pPr>
            <w:r w:rsidRPr="00053AAC">
              <w:rPr>
                <w:rFonts w:cs="Arial"/>
              </w:rPr>
              <w:t xml:space="preserve">225-714-1 </w:t>
            </w:r>
          </w:p>
        </w:tc>
        <w:tc>
          <w:tcPr>
            <w:tcW w:w="1559" w:type="dxa"/>
          </w:tcPr>
          <w:p w:rsidR="00EF29B8" w:rsidRPr="00053AAC" w:rsidRDefault="00EF29B8" w:rsidP="00053AAC">
            <w:pPr>
              <w:pStyle w:val="GesAbsatz"/>
              <w:jc w:val="left"/>
              <w:rPr>
                <w:rFonts w:cs="Arial"/>
              </w:rPr>
            </w:pPr>
            <w:r w:rsidRPr="00053AAC">
              <w:rPr>
                <w:rFonts w:cs="Arial"/>
              </w:rPr>
              <w:t xml:space="preserve">5026-62-0 </w:t>
            </w:r>
          </w:p>
        </w:tc>
      </w:tr>
      <w:tr w:rsidR="00EF29B8" w:rsidRPr="00053AAC" w:rsidTr="004F6C1E">
        <w:tblPrEx>
          <w:tblBorders>
            <w:insideH w:val="single" w:sz="6" w:space="0" w:color="000000"/>
            <w:insideV w:val="single" w:sz="6" w:space="0" w:color="000000"/>
          </w:tblBorders>
        </w:tblPrEx>
        <w:trPr>
          <w:trHeight w:val="338"/>
        </w:trPr>
        <w:tc>
          <w:tcPr>
            <w:tcW w:w="6771" w:type="dxa"/>
          </w:tcPr>
          <w:p w:rsidR="00EF29B8" w:rsidRPr="00053AAC" w:rsidRDefault="00EF29B8" w:rsidP="00053AAC">
            <w:pPr>
              <w:pStyle w:val="GesAbsatz"/>
              <w:jc w:val="left"/>
              <w:rPr>
                <w:rFonts w:cs="Arial"/>
              </w:rPr>
            </w:pPr>
            <w:r w:rsidRPr="00053AAC">
              <w:rPr>
                <w:rFonts w:cs="Arial"/>
              </w:rPr>
              <w:t xml:space="preserve">Sulfamidsäure </w:t>
            </w:r>
          </w:p>
        </w:tc>
        <w:tc>
          <w:tcPr>
            <w:tcW w:w="1559" w:type="dxa"/>
          </w:tcPr>
          <w:p w:rsidR="00EF29B8" w:rsidRPr="00053AAC" w:rsidRDefault="00EF29B8" w:rsidP="00053AAC">
            <w:pPr>
              <w:pStyle w:val="GesAbsatz"/>
              <w:jc w:val="left"/>
              <w:rPr>
                <w:rFonts w:cs="Arial"/>
              </w:rPr>
            </w:pPr>
            <w:r w:rsidRPr="00053AAC">
              <w:rPr>
                <w:rFonts w:cs="Arial"/>
              </w:rPr>
              <w:t xml:space="preserve">226-218-8 </w:t>
            </w:r>
          </w:p>
        </w:tc>
        <w:tc>
          <w:tcPr>
            <w:tcW w:w="1559" w:type="dxa"/>
          </w:tcPr>
          <w:p w:rsidR="00EF29B8" w:rsidRPr="00053AAC" w:rsidRDefault="00EF29B8" w:rsidP="00053AAC">
            <w:pPr>
              <w:pStyle w:val="GesAbsatz"/>
              <w:jc w:val="left"/>
              <w:rPr>
                <w:rFonts w:cs="Arial"/>
              </w:rPr>
            </w:pPr>
            <w:r w:rsidRPr="00053AAC">
              <w:rPr>
                <w:rFonts w:cs="Arial"/>
              </w:rPr>
              <w:t xml:space="preserve">5329-14-6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Citral </w:t>
            </w:r>
          </w:p>
        </w:tc>
        <w:tc>
          <w:tcPr>
            <w:tcW w:w="1559" w:type="dxa"/>
          </w:tcPr>
          <w:p w:rsidR="00EF29B8" w:rsidRPr="00053AAC" w:rsidRDefault="00EF29B8" w:rsidP="00053AAC">
            <w:pPr>
              <w:pStyle w:val="GesAbsatz"/>
              <w:jc w:val="left"/>
              <w:rPr>
                <w:rFonts w:cs="Arial"/>
              </w:rPr>
            </w:pPr>
            <w:r w:rsidRPr="00053AAC">
              <w:rPr>
                <w:rFonts w:cs="Arial"/>
              </w:rPr>
              <w:t xml:space="preserve">226-394-6 </w:t>
            </w:r>
          </w:p>
        </w:tc>
        <w:tc>
          <w:tcPr>
            <w:tcW w:w="1559" w:type="dxa"/>
          </w:tcPr>
          <w:p w:rsidR="00EF29B8" w:rsidRPr="00053AAC" w:rsidRDefault="00EF29B8" w:rsidP="00053AAC">
            <w:pPr>
              <w:pStyle w:val="GesAbsatz"/>
              <w:jc w:val="left"/>
              <w:rPr>
                <w:rFonts w:cs="Arial"/>
              </w:rPr>
            </w:pPr>
            <w:r w:rsidRPr="00053AAC">
              <w:rPr>
                <w:rFonts w:cs="Arial"/>
              </w:rPr>
              <w:t xml:space="preserve">5392-40-5 </w:t>
            </w:r>
          </w:p>
        </w:tc>
      </w:tr>
      <w:tr w:rsidR="00EF29B8" w:rsidRPr="00053AAC" w:rsidTr="004F6C1E">
        <w:tblPrEx>
          <w:tblBorders>
            <w:insideH w:val="single" w:sz="6" w:space="0" w:color="000000"/>
            <w:insideV w:val="single" w:sz="6" w:space="0" w:color="000000"/>
          </w:tblBorders>
        </w:tblPrEx>
        <w:trPr>
          <w:trHeight w:val="525"/>
        </w:trPr>
        <w:tc>
          <w:tcPr>
            <w:tcW w:w="6771" w:type="dxa"/>
          </w:tcPr>
          <w:p w:rsidR="00EF29B8" w:rsidRPr="00053AAC" w:rsidRDefault="00EF29B8" w:rsidP="00053AAC">
            <w:pPr>
              <w:pStyle w:val="GesAbsatz"/>
              <w:jc w:val="left"/>
              <w:rPr>
                <w:rFonts w:cs="Arial"/>
              </w:rPr>
            </w:pPr>
            <w:r w:rsidRPr="00053AAC">
              <w:rPr>
                <w:rFonts w:cs="Arial"/>
              </w:rPr>
              <w:t xml:space="preserve">Tetrahydro-1,3,4,6-tetrakis(hydroxymethyl)imidazo[4,5-d]imidazol-2,5(1H,3H)-dion </w:t>
            </w:r>
          </w:p>
        </w:tc>
        <w:tc>
          <w:tcPr>
            <w:tcW w:w="1559" w:type="dxa"/>
          </w:tcPr>
          <w:p w:rsidR="00EF29B8" w:rsidRPr="00053AAC" w:rsidRDefault="00EF29B8" w:rsidP="00053AAC">
            <w:pPr>
              <w:pStyle w:val="GesAbsatz"/>
              <w:jc w:val="left"/>
              <w:rPr>
                <w:rFonts w:cs="Arial"/>
              </w:rPr>
            </w:pPr>
            <w:r w:rsidRPr="00053AAC">
              <w:rPr>
                <w:rFonts w:cs="Arial"/>
              </w:rPr>
              <w:t xml:space="preserve">226-408-0 </w:t>
            </w:r>
          </w:p>
        </w:tc>
        <w:tc>
          <w:tcPr>
            <w:tcW w:w="1559" w:type="dxa"/>
          </w:tcPr>
          <w:p w:rsidR="00EF29B8" w:rsidRPr="00053AAC" w:rsidRDefault="00EF29B8" w:rsidP="00053AAC">
            <w:pPr>
              <w:pStyle w:val="GesAbsatz"/>
              <w:jc w:val="left"/>
              <w:rPr>
                <w:rFonts w:cs="Arial"/>
              </w:rPr>
            </w:pPr>
            <w:r w:rsidRPr="00053AAC">
              <w:rPr>
                <w:rFonts w:cs="Arial"/>
              </w:rPr>
              <w:t xml:space="preserve">5395-50-6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1-Benzyl-3,5,7-triaza-1-azoniatricyclo[3.3.1.13,7]decanchlorid </w:t>
            </w:r>
          </w:p>
        </w:tc>
        <w:tc>
          <w:tcPr>
            <w:tcW w:w="1559" w:type="dxa"/>
          </w:tcPr>
          <w:p w:rsidR="00EF29B8" w:rsidRPr="00053AAC" w:rsidRDefault="00EF29B8" w:rsidP="00053AAC">
            <w:pPr>
              <w:pStyle w:val="GesAbsatz"/>
              <w:jc w:val="left"/>
              <w:rPr>
                <w:rFonts w:cs="Arial"/>
              </w:rPr>
            </w:pPr>
            <w:r w:rsidRPr="00053AAC">
              <w:rPr>
                <w:rFonts w:cs="Arial"/>
              </w:rPr>
              <w:t xml:space="preserve">226-445-2 </w:t>
            </w:r>
          </w:p>
        </w:tc>
        <w:tc>
          <w:tcPr>
            <w:tcW w:w="1559" w:type="dxa"/>
          </w:tcPr>
          <w:p w:rsidR="00EF29B8" w:rsidRPr="00053AAC" w:rsidRDefault="00EF29B8" w:rsidP="00053AAC">
            <w:pPr>
              <w:pStyle w:val="GesAbsatz"/>
              <w:jc w:val="left"/>
              <w:rPr>
                <w:rFonts w:cs="Arial"/>
              </w:rPr>
            </w:pPr>
            <w:r w:rsidRPr="00053AAC">
              <w:rPr>
                <w:rFonts w:cs="Arial"/>
              </w:rPr>
              <w:t xml:space="preserve">5400-93-1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Dimethyldioctylammoniumchlorid </w:t>
            </w:r>
          </w:p>
        </w:tc>
        <w:tc>
          <w:tcPr>
            <w:tcW w:w="1559" w:type="dxa"/>
          </w:tcPr>
          <w:p w:rsidR="00EF29B8" w:rsidRPr="00053AAC" w:rsidRDefault="00EF29B8" w:rsidP="00053AAC">
            <w:pPr>
              <w:pStyle w:val="GesAbsatz"/>
              <w:jc w:val="left"/>
              <w:rPr>
                <w:rFonts w:cs="Arial"/>
              </w:rPr>
            </w:pPr>
            <w:r w:rsidRPr="00053AAC">
              <w:rPr>
                <w:rFonts w:cs="Arial"/>
              </w:rPr>
              <w:t xml:space="preserve">226-901-0 </w:t>
            </w:r>
          </w:p>
        </w:tc>
        <w:tc>
          <w:tcPr>
            <w:tcW w:w="1559" w:type="dxa"/>
          </w:tcPr>
          <w:p w:rsidR="00EF29B8" w:rsidRPr="00053AAC" w:rsidRDefault="00EF29B8" w:rsidP="00053AAC">
            <w:pPr>
              <w:pStyle w:val="GesAbsatz"/>
              <w:jc w:val="left"/>
              <w:rPr>
                <w:rFonts w:cs="Arial"/>
              </w:rPr>
            </w:pPr>
            <w:r w:rsidRPr="00053AAC">
              <w:rPr>
                <w:rFonts w:cs="Arial"/>
              </w:rPr>
              <w:t xml:space="preserve">5538-94-3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N-Dodecylpropan-1,3-diamin </w:t>
            </w:r>
          </w:p>
        </w:tc>
        <w:tc>
          <w:tcPr>
            <w:tcW w:w="1559" w:type="dxa"/>
          </w:tcPr>
          <w:p w:rsidR="00EF29B8" w:rsidRPr="00053AAC" w:rsidRDefault="00EF29B8" w:rsidP="00053AAC">
            <w:pPr>
              <w:pStyle w:val="GesAbsatz"/>
              <w:jc w:val="left"/>
              <w:rPr>
                <w:rFonts w:cs="Arial"/>
              </w:rPr>
            </w:pPr>
            <w:r w:rsidRPr="00053AAC">
              <w:rPr>
                <w:rFonts w:cs="Arial"/>
              </w:rPr>
              <w:t xml:space="preserve">226-902-6 </w:t>
            </w:r>
          </w:p>
        </w:tc>
        <w:tc>
          <w:tcPr>
            <w:tcW w:w="1559" w:type="dxa"/>
          </w:tcPr>
          <w:p w:rsidR="00EF29B8" w:rsidRPr="00053AAC" w:rsidRDefault="00EF29B8" w:rsidP="00053AAC">
            <w:pPr>
              <w:pStyle w:val="GesAbsatz"/>
              <w:jc w:val="left"/>
              <w:rPr>
                <w:rFonts w:cs="Arial"/>
              </w:rPr>
            </w:pPr>
            <w:r w:rsidRPr="00053AAC">
              <w:rPr>
                <w:rFonts w:cs="Arial"/>
              </w:rPr>
              <w:t xml:space="preserve">5538-95-4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Chlorpyrifos-methyl </w:t>
            </w:r>
          </w:p>
        </w:tc>
        <w:tc>
          <w:tcPr>
            <w:tcW w:w="1559" w:type="dxa"/>
          </w:tcPr>
          <w:p w:rsidR="00EF29B8" w:rsidRPr="00053AAC" w:rsidRDefault="00EF29B8" w:rsidP="00053AAC">
            <w:pPr>
              <w:pStyle w:val="GesAbsatz"/>
              <w:jc w:val="left"/>
              <w:rPr>
                <w:rFonts w:cs="Arial"/>
              </w:rPr>
            </w:pPr>
            <w:r w:rsidRPr="00053AAC">
              <w:rPr>
                <w:rFonts w:cs="Arial"/>
              </w:rPr>
              <w:t xml:space="preserve">227-011-5 </w:t>
            </w:r>
          </w:p>
        </w:tc>
        <w:tc>
          <w:tcPr>
            <w:tcW w:w="1559" w:type="dxa"/>
          </w:tcPr>
          <w:p w:rsidR="00EF29B8" w:rsidRPr="00053AAC" w:rsidRDefault="00EF29B8" w:rsidP="00053AAC">
            <w:pPr>
              <w:pStyle w:val="GesAbsatz"/>
              <w:jc w:val="left"/>
              <w:rPr>
                <w:rFonts w:cs="Arial"/>
              </w:rPr>
            </w:pPr>
            <w:r w:rsidRPr="00053AAC">
              <w:rPr>
                <w:rFonts w:cs="Arial"/>
              </w:rPr>
              <w:t xml:space="preserve">5598-13-0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N,N′-Methylenbismorpholin </w:t>
            </w:r>
          </w:p>
        </w:tc>
        <w:tc>
          <w:tcPr>
            <w:tcW w:w="1559" w:type="dxa"/>
          </w:tcPr>
          <w:p w:rsidR="00EF29B8" w:rsidRPr="00053AAC" w:rsidRDefault="00EF29B8" w:rsidP="00053AAC">
            <w:pPr>
              <w:pStyle w:val="GesAbsatz"/>
              <w:jc w:val="left"/>
              <w:rPr>
                <w:rFonts w:cs="Arial"/>
              </w:rPr>
            </w:pPr>
            <w:r w:rsidRPr="00053AAC">
              <w:rPr>
                <w:rFonts w:cs="Arial"/>
              </w:rPr>
              <w:t xml:space="preserve">227-062-3 </w:t>
            </w:r>
          </w:p>
        </w:tc>
        <w:tc>
          <w:tcPr>
            <w:tcW w:w="1559" w:type="dxa"/>
          </w:tcPr>
          <w:p w:rsidR="00EF29B8" w:rsidRPr="00053AAC" w:rsidRDefault="00EF29B8" w:rsidP="00053AAC">
            <w:pPr>
              <w:pStyle w:val="GesAbsatz"/>
              <w:jc w:val="left"/>
              <w:rPr>
                <w:rFonts w:cs="Arial"/>
              </w:rPr>
            </w:pPr>
            <w:r w:rsidRPr="00053AAC">
              <w:rPr>
                <w:rFonts w:cs="Arial"/>
              </w:rPr>
              <w:t xml:space="preserve">5625-90-1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Coumatetralyl </w:t>
            </w:r>
          </w:p>
        </w:tc>
        <w:tc>
          <w:tcPr>
            <w:tcW w:w="1559" w:type="dxa"/>
          </w:tcPr>
          <w:p w:rsidR="00EF29B8" w:rsidRPr="00053AAC" w:rsidRDefault="00EF29B8" w:rsidP="00053AAC">
            <w:pPr>
              <w:pStyle w:val="GesAbsatz"/>
              <w:jc w:val="left"/>
              <w:rPr>
                <w:rFonts w:cs="Arial"/>
              </w:rPr>
            </w:pPr>
            <w:r w:rsidRPr="00053AAC">
              <w:rPr>
                <w:rFonts w:cs="Arial"/>
              </w:rPr>
              <w:t xml:space="preserve">227-424-0 </w:t>
            </w:r>
          </w:p>
        </w:tc>
        <w:tc>
          <w:tcPr>
            <w:tcW w:w="1559" w:type="dxa"/>
          </w:tcPr>
          <w:p w:rsidR="00EF29B8" w:rsidRPr="00053AAC" w:rsidRDefault="00EF29B8" w:rsidP="00053AAC">
            <w:pPr>
              <w:pStyle w:val="GesAbsatz"/>
              <w:jc w:val="left"/>
              <w:rPr>
                <w:rFonts w:cs="Arial"/>
              </w:rPr>
            </w:pPr>
            <w:r w:rsidRPr="00053AAC">
              <w:rPr>
                <w:rFonts w:cs="Arial"/>
              </w:rPr>
              <w:t xml:space="preserve">5836-29-3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Terbuthylazin </w:t>
            </w:r>
          </w:p>
        </w:tc>
        <w:tc>
          <w:tcPr>
            <w:tcW w:w="1559" w:type="dxa"/>
          </w:tcPr>
          <w:p w:rsidR="00EF29B8" w:rsidRPr="00053AAC" w:rsidRDefault="00EF29B8" w:rsidP="00053AAC">
            <w:pPr>
              <w:pStyle w:val="GesAbsatz"/>
              <w:jc w:val="left"/>
              <w:rPr>
                <w:rFonts w:cs="Arial"/>
              </w:rPr>
            </w:pPr>
            <w:r w:rsidRPr="00053AAC">
              <w:rPr>
                <w:rFonts w:cs="Arial"/>
              </w:rPr>
              <w:t xml:space="preserve">227-637-9 </w:t>
            </w:r>
          </w:p>
        </w:tc>
        <w:tc>
          <w:tcPr>
            <w:tcW w:w="1559" w:type="dxa"/>
          </w:tcPr>
          <w:p w:rsidR="00EF29B8" w:rsidRPr="00053AAC" w:rsidRDefault="00EF29B8" w:rsidP="00053AAC">
            <w:pPr>
              <w:pStyle w:val="GesAbsatz"/>
              <w:jc w:val="left"/>
              <w:rPr>
                <w:rFonts w:cs="Arial"/>
              </w:rPr>
            </w:pPr>
            <w:r w:rsidRPr="00053AAC">
              <w:rPr>
                <w:rFonts w:cs="Arial"/>
              </w:rPr>
              <w:t xml:space="preserve">5915-41-3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(R)-p-Mentha-1,8-dien </w:t>
            </w:r>
          </w:p>
        </w:tc>
        <w:tc>
          <w:tcPr>
            <w:tcW w:w="1559" w:type="dxa"/>
          </w:tcPr>
          <w:p w:rsidR="00EF29B8" w:rsidRPr="00053AAC" w:rsidRDefault="00EF29B8" w:rsidP="00053AAC">
            <w:pPr>
              <w:pStyle w:val="GesAbsatz"/>
              <w:jc w:val="left"/>
              <w:rPr>
                <w:rFonts w:cs="Arial"/>
              </w:rPr>
            </w:pPr>
            <w:r w:rsidRPr="00053AAC">
              <w:rPr>
                <w:rFonts w:cs="Arial"/>
              </w:rPr>
              <w:t xml:space="preserve">227-813-5 </w:t>
            </w:r>
          </w:p>
        </w:tc>
        <w:tc>
          <w:tcPr>
            <w:tcW w:w="1559" w:type="dxa"/>
          </w:tcPr>
          <w:p w:rsidR="00EF29B8" w:rsidRPr="00053AAC" w:rsidRDefault="00EF29B8" w:rsidP="00053AAC">
            <w:pPr>
              <w:pStyle w:val="GesAbsatz"/>
              <w:jc w:val="left"/>
              <w:rPr>
                <w:rFonts w:cs="Arial"/>
              </w:rPr>
            </w:pPr>
            <w:r w:rsidRPr="00053AAC">
              <w:rPr>
                <w:rFonts w:cs="Arial"/>
              </w:rPr>
              <w:t xml:space="preserve">5989-27-5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4-Methoxybenzol-1,3-diaminsulfat </w:t>
            </w:r>
          </w:p>
        </w:tc>
        <w:tc>
          <w:tcPr>
            <w:tcW w:w="1559" w:type="dxa"/>
          </w:tcPr>
          <w:p w:rsidR="00EF29B8" w:rsidRPr="00053AAC" w:rsidRDefault="00EF29B8" w:rsidP="00053AAC">
            <w:pPr>
              <w:pStyle w:val="GesAbsatz"/>
              <w:jc w:val="left"/>
              <w:rPr>
                <w:rFonts w:cs="Arial"/>
              </w:rPr>
            </w:pPr>
            <w:r w:rsidRPr="00053AAC">
              <w:rPr>
                <w:rFonts w:cs="Arial"/>
              </w:rPr>
              <w:t xml:space="preserve">228-290-6 </w:t>
            </w:r>
          </w:p>
        </w:tc>
        <w:tc>
          <w:tcPr>
            <w:tcW w:w="1559" w:type="dxa"/>
          </w:tcPr>
          <w:p w:rsidR="00EF29B8" w:rsidRPr="00053AAC" w:rsidRDefault="00EF29B8" w:rsidP="00053AAC">
            <w:pPr>
              <w:pStyle w:val="GesAbsatz"/>
              <w:jc w:val="left"/>
              <w:rPr>
                <w:rFonts w:cs="Arial"/>
              </w:rPr>
            </w:pPr>
            <w:r w:rsidRPr="00053AAC">
              <w:rPr>
                <w:rFonts w:cs="Arial"/>
              </w:rPr>
              <w:t xml:space="preserve">6219-67-6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Methylendithiocyanat </w:t>
            </w:r>
          </w:p>
        </w:tc>
        <w:tc>
          <w:tcPr>
            <w:tcW w:w="1559" w:type="dxa"/>
          </w:tcPr>
          <w:p w:rsidR="00EF29B8" w:rsidRPr="00053AAC" w:rsidRDefault="00EF29B8" w:rsidP="00053AAC">
            <w:pPr>
              <w:pStyle w:val="GesAbsatz"/>
              <w:jc w:val="left"/>
              <w:rPr>
                <w:rFonts w:cs="Arial"/>
              </w:rPr>
            </w:pPr>
            <w:r w:rsidRPr="00053AAC">
              <w:rPr>
                <w:rFonts w:cs="Arial"/>
              </w:rPr>
              <w:t xml:space="preserve">228-652-3 </w:t>
            </w:r>
          </w:p>
        </w:tc>
        <w:tc>
          <w:tcPr>
            <w:tcW w:w="1559" w:type="dxa"/>
          </w:tcPr>
          <w:p w:rsidR="00EF29B8" w:rsidRPr="00053AAC" w:rsidRDefault="00EF29B8" w:rsidP="00053AAC">
            <w:pPr>
              <w:pStyle w:val="GesAbsatz"/>
              <w:jc w:val="left"/>
              <w:rPr>
                <w:rFonts w:cs="Arial"/>
              </w:rPr>
            </w:pPr>
            <w:r w:rsidRPr="00053AAC">
              <w:rPr>
                <w:rFonts w:cs="Arial"/>
              </w:rPr>
              <w:t xml:space="preserve">6317-18-6 </w:t>
            </w:r>
          </w:p>
        </w:tc>
      </w:tr>
      <w:tr w:rsidR="00EF29B8" w:rsidRPr="00053AAC" w:rsidTr="004F6C1E">
        <w:tblPrEx>
          <w:tblBorders>
            <w:insideH w:val="single" w:sz="6" w:space="0" w:color="000000"/>
            <w:insideV w:val="single" w:sz="6" w:space="0" w:color="000000"/>
          </w:tblBorders>
        </w:tblPrEx>
        <w:trPr>
          <w:trHeight w:val="338"/>
        </w:trPr>
        <w:tc>
          <w:tcPr>
            <w:tcW w:w="6771" w:type="dxa"/>
          </w:tcPr>
          <w:p w:rsidR="00EF29B8" w:rsidRPr="00053AAC" w:rsidRDefault="00EF29B8" w:rsidP="00053AAC">
            <w:pPr>
              <w:pStyle w:val="GesAbsatz"/>
              <w:jc w:val="left"/>
              <w:rPr>
                <w:rFonts w:cs="Arial"/>
              </w:rPr>
            </w:pPr>
            <w:r w:rsidRPr="00053AAC">
              <w:rPr>
                <w:rFonts w:cs="Arial"/>
              </w:rPr>
              <w:t xml:space="preserve">1,3-Bis(hydroxymethyl)-5,5-dimethylimidazolidin-2,4-dion </w:t>
            </w:r>
          </w:p>
        </w:tc>
        <w:tc>
          <w:tcPr>
            <w:tcW w:w="1559" w:type="dxa"/>
          </w:tcPr>
          <w:p w:rsidR="00EF29B8" w:rsidRPr="00053AAC" w:rsidRDefault="00EF29B8" w:rsidP="00053AAC">
            <w:pPr>
              <w:pStyle w:val="GesAbsatz"/>
              <w:jc w:val="left"/>
              <w:rPr>
                <w:rFonts w:cs="Arial"/>
              </w:rPr>
            </w:pPr>
            <w:r w:rsidRPr="00053AAC">
              <w:rPr>
                <w:rFonts w:cs="Arial"/>
              </w:rPr>
              <w:t xml:space="preserve">229-222-8 </w:t>
            </w:r>
          </w:p>
        </w:tc>
        <w:tc>
          <w:tcPr>
            <w:tcW w:w="1559" w:type="dxa"/>
          </w:tcPr>
          <w:p w:rsidR="00EF29B8" w:rsidRPr="00053AAC" w:rsidRDefault="00EF29B8" w:rsidP="00053AAC">
            <w:pPr>
              <w:pStyle w:val="GesAbsatz"/>
              <w:jc w:val="left"/>
              <w:rPr>
                <w:rFonts w:cs="Arial"/>
              </w:rPr>
            </w:pPr>
            <w:r w:rsidRPr="00053AAC">
              <w:rPr>
                <w:rFonts w:cs="Arial"/>
              </w:rPr>
              <w:t xml:space="preserve">6440-58-0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Dodicin </w:t>
            </w:r>
          </w:p>
        </w:tc>
        <w:tc>
          <w:tcPr>
            <w:tcW w:w="1559" w:type="dxa"/>
          </w:tcPr>
          <w:p w:rsidR="00EF29B8" w:rsidRPr="00053AAC" w:rsidRDefault="00EF29B8" w:rsidP="00053AAC">
            <w:pPr>
              <w:pStyle w:val="GesAbsatz"/>
              <w:jc w:val="left"/>
              <w:rPr>
                <w:rFonts w:cs="Arial"/>
              </w:rPr>
            </w:pPr>
            <w:r w:rsidRPr="00053AAC">
              <w:rPr>
                <w:rFonts w:cs="Arial"/>
              </w:rPr>
              <w:t xml:space="preserve">229-930-7 </w:t>
            </w:r>
          </w:p>
        </w:tc>
        <w:tc>
          <w:tcPr>
            <w:tcW w:w="1559" w:type="dxa"/>
          </w:tcPr>
          <w:p w:rsidR="00EF29B8" w:rsidRPr="00053AAC" w:rsidRDefault="00EF29B8" w:rsidP="00053AAC">
            <w:pPr>
              <w:pStyle w:val="GesAbsatz"/>
              <w:jc w:val="left"/>
              <w:rPr>
                <w:rFonts w:cs="Arial"/>
              </w:rPr>
            </w:pPr>
            <w:r w:rsidRPr="00053AAC">
              <w:rPr>
                <w:rFonts w:cs="Arial"/>
              </w:rPr>
              <w:t xml:space="preserve">6843-97-6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Äpfelsäure </w:t>
            </w:r>
          </w:p>
        </w:tc>
        <w:tc>
          <w:tcPr>
            <w:tcW w:w="1559" w:type="dxa"/>
          </w:tcPr>
          <w:p w:rsidR="00EF29B8" w:rsidRPr="00053AAC" w:rsidRDefault="00EF29B8" w:rsidP="00053AAC">
            <w:pPr>
              <w:pStyle w:val="GesAbsatz"/>
              <w:jc w:val="left"/>
              <w:rPr>
                <w:rFonts w:cs="Arial"/>
              </w:rPr>
            </w:pPr>
            <w:r w:rsidRPr="00053AAC">
              <w:rPr>
                <w:rFonts w:cs="Arial"/>
              </w:rPr>
              <w:t xml:space="preserve">230-022-8 </w:t>
            </w:r>
          </w:p>
        </w:tc>
        <w:tc>
          <w:tcPr>
            <w:tcW w:w="1559" w:type="dxa"/>
          </w:tcPr>
          <w:p w:rsidR="00EF29B8" w:rsidRPr="00053AAC" w:rsidRDefault="00EF29B8" w:rsidP="00053AAC">
            <w:pPr>
              <w:pStyle w:val="GesAbsatz"/>
              <w:jc w:val="left"/>
              <w:rPr>
                <w:rFonts w:cs="Arial"/>
              </w:rPr>
            </w:pPr>
            <w:r w:rsidRPr="00053AAC">
              <w:rPr>
                <w:rFonts w:cs="Arial"/>
              </w:rPr>
              <w:t xml:space="preserve">6915-15-7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(2-Brom-2-nitrovinyl)benzol </w:t>
            </w:r>
          </w:p>
        </w:tc>
        <w:tc>
          <w:tcPr>
            <w:tcW w:w="1559" w:type="dxa"/>
          </w:tcPr>
          <w:p w:rsidR="00EF29B8" w:rsidRPr="00053AAC" w:rsidRDefault="00EF29B8" w:rsidP="00053AAC">
            <w:pPr>
              <w:pStyle w:val="GesAbsatz"/>
              <w:jc w:val="left"/>
              <w:rPr>
                <w:rFonts w:cs="Arial"/>
              </w:rPr>
            </w:pPr>
            <w:r w:rsidRPr="00053AAC">
              <w:rPr>
                <w:rFonts w:cs="Arial"/>
              </w:rPr>
              <w:t xml:space="preserve">230-515-8 </w:t>
            </w:r>
          </w:p>
        </w:tc>
        <w:tc>
          <w:tcPr>
            <w:tcW w:w="1559" w:type="dxa"/>
          </w:tcPr>
          <w:p w:rsidR="00EF29B8" w:rsidRPr="00053AAC" w:rsidRDefault="00EF29B8" w:rsidP="00053AAC">
            <w:pPr>
              <w:pStyle w:val="GesAbsatz"/>
              <w:jc w:val="left"/>
              <w:rPr>
                <w:rFonts w:cs="Arial"/>
              </w:rPr>
            </w:pPr>
            <w:r w:rsidRPr="00053AAC">
              <w:rPr>
                <w:rFonts w:cs="Arial"/>
              </w:rPr>
              <w:t xml:space="preserve">7166-19-0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Didecyldimethylammoniumchlorid </w:t>
            </w:r>
          </w:p>
        </w:tc>
        <w:tc>
          <w:tcPr>
            <w:tcW w:w="1559" w:type="dxa"/>
          </w:tcPr>
          <w:p w:rsidR="00EF29B8" w:rsidRPr="00053AAC" w:rsidRDefault="00EF29B8" w:rsidP="00053AAC">
            <w:pPr>
              <w:pStyle w:val="GesAbsatz"/>
              <w:jc w:val="left"/>
              <w:rPr>
                <w:rFonts w:cs="Arial"/>
              </w:rPr>
            </w:pPr>
            <w:r w:rsidRPr="00053AAC">
              <w:rPr>
                <w:rFonts w:cs="Arial"/>
              </w:rPr>
              <w:t xml:space="preserve">230-525-2 </w:t>
            </w:r>
          </w:p>
        </w:tc>
        <w:tc>
          <w:tcPr>
            <w:tcW w:w="1559" w:type="dxa"/>
          </w:tcPr>
          <w:p w:rsidR="00EF29B8" w:rsidRPr="00053AAC" w:rsidRDefault="00EF29B8" w:rsidP="00053AAC">
            <w:pPr>
              <w:pStyle w:val="GesAbsatz"/>
              <w:jc w:val="left"/>
              <w:rPr>
                <w:rFonts w:cs="Arial"/>
              </w:rPr>
            </w:pPr>
            <w:r w:rsidRPr="00053AAC">
              <w:rPr>
                <w:rFonts w:cs="Arial"/>
              </w:rPr>
              <w:t xml:space="preserve">7173-51-5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(Z)-N-9-Octadecenylpropan-1,3-diamin </w:t>
            </w:r>
          </w:p>
        </w:tc>
        <w:tc>
          <w:tcPr>
            <w:tcW w:w="1559" w:type="dxa"/>
          </w:tcPr>
          <w:p w:rsidR="00EF29B8" w:rsidRPr="00053AAC" w:rsidRDefault="00EF29B8" w:rsidP="00053AAC">
            <w:pPr>
              <w:pStyle w:val="GesAbsatz"/>
              <w:jc w:val="left"/>
              <w:rPr>
                <w:rFonts w:cs="Arial"/>
              </w:rPr>
            </w:pPr>
            <w:r w:rsidRPr="00053AAC">
              <w:rPr>
                <w:rFonts w:cs="Arial"/>
              </w:rPr>
              <w:t xml:space="preserve">230-528-9 </w:t>
            </w:r>
          </w:p>
        </w:tc>
        <w:tc>
          <w:tcPr>
            <w:tcW w:w="1559" w:type="dxa"/>
          </w:tcPr>
          <w:p w:rsidR="00EF29B8" w:rsidRPr="00053AAC" w:rsidRDefault="00EF29B8" w:rsidP="00053AAC">
            <w:pPr>
              <w:pStyle w:val="GesAbsatz"/>
              <w:jc w:val="left"/>
              <w:rPr>
                <w:rFonts w:cs="Arial"/>
              </w:rPr>
            </w:pPr>
            <w:r w:rsidRPr="00053AAC">
              <w:rPr>
                <w:rFonts w:cs="Arial"/>
              </w:rPr>
              <w:t xml:space="preserve">7173-62-8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Benzyldodecyldimethylammoniumbromid </w:t>
            </w:r>
          </w:p>
        </w:tc>
        <w:tc>
          <w:tcPr>
            <w:tcW w:w="1559" w:type="dxa"/>
          </w:tcPr>
          <w:p w:rsidR="00EF29B8" w:rsidRPr="00053AAC" w:rsidRDefault="00EF29B8" w:rsidP="00053AAC">
            <w:pPr>
              <w:pStyle w:val="GesAbsatz"/>
              <w:jc w:val="left"/>
              <w:rPr>
                <w:rFonts w:cs="Arial"/>
              </w:rPr>
            </w:pPr>
            <w:r w:rsidRPr="00053AAC">
              <w:rPr>
                <w:rFonts w:cs="Arial"/>
              </w:rPr>
              <w:t xml:space="preserve">230-698-4 </w:t>
            </w:r>
          </w:p>
        </w:tc>
        <w:tc>
          <w:tcPr>
            <w:tcW w:w="1559" w:type="dxa"/>
          </w:tcPr>
          <w:p w:rsidR="00EF29B8" w:rsidRPr="00053AAC" w:rsidRDefault="00EF29B8" w:rsidP="00053AAC">
            <w:pPr>
              <w:pStyle w:val="GesAbsatz"/>
              <w:jc w:val="left"/>
              <w:rPr>
                <w:rFonts w:cs="Arial"/>
              </w:rPr>
            </w:pPr>
            <w:r w:rsidRPr="00053AAC">
              <w:rPr>
                <w:rFonts w:cs="Arial"/>
              </w:rPr>
              <w:t xml:space="preserve">7281-04-1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Prometryn </w:t>
            </w:r>
          </w:p>
        </w:tc>
        <w:tc>
          <w:tcPr>
            <w:tcW w:w="1559" w:type="dxa"/>
          </w:tcPr>
          <w:p w:rsidR="00EF29B8" w:rsidRPr="00053AAC" w:rsidRDefault="00EF29B8" w:rsidP="00053AAC">
            <w:pPr>
              <w:pStyle w:val="GesAbsatz"/>
              <w:jc w:val="left"/>
              <w:rPr>
                <w:rFonts w:cs="Arial"/>
              </w:rPr>
            </w:pPr>
            <w:r w:rsidRPr="00053AAC">
              <w:rPr>
                <w:rFonts w:cs="Arial"/>
              </w:rPr>
              <w:t xml:space="preserve">230-711-3 </w:t>
            </w:r>
          </w:p>
        </w:tc>
        <w:tc>
          <w:tcPr>
            <w:tcW w:w="1559" w:type="dxa"/>
          </w:tcPr>
          <w:p w:rsidR="00EF29B8" w:rsidRPr="00053AAC" w:rsidRDefault="00EF29B8" w:rsidP="00053AAC">
            <w:pPr>
              <w:pStyle w:val="GesAbsatz"/>
              <w:jc w:val="left"/>
              <w:rPr>
                <w:rFonts w:cs="Arial"/>
              </w:rPr>
            </w:pPr>
            <w:r w:rsidRPr="00053AAC">
              <w:rPr>
                <w:rFonts w:cs="Arial"/>
              </w:rPr>
              <w:t xml:space="preserve">7287-19-6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Silber </w:t>
            </w:r>
          </w:p>
        </w:tc>
        <w:tc>
          <w:tcPr>
            <w:tcW w:w="1559" w:type="dxa"/>
          </w:tcPr>
          <w:p w:rsidR="00EF29B8" w:rsidRPr="00053AAC" w:rsidRDefault="00EF29B8" w:rsidP="00053AAC">
            <w:pPr>
              <w:pStyle w:val="GesAbsatz"/>
              <w:jc w:val="left"/>
              <w:rPr>
                <w:rFonts w:cs="Arial"/>
              </w:rPr>
            </w:pPr>
            <w:r w:rsidRPr="00053AAC">
              <w:rPr>
                <w:rFonts w:cs="Arial"/>
              </w:rPr>
              <w:t xml:space="preserve">231-131-3 </w:t>
            </w:r>
          </w:p>
        </w:tc>
        <w:tc>
          <w:tcPr>
            <w:tcW w:w="1559" w:type="dxa"/>
          </w:tcPr>
          <w:p w:rsidR="00EF29B8" w:rsidRPr="00053AAC" w:rsidRDefault="00EF29B8" w:rsidP="00053AAC">
            <w:pPr>
              <w:pStyle w:val="GesAbsatz"/>
              <w:jc w:val="left"/>
              <w:rPr>
                <w:rFonts w:cs="Arial"/>
              </w:rPr>
            </w:pPr>
            <w:r w:rsidRPr="00053AAC">
              <w:rPr>
                <w:rFonts w:cs="Arial"/>
              </w:rPr>
              <w:t xml:space="preserve">7440-22-4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Bor </w:t>
            </w:r>
          </w:p>
        </w:tc>
        <w:tc>
          <w:tcPr>
            <w:tcW w:w="1559" w:type="dxa"/>
          </w:tcPr>
          <w:p w:rsidR="00EF29B8" w:rsidRPr="00053AAC" w:rsidRDefault="00EF29B8" w:rsidP="00053AAC">
            <w:pPr>
              <w:pStyle w:val="GesAbsatz"/>
              <w:jc w:val="left"/>
              <w:rPr>
                <w:rFonts w:cs="Arial"/>
              </w:rPr>
            </w:pPr>
            <w:r w:rsidRPr="00053AAC">
              <w:rPr>
                <w:rFonts w:cs="Arial"/>
              </w:rPr>
              <w:t xml:space="preserve">231-151-2 </w:t>
            </w:r>
          </w:p>
        </w:tc>
        <w:tc>
          <w:tcPr>
            <w:tcW w:w="1559" w:type="dxa"/>
          </w:tcPr>
          <w:p w:rsidR="00EF29B8" w:rsidRPr="00053AAC" w:rsidRDefault="00EF29B8" w:rsidP="00053AAC">
            <w:pPr>
              <w:pStyle w:val="GesAbsatz"/>
              <w:jc w:val="left"/>
              <w:rPr>
                <w:rFonts w:cs="Arial"/>
              </w:rPr>
            </w:pPr>
            <w:r w:rsidRPr="00053AAC">
              <w:rPr>
                <w:rFonts w:cs="Arial"/>
              </w:rPr>
              <w:t xml:space="preserve">7440-42-8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 </w:t>
            </w:r>
          </w:p>
        </w:tc>
        <w:tc>
          <w:tcPr>
            <w:tcW w:w="1559" w:type="dxa"/>
          </w:tcPr>
          <w:p w:rsidR="00EF29B8" w:rsidRPr="00053AAC" w:rsidRDefault="00EF29B8" w:rsidP="00053AAC">
            <w:pPr>
              <w:pStyle w:val="GesAbsatz"/>
              <w:jc w:val="left"/>
              <w:rPr>
                <w:rFonts w:cs="Arial"/>
              </w:rPr>
            </w:pPr>
            <w:r w:rsidRPr="00053AAC">
              <w:rPr>
                <w:rFonts w:cs="Arial"/>
              </w:rPr>
              <w:t xml:space="preserve">231-159-6 </w:t>
            </w:r>
          </w:p>
        </w:tc>
        <w:tc>
          <w:tcPr>
            <w:tcW w:w="1559" w:type="dxa"/>
          </w:tcPr>
          <w:p w:rsidR="00EF29B8" w:rsidRPr="00053AAC" w:rsidRDefault="00EF29B8" w:rsidP="00053AAC">
            <w:pPr>
              <w:pStyle w:val="GesAbsatz"/>
              <w:jc w:val="left"/>
              <w:rPr>
                <w:rFonts w:cs="Arial"/>
              </w:rPr>
            </w:pPr>
            <w:r w:rsidRPr="00053AAC">
              <w:rPr>
                <w:rFonts w:cs="Arial"/>
              </w:rPr>
              <w:t xml:space="preserve">7440-50-8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Zink </w:t>
            </w:r>
          </w:p>
        </w:tc>
        <w:tc>
          <w:tcPr>
            <w:tcW w:w="1559" w:type="dxa"/>
          </w:tcPr>
          <w:p w:rsidR="00EF29B8" w:rsidRPr="00053AAC" w:rsidRDefault="00EF29B8" w:rsidP="00053AAC">
            <w:pPr>
              <w:pStyle w:val="GesAbsatz"/>
              <w:jc w:val="left"/>
              <w:rPr>
                <w:rFonts w:cs="Arial"/>
              </w:rPr>
            </w:pPr>
            <w:r w:rsidRPr="00053AAC">
              <w:rPr>
                <w:rFonts w:cs="Arial"/>
              </w:rPr>
              <w:t xml:space="preserve">231-175-3 </w:t>
            </w:r>
          </w:p>
        </w:tc>
        <w:tc>
          <w:tcPr>
            <w:tcW w:w="1559" w:type="dxa"/>
          </w:tcPr>
          <w:p w:rsidR="00EF29B8" w:rsidRPr="00053AAC" w:rsidRDefault="00EF29B8" w:rsidP="00053AAC">
            <w:pPr>
              <w:pStyle w:val="GesAbsatz"/>
              <w:jc w:val="left"/>
              <w:rPr>
                <w:rFonts w:cs="Arial"/>
              </w:rPr>
            </w:pPr>
            <w:r w:rsidRPr="00053AAC">
              <w:rPr>
                <w:rFonts w:cs="Arial"/>
              </w:rPr>
              <w:t xml:space="preserve">7440-66-6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Schwefeldioxid </w:t>
            </w:r>
          </w:p>
        </w:tc>
        <w:tc>
          <w:tcPr>
            <w:tcW w:w="1559" w:type="dxa"/>
          </w:tcPr>
          <w:p w:rsidR="00EF29B8" w:rsidRPr="00053AAC" w:rsidRDefault="00EF29B8" w:rsidP="00053AAC">
            <w:pPr>
              <w:pStyle w:val="GesAbsatz"/>
              <w:jc w:val="left"/>
              <w:rPr>
                <w:rFonts w:cs="Arial"/>
              </w:rPr>
            </w:pPr>
            <w:r w:rsidRPr="00053AAC">
              <w:rPr>
                <w:rFonts w:cs="Arial"/>
              </w:rPr>
              <w:t xml:space="preserve">231-195-2 </w:t>
            </w:r>
          </w:p>
        </w:tc>
        <w:tc>
          <w:tcPr>
            <w:tcW w:w="1559" w:type="dxa"/>
          </w:tcPr>
          <w:p w:rsidR="00EF29B8" w:rsidRPr="00053AAC" w:rsidRDefault="00EF29B8" w:rsidP="00053AAC">
            <w:pPr>
              <w:pStyle w:val="GesAbsatz"/>
              <w:jc w:val="left"/>
              <w:rPr>
                <w:rFonts w:cs="Arial"/>
              </w:rPr>
            </w:pPr>
            <w:r w:rsidRPr="00053AAC">
              <w:rPr>
                <w:rFonts w:cs="Arial"/>
              </w:rPr>
              <w:t xml:space="preserve">7446-09-5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Dithalliumsulfat </w:t>
            </w:r>
          </w:p>
        </w:tc>
        <w:tc>
          <w:tcPr>
            <w:tcW w:w="1559" w:type="dxa"/>
          </w:tcPr>
          <w:p w:rsidR="00EF29B8" w:rsidRPr="00053AAC" w:rsidRDefault="00EF29B8" w:rsidP="00053AAC">
            <w:pPr>
              <w:pStyle w:val="GesAbsatz"/>
              <w:jc w:val="left"/>
              <w:rPr>
                <w:rFonts w:cs="Arial"/>
              </w:rPr>
            </w:pPr>
            <w:r w:rsidRPr="00053AAC">
              <w:rPr>
                <w:rFonts w:cs="Arial"/>
              </w:rPr>
              <w:t xml:space="preserve">231-201-3 </w:t>
            </w:r>
          </w:p>
        </w:tc>
        <w:tc>
          <w:tcPr>
            <w:tcW w:w="1559" w:type="dxa"/>
          </w:tcPr>
          <w:p w:rsidR="00EF29B8" w:rsidRPr="00053AAC" w:rsidRDefault="00EF29B8" w:rsidP="00053AAC">
            <w:pPr>
              <w:pStyle w:val="GesAbsatz"/>
              <w:jc w:val="left"/>
              <w:rPr>
                <w:rFonts w:cs="Arial"/>
              </w:rPr>
            </w:pPr>
            <w:r w:rsidRPr="00053AAC">
              <w:rPr>
                <w:rFonts w:cs="Arial"/>
              </w:rPr>
              <w:t xml:space="preserve">7446-18-6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Calciumdihexa-2,4-dienoat </w:t>
            </w:r>
          </w:p>
        </w:tc>
        <w:tc>
          <w:tcPr>
            <w:tcW w:w="1559" w:type="dxa"/>
          </w:tcPr>
          <w:p w:rsidR="00EF29B8" w:rsidRPr="00053AAC" w:rsidRDefault="00EF29B8" w:rsidP="00053AAC">
            <w:pPr>
              <w:pStyle w:val="GesAbsatz"/>
              <w:jc w:val="left"/>
              <w:rPr>
                <w:rFonts w:cs="Arial"/>
              </w:rPr>
            </w:pPr>
            <w:r w:rsidRPr="00053AAC">
              <w:rPr>
                <w:rFonts w:cs="Arial"/>
              </w:rPr>
              <w:t xml:space="preserve">231-321-6 </w:t>
            </w:r>
          </w:p>
        </w:tc>
        <w:tc>
          <w:tcPr>
            <w:tcW w:w="1559" w:type="dxa"/>
          </w:tcPr>
          <w:p w:rsidR="00EF29B8" w:rsidRPr="00053AAC" w:rsidRDefault="00EF29B8" w:rsidP="00053AAC">
            <w:pPr>
              <w:pStyle w:val="GesAbsatz"/>
              <w:jc w:val="left"/>
              <w:rPr>
                <w:rFonts w:cs="Arial"/>
              </w:rPr>
            </w:pPr>
            <w:r w:rsidRPr="00053AAC">
              <w:rPr>
                <w:rFonts w:cs="Arial"/>
              </w:rPr>
              <w:t xml:space="preserve">7492-55-9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Chinin Monohydrochlorid Dihydrat </w:t>
            </w:r>
          </w:p>
        </w:tc>
        <w:tc>
          <w:tcPr>
            <w:tcW w:w="1559" w:type="dxa"/>
          </w:tcPr>
          <w:p w:rsidR="00EF29B8" w:rsidRPr="00053AAC" w:rsidRDefault="00EF29B8" w:rsidP="00053AAC">
            <w:pPr>
              <w:pStyle w:val="GesAbsatz"/>
              <w:jc w:val="left"/>
              <w:rPr>
                <w:rFonts w:cs="Arial"/>
              </w:rPr>
            </w:pPr>
            <w:r w:rsidRPr="00053AAC">
              <w:rPr>
                <w:rFonts w:cs="Arial"/>
              </w:rPr>
              <w:t xml:space="preserve">231-437-7 </w:t>
            </w:r>
          </w:p>
        </w:tc>
        <w:tc>
          <w:tcPr>
            <w:tcW w:w="1559" w:type="dxa"/>
          </w:tcPr>
          <w:p w:rsidR="00EF29B8" w:rsidRPr="00053AAC" w:rsidRDefault="00EF29B8" w:rsidP="00053AAC">
            <w:pPr>
              <w:pStyle w:val="GesAbsatz"/>
              <w:jc w:val="left"/>
              <w:rPr>
                <w:rFonts w:cs="Arial"/>
              </w:rPr>
            </w:pPr>
            <w:r w:rsidRPr="00053AAC">
              <w:rPr>
                <w:rFonts w:cs="Arial"/>
              </w:rPr>
              <w:t xml:space="preserve">6119-47-7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Jod </w:t>
            </w:r>
          </w:p>
        </w:tc>
        <w:tc>
          <w:tcPr>
            <w:tcW w:w="1559" w:type="dxa"/>
          </w:tcPr>
          <w:p w:rsidR="00EF29B8" w:rsidRPr="00053AAC" w:rsidRDefault="00EF29B8" w:rsidP="00053AAC">
            <w:pPr>
              <w:pStyle w:val="GesAbsatz"/>
              <w:jc w:val="left"/>
              <w:rPr>
                <w:rFonts w:cs="Arial"/>
              </w:rPr>
            </w:pPr>
            <w:r w:rsidRPr="00053AAC">
              <w:rPr>
                <w:rFonts w:cs="Arial"/>
              </w:rPr>
              <w:t xml:space="preserve">231-442-4 </w:t>
            </w:r>
          </w:p>
        </w:tc>
        <w:tc>
          <w:tcPr>
            <w:tcW w:w="1559" w:type="dxa"/>
          </w:tcPr>
          <w:p w:rsidR="00EF29B8" w:rsidRPr="00053AAC" w:rsidRDefault="00EF29B8" w:rsidP="00053AAC">
            <w:pPr>
              <w:pStyle w:val="GesAbsatz"/>
              <w:jc w:val="left"/>
              <w:rPr>
                <w:rFonts w:cs="Arial"/>
              </w:rPr>
            </w:pPr>
            <w:r w:rsidRPr="00053AAC">
              <w:rPr>
                <w:rFonts w:cs="Arial"/>
              </w:rPr>
              <w:t xml:space="preserve">7553-56-2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 in Form von Iodophor </w:t>
            </w:r>
          </w:p>
        </w:tc>
        <w:tc>
          <w:tcPr>
            <w:tcW w:w="1559" w:type="dxa"/>
          </w:tcPr>
          <w:p w:rsidR="00EF29B8" w:rsidRPr="00053AAC" w:rsidRDefault="00EF29B8" w:rsidP="00053AAC">
            <w:pPr>
              <w:pStyle w:val="GesAbsatz"/>
              <w:jc w:val="left"/>
              <w:rPr>
                <w:rFonts w:cs="Arial"/>
              </w:rPr>
            </w:pPr>
            <w:r w:rsidRPr="00053AAC">
              <w:rPr>
                <w:rFonts w:cs="Arial"/>
              </w:rPr>
              <w:t xml:space="preserve">Gemisch </w:t>
            </w:r>
          </w:p>
        </w:tc>
        <w:tc>
          <w:tcPr>
            <w:tcW w:w="1559" w:type="dxa"/>
          </w:tcPr>
          <w:p w:rsidR="00EF29B8" w:rsidRPr="00053AAC" w:rsidRDefault="00EF29B8" w:rsidP="00053AAC">
            <w:pPr>
              <w:pStyle w:val="GesAbsatz"/>
              <w:jc w:val="left"/>
              <w:rPr>
                <w:rFonts w:cs="Arial"/>
              </w:rPr>
            </w:pPr>
            <w:r w:rsidRPr="00053AAC">
              <w:rPr>
                <w:rFonts w:cs="Arial"/>
              </w:rPr>
              <w:t xml:space="preserve">39392-86-4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Iodkomplex in Lösung mit nicht ionischen Tensiden </w:t>
            </w:r>
          </w:p>
        </w:tc>
        <w:tc>
          <w:tcPr>
            <w:tcW w:w="1559" w:type="dxa"/>
          </w:tcPr>
          <w:p w:rsidR="00EF29B8" w:rsidRPr="00053AAC" w:rsidRDefault="00EF29B8" w:rsidP="00053AAC">
            <w:pPr>
              <w:pStyle w:val="GesAbsatz"/>
              <w:jc w:val="left"/>
              <w:rPr>
                <w:rFonts w:cs="Arial"/>
              </w:rPr>
            </w:pPr>
            <w:r w:rsidRPr="00053AAC">
              <w:rPr>
                <w:rFonts w:cs="Arial"/>
              </w:rPr>
              <w:t xml:space="preserve">Gemisch </w:t>
            </w:r>
          </w:p>
        </w:tc>
        <w:tc>
          <w:tcPr>
            <w:tcW w:w="1559" w:type="dxa"/>
          </w:tcPr>
          <w:p w:rsidR="00EF29B8" w:rsidRPr="00053AAC" w:rsidRDefault="00EF29B8" w:rsidP="00053AAC">
            <w:pPr>
              <w:pStyle w:val="GesAbsatz"/>
              <w:jc w:val="left"/>
              <w:rPr>
                <w:rFonts w:cs="Arial"/>
                <w:color w:val="auto"/>
              </w:rPr>
            </w:pP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Polyvinylpyrrolidon-Iod </w:t>
            </w:r>
          </w:p>
        </w:tc>
        <w:tc>
          <w:tcPr>
            <w:tcW w:w="1559" w:type="dxa"/>
          </w:tcPr>
          <w:p w:rsidR="00EF29B8" w:rsidRPr="00053AAC" w:rsidRDefault="00EF29B8" w:rsidP="00053AAC">
            <w:pPr>
              <w:pStyle w:val="GesAbsatz"/>
              <w:jc w:val="left"/>
              <w:rPr>
                <w:rFonts w:cs="Arial"/>
              </w:rPr>
            </w:pPr>
            <w:r w:rsidRPr="00053AAC">
              <w:rPr>
                <w:rFonts w:cs="Arial"/>
              </w:rPr>
              <w:t xml:space="preserve">Polymer </w:t>
            </w:r>
          </w:p>
        </w:tc>
        <w:tc>
          <w:tcPr>
            <w:tcW w:w="1559" w:type="dxa"/>
          </w:tcPr>
          <w:p w:rsidR="00EF29B8" w:rsidRPr="00053AAC" w:rsidRDefault="00EF29B8" w:rsidP="00053AAC">
            <w:pPr>
              <w:pStyle w:val="GesAbsatz"/>
              <w:jc w:val="left"/>
              <w:rPr>
                <w:rFonts w:cs="Arial"/>
              </w:rPr>
            </w:pPr>
            <w:r w:rsidRPr="00053AAC">
              <w:rPr>
                <w:rFonts w:cs="Arial"/>
              </w:rPr>
              <w:t xml:space="preserve">25655-41-8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Alkylarylpolyether Alkohol-Iod-Komplex </w:t>
            </w:r>
          </w:p>
        </w:tc>
        <w:tc>
          <w:tcPr>
            <w:tcW w:w="1559" w:type="dxa"/>
          </w:tcPr>
          <w:p w:rsidR="00EF29B8" w:rsidRPr="00053AAC" w:rsidRDefault="00EF29B8" w:rsidP="00053AAC">
            <w:pPr>
              <w:pStyle w:val="GesAbsatz"/>
              <w:jc w:val="left"/>
              <w:rPr>
                <w:rFonts w:cs="Arial"/>
              </w:rPr>
            </w:pPr>
            <w:r w:rsidRPr="00053AAC">
              <w:rPr>
                <w:rFonts w:cs="Arial"/>
              </w:rPr>
              <w:t xml:space="preserve">Polymer </w:t>
            </w:r>
          </w:p>
        </w:tc>
        <w:tc>
          <w:tcPr>
            <w:tcW w:w="1559" w:type="dxa"/>
          </w:tcPr>
          <w:p w:rsidR="00EF29B8" w:rsidRPr="00053AAC" w:rsidRDefault="00EF29B8" w:rsidP="00053AAC">
            <w:pPr>
              <w:pStyle w:val="GesAbsatz"/>
              <w:jc w:val="left"/>
              <w:rPr>
                <w:rFonts w:cs="Arial"/>
                <w:color w:val="auto"/>
              </w:rPr>
            </w:pP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Iodkomplex mit Ethylen-Propylen-Block-Copolymer (Pluronic) </w:t>
            </w:r>
          </w:p>
        </w:tc>
        <w:tc>
          <w:tcPr>
            <w:tcW w:w="1559" w:type="dxa"/>
          </w:tcPr>
          <w:p w:rsidR="00EF29B8" w:rsidRPr="00053AAC" w:rsidRDefault="00EF29B8" w:rsidP="00053AAC">
            <w:pPr>
              <w:pStyle w:val="GesAbsatz"/>
              <w:jc w:val="left"/>
              <w:rPr>
                <w:rFonts w:cs="Arial"/>
              </w:rPr>
            </w:pPr>
            <w:r w:rsidRPr="00053AAC">
              <w:rPr>
                <w:rFonts w:cs="Arial"/>
              </w:rPr>
              <w:t xml:space="preserve">Polymer </w:t>
            </w:r>
          </w:p>
        </w:tc>
        <w:tc>
          <w:tcPr>
            <w:tcW w:w="1559" w:type="dxa"/>
          </w:tcPr>
          <w:p w:rsidR="00EF29B8" w:rsidRPr="00053AAC" w:rsidRDefault="00EF29B8" w:rsidP="00053AAC">
            <w:pPr>
              <w:pStyle w:val="GesAbsatz"/>
              <w:jc w:val="left"/>
              <w:rPr>
                <w:rFonts w:cs="Arial"/>
                <w:color w:val="auto"/>
              </w:rPr>
            </w:pP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Iodkomplex mit Polyalkylenglykol </w:t>
            </w:r>
          </w:p>
        </w:tc>
        <w:tc>
          <w:tcPr>
            <w:tcW w:w="1559" w:type="dxa"/>
          </w:tcPr>
          <w:p w:rsidR="00EF29B8" w:rsidRPr="00053AAC" w:rsidRDefault="00EF29B8" w:rsidP="00053AAC">
            <w:pPr>
              <w:pStyle w:val="GesAbsatz"/>
              <w:jc w:val="left"/>
              <w:rPr>
                <w:rFonts w:cs="Arial"/>
              </w:rPr>
            </w:pPr>
            <w:r w:rsidRPr="00053AAC">
              <w:rPr>
                <w:rFonts w:cs="Arial"/>
              </w:rPr>
              <w:t xml:space="preserve">Polymer </w:t>
            </w:r>
          </w:p>
        </w:tc>
        <w:tc>
          <w:tcPr>
            <w:tcW w:w="1559" w:type="dxa"/>
          </w:tcPr>
          <w:p w:rsidR="00EF29B8" w:rsidRPr="00053AAC" w:rsidRDefault="00EF29B8" w:rsidP="00053AAC">
            <w:pPr>
              <w:pStyle w:val="GesAbsatz"/>
              <w:jc w:val="left"/>
              <w:rPr>
                <w:rFonts w:cs="Arial"/>
                <w:color w:val="auto"/>
              </w:rPr>
            </w:pP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Iodiniertes Harz/Polyiodid-Anion-Harz </w:t>
            </w:r>
          </w:p>
        </w:tc>
        <w:tc>
          <w:tcPr>
            <w:tcW w:w="1559" w:type="dxa"/>
          </w:tcPr>
          <w:p w:rsidR="00EF29B8" w:rsidRPr="00053AAC" w:rsidRDefault="00EF29B8" w:rsidP="00053AAC">
            <w:pPr>
              <w:pStyle w:val="GesAbsatz"/>
              <w:jc w:val="left"/>
              <w:rPr>
                <w:rFonts w:cs="Arial"/>
              </w:rPr>
            </w:pPr>
            <w:r w:rsidRPr="00053AAC">
              <w:rPr>
                <w:rFonts w:cs="Arial"/>
              </w:rPr>
              <w:t xml:space="preserve">Polymer </w:t>
            </w:r>
          </w:p>
        </w:tc>
        <w:tc>
          <w:tcPr>
            <w:tcW w:w="1559" w:type="dxa"/>
          </w:tcPr>
          <w:p w:rsidR="00EF29B8" w:rsidRPr="00053AAC" w:rsidRDefault="00EF29B8" w:rsidP="00053AAC">
            <w:pPr>
              <w:pStyle w:val="GesAbsatz"/>
              <w:jc w:val="left"/>
              <w:rPr>
                <w:rFonts w:cs="Arial"/>
                <w:color w:val="auto"/>
              </w:rPr>
            </w:pP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Trinatriumorthophosphat (TSP) </w:t>
            </w:r>
          </w:p>
        </w:tc>
        <w:tc>
          <w:tcPr>
            <w:tcW w:w="1559" w:type="dxa"/>
          </w:tcPr>
          <w:p w:rsidR="00EF29B8" w:rsidRPr="00053AAC" w:rsidRDefault="00EF29B8" w:rsidP="00053AAC">
            <w:pPr>
              <w:pStyle w:val="GesAbsatz"/>
              <w:jc w:val="left"/>
              <w:rPr>
                <w:rFonts w:cs="Arial"/>
              </w:rPr>
            </w:pPr>
            <w:r w:rsidRPr="00053AAC">
              <w:rPr>
                <w:rFonts w:cs="Arial"/>
              </w:rPr>
              <w:t xml:space="preserve">231-509-8 </w:t>
            </w:r>
          </w:p>
        </w:tc>
        <w:tc>
          <w:tcPr>
            <w:tcW w:w="1559" w:type="dxa"/>
          </w:tcPr>
          <w:p w:rsidR="00EF29B8" w:rsidRPr="00053AAC" w:rsidRDefault="00EF29B8" w:rsidP="00053AAC">
            <w:pPr>
              <w:pStyle w:val="GesAbsatz"/>
              <w:jc w:val="left"/>
              <w:rPr>
                <w:rFonts w:cs="Arial"/>
              </w:rPr>
            </w:pPr>
            <w:r w:rsidRPr="00053AAC">
              <w:rPr>
                <w:rFonts w:cs="Arial"/>
              </w:rPr>
              <w:t xml:space="preserve">7601-54-9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Siliciumdioxid, amorph </w:t>
            </w:r>
          </w:p>
        </w:tc>
        <w:tc>
          <w:tcPr>
            <w:tcW w:w="1559" w:type="dxa"/>
          </w:tcPr>
          <w:p w:rsidR="00EF29B8" w:rsidRPr="00053AAC" w:rsidRDefault="00EF29B8" w:rsidP="00053AAC">
            <w:pPr>
              <w:pStyle w:val="GesAbsatz"/>
              <w:jc w:val="left"/>
              <w:rPr>
                <w:rFonts w:cs="Arial"/>
              </w:rPr>
            </w:pPr>
            <w:r w:rsidRPr="00053AAC">
              <w:rPr>
                <w:rFonts w:cs="Arial"/>
              </w:rPr>
              <w:t xml:space="preserve">231-545-4 </w:t>
            </w:r>
          </w:p>
        </w:tc>
        <w:tc>
          <w:tcPr>
            <w:tcW w:w="1559" w:type="dxa"/>
          </w:tcPr>
          <w:p w:rsidR="00EF29B8" w:rsidRPr="00053AAC" w:rsidRDefault="00EF29B8" w:rsidP="00053AAC">
            <w:pPr>
              <w:pStyle w:val="GesAbsatz"/>
              <w:jc w:val="left"/>
              <w:rPr>
                <w:rFonts w:cs="Arial"/>
              </w:rPr>
            </w:pPr>
            <w:r w:rsidRPr="00053AAC">
              <w:rPr>
                <w:rFonts w:cs="Arial"/>
              </w:rPr>
              <w:t xml:space="preserve">7631-86-9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Natriumhydrogensulfit </w:t>
            </w:r>
          </w:p>
        </w:tc>
        <w:tc>
          <w:tcPr>
            <w:tcW w:w="1559" w:type="dxa"/>
          </w:tcPr>
          <w:p w:rsidR="00EF29B8" w:rsidRPr="00053AAC" w:rsidRDefault="00EF29B8" w:rsidP="00053AAC">
            <w:pPr>
              <w:pStyle w:val="GesAbsatz"/>
              <w:jc w:val="left"/>
              <w:rPr>
                <w:rFonts w:cs="Arial"/>
              </w:rPr>
            </w:pPr>
            <w:r w:rsidRPr="00053AAC">
              <w:rPr>
                <w:rFonts w:cs="Arial"/>
              </w:rPr>
              <w:t xml:space="preserve">231-548-0 </w:t>
            </w:r>
          </w:p>
        </w:tc>
        <w:tc>
          <w:tcPr>
            <w:tcW w:w="1559" w:type="dxa"/>
          </w:tcPr>
          <w:p w:rsidR="00EF29B8" w:rsidRPr="00053AAC" w:rsidRDefault="00EF29B8" w:rsidP="00053AAC">
            <w:pPr>
              <w:pStyle w:val="GesAbsatz"/>
              <w:jc w:val="left"/>
              <w:rPr>
                <w:rFonts w:cs="Arial"/>
              </w:rPr>
            </w:pPr>
            <w:r w:rsidRPr="00053AAC">
              <w:rPr>
                <w:rFonts w:cs="Arial"/>
              </w:rPr>
              <w:t xml:space="preserve">7631-90-5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Natriumnitrit </w:t>
            </w:r>
          </w:p>
        </w:tc>
        <w:tc>
          <w:tcPr>
            <w:tcW w:w="1559" w:type="dxa"/>
          </w:tcPr>
          <w:p w:rsidR="00EF29B8" w:rsidRPr="00053AAC" w:rsidRDefault="00EF29B8" w:rsidP="00053AAC">
            <w:pPr>
              <w:pStyle w:val="GesAbsatz"/>
              <w:jc w:val="left"/>
              <w:rPr>
                <w:rFonts w:cs="Arial"/>
              </w:rPr>
            </w:pPr>
            <w:r w:rsidRPr="00053AAC">
              <w:rPr>
                <w:rFonts w:cs="Arial"/>
              </w:rPr>
              <w:t xml:space="preserve">231-555-9 </w:t>
            </w:r>
          </w:p>
        </w:tc>
        <w:tc>
          <w:tcPr>
            <w:tcW w:w="1559" w:type="dxa"/>
          </w:tcPr>
          <w:p w:rsidR="00EF29B8" w:rsidRPr="00053AAC" w:rsidRDefault="00EF29B8" w:rsidP="00053AAC">
            <w:pPr>
              <w:pStyle w:val="GesAbsatz"/>
              <w:jc w:val="left"/>
              <w:rPr>
                <w:rFonts w:cs="Arial"/>
              </w:rPr>
            </w:pPr>
            <w:r w:rsidRPr="00053AAC">
              <w:rPr>
                <w:rFonts w:cs="Arial"/>
              </w:rPr>
              <w:t xml:space="preserve">7632-00-0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Natriumperoxometaborat/Natriumperborat Hydrat </w:t>
            </w:r>
          </w:p>
        </w:tc>
        <w:tc>
          <w:tcPr>
            <w:tcW w:w="1559" w:type="dxa"/>
          </w:tcPr>
          <w:p w:rsidR="00EF29B8" w:rsidRPr="00053AAC" w:rsidRDefault="00EF29B8" w:rsidP="00053AAC">
            <w:pPr>
              <w:pStyle w:val="GesAbsatz"/>
              <w:jc w:val="left"/>
              <w:rPr>
                <w:rFonts w:cs="Arial"/>
              </w:rPr>
            </w:pPr>
            <w:r w:rsidRPr="00053AAC">
              <w:rPr>
                <w:rFonts w:cs="Arial"/>
              </w:rPr>
              <w:t xml:space="preserve">231-556-4 </w:t>
            </w:r>
          </w:p>
        </w:tc>
        <w:tc>
          <w:tcPr>
            <w:tcW w:w="1559" w:type="dxa"/>
          </w:tcPr>
          <w:p w:rsidR="00EF29B8" w:rsidRPr="00053AAC" w:rsidRDefault="00EF29B8" w:rsidP="00053AAC">
            <w:pPr>
              <w:pStyle w:val="GesAbsatz"/>
              <w:jc w:val="left"/>
              <w:rPr>
                <w:rFonts w:cs="Arial"/>
              </w:rPr>
            </w:pPr>
            <w:r w:rsidRPr="00053AAC">
              <w:rPr>
                <w:rFonts w:cs="Arial"/>
              </w:rPr>
              <w:t xml:space="preserve">7632-04-4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Hydrogenchlorid/Chlorwasserstoffsäure </w:t>
            </w:r>
          </w:p>
        </w:tc>
        <w:tc>
          <w:tcPr>
            <w:tcW w:w="1559" w:type="dxa"/>
          </w:tcPr>
          <w:p w:rsidR="00EF29B8" w:rsidRPr="00053AAC" w:rsidRDefault="00EF29B8" w:rsidP="00053AAC">
            <w:pPr>
              <w:pStyle w:val="GesAbsatz"/>
              <w:jc w:val="left"/>
              <w:rPr>
                <w:rFonts w:cs="Arial"/>
              </w:rPr>
            </w:pPr>
            <w:r w:rsidRPr="00053AAC">
              <w:rPr>
                <w:rFonts w:cs="Arial"/>
              </w:rPr>
              <w:t xml:space="preserve">231-595-7 </w:t>
            </w:r>
          </w:p>
        </w:tc>
        <w:tc>
          <w:tcPr>
            <w:tcW w:w="1559" w:type="dxa"/>
          </w:tcPr>
          <w:p w:rsidR="00EF29B8" w:rsidRPr="00053AAC" w:rsidRDefault="00EF29B8" w:rsidP="00053AAC">
            <w:pPr>
              <w:pStyle w:val="GesAbsatz"/>
              <w:jc w:val="left"/>
              <w:rPr>
                <w:rFonts w:cs="Arial"/>
              </w:rPr>
            </w:pPr>
            <w:r w:rsidRPr="00053AAC">
              <w:rPr>
                <w:rFonts w:cs="Arial"/>
              </w:rPr>
              <w:t xml:space="preserve">7647-01-0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Natriumchlorid </w:t>
            </w:r>
          </w:p>
        </w:tc>
        <w:tc>
          <w:tcPr>
            <w:tcW w:w="1559" w:type="dxa"/>
          </w:tcPr>
          <w:p w:rsidR="00EF29B8" w:rsidRPr="00053AAC" w:rsidRDefault="00EF29B8" w:rsidP="00053AAC">
            <w:pPr>
              <w:pStyle w:val="GesAbsatz"/>
              <w:jc w:val="left"/>
              <w:rPr>
                <w:rFonts w:cs="Arial"/>
              </w:rPr>
            </w:pPr>
            <w:r w:rsidRPr="00053AAC">
              <w:rPr>
                <w:rFonts w:cs="Arial"/>
              </w:rPr>
              <w:t xml:space="preserve">231-598-3 </w:t>
            </w:r>
          </w:p>
        </w:tc>
        <w:tc>
          <w:tcPr>
            <w:tcW w:w="1559" w:type="dxa"/>
          </w:tcPr>
          <w:p w:rsidR="00EF29B8" w:rsidRPr="00053AAC" w:rsidRDefault="00EF29B8" w:rsidP="00053AAC">
            <w:pPr>
              <w:pStyle w:val="GesAbsatz"/>
              <w:jc w:val="left"/>
              <w:rPr>
                <w:rFonts w:cs="Arial"/>
              </w:rPr>
            </w:pPr>
            <w:r w:rsidRPr="00053AAC">
              <w:rPr>
                <w:rFonts w:cs="Arial"/>
              </w:rPr>
              <w:t xml:space="preserve">7647-14-5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Natriumbromid </w:t>
            </w:r>
          </w:p>
        </w:tc>
        <w:tc>
          <w:tcPr>
            <w:tcW w:w="1559" w:type="dxa"/>
          </w:tcPr>
          <w:p w:rsidR="00EF29B8" w:rsidRPr="00053AAC" w:rsidRDefault="00EF29B8" w:rsidP="00053AAC">
            <w:pPr>
              <w:pStyle w:val="GesAbsatz"/>
              <w:jc w:val="left"/>
              <w:rPr>
                <w:rFonts w:cs="Arial"/>
              </w:rPr>
            </w:pPr>
            <w:r w:rsidRPr="00053AAC">
              <w:rPr>
                <w:rFonts w:cs="Arial"/>
              </w:rPr>
              <w:t xml:space="preserve">231-599-9 </w:t>
            </w:r>
          </w:p>
        </w:tc>
        <w:tc>
          <w:tcPr>
            <w:tcW w:w="1559" w:type="dxa"/>
          </w:tcPr>
          <w:p w:rsidR="00EF29B8" w:rsidRPr="00053AAC" w:rsidRDefault="00EF29B8" w:rsidP="00053AAC">
            <w:pPr>
              <w:pStyle w:val="GesAbsatz"/>
              <w:jc w:val="left"/>
              <w:rPr>
                <w:rFonts w:cs="Arial"/>
              </w:rPr>
            </w:pPr>
            <w:r w:rsidRPr="00053AAC">
              <w:rPr>
                <w:rFonts w:cs="Arial"/>
              </w:rPr>
              <w:t xml:space="preserve">7647-15-6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Orthophosphorsäure </w:t>
            </w:r>
          </w:p>
        </w:tc>
        <w:tc>
          <w:tcPr>
            <w:tcW w:w="1559" w:type="dxa"/>
          </w:tcPr>
          <w:p w:rsidR="00EF29B8" w:rsidRPr="00053AAC" w:rsidRDefault="00EF29B8" w:rsidP="00053AAC">
            <w:pPr>
              <w:pStyle w:val="GesAbsatz"/>
              <w:jc w:val="left"/>
              <w:rPr>
                <w:rFonts w:cs="Arial"/>
              </w:rPr>
            </w:pPr>
            <w:r w:rsidRPr="00053AAC">
              <w:rPr>
                <w:rFonts w:cs="Arial"/>
              </w:rPr>
              <w:t xml:space="preserve">231-633-2 </w:t>
            </w:r>
          </w:p>
        </w:tc>
        <w:tc>
          <w:tcPr>
            <w:tcW w:w="1559" w:type="dxa"/>
          </w:tcPr>
          <w:p w:rsidR="00EF29B8" w:rsidRPr="00053AAC" w:rsidRDefault="00EF29B8" w:rsidP="00053AAC">
            <w:pPr>
              <w:pStyle w:val="GesAbsatz"/>
              <w:jc w:val="left"/>
              <w:rPr>
                <w:rFonts w:cs="Arial"/>
              </w:rPr>
            </w:pPr>
            <w:r w:rsidRPr="00053AAC">
              <w:rPr>
                <w:rFonts w:cs="Arial"/>
              </w:rPr>
              <w:t xml:space="preserve">7664-38-2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Fluorwasserstoff </w:t>
            </w:r>
          </w:p>
        </w:tc>
        <w:tc>
          <w:tcPr>
            <w:tcW w:w="1559" w:type="dxa"/>
          </w:tcPr>
          <w:p w:rsidR="00EF29B8" w:rsidRPr="00053AAC" w:rsidRDefault="00EF29B8" w:rsidP="00053AAC">
            <w:pPr>
              <w:pStyle w:val="GesAbsatz"/>
              <w:jc w:val="left"/>
              <w:rPr>
                <w:rFonts w:cs="Arial"/>
              </w:rPr>
            </w:pPr>
            <w:r w:rsidRPr="00053AAC">
              <w:rPr>
                <w:rFonts w:cs="Arial"/>
              </w:rPr>
              <w:t xml:space="preserve">231-634-8 </w:t>
            </w:r>
          </w:p>
        </w:tc>
        <w:tc>
          <w:tcPr>
            <w:tcW w:w="1559" w:type="dxa"/>
          </w:tcPr>
          <w:p w:rsidR="00EF29B8" w:rsidRPr="00053AAC" w:rsidRDefault="00EF29B8" w:rsidP="00053AAC">
            <w:pPr>
              <w:pStyle w:val="GesAbsatz"/>
              <w:jc w:val="left"/>
              <w:rPr>
                <w:rFonts w:cs="Arial"/>
              </w:rPr>
            </w:pPr>
            <w:r w:rsidRPr="00053AAC">
              <w:rPr>
                <w:rFonts w:cs="Arial"/>
              </w:rPr>
              <w:t xml:space="preserve">7664-39-3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Ammoniak, wasserfrei </w:t>
            </w:r>
          </w:p>
        </w:tc>
        <w:tc>
          <w:tcPr>
            <w:tcW w:w="1559" w:type="dxa"/>
          </w:tcPr>
          <w:p w:rsidR="00EF29B8" w:rsidRPr="00053AAC" w:rsidRDefault="00EF29B8" w:rsidP="00053AAC">
            <w:pPr>
              <w:pStyle w:val="GesAbsatz"/>
              <w:jc w:val="left"/>
              <w:rPr>
                <w:rFonts w:cs="Arial"/>
              </w:rPr>
            </w:pPr>
            <w:r w:rsidRPr="00053AAC">
              <w:rPr>
                <w:rFonts w:cs="Arial"/>
              </w:rPr>
              <w:t xml:space="preserve">231-635-3 </w:t>
            </w:r>
          </w:p>
        </w:tc>
        <w:tc>
          <w:tcPr>
            <w:tcW w:w="1559" w:type="dxa"/>
          </w:tcPr>
          <w:p w:rsidR="00EF29B8" w:rsidRPr="00053AAC" w:rsidRDefault="00EF29B8" w:rsidP="00053AAC">
            <w:pPr>
              <w:pStyle w:val="GesAbsatz"/>
              <w:jc w:val="left"/>
              <w:rPr>
                <w:rFonts w:cs="Arial"/>
              </w:rPr>
            </w:pPr>
            <w:r w:rsidRPr="00053AAC">
              <w:rPr>
                <w:rFonts w:cs="Arial"/>
              </w:rPr>
              <w:t xml:space="preserve">7664-41-7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Schwefelsäure </w:t>
            </w:r>
          </w:p>
        </w:tc>
        <w:tc>
          <w:tcPr>
            <w:tcW w:w="1559" w:type="dxa"/>
          </w:tcPr>
          <w:p w:rsidR="00EF29B8" w:rsidRPr="00053AAC" w:rsidRDefault="00EF29B8" w:rsidP="00053AAC">
            <w:pPr>
              <w:pStyle w:val="GesAbsatz"/>
              <w:jc w:val="left"/>
              <w:rPr>
                <w:rFonts w:cs="Arial"/>
              </w:rPr>
            </w:pPr>
            <w:r w:rsidRPr="00053AAC">
              <w:rPr>
                <w:rFonts w:cs="Arial"/>
              </w:rPr>
              <w:t xml:space="preserve">231-639-5 </w:t>
            </w:r>
          </w:p>
        </w:tc>
        <w:tc>
          <w:tcPr>
            <w:tcW w:w="1559" w:type="dxa"/>
          </w:tcPr>
          <w:p w:rsidR="00EF29B8" w:rsidRPr="00053AAC" w:rsidRDefault="00EF29B8" w:rsidP="00053AAC">
            <w:pPr>
              <w:pStyle w:val="GesAbsatz"/>
              <w:jc w:val="left"/>
              <w:rPr>
                <w:rFonts w:cs="Arial"/>
              </w:rPr>
            </w:pPr>
            <w:r w:rsidRPr="00053AAC">
              <w:rPr>
                <w:rFonts w:cs="Arial"/>
              </w:rPr>
              <w:t xml:space="preserve">7664-93-9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Kaliumjodid </w:t>
            </w:r>
          </w:p>
        </w:tc>
        <w:tc>
          <w:tcPr>
            <w:tcW w:w="1559" w:type="dxa"/>
          </w:tcPr>
          <w:p w:rsidR="00EF29B8" w:rsidRPr="00053AAC" w:rsidRDefault="00EF29B8" w:rsidP="00053AAC">
            <w:pPr>
              <w:pStyle w:val="GesAbsatz"/>
              <w:jc w:val="left"/>
              <w:rPr>
                <w:rFonts w:cs="Arial"/>
              </w:rPr>
            </w:pPr>
            <w:r w:rsidRPr="00053AAC">
              <w:rPr>
                <w:rFonts w:cs="Arial"/>
              </w:rPr>
              <w:t xml:space="preserve">231-659-4 </w:t>
            </w:r>
          </w:p>
        </w:tc>
        <w:tc>
          <w:tcPr>
            <w:tcW w:w="1559" w:type="dxa"/>
          </w:tcPr>
          <w:p w:rsidR="00EF29B8" w:rsidRPr="00053AAC" w:rsidRDefault="00EF29B8" w:rsidP="00053AAC">
            <w:pPr>
              <w:pStyle w:val="GesAbsatz"/>
              <w:jc w:val="left"/>
              <w:rPr>
                <w:rFonts w:cs="Arial"/>
              </w:rPr>
            </w:pPr>
            <w:r w:rsidRPr="00053AAC">
              <w:rPr>
                <w:rFonts w:cs="Arial"/>
              </w:rPr>
              <w:t xml:space="preserve">7681-11-0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Natriumhydrogensulfat </w:t>
            </w:r>
          </w:p>
        </w:tc>
        <w:tc>
          <w:tcPr>
            <w:tcW w:w="1559" w:type="dxa"/>
          </w:tcPr>
          <w:p w:rsidR="00EF29B8" w:rsidRPr="00053AAC" w:rsidRDefault="00EF29B8" w:rsidP="00053AAC">
            <w:pPr>
              <w:pStyle w:val="GesAbsatz"/>
              <w:jc w:val="left"/>
              <w:rPr>
                <w:rFonts w:cs="Arial"/>
              </w:rPr>
            </w:pPr>
            <w:r w:rsidRPr="00053AAC">
              <w:rPr>
                <w:rFonts w:cs="Arial"/>
              </w:rPr>
              <w:t xml:space="preserve">231-665-7 </w:t>
            </w:r>
          </w:p>
        </w:tc>
        <w:tc>
          <w:tcPr>
            <w:tcW w:w="1559" w:type="dxa"/>
          </w:tcPr>
          <w:p w:rsidR="00EF29B8" w:rsidRPr="00053AAC" w:rsidRDefault="00EF29B8" w:rsidP="00053AAC">
            <w:pPr>
              <w:pStyle w:val="GesAbsatz"/>
              <w:jc w:val="left"/>
              <w:rPr>
                <w:rFonts w:cs="Arial"/>
              </w:rPr>
            </w:pPr>
            <w:r w:rsidRPr="00053AAC">
              <w:rPr>
                <w:rFonts w:cs="Arial"/>
              </w:rPr>
              <w:t xml:space="preserve">7681-38-1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Natriumfluorid </w:t>
            </w:r>
          </w:p>
        </w:tc>
        <w:tc>
          <w:tcPr>
            <w:tcW w:w="1559" w:type="dxa"/>
          </w:tcPr>
          <w:p w:rsidR="00EF29B8" w:rsidRPr="00053AAC" w:rsidRDefault="00EF29B8" w:rsidP="00053AAC">
            <w:pPr>
              <w:pStyle w:val="GesAbsatz"/>
              <w:jc w:val="left"/>
              <w:rPr>
                <w:rFonts w:cs="Arial"/>
              </w:rPr>
            </w:pPr>
            <w:r w:rsidRPr="00053AAC">
              <w:rPr>
                <w:rFonts w:cs="Arial"/>
              </w:rPr>
              <w:t xml:space="preserve">231-667-8 </w:t>
            </w:r>
          </w:p>
        </w:tc>
        <w:tc>
          <w:tcPr>
            <w:tcW w:w="1559" w:type="dxa"/>
          </w:tcPr>
          <w:p w:rsidR="00EF29B8" w:rsidRPr="00053AAC" w:rsidRDefault="00EF29B8" w:rsidP="00053AAC">
            <w:pPr>
              <w:pStyle w:val="GesAbsatz"/>
              <w:jc w:val="left"/>
              <w:rPr>
                <w:rFonts w:cs="Arial"/>
              </w:rPr>
            </w:pPr>
            <w:r w:rsidRPr="00053AAC">
              <w:rPr>
                <w:rFonts w:cs="Arial"/>
              </w:rPr>
              <w:t xml:space="preserve">7681-49-4 </w:t>
            </w:r>
          </w:p>
        </w:tc>
      </w:tr>
      <w:tr w:rsidR="00EF29B8" w:rsidRPr="00053AAC" w:rsidTr="004F6C1E">
        <w:trPr>
          <w:trHeight w:val="330"/>
        </w:trPr>
        <w:tc>
          <w:tcPr>
            <w:tcW w:w="6771" w:type="dxa"/>
          </w:tcPr>
          <w:p w:rsidR="00EF29B8" w:rsidRPr="00053AAC" w:rsidRDefault="004122C5" w:rsidP="00053AAC">
            <w:pPr>
              <w:pStyle w:val="GesAbsatz"/>
              <w:jc w:val="left"/>
              <w:rPr>
                <w:rFonts w:cs="Arial"/>
              </w:rPr>
            </w:pPr>
            <w:r>
              <w:rPr>
                <w:rFonts w:cs="Arial"/>
              </w:rPr>
              <w:t>Natriumhypochlorit</w:t>
            </w:r>
          </w:p>
        </w:tc>
        <w:tc>
          <w:tcPr>
            <w:tcW w:w="1559" w:type="dxa"/>
          </w:tcPr>
          <w:p w:rsidR="00EF29B8" w:rsidRPr="00053AAC" w:rsidRDefault="00EF29B8" w:rsidP="00053AAC">
            <w:pPr>
              <w:pStyle w:val="GesAbsatz"/>
              <w:jc w:val="left"/>
              <w:rPr>
                <w:rFonts w:cs="Arial"/>
              </w:rPr>
            </w:pPr>
            <w:r w:rsidRPr="00053AAC">
              <w:rPr>
                <w:rFonts w:cs="Arial"/>
              </w:rPr>
              <w:t xml:space="preserve">231-668-3 </w:t>
            </w:r>
          </w:p>
        </w:tc>
        <w:tc>
          <w:tcPr>
            <w:tcW w:w="1559" w:type="dxa"/>
          </w:tcPr>
          <w:p w:rsidR="00EF29B8" w:rsidRPr="00053AAC" w:rsidRDefault="00EF29B8" w:rsidP="00053AAC">
            <w:pPr>
              <w:pStyle w:val="GesAbsatz"/>
              <w:jc w:val="left"/>
              <w:rPr>
                <w:rFonts w:cs="Arial"/>
              </w:rPr>
            </w:pPr>
            <w:r w:rsidRPr="00053AAC">
              <w:rPr>
                <w:rFonts w:cs="Arial"/>
              </w:rPr>
              <w:t xml:space="preserve">7681-52-9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Dinatriumdisulfit </w:t>
            </w:r>
          </w:p>
        </w:tc>
        <w:tc>
          <w:tcPr>
            <w:tcW w:w="1559" w:type="dxa"/>
          </w:tcPr>
          <w:p w:rsidR="00EF29B8" w:rsidRPr="00053AAC" w:rsidRDefault="00EF29B8" w:rsidP="00053AAC">
            <w:pPr>
              <w:pStyle w:val="GesAbsatz"/>
              <w:jc w:val="left"/>
              <w:rPr>
                <w:rFonts w:cs="Arial"/>
              </w:rPr>
            </w:pPr>
            <w:r w:rsidRPr="00053AAC">
              <w:rPr>
                <w:rFonts w:cs="Arial"/>
              </w:rPr>
              <w:t xml:space="preserve">231-673-0 </w:t>
            </w:r>
          </w:p>
        </w:tc>
        <w:tc>
          <w:tcPr>
            <w:tcW w:w="1559" w:type="dxa"/>
          </w:tcPr>
          <w:p w:rsidR="00EF29B8" w:rsidRPr="00053AAC" w:rsidRDefault="00EF29B8" w:rsidP="00053AAC">
            <w:pPr>
              <w:pStyle w:val="GesAbsatz"/>
              <w:jc w:val="left"/>
              <w:rPr>
                <w:rFonts w:cs="Arial"/>
              </w:rPr>
            </w:pPr>
            <w:r w:rsidRPr="00053AAC">
              <w:rPr>
                <w:rFonts w:cs="Arial"/>
              </w:rPr>
              <w:t xml:space="preserve">7681-57-4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Tetramethrin </w:t>
            </w:r>
          </w:p>
        </w:tc>
        <w:tc>
          <w:tcPr>
            <w:tcW w:w="1559" w:type="dxa"/>
          </w:tcPr>
          <w:p w:rsidR="00EF29B8" w:rsidRPr="00053AAC" w:rsidRDefault="00EF29B8" w:rsidP="00053AAC">
            <w:pPr>
              <w:pStyle w:val="GesAbsatz"/>
              <w:jc w:val="left"/>
              <w:rPr>
                <w:rFonts w:cs="Arial"/>
              </w:rPr>
            </w:pPr>
            <w:r w:rsidRPr="00053AAC">
              <w:rPr>
                <w:rFonts w:cs="Arial"/>
              </w:rPr>
              <w:t xml:space="preserve">231-711-6 </w:t>
            </w:r>
          </w:p>
        </w:tc>
        <w:tc>
          <w:tcPr>
            <w:tcW w:w="1559" w:type="dxa"/>
          </w:tcPr>
          <w:p w:rsidR="00EF29B8" w:rsidRPr="00053AAC" w:rsidRDefault="00EF29B8" w:rsidP="00053AAC">
            <w:pPr>
              <w:pStyle w:val="GesAbsatz"/>
              <w:jc w:val="left"/>
              <w:rPr>
                <w:rFonts w:cs="Arial"/>
              </w:rPr>
            </w:pPr>
            <w:r w:rsidRPr="00053AAC">
              <w:rPr>
                <w:rFonts w:cs="Arial"/>
              </w:rPr>
              <w:t xml:space="preserve">7696-12-0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Schwefel </w:t>
            </w:r>
          </w:p>
        </w:tc>
        <w:tc>
          <w:tcPr>
            <w:tcW w:w="1559" w:type="dxa"/>
          </w:tcPr>
          <w:p w:rsidR="00EF29B8" w:rsidRPr="00053AAC" w:rsidRDefault="00EF29B8" w:rsidP="00053AAC">
            <w:pPr>
              <w:pStyle w:val="GesAbsatz"/>
              <w:jc w:val="left"/>
              <w:rPr>
                <w:rFonts w:cs="Arial"/>
              </w:rPr>
            </w:pPr>
            <w:r w:rsidRPr="00053AAC">
              <w:rPr>
                <w:rFonts w:cs="Arial"/>
              </w:rPr>
              <w:t xml:space="preserve">231-722-6 </w:t>
            </w:r>
          </w:p>
        </w:tc>
        <w:tc>
          <w:tcPr>
            <w:tcW w:w="1559" w:type="dxa"/>
          </w:tcPr>
          <w:p w:rsidR="00EF29B8" w:rsidRPr="00053AAC" w:rsidRDefault="00EF29B8" w:rsidP="00053AAC">
            <w:pPr>
              <w:pStyle w:val="GesAbsatz"/>
              <w:jc w:val="left"/>
              <w:rPr>
                <w:rFonts w:cs="Arial"/>
              </w:rPr>
            </w:pPr>
            <w:r w:rsidRPr="00053AAC">
              <w:rPr>
                <w:rFonts w:cs="Arial"/>
              </w:rPr>
              <w:t xml:space="preserve">7704-34-9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Eisensulfat </w:t>
            </w:r>
          </w:p>
        </w:tc>
        <w:tc>
          <w:tcPr>
            <w:tcW w:w="1559" w:type="dxa"/>
          </w:tcPr>
          <w:p w:rsidR="00EF29B8" w:rsidRPr="00053AAC" w:rsidRDefault="00EF29B8" w:rsidP="00053AAC">
            <w:pPr>
              <w:pStyle w:val="GesAbsatz"/>
              <w:jc w:val="left"/>
              <w:rPr>
                <w:rFonts w:cs="Arial"/>
              </w:rPr>
            </w:pPr>
            <w:r w:rsidRPr="00053AAC">
              <w:rPr>
                <w:rFonts w:cs="Arial"/>
              </w:rPr>
              <w:t xml:space="preserve">231-753-5 </w:t>
            </w:r>
          </w:p>
        </w:tc>
        <w:tc>
          <w:tcPr>
            <w:tcW w:w="1559" w:type="dxa"/>
          </w:tcPr>
          <w:p w:rsidR="00EF29B8" w:rsidRPr="00053AAC" w:rsidRDefault="00EF29B8" w:rsidP="00053AAC">
            <w:pPr>
              <w:pStyle w:val="GesAbsatz"/>
              <w:jc w:val="left"/>
              <w:rPr>
                <w:rFonts w:cs="Arial"/>
              </w:rPr>
            </w:pPr>
            <w:r w:rsidRPr="00053AAC">
              <w:rPr>
                <w:rFonts w:cs="Arial"/>
              </w:rPr>
              <w:t xml:space="preserve">7720-78-7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Eisenvitriol/Eisensulfat Heptahydrat </w:t>
            </w:r>
          </w:p>
        </w:tc>
        <w:tc>
          <w:tcPr>
            <w:tcW w:w="1559" w:type="dxa"/>
          </w:tcPr>
          <w:p w:rsidR="00EF29B8" w:rsidRPr="00053AAC" w:rsidRDefault="00EF29B8" w:rsidP="00053AAC">
            <w:pPr>
              <w:pStyle w:val="GesAbsatz"/>
              <w:jc w:val="left"/>
              <w:rPr>
                <w:rFonts w:cs="Arial"/>
              </w:rPr>
            </w:pPr>
            <w:r w:rsidRPr="00053AAC">
              <w:rPr>
                <w:rFonts w:cs="Arial"/>
              </w:rPr>
              <w:t xml:space="preserve">231-753-5 </w:t>
            </w:r>
          </w:p>
        </w:tc>
        <w:tc>
          <w:tcPr>
            <w:tcW w:w="1559" w:type="dxa"/>
          </w:tcPr>
          <w:p w:rsidR="00EF29B8" w:rsidRPr="00053AAC" w:rsidRDefault="00EF29B8" w:rsidP="00053AAC">
            <w:pPr>
              <w:pStyle w:val="GesAbsatz"/>
              <w:jc w:val="left"/>
              <w:rPr>
                <w:rFonts w:cs="Arial"/>
              </w:rPr>
            </w:pPr>
            <w:r w:rsidRPr="00053AAC">
              <w:rPr>
                <w:rFonts w:cs="Arial"/>
              </w:rPr>
              <w:t xml:space="preserve">7782-63-0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Kaliumpermanganat </w:t>
            </w:r>
          </w:p>
        </w:tc>
        <w:tc>
          <w:tcPr>
            <w:tcW w:w="1559" w:type="dxa"/>
          </w:tcPr>
          <w:p w:rsidR="00EF29B8" w:rsidRPr="00053AAC" w:rsidRDefault="00EF29B8" w:rsidP="00053AAC">
            <w:pPr>
              <w:pStyle w:val="GesAbsatz"/>
              <w:jc w:val="left"/>
              <w:rPr>
                <w:rFonts w:cs="Arial"/>
              </w:rPr>
            </w:pPr>
            <w:r w:rsidRPr="00053AAC">
              <w:rPr>
                <w:rFonts w:cs="Arial"/>
              </w:rPr>
              <w:t xml:space="preserve">231-760-3 </w:t>
            </w:r>
          </w:p>
        </w:tc>
        <w:tc>
          <w:tcPr>
            <w:tcW w:w="1559" w:type="dxa"/>
          </w:tcPr>
          <w:p w:rsidR="00EF29B8" w:rsidRPr="00053AAC" w:rsidRDefault="00EF29B8" w:rsidP="00053AAC">
            <w:pPr>
              <w:pStyle w:val="GesAbsatz"/>
              <w:jc w:val="left"/>
              <w:rPr>
                <w:rFonts w:cs="Arial"/>
              </w:rPr>
            </w:pPr>
            <w:r w:rsidRPr="00053AAC">
              <w:rPr>
                <w:rFonts w:cs="Arial"/>
              </w:rPr>
              <w:t xml:space="preserve">7722-64-7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Wasserstoffperoxid </w:t>
            </w:r>
          </w:p>
        </w:tc>
        <w:tc>
          <w:tcPr>
            <w:tcW w:w="1559" w:type="dxa"/>
          </w:tcPr>
          <w:p w:rsidR="00EF29B8" w:rsidRPr="00053AAC" w:rsidRDefault="00EF29B8" w:rsidP="00053AAC">
            <w:pPr>
              <w:pStyle w:val="GesAbsatz"/>
              <w:jc w:val="left"/>
              <w:rPr>
                <w:rFonts w:cs="Arial"/>
              </w:rPr>
            </w:pPr>
            <w:r w:rsidRPr="00053AAC">
              <w:rPr>
                <w:rFonts w:cs="Arial"/>
              </w:rPr>
              <w:t xml:space="preserve">231-765-0 </w:t>
            </w:r>
          </w:p>
        </w:tc>
        <w:tc>
          <w:tcPr>
            <w:tcW w:w="1559" w:type="dxa"/>
          </w:tcPr>
          <w:p w:rsidR="00EF29B8" w:rsidRPr="00053AAC" w:rsidRDefault="00EF29B8" w:rsidP="00053AAC">
            <w:pPr>
              <w:pStyle w:val="GesAbsatz"/>
              <w:jc w:val="left"/>
              <w:rPr>
                <w:rFonts w:cs="Arial"/>
              </w:rPr>
            </w:pPr>
            <w:r w:rsidRPr="00053AAC">
              <w:rPr>
                <w:rFonts w:cs="Arial"/>
              </w:rPr>
              <w:t xml:space="preserve">7722-84-1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Brom </w:t>
            </w:r>
          </w:p>
        </w:tc>
        <w:tc>
          <w:tcPr>
            <w:tcW w:w="1559" w:type="dxa"/>
          </w:tcPr>
          <w:p w:rsidR="00EF29B8" w:rsidRPr="00053AAC" w:rsidRDefault="00EF29B8" w:rsidP="00053AAC">
            <w:pPr>
              <w:pStyle w:val="GesAbsatz"/>
              <w:jc w:val="left"/>
              <w:rPr>
                <w:rFonts w:cs="Arial"/>
              </w:rPr>
            </w:pPr>
            <w:r w:rsidRPr="00053AAC">
              <w:rPr>
                <w:rFonts w:cs="Arial"/>
              </w:rPr>
              <w:t xml:space="preserve">231-778-1 </w:t>
            </w:r>
          </w:p>
        </w:tc>
        <w:tc>
          <w:tcPr>
            <w:tcW w:w="1559" w:type="dxa"/>
          </w:tcPr>
          <w:p w:rsidR="00EF29B8" w:rsidRPr="00053AAC" w:rsidRDefault="00EF29B8" w:rsidP="00053AAC">
            <w:pPr>
              <w:pStyle w:val="GesAbsatz"/>
              <w:jc w:val="left"/>
              <w:rPr>
                <w:rFonts w:cs="Arial"/>
              </w:rPr>
            </w:pPr>
            <w:r w:rsidRPr="00053AAC">
              <w:rPr>
                <w:rFonts w:cs="Arial"/>
              </w:rPr>
              <w:t xml:space="preserve">7726-95-6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Dikaliumperoxodisulfat </w:t>
            </w:r>
          </w:p>
        </w:tc>
        <w:tc>
          <w:tcPr>
            <w:tcW w:w="1559" w:type="dxa"/>
          </w:tcPr>
          <w:p w:rsidR="00EF29B8" w:rsidRPr="00053AAC" w:rsidRDefault="00EF29B8" w:rsidP="00053AAC">
            <w:pPr>
              <w:pStyle w:val="GesAbsatz"/>
              <w:jc w:val="left"/>
              <w:rPr>
                <w:rFonts w:cs="Arial"/>
              </w:rPr>
            </w:pPr>
            <w:r w:rsidRPr="00053AAC">
              <w:rPr>
                <w:rFonts w:cs="Arial"/>
              </w:rPr>
              <w:t xml:space="preserve">231-781-8 </w:t>
            </w:r>
          </w:p>
        </w:tc>
        <w:tc>
          <w:tcPr>
            <w:tcW w:w="1559" w:type="dxa"/>
          </w:tcPr>
          <w:p w:rsidR="00EF29B8" w:rsidRPr="00053AAC" w:rsidRDefault="00EF29B8" w:rsidP="00053AAC">
            <w:pPr>
              <w:pStyle w:val="GesAbsatz"/>
              <w:jc w:val="left"/>
              <w:rPr>
                <w:rFonts w:cs="Arial"/>
              </w:rPr>
            </w:pPr>
            <w:r w:rsidRPr="00053AAC">
              <w:rPr>
                <w:rFonts w:cs="Arial"/>
              </w:rPr>
              <w:t xml:space="preserve">7727-21-1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Stickstoff </w:t>
            </w:r>
          </w:p>
        </w:tc>
        <w:tc>
          <w:tcPr>
            <w:tcW w:w="1559" w:type="dxa"/>
          </w:tcPr>
          <w:p w:rsidR="00EF29B8" w:rsidRPr="00053AAC" w:rsidRDefault="00EF29B8" w:rsidP="00053AAC">
            <w:pPr>
              <w:pStyle w:val="GesAbsatz"/>
              <w:jc w:val="left"/>
              <w:rPr>
                <w:rFonts w:cs="Arial"/>
              </w:rPr>
            </w:pPr>
            <w:r w:rsidRPr="00053AAC">
              <w:rPr>
                <w:rFonts w:cs="Arial"/>
              </w:rPr>
              <w:t xml:space="preserve">231-783-9 </w:t>
            </w:r>
          </w:p>
        </w:tc>
        <w:tc>
          <w:tcPr>
            <w:tcW w:w="1559" w:type="dxa"/>
          </w:tcPr>
          <w:p w:rsidR="00EF29B8" w:rsidRPr="00053AAC" w:rsidRDefault="00EF29B8" w:rsidP="00053AAC">
            <w:pPr>
              <w:pStyle w:val="GesAbsatz"/>
              <w:jc w:val="left"/>
              <w:rPr>
                <w:rFonts w:cs="Arial"/>
              </w:rPr>
            </w:pPr>
            <w:r w:rsidRPr="00053AAC">
              <w:rPr>
                <w:rFonts w:cs="Arial"/>
              </w:rPr>
              <w:t xml:space="preserve">7727-37-9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Zinksulfat Heptahydrat </w:t>
            </w:r>
          </w:p>
        </w:tc>
        <w:tc>
          <w:tcPr>
            <w:tcW w:w="1559" w:type="dxa"/>
          </w:tcPr>
          <w:p w:rsidR="00EF29B8" w:rsidRPr="00053AAC" w:rsidRDefault="00EF29B8" w:rsidP="00053AAC">
            <w:pPr>
              <w:pStyle w:val="GesAbsatz"/>
              <w:jc w:val="left"/>
              <w:rPr>
                <w:rFonts w:cs="Arial"/>
              </w:rPr>
            </w:pPr>
            <w:r w:rsidRPr="00053AAC">
              <w:rPr>
                <w:rFonts w:cs="Arial"/>
              </w:rPr>
              <w:t xml:space="preserve">231-793-3 </w:t>
            </w:r>
          </w:p>
        </w:tc>
        <w:tc>
          <w:tcPr>
            <w:tcW w:w="1559" w:type="dxa"/>
          </w:tcPr>
          <w:p w:rsidR="00EF29B8" w:rsidRPr="00053AAC" w:rsidRDefault="00EF29B8" w:rsidP="00053AAC">
            <w:pPr>
              <w:pStyle w:val="GesAbsatz"/>
              <w:jc w:val="left"/>
              <w:rPr>
                <w:rFonts w:cs="Arial"/>
              </w:rPr>
            </w:pPr>
            <w:r w:rsidRPr="00053AAC">
              <w:rPr>
                <w:rFonts w:cs="Arial"/>
              </w:rPr>
              <w:t xml:space="preserve">7446-20-0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ECF" w:rsidRDefault="00EF29B8" w:rsidP="00053AAC">
            <w:pPr>
              <w:pStyle w:val="GesAbsatz"/>
              <w:jc w:val="left"/>
              <w:rPr>
                <w:rFonts w:cs="Arial"/>
              </w:rPr>
            </w:pPr>
            <w:r w:rsidRPr="00053ECF">
              <w:rPr>
                <w:rFonts w:cs="Arial"/>
              </w:rPr>
              <w:t xml:space="preserve">7a-Ethyldihydro-1H,3H,5H-oxazolo[3,4-c]oxazol </w:t>
            </w:r>
          </w:p>
        </w:tc>
        <w:tc>
          <w:tcPr>
            <w:tcW w:w="1559" w:type="dxa"/>
          </w:tcPr>
          <w:p w:rsidR="00EF29B8" w:rsidRPr="00053AAC" w:rsidRDefault="00EF29B8" w:rsidP="00053AAC">
            <w:pPr>
              <w:pStyle w:val="GesAbsatz"/>
              <w:jc w:val="left"/>
              <w:rPr>
                <w:rFonts w:cs="Arial"/>
              </w:rPr>
            </w:pPr>
            <w:r w:rsidRPr="00053AAC">
              <w:rPr>
                <w:rFonts w:cs="Arial"/>
              </w:rPr>
              <w:t xml:space="preserve">231-810-4 </w:t>
            </w:r>
          </w:p>
        </w:tc>
        <w:tc>
          <w:tcPr>
            <w:tcW w:w="1559" w:type="dxa"/>
          </w:tcPr>
          <w:p w:rsidR="00EF29B8" w:rsidRPr="00053AAC" w:rsidRDefault="00EF29B8" w:rsidP="00053AAC">
            <w:pPr>
              <w:pStyle w:val="GesAbsatz"/>
              <w:jc w:val="left"/>
              <w:rPr>
                <w:rFonts w:cs="Arial"/>
              </w:rPr>
            </w:pPr>
            <w:r w:rsidRPr="00053AAC">
              <w:rPr>
                <w:rFonts w:cs="Arial"/>
              </w:rPr>
              <w:t xml:space="preserve">7747-35-5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Natriumsulfit </w:t>
            </w:r>
          </w:p>
        </w:tc>
        <w:tc>
          <w:tcPr>
            <w:tcW w:w="1559" w:type="dxa"/>
          </w:tcPr>
          <w:p w:rsidR="00EF29B8" w:rsidRPr="00053AAC" w:rsidRDefault="00EF29B8" w:rsidP="00053AAC">
            <w:pPr>
              <w:pStyle w:val="GesAbsatz"/>
              <w:jc w:val="left"/>
              <w:rPr>
                <w:rFonts w:cs="Arial"/>
              </w:rPr>
            </w:pPr>
            <w:r w:rsidRPr="00053AAC">
              <w:rPr>
                <w:rFonts w:cs="Arial"/>
              </w:rPr>
              <w:t xml:space="preserve">231-821-4 </w:t>
            </w:r>
          </w:p>
        </w:tc>
        <w:tc>
          <w:tcPr>
            <w:tcW w:w="1559" w:type="dxa"/>
          </w:tcPr>
          <w:p w:rsidR="00EF29B8" w:rsidRPr="00053AAC" w:rsidRDefault="00EF29B8" w:rsidP="00053AAC">
            <w:pPr>
              <w:pStyle w:val="GesAbsatz"/>
              <w:jc w:val="left"/>
              <w:rPr>
                <w:rFonts w:cs="Arial"/>
              </w:rPr>
            </w:pPr>
            <w:r w:rsidRPr="00053AAC">
              <w:rPr>
                <w:rFonts w:cs="Arial"/>
              </w:rPr>
              <w:t xml:space="preserve">7757-83-7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Natriumchlorit </w:t>
            </w:r>
          </w:p>
        </w:tc>
        <w:tc>
          <w:tcPr>
            <w:tcW w:w="1559" w:type="dxa"/>
          </w:tcPr>
          <w:p w:rsidR="00EF29B8" w:rsidRPr="00053AAC" w:rsidRDefault="00EF29B8" w:rsidP="00053AAC">
            <w:pPr>
              <w:pStyle w:val="GesAbsatz"/>
              <w:jc w:val="left"/>
              <w:rPr>
                <w:rFonts w:cs="Arial"/>
              </w:rPr>
            </w:pPr>
            <w:r w:rsidRPr="00053AAC">
              <w:rPr>
                <w:rFonts w:cs="Arial"/>
              </w:rPr>
              <w:t xml:space="preserve">231-836-6 </w:t>
            </w:r>
          </w:p>
        </w:tc>
        <w:tc>
          <w:tcPr>
            <w:tcW w:w="1559" w:type="dxa"/>
          </w:tcPr>
          <w:p w:rsidR="00EF29B8" w:rsidRPr="00053AAC" w:rsidRDefault="00EF29B8" w:rsidP="00053AAC">
            <w:pPr>
              <w:pStyle w:val="GesAbsatz"/>
              <w:jc w:val="left"/>
              <w:rPr>
                <w:rFonts w:cs="Arial"/>
              </w:rPr>
            </w:pPr>
            <w:r w:rsidRPr="00053AAC">
              <w:rPr>
                <w:rFonts w:cs="Arial"/>
              </w:rPr>
              <w:t xml:space="preserve">7758-19-2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Kupferchlorid </w:t>
            </w:r>
          </w:p>
        </w:tc>
        <w:tc>
          <w:tcPr>
            <w:tcW w:w="1559" w:type="dxa"/>
          </w:tcPr>
          <w:p w:rsidR="00EF29B8" w:rsidRPr="00053AAC" w:rsidRDefault="00EF29B8" w:rsidP="00053AAC">
            <w:pPr>
              <w:pStyle w:val="GesAbsatz"/>
              <w:jc w:val="left"/>
              <w:rPr>
                <w:rFonts w:cs="Arial"/>
              </w:rPr>
            </w:pPr>
            <w:r w:rsidRPr="00053AAC">
              <w:rPr>
                <w:rFonts w:cs="Arial"/>
              </w:rPr>
              <w:t xml:space="preserve">231-842-9 </w:t>
            </w:r>
          </w:p>
        </w:tc>
        <w:tc>
          <w:tcPr>
            <w:tcW w:w="1559" w:type="dxa"/>
          </w:tcPr>
          <w:p w:rsidR="00EF29B8" w:rsidRPr="00053AAC" w:rsidRDefault="00EF29B8" w:rsidP="00053AAC">
            <w:pPr>
              <w:pStyle w:val="GesAbsatz"/>
              <w:jc w:val="left"/>
              <w:rPr>
                <w:rFonts w:cs="Arial"/>
              </w:rPr>
            </w:pPr>
            <w:r w:rsidRPr="00053AAC">
              <w:rPr>
                <w:rFonts w:cs="Arial"/>
              </w:rPr>
              <w:t xml:space="preserve">7758-89-6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Kupfersulfat </w:t>
            </w:r>
          </w:p>
        </w:tc>
        <w:tc>
          <w:tcPr>
            <w:tcW w:w="1559" w:type="dxa"/>
          </w:tcPr>
          <w:p w:rsidR="00EF29B8" w:rsidRPr="00053AAC" w:rsidRDefault="00EF29B8" w:rsidP="00053AAC">
            <w:pPr>
              <w:pStyle w:val="GesAbsatz"/>
              <w:jc w:val="left"/>
              <w:rPr>
                <w:rFonts w:cs="Arial"/>
              </w:rPr>
            </w:pPr>
            <w:r w:rsidRPr="00053AAC">
              <w:rPr>
                <w:rFonts w:cs="Arial"/>
              </w:rPr>
              <w:t xml:space="preserve">231-847-6 </w:t>
            </w:r>
          </w:p>
        </w:tc>
        <w:tc>
          <w:tcPr>
            <w:tcW w:w="1559" w:type="dxa"/>
          </w:tcPr>
          <w:p w:rsidR="00EF29B8" w:rsidRPr="00053AAC" w:rsidRDefault="00EF29B8" w:rsidP="00053AAC">
            <w:pPr>
              <w:pStyle w:val="GesAbsatz"/>
              <w:jc w:val="left"/>
              <w:rPr>
                <w:rFonts w:cs="Arial"/>
              </w:rPr>
            </w:pPr>
            <w:r w:rsidRPr="00053AAC">
              <w:rPr>
                <w:rFonts w:cs="Arial"/>
              </w:rPr>
              <w:t xml:space="preserve">7758-98-7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Kupfersulfat Pentahydrat </w:t>
            </w:r>
          </w:p>
        </w:tc>
        <w:tc>
          <w:tcPr>
            <w:tcW w:w="1559" w:type="dxa"/>
          </w:tcPr>
          <w:p w:rsidR="00EF29B8" w:rsidRPr="00053AAC" w:rsidRDefault="00EF29B8" w:rsidP="00053AAC">
            <w:pPr>
              <w:pStyle w:val="GesAbsatz"/>
              <w:jc w:val="left"/>
              <w:rPr>
                <w:rFonts w:cs="Arial"/>
              </w:rPr>
            </w:pPr>
            <w:r w:rsidRPr="00053AAC">
              <w:rPr>
                <w:rFonts w:cs="Arial"/>
              </w:rPr>
              <w:t xml:space="preserve">231-847-6 </w:t>
            </w:r>
          </w:p>
        </w:tc>
        <w:tc>
          <w:tcPr>
            <w:tcW w:w="1559" w:type="dxa"/>
          </w:tcPr>
          <w:p w:rsidR="00EF29B8" w:rsidRPr="00053AAC" w:rsidRDefault="00EF29B8" w:rsidP="00053AAC">
            <w:pPr>
              <w:pStyle w:val="GesAbsatz"/>
              <w:jc w:val="left"/>
              <w:rPr>
                <w:rFonts w:cs="Arial"/>
              </w:rPr>
            </w:pPr>
            <w:r w:rsidRPr="00053AAC">
              <w:rPr>
                <w:rFonts w:cs="Arial"/>
              </w:rPr>
              <w:t xml:space="preserve">7758-99-8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Silbernitrat </w:t>
            </w:r>
          </w:p>
        </w:tc>
        <w:tc>
          <w:tcPr>
            <w:tcW w:w="1559" w:type="dxa"/>
          </w:tcPr>
          <w:p w:rsidR="00EF29B8" w:rsidRPr="00053AAC" w:rsidRDefault="00EF29B8" w:rsidP="00053AAC">
            <w:pPr>
              <w:pStyle w:val="GesAbsatz"/>
              <w:jc w:val="left"/>
              <w:rPr>
                <w:rFonts w:cs="Arial"/>
              </w:rPr>
            </w:pPr>
            <w:r w:rsidRPr="00053AAC">
              <w:rPr>
                <w:rFonts w:cs="Arial"/>
              </w:rPr>
              <w:t xml:space="preserve">231-853-9 </w:t>
            </w:r>
          </w:p>
        </w:tc>
        <w:tc>
          <w:tcPr>
            <w:tcW w:w="1559" w:type="dxa"/>
          </w:tcPr>
          <w:p w:rsidR="00EF29B8" w:rsidRPr="00053AAC" w:rsidRDefault="00EF29B8" w:rsidP="00053AAC">
            <w:pPr>
              <w:pStyle w:val="GesAbsatz"/>
              <w:jc w:val="left"/>
              <w:rPr>
                <w:rFonts w:cs="Arial"/>
              </w:rPr>
            </w:pPr>
            <w:r w:rsidRPr="00053AAC">
              <w:rPr>
                <w:rFonts w:cs="Arial"/>
              </w:rPr>
              <w:t xml:space="preserve">7761-88-8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Natriumthiosulfat Pentahydrat </w:t>
            </w:r>
          </w:p>
        </w:tc>
        <w:tc>
          <w:tcPr>
            <w:tcW w:w="1559" w:type="dxa"/>
          </w:tcPr>
          <w:p w:rsidR="00EF29B8" w:rsidRPr="00053AAC" w:rsidRDefault="00EF29B8" w:rsidP="00053AAC">
            <w:pPr>
              <w:pStyle w:val="GesAbsatz"/>
              <w:jc w:val="left"/>
              <w:rPr>
                <w:rFonts w:cs="Arial"/>
              </w:rPr>
            </w:pPr>
            <w:r w:rsidRPr="00053AAC">
              <w:rPr>
                <w:rFonts w:cs="Arial"/>
              </w:rPr>
              <w:t xml:space="preserve">231-867-5 </w:t>
            </w:r>
          </w:p>
        </w:tc>
        <w:tc>
          <w:tcPr>
            <w:tcW w:w="1559" w:type="dxa"/>
          </w:tcPr>
          <w:p w:rsidR="00EF29B8" w:rsidRPr="00053AAC" w:rsidRDefault="00EF29B8" w:rsidP="00053AAC">
            <w:pPr>
              <w:pStyle w:val="GesAbsatz"/>
              <w:jc w:val="left"/>
              <w:rPr>
                <w:rFonts w:cs="Arial"/>
              </w:rPr>
            </w:pPr>
            <w:r w:rsidRPr="00053AAC">
              <w:rPr>
                <w:rFonts w:cs="Arial"/>
              </w:rPr>
              <w:t xml:space="preserve">10102-17-7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Natriumchlorat </w:t>
            </w:r>
          </w:p>
        </w:tc>
        <w:tc>
          <w:tcPr>
            <w:tcW w:w="1559" w:type="dxa"/>
          </w:tcPr>
          <w:p w:rsidR="00EF29B8" w:rsidRPr="00053AAC" w:rsidRDefault="00EF29B8" w:rsidP="00053AAC">
            <w:pPr>
              <w:pStyle w:val="GesAbsatz"/>
              <w:jc w:val="left"/>
              <w:rPr>
                <w:rFonts w:cs="Arial"/>
              </w:rPr>
            </w:pPr>
            <w:r w:rsidRPr="00053AAC">
              <w:rPr>
                <w:rFonts w:cs="Arial"/>
              </w:rPr>
              <w:t xml:space="preserve">231-887-4 </w:t>
            </w:r>
          </w:p>
        </w:tc>
        <w:tc>
          <w:tcPr>
            <w:tcW w:w="1559" w:type="dxa"/>
          </w:tcPr>
          <w:p w:rsidR="00EF29B8" w:rsidRPr="00053AAC" w:rsidRDefault="00EF29B8" w:rsidP="00053AAC">
            <w:pPr>
              <w:pStyle w:val="GesAbsatz"/>
              <w:jc w:val="left"/>
              <w:rPr>
                <w:rFonts w:cs="Arial"/>
              </w:rPr>
            </w:pPr>
            <w:r w:rsidRPr="00053AAC">
              <w:rPr>
                <w:rFonts w:cs="Arial"/>
              </w:rPr>
              <w:t xml:space="preserve">7775-09-9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Dinatriumperoxodisulfat/Natriumpersulfat </w:t>
            </w:r>
          </w:p>
        </w:tc>
        <w:tc>
          <w:tcPr>
            <w:tcW w:w="1559" w:type="dxa"/>
          </w:tcPr>
          <w:p w:rsidR="00EF29B8" w:rsidRPr="00053AAC" w:rsidRDefault="00EF29B8" w:rsidP="00053AAC">
            <w:pPr>
              <w:pStyle w:val="GesAbsatz"/>
              <w:jc w:val="left"/>
              <w:rPr>
                <w:rFonts w:cs="Arial"/>
              </w:rPr>
            </w:pPr>
            <w:r w:rsidRPr="00053AAC">
              <w:rPr>
                <w:rFonts w:cs="Arial"/>
              </w:rPr>
              <w:t xml:space="preserve">231-892-1 </w:t>
            </w:r>
          </w:p>
        </w:tc>
        <w:tc>
          <w:tcPr>
            <w:tcW w:w="1559" w:type="dxa"/>
          </w:tcPr>
          <w:p w:rsidR="00EF29B8" w:rsidRPr="00053AAC" w:rsidRDefault="00EF29B8" w:rsidP="00053AAC">
            <w:pPr>
              <w:pStyle w:val="GesAbsatz"/>
              <w:jc w:val="left"/>
              <w:rPr>
                <w:rFonts w:cs="Arial"/>
              </w:rPr>
            </w:pPr>
            <w:r w:rsidRPr="00053AAC">
              <w:rPr>
                <w:rFonts w:cs="Arial"/>
              </w:rPr>
              <w:t xml:space="preserve">7775-27-1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Kaliumdichromat </w:t>
            </w:r>
          </w:p>
        </w:tc>
        <w:tc>
          <w:tcPr>
            <w:tcW w:w="1559" w:type="dxa"/>
          </w:tcPr>
          <w:p w:rsidR="00EF29B8" w:rsidRPr="00053AAC" w:rsidRDefault="00EF29B8" w:rsidP="00053AAC">
            <w:pPr>
              <w:pStyle w:val="GesAbsatz"/>
              <w:jc w:val="left"/>
              <w:rPr>
                <w:rFonts w:cs="Arial"/>
              </w:rPr>
            </w:pPr>
            <w:r w:rsidRPr="00053AAC">
              <w:rPr>
                <w:rFonts w:cs="Arial"/>
              </w:rPr>
              <w:t xml:space="preserve">231-906-6 </w:t>
            </w:r>
          </w:p>
        </w:tc>
        <w:tc>
          <w:tcPr>
            <w:tcW w:w="1559" w:type="dxa"/>
          </w:tcPr>
          <w:p w:rsidR="00EF29B8" w:rsidRPr="00053AAC" w:rsidRDefault="00EF29B8" w:rsidP="00053AAC">
            <w:pPr>
              <w:pStyle w:val="GesAbsatz"/>
              <w:jc w:val="left"/>
              <w:rPr>
                <w:rFonts w:cs="Arial"/>
              </w:rPr>
            </w:pPr>
            <w:r w:rsidRPr="00053AAC">
              <w:rPr>
                <w:rFonts w:cs="Arial"/>
              </w:rPr>
              <w:t xml:space="preserve">7778-50-9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Calciumhypochlorit </w:t>
            </w:r>
          </w:p>
        </w:tc>
        <w:tc>
          <w:tcPr>
            <w:tcW w:w="1559" w:type="dxa"/>
          </w:tcPr>
          <w:p w:rsidR="00EF29B8" w:rsidRPr="00053AAC" w:rsidRDefault="00EF29B8" w:rsidP="00053AAC">
            <w:pPr>
              <w:pStyle w:val="GesAbsatz"/>
              <w:jc w:val="left"/>
              <w:rPr>
                <w:rFonts w:cs="Arial"/>
              </w:rPr>
            </w:pPr>
            <w:r w:rsidRPr="00053AAC">
              <w:rPr>
                <w:rFonts w:cs="Arial"/>
              </w:rPr>
              <w:t xml:space="preserve">231-908-7 </w:t>
            </w:r>
          </w:p>
        </w:tc>
        <w:tc>
          <w:tcPr>
            <w:tcW w:w="1559" w:type="dxa"/>
          </w:tcPr>
          <w:p w:rsidR="00EF29B8" w:rsidRPr="00053AAC" w:rsidRDefault="00EF29B8" w:rsidP="00053AAC">
            <w:pPr>
              <w:pStyle w:val="GesAbsatz"/>
              <w:jc w:val="left"/>
              <w:rPr>
                <w:rFonts w:cs="Arial"/>
              </w:rPr>
            </w:pPr>
            <w:r w:rsidRPr="00053AAC">
              <w:rPr>
                <w:rFonts w:cs="Arial"/>
              </w:rPr>
              <w:t xml:space="preserve">7778-54-3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Hexahydro-1,3,5-triethyl-1,3,5-triazin </w:t>
            </w:r>
          </w:p>
        </w:tc>
        <w:tc>
          <w:tcPr>
            <w:tcW w:w="1559" w:type="dxa"/>
          </w:tcPr>
          <w:p w:rsidR="00EF29B8" w:rsidRPr="00053AAC" w:rsidRDefault="00EF29B8" w:rsidP="00053AAC">
            <w:pPr>
              <w:pStyle w:val="GesAbsatz"/>
              <w:jc w:val="left"/>
              <w:rPr>
                <w:rFonts w:cs="Arial"/>
              </w:rPr>
            </w:pPr>
            <w:r w:rsidRPr="00053AAC">
              <w:rPr>
                <w:rFonts w:cs="Arial"/>
              </w:rPr>
              <w:t xml:space="preserve">231-924-4 </w:t>
            </w:r>
          </w:p>
        </w:tc>
        <w:tc>
          <w:tcPr>
            <w:tcW w:w="1559" w:type="dxa"/>
          </w:tcPr>
          <w:p w:rsidR="00EF29B8" w:rsidRPr="00053AAC" w:rsidRDefault="00EF29B8" w:rsidP="00053AAC">
            <w:pPr>
              <w:pStyle w:val="GesAbsatz"/>
              <w:jc w:val="left"/>
              <w:rPr>
                <w:rFonts w:cs="Arial"/>
              </w:rPr>
            </w:pPr>
            <w:r w:rsidRPr="00053AAC">
              <w:rPr>
                <w:rFonts w:cs="Arial"/>
              </w:rPr>
              <w:t xml:space="preserve">7779-27-3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Chlor </w:t>
            </w:r>
          </w:p>
        </w:tc>
        <w:tc>
          <w:tcPr>
            <w:tcW w:w="1559" w:type="dxa"/>
          </w:tcPr>
          <w:p w:rsidR="00EF29B8" w:rsidRPr="00053AAC" w:rsidRDefault="00EF29B8" w:rsidP="00053AAC">
            <w:pPr>
              <w:pStyle w:val="GesAbsatz"/>
              <w:jc w:val="left"/>
              <w:rPr>
                <w:rFonts w:cs="Arial"/>
              </w:rPr>
            </w:pPr>
            <w:r w:rsidRPr="00053AAC">
              <w:rPr>
                <w:rFonts w:cs="Arial"/>
              </w:rPr>
              <w:t xml:space="preserve">231-959-5 </w:t>
            </w:r>
          </w:p>
        </w:tc>
        <w:tc>
          <w:tcPr>
            <w:tcW w:w="1559" w:type="dxa"/>
          </w:tcPr>
          <w:p w:rsidR="00EF29B8" w:rsidRPr="00053AAC" w:rsidRDefault="00EF29B8" w:rsidP="00053AAC">
            <w:pPr>
              <w:pStyle w:val="GesAbsatz"/>
              <w:jc w:val="left"/>
              <w:rPr>
                <w:rFonts w:cs="Arial"/>
              </w:rPr>
            </w:pPr>
            <w:r w:rsidRPr="00053AAC">
              <w:rPr>
                <w:rFonts w:cs="Arial"/>
              </w:rPr>
              <w:t xml:space="preserve">7782-50-5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Ammoniumsulfat </w:t>
            </w:r>
          </w:p>
        </w:tc>
        <w:tc>
          <w:tcPr>
            <w:tcW w:w="1559" w:type="dxa"/>
          </w:tcPr>
          <w:p w:rsidR="00EF29B8" w:rsidRPr="00053AAC" w:rsidRDefault="00EF29B8" w:rsidP="00053AAC">
            <w:pPr>
              <w:pStyle w:val="GesAbsatz"/>
              <w:jc w:val="left"/>
              <w:rPr>
                <w:rFonts w:cs="Arial"/>
              </w:rPr>
            </w:pPr>
            <w:r w:rsidRPr="00053AAC">
              <w:rPr>
                <w:rFonts w:cs="Arial"/>
              </w:rPr>
              <w:t xml:space="preserve">231-984-1 </w:t>
            </w:r>
          </w:p>
        </w:tc>
        <w:tc>
          <w:tcPr>
            <w:tcW w:w="1559" w:type="dxa"/>
          </w:tcPr>
          <w:p w:rsidR="00EF29B8" w:rsidRPr="00053AAC" w:rsidRDefault="00EF29B8" w:rsidP="00053AAC">
            <w:pPr>
              <w:pStyle w:val="GesAbsatz"/>
              <w:jc w:val="left"/>
              <w:rPr>
                <w:rFonts w:cs="Arial"/>
              </w:rPr>
            </w:pPr>
            <w:r w:rsidRPr="00053AAC">
              <w:rPr>
                <w:rFonts w:cs="Arial"/>
              </w:rPr>
              <w:t xml:space="preserve">7783-20-2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Silberchlorid </w:t>
            </w:r>
          </w:p>
        </w:tc>
        <w:tc>
          <w:tcPr>
            <w:tcW w:w="1559" w:type="dxa"/>
          </w:tcPr>
          <w:p w:rsidR="00EF29B8" w:rsidRPr="00053AAC" w:rsidRDefault="00EF29B8" w:rsidP="00053AAC">
            <w:pPr>
              <w:pStyle w:val="GesAbsatz"/>
              <w:jc w:val="left"/>
              <w:rPr>
                <w:rFonts w:cs="Arial"/>
              </w:rPr>
            </w:pPr>
            <w:r w:rsidRPr="00053AAC">
              <w:rPr>
                <w:rFonts w:cs="Arial"/>
              </w:rPr>
              <w:t xml:space="preserve">232-033-3 </w:t>
            </w:r>
          </w:p>
        </w:tc>
        <w:tc>
          <w:tcPr>
            <w:tcW w:w="1559" w:type="dxa"/>
          </w:tcPr>
          <w:p w:rsidR="00EF29B8" w:rsidRPr="00053AAC" w:rsidRDefault="00EF29B8" w:rsidP="00053AAC">
            <w:pPr>
              <w:pStyle w:val="GesAbsatz"/>
              <w:jc w:val="left"/>
              <w:rPr>
                <w:rFonts w:cs="Arial"/>
              </w:rPr>
            </w:pPr>
            <w:r w:rsidRPr="00053AAC">
              <w:rPr>
                <w:rFonts w:cs="Arial"/>
              </w:rPr>
              <w:t xml:space="preserve">7783-90-6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Aluminium ammoniumbis(sulfat) </w:t>
            </w:r>
          </w:p>
        </w:tc>
        <w:tc>
          <w:tcPr>
            <w:tcW w:w="1559" w:type="dxa"/>
          </w:tcPr>
          <w:p w:rsidR="00EF29B8" w:rsidRPr="00053AAC" w:rsidRDefault="00EF29B8" w:rsidP="00053AAC">
            <w:pPr>
              <w:pStyle w:val="GesAbsatz"/>
              <w:jc w:val="left"/>
              <w:rPr>
                <w:rFonts w:cs="Arial"/>
              </w:rPr>
            </w:pPr>
            <w:r w:rsidRPr="00053AAC">
              <w:rPr>
                <w:rFonts w:cs="Arial"/>
              </w:rPr>
              <w:t xml:space="preserve">232-055-3 </w:t>
            </w:r>
          </w:p>
        </w:tc>
        <w:tc>
          <w:tcPr>
            <w:tcW w:w="1559" w:type="dxa"/>
          </w:tcPr>
          <w:p w:rsidR="00EF29B8" w:rsidRPr="00053AAC" w:rsidRDefault="00EF29B8" w:rsidP="00053AAC">
            <w:pPr>
              <w:pStyle w:val="GesAbsatz"/>
              <w:jc w:val="left"/>
              <w:rPr>
                <w:rFonts w:cs="Arial"/>
              </w:rPr>
            </w:pPr>
            <w:r w:rsidRPr="00053AAC">
              <w:rPr>
                <w:rFonts w:cs="Arial"/>
              </w:rPr>
              <w:t xml:space="preserve">7784-25-0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Mangansulfat </w:t>
            </w:r>
          </w:p>
        </w:tc>
        <w:tc>
          <w:tcPr>
            <w:tcW w:w="1559" w:type="dxa"/>
          </w:tcPr>
          <w:p w:rsidR="00EF29B8" w:rsidRPr="00053AAC" w:rsidRDefault="00EF29B8" w:rsidP="00053AAC">
            <w:pPr>
              <w:pStyle w:val="GesAbsatz"/>
              <w:jc w:val="left"/>
              <w:rPr>
                <w:rFonts w:cs="Arial"/>
              </w:rPr>
            </w:pPr>
            <w:r w:rsidRPr="00053AAC">
              <w:rPr>
                <w:rFonts w:cs="Arial"/>
              </w:rPr>
              <w:t xml:space="preserve">232-089-9 </w:t>
            </w:r>
          </w:p>
        </w:tc>
        <w:tc>
          <w:tcPr>
            <w:tcW w:w="1559" w:type="dxa"/>
          </w:tcPr>
          <w:p w:rsidR="00EF29B8" w:rsidRPr="00053AAC" w:rsidRDefault="00EF29B8" w:rsidP="00053AAC">
            <w:pPr>
              <w:pStyle w:val="GesAbsatz"/>
              <w:jc w:val="left"/>
              <w:rPr>
                <w:rFonts w:cs="Arial"/>
              </w:rPr>
            </w:pPr>
            <w:r w:rsidRPr="00053AAC">
              <w:rPr>
                <w:rFonts w:cs="Arial"/>
              </w:rPr>
              <w:t xml:space="preserve">7785-87-7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Mangansulfat Tetrahydrat </w:t>
            </w:r>
          </w:p>
        </w:tc>
        <w:tc>
          <w:tcPr>
            <w:tcW w:w="1559" w:type="dxa"/>
          </w:tcPr>
          <w:p w:rsidR="00EF29B8" w:rsidRPr="00053AAC" w:rsidRDefault="00EF29B8" w:rsidP="00053AAC">
            <w:pPr>
              <w:pStyle w:val="GesAbsatz"/>
              <w:jc w:val="left"/>
              <w:rPr>
                <w:rFonts w:cs="Arial"/>
              </w:rPr>
            </w:pPr>
            <w:r w:rsidRPr="00053AAC">
              <w:rPr>
                <w:rFonts w:cs="Arial"/>
              </w:rPr>
              <w:t xml:space="preserve">232-089-9 </w:t>
            </w:r>
          </w:p>
        </w:tc>
        <w:tc>
          <w:tcPr>
            <w:tcW w:w="1559" w:type="dxa"/>
          </w:tcPr>
          <w:p w:rsidR="00EF29B8" w:rsidRPr="00053AAC" w:rsidRDefault="00EF29B8" w:rsidP="00053AAC">
            <w:pPr>
              <w:pStyle w:val="GesAbsatz"/>
              <w:jc w:val="left"/>
              <w:rPr>
                <w:rFonts w:cs="Arial"/>
              </w:rPr>
            </w:pPr>
            <w:r w:rsidRPr="00053AAC">
              <w:rPr>
                <w:rFonts w:cs="Arial"/>
              </w:rPr>
              <w:t xml:space="preserve">10101-68-5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Iodmonochlorid </w:t>
            </w:r>
          </w:p>
        </w:tc>
        <w:tc>
          <w:tcPr>
            <w:tcW w:w="1559" w:type="dxa"/>
          </w:tcPr>
          <w:p w:rsidR="00EF29B8" w:rsidRPr="00053AAC" w:rsidRDefault="00EF29B8" w:rsidP="00053AAC">
            <w:pPr>
              <w:pStyle w:val="GesAbsatz"/>
              <w:jc w:val="left"/>
              <w:rPr>
                <w:rFonts w:cs="Arial"/>
              </w:rPr>
            </w:pPr>
            <w:r w:rsidRPr="00053AAC">
              <w:rPr>
                <w:rFonts w:cs="Arial"/>
              </w:rPr>
              <w:t xml:space="preserve">232-236-7 </w:t>
            </w:r>
          </w:p>
        </w:tc>
        <w:tc>
          <w:tcPr>
            <w:tcW w:w="1559" w:type="dxa"/>
          </w:tcPr>
          <w:p w:rsidR="00EF29B8" w:rsidRPr="00053AAC" w:rsidRDefault="00EF29B8" w:rsidP="00053AAC">
            <w:pPr>
              <w:pStyle w:val="GesAbsatz"/>
              <w:jc w:val="left"/>
              <w:rPr>
                <w:rFonts w:cs="Arial"/>
              </w:rPr>
            </w:pPr>
            <w:r w:rsidRPr="00053AAC">
              <w:rPr>
                <w:rFonts w:cs="Arial"/>
              </w:rPr>
              <w:t xml:space="preserve">7790-99-0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Terpineol </w:t>
            </w:r>
          </w:p>
        </w:tc>
        <w:tc>
          <w:tcPr>
            <w:tcW w:w="1559" w:type="dxa"/>
          </w:tcPr>
          <w:p w:rsidR="00EF29B8" w:rsidRPr="00053AAC" w:rsidRDefault="00EF29B8" w:rsidP="00053AAC">
            <w:pPr>
              <w:pStyle w:val="GesAbsatz"/>
              <w:jc w:val="left"/>
              <w:rPr>
                <w:rFonts w:cs="Arial"/>
              </w:rPr>
            </w:pPr>
            <w:r w:rsidRPr="00053AAC">
              <w:rPr>
                <w:rFonts w:cs="Arial"/>
              </w:rPr>
              <w:t xml:space="preserve">232-268-1 </w:t>
            </w:r>
          </w:p>
        </w:tc>
        <w:tc>
          <w:tcPr>
            <w:tcW w:w="1559" w:type="dxa"/>
          </w:tcPr>
          <w:p w:rsidR="00EF29B8" w:rsidRPr="00053AAC" w:rsidRDefault="00EF29B8" w:rsidP="00053AAC">
            <w:pPr>
              <w:pStyle w:val="GesAbsatz"/>
              <w:jc w:val="left"/>
              <w:rPr>
                <w:rFonts w:cs="Arial"/>
              </w:rPr>
            </w:pPr>
            <w:r w:rsidRPr="00053AAC">
              <w:rPr>
                <w:rFonts w:cs="Arial"/>
              </w:rPr>
              <w:t xml:space="preserve">8000-41-7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Sojabohnenöl </w:t>
            </w:r>
          </w:p>
        </w:tc>
        <w:tc>
          <w:tcPr>
            <w:tcW w:w="1559" w:type="dxa"/>
          </w:tcPr>
          <w:p w:rsidR="00EF29B8" w:rsidRPr="00053AAC" w:rsidRDefault="00EF29B8" w:rsidP="00053AAC">
            <w:pPr>
              <w:pStyle w:val="GesAbsatz"/>
              <w:jc w:val="left"/>
              <w:rPr>
                <w:rFonts w:cs="Arial"/>
              </w:rPr>
            </w:pPr>
            <w:r w:rsidRPr="00053AAC">
              <w:rPr>
                <w:rFonts w:cs="Arial"/>
              </w:rPr>
              <w:t xml:space="preserve">232-274-4 </w:t>
            </w:r>
          </w:p>
        </w:tc>
        <w:tc>
          <w:tcPr>
            <w:tcW w:w="1559" w:type="dxa"/>
          </w:tcPr>
          <w:p w:rsidR="00EF29B8" w:rsidRPr="00053AAC" w:rsidRDefault="00EF29B8" w:rsidP="00053AAC">
            <w:pPr>
              <w:pStyle w:val="GesAbsatz"/>
              <w:jc w:val="left"/>
              <w:rPr>
                <w:rFonts w:cs="Arial"/>
              </w:rPr>
            </w:pPr>
            <w:r w:rsidRPr="00053AAC">
              <w:rPr>
                <w:rFonts w:cs="Arial"/>
              </w:rPr>
              <w:t xml:space="preserve">8001-22-7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Leinsamenöl </w:t>
            </w:r>
          </w:p>
        </w:tc>
        <w:tc>
          <w:tcPr>
            <w:tcW w:w="1559" w:type="dxa"/>
          </w:tcPr>
          <w:p w:rsidR="00EF29B8" w:rsidRPr="00053AAC" w:rsidRDefault="00EF29B8" w:rsidP="00053AAC">
            <w:pPr>
              <w:pStyle w:val="GesAbsatz"/>
              <w:jc w:val="left"/>
              <w:rPr>
                <w:rFonts w:cs="Arial"/>
              </w:rPr>
            </w:pPr>
            <w:r w:rsidRPr="00053AAC">
              <w:rPr>
                <w:rFonts w:cs="Arial"/>
              </w:rPr>
              <w:t xml:space="preserve">232-278-6 </w:t>
            </w:r>
          </w:p>
        </w:tc>
        <w:tc>
          <w:tcPr>
            <w:tcW w:w="1559" w:type="dxa"/>
          </w:tcPr>
          <w:p w:rsidR="00EF29B8" w:rsidRPr="00053AAC" w:rsidRDefault="00EF29B8" w:rsidP="00053AAC">
            <w:pPr>
              <w:pStyle w:val="GesAbsatz"/>
              <w:jc w:val="left"/>
              <w:rPr>
                <w:rFonts w:cs="Arial"/>
              </w:rPr>
            </w:pPr>
            <w:r w:rsidRPr="00053AAC">
              <w:rPr>
                <w:rFonts w:cs="Arial"/>
              </w:rPr>
              <w:t xml:space="preserve">8001-26-1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Maisöl </w:t>
            </w:r>
          </w:p>
        </w:tc>
        <w:tc>
          <w:tcPr>
            <w:tcW w:w="1559" w:type="dxa"/>
          </w:tcPr>
          <w:p w:rsidR="00EF29B8" w:rsidRPr="00053AAC" w:rsidRDefault="00EF29B8" w:rsidP="00053AAC">
            <w:pPr>
              <w:pStyle w:val="GesAbsatz"/>
              <w:jc w:val="left"/>
              <w:rPr>
                <w:rFonts w:cs="Arial"/>
              </w:rPr>
            </w:pPr>
            <w:r w:rsidRPr="00053AAC">
              <w:rPr>
                <w:rFonts w:cs="Arial"/>
              </w:rPr>
              <w:t xml:space="preserve">232-281-2 </w:t>
            </w:r>
          </w:p>
        </w:tc>
        <w:tc>
          <w:tcPr>
            <w:tcW w:w="1559" w:type="dxa"/>
          </w:tcPr>
          <w:p w:rsidR="00EF29B8" w:rsidRPr="00053AAC" w:rsidRDefault="00EF29B8" w:rsidP="00053AAC">
            <w:pPr>
              <w:pStyle w:val="GesAbsatz"/>
              <w:jc w:val="left"/>
              <w:rPr>
                <w:rFonts w:cs="Arial"/>
              </w:rPr>
            </w:pPr>
            <w:r w:rsidRPr="00053AAC">
              <w:rPr>
                <w:rFonts w:cs="Arial"/>
              </w:rPr>
              <w:t xml:space="preserve">8001-30-7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Kokosöl </w:t>
            </w:r>
          </w:p>
        </w:tc>
        <w:tc>
          <w:tcPr>
            <w:tcW w:w="1559" w:type="dxa"/>
          </w:tcPr>
          <w:p w:rsidR="00EF29B8" w:rsidRPr="00053AAC" w:rsidRDefault="00EF29B8" w:rsidP="00053AAC">
            <w:pPr>
              <w:pStyle w:val="GesAbsatz"/>
              <w:jc w:val="left"/>
              <w:rPr>
                <w:rFonts w:cs="Arial"/>
              </w:rPr>
            </w:pPr>
            <w:r w:rsidRPr="00053AAC">
              <w:rPr>
                <w:rFonts w:cs="Arial"/>
              </w:rPr>
              <w:t xml:space="preserve">232-282-8 </w:t>
            </w:r>
          </w:p>
        </w:tc>
        <w:tc>
          <w:tcPr>
            <w:tcW w:w="1559" w:type="dxa"/>
          </w:tcPr>
          <w:p w:rsidR="00EF29B8" w:rsidRPr="00053AAC" w:rsidRDefault="00EF29B8" w:rsidP="00053AAC">
            <w:pPr>
              <w:pStyle w:val="GesAbsatz"/>
              <w:jc w:val="left"/>
              <w:rPr>
                <w:rFonts w:cs="Arial"/>
              </w:rPr>
            </w:pPr>
            <w:r w:rsidRPr="00053AAC">
              <w:rPr>
                <w:rFonts w:cs="Arial"/>
              </w:rPr>
              <w:t xml:space="preserve">8001-31-8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Kreosot </w:t>
            </w:r>
          </w:p>
        </w:tc>
        <w:tc>
          <w:tcPr>
            <w:tcW w:w="1559" w:type="dxa"/>
          </w:tcPr>
          <w:p w:rsidR="00EF29B8" w:rsidRPr="00053AAC" w:rsidRDefault="00EF29B8" w:rsidP="00053AAC">
            <w:pPr>
              <w:pStyle w:val="GesAbsatz"/>
              <w:jc w:val="left"/>
              <w:rPr>
                <w:rFonts w:cs="Arial"/>
              </w:rPr>
            </w:pPr>
            <w:r w:rsidRPr="00053AAC">
              <w:rPr>
                <w:rFonts w:cs="Arial"/>
              </w:rPr>
              <w:t xml:space="preserve">232-287-5 </w:t>
            </w:r>
          </w:p>
        </w:tc>
        <w:tc>
          <w:tcPr>
            <w:tcW w:w="1559" w:type="dxa"/>
          </w:tcPr>
          <w:p w:rsidR="00EF29B8" w:rsidRPr="00053AAC" w:rsidRDefault="00EF29B8" w:rsidP="00053AAC">
            <w:pPr>
              <w:pStyle w:val="GesAbsatz"/>
              <w:jc w:val="left"/>
              <w:rPr>
                <w:rFonts w:cs="Arial"/>
              </w:rPr>
            </w:pPr>
            <w:r w:rsidRPr="00053AAC">
              <w:rPr>
                <w:rFonts w:cs="Arial"/>
              </w:rPr>
              <w:t xml:space="preserve">8001-58-9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Rizinusöl </w:t>
            </w:r>
          </w:p>
        </w:tc>
        <w:tc>
          <w:tcPr>
            <w:tcW w:w="1559" w:type="dxa"/>
          </w:tcPr>
          <w:p w:rsidR="00EF29B8" w:rsidRPr="00053AAC" w:rsidRDefault="00EF29B8" w:rsidP="00053AAC">
            <w:pPr>
              <w:pStyle w:val="GesAbsatz"/>
              <w:jc w:val="left"/>
              <w:rPr>
                <w:rFonts w:cs="Arial"/>
              </w:rPr>
            </w:pPr>
            <w:r w:rsidRPr="00053AAC">
              <w:rPr>
                <w:rFonts w:cs="Arial"/>
              </w:rPr>
              <w:t xml:space="preserve">232-293-8 </w:t>
            </w:r>
          </w:p>
        </w:tc>
        <w:tc>
          <w:tcPr>
            <w:tcW w:w="1559" w:type="dxa"/>
          </w:tcPr>
          <w:p w:rsidR="00EF29B8" w:rsidRPr="00053AAC" w:rsidRDefault="00EF29B8" w:rsidP="00053AAC">
            <w:pPr>
              <w:pStyle w:val="GesAbsatz"/>
              <w:jc w:val="left"/>
              <w:rPr>
                <w:rFonts w:cs="Arial"/>
              </w:rPr>
            </w:pPr>
            <w:r w:rsidRPr="00053AAC">
              <w:rPr>
                <w:rFonts w:cs="Arial"/>
              </w:rPr>
              <w:t xml:space="preserve">8001-79-4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Knochenöl/Tieröl </w:t>
            </w:r>
          </w:p>
        </w:tc>
        <w:tc>
          <w:tcPr>
            <w:tcW w:w="1559" w:type="dxa"/>
          </w:tcPr>
          <w:p w:rsidR="00EF29B8" w:rsidRPr="00053AAC" w:rsidRDefault="00EF29B8" w:rsidP="00053AAC">
            <w:pPr>
              <w:pStyle w:val="GesAbsatz"/>
              <w:jc w:val="left"/>
              <w:rPr>
                <w:rFonts w:cs="Arial"/>
              </w:rPr>
            </w:pPr>
            <w:r w:rsidRPr="00053AAC">
              <w:rPr>
                <w:rFonts w:cs="Arial"/>
              </w:rPr>
              <w:t xml:space="preserve">232-294-3 </w:t>
            </w:r>
          </w:p>
        </w:tc>
        <w:tc>
          <w:tcPr>
            <w:tcW w:w="1559" w:type="dxa"/>
          </w:tcPr>
          <w:p w:rsidR="00EF29B8" w:rsidRPr="00053AAC" w:rsidRDefault="00EF29B8" w:rsidP="00053AAC">
            <w:pPr>
              <w:pStyle w:val="GesAbsatz"/>
              <w:jc w:val="left"/>
              <w:rPr>
                <w:rFonts w:cs="Arial"/>
              </w:rPr>
            </w:pPr>
            <w:r w:rsidRPr="00053AAC">
              <w:rPr>
                <w:rFonts w:cs="Arial"/>
              </w:rPr>
              <w:t xml:space="preserve">8001-85-2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Rapsöl </w:t>
            </w:r>
          </w:p>
        </w:tc>
        <w:tc>
          <w:tcPr>
            <w:tcW w:w="1559" w:type="dxa"/>
          </w:tcPr>
          <w:p w:rsidR="00EF29B8" w:rsidRPr="00053AAC" w:rsidRDefault="00EF29B8" w:rsidP="00053AAC">
            <w:pPr>
              <w:pStyle w:val="GesAbsatz"/>
              <w:jc w:val="left"/>
              <w:rPr>
                <w:rFonts w:cs="Arial"/>
              </w:rPr>
            </w:pPr>
            <w:r w:rsidRPr="00053AAC">
              <w:rPr>
                <w:rFonts w:cs="Arial"/>
              </w:rPr>
              <w:t xml:space="preserve">232-299-0 </w:t>
            </w:r>
          </w:p>
        </w:tc>
        <w:tc>
          <w:tcPr>
            <w:tcW w:w="1559" w:type="dxa"/>
          </w:tcPr>
          <w:p w:rsidR="00EF29B8" w:rsidRPr="00053AAC" w:rsidRDefault="00EF29B8" w:rsidP="00053AAC">
            <w:pPr>
              <w:pStyle w:val="GesAbsatz"/>
              <w:jc w:val="left"/>
              <w:rPr>
                <w:rFonts w:cs="Arial"/>
              </w:rPr>
            </w:pPr>
            <w:r w:rsidRPr="00053AAC">
              <w:rPr>
                <w:rFonts w:cs="Arial"/>
              </w:rPr>
              <w:t xml:space="preserve">8002-13-9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Pyrethrine und Pyrethroide </w:t>
            </w:r>
          </w:p>
        </w:tc>
        <w:tc>
          <w:tcPr>
            <w:tcW w:w="1559" w:type="dxa"/>
          </w:tcPr>
          <w:p w:rsidR="00EF29B8" w:rsidRPr="00053AAC" w:rsidRDefault="00EF29B8" w:rsidP="00053AAC">
            <w:pPr>
              <w:pStyle w:val="GesAbsatz"/>
              <w:jc w:val="left"/>
              <w:rPr>
                <w:rFonts w:cs="Arial"/>
              </w:rPr>
            </w:pPr>
            <w:r w:rsidRPr="00053AAC">
              <w:rPr>
                <w:rFonts w:cs="Arial"/>
              </w:rPr>
              <w:t xml:space="preserve">232-319-8 </w:t>
            </w:r>
          </w:p>
        </w:tc>
        <w:tc>
          <w:tcPr>
            <w:tcW w:w="1559" w:type="dxa"/>
          </w:tcPr>
          <w:p w:rsidR="00EF29B8" w:rsidRPr="00053AAC" w:rsidRDefault="00EF29B8" w:rsidP="00053AAC">
            <w:pPr>
              <w:pStyle w:val="GesAbsatz"/>
              <w:jc w:val="left"/>
              <w:rPr>
                <w:rFonts w:cs="Arial"/>
              </w:rPr>
            </w:pPr>
            <w:r w:rsidRPr="00053AAC">
              <w:rPr>
                <w:rFonts w:cs="Arial"/>
              </w:rPr>
              <w:t xml:space="preserve">8003-34-7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Terpinol </w:t>
            </w:r>
          </w:p>
        </w:tc>
        <w:tc>
          <w:tcPr>
            <w:tcW w:w="1559" w:type="dxa"/>
          </w:tcPr>
          <w:p w:rsidR="00EF29B8" w:rsidRPr="00053AAC" w:rsidRDefault="00EF29B8" w:rsidP="00053AAC">
            <w:pPr>
              <w:pStyle w:val="GesAbsatz"/>
              <w:jc w:val="left"/>
              <w:rPr>
                <w:rFonts w:cs="Arial"/>
              </w:rPr>
            </w:pPr>
            <w:r w:rsidRPr="00053AAC">
              <w:rPr>
                <w:rFonts w:cs="Arial"/>
              </w:rPr>
              <w:t xml:space="preserve">— </w:t>
            </w:r>
          </w:p>
        </w:tc>
        <w:tc>
          <w:tcPr>
            <w:tcW w:w="1559" w:type="dxa"/>
          </w:tcPr>
          <w:p w:rsidR="00EF29B8" w:rsidRPr="00053AAC" w:rsidRDefault="00EF29B8" w:rsidP="00053AAC">
            <w:pPr>
              <w:pStyle w:val="GesAbsatz"/>
              <w:jc w:val="left"/>
              <w:rPr>
                <w:rFonts w:cs="Arial"/>
              </w:rPr>
            </w:pPr>
            <w:r w:rsidRPr="00053AAC">
              <w:rPr>
                <w:rFonts w:cs="Arial"/>
              </w:rPr>
              <w:t xml:space="preserve">8006-39-1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Terpentinöl </w:t>
            </w:r>
          </w:p>
        </w:tc>
        <w:tc>
          <w:tcPr>
            <w:tcW w:w="1559" w:type="dxa"/>
          </w:tcPr>
          <w:p w:rsidR="00EF29B8" w:rsidRPr="00053AAC" w:rsidRDefault="00EF29B8" w:rsidP="00053AAC">
            <w:pPr>
              <w:pStyle w:val="GesAbsatz"/>
              <w:jc w:val="left"/>
              <w:rPr>
                <w:rFonts w:cs="Arial"/>
              </w:rPr>
            </w:pPr>
            <w:r w:rsidRPr="00053AAC">
              <w:rPr>
                <w:rFonts w:cs="Arial"/>
              </w:rPr>
              <w:t xml:space="preserve">232-350-7 </w:t>
            </w:r>
          </w:p>
        </w:tc>
        <w:tc>
          <w:tcPr>
            <w:tcW w:w="1559" w:type="dxa"/>
          </w:tcPr>
          <w:p w:rsidR="00EF29B8" w:rsidRPr="00053AAC" w:rsidRDefault="00EF29B8" w:rsidP="00053AAC">
            <w:pPr>
              <w:pStyle w:val="GesAbsatz"/>
              <w:jc w:val="left"/>
              <w:rPr>
                <w:rFonts w:cs="Arial"/>
              </w:rPr>
            </w:pPr>
            <w:r w:rsidRPr="00053AAC">
              <w:rPr>
                <w:rFonts w:cs="Arial"/>
              </w:rPr>
              <w:t xml:space="preserve">8006-64-2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Knoblauchextrakt </w:t>
            </w:r>
          </w:p>
        </w:tc>
        <w:tc>
          <w:tcPr>
            <w:tcW w:w="1559" w:type="dxa"/>
          </w:tcPr>
          <w:p w:rsidR="00EF29B8" w:rsidRPr="00053AAC" w:rsidRDefault="00EF29B8" w:rsidP="00053AAC">
            <w:pPr>
              <w:pStyle w:val="GesAbsatz"/>
              <w:jc w:val="left"/>
              <w:rPr>
                <w:rFonts w:cs="Arial"/>
              </w:rPr>
            </w:pPr>
            <w:r w:rsidRPr="00053AAC">
              <w:rPr>
                <w:rFonts w:cs="Arial"/>
              </w:rPr>
              <w:t xml:space="preserve">232-371-1 </w:t>
            </w:r>
          </w:p>
        </w:tc>
        <w:tc>
          <w:tcPr>
            <w:tcW w:w="1559" w:type="dxa"/>
          </w:tcPr>
          <w:p w:rsidR="00EF29B8" w:rsidRPr="00053AAC" w:rsidRDefault="00EF29B8" w:rsidP="00053AAC">
            <w:pPr>
              <w:pStyle w:val="GesAbsatz"/>
              <w:jc w:val="left"/>
              <w:rPr>
                <w:rFonts w:cs="Arial"/>
              </w:rPr>
            </w:pPr>
            <w:r w:rsidRPr="00053AAC">
              <w:rPr>
                <w:rFonts w:cs="Arial"/>
              </w:rPr>
              <w:t xml:space="preserve">8008-99-9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Teer, Kiefer/Kiefernholzteer </w:t>
            </w:r>
          </w:p>
        </w:tc>
        <w:tc>
          <w:tcPr>
            <w:tcW w:w="1559" w:type="dxa"/>
          </w:tcPr>
          <w:p w:rsidR="00EF29B8" w:rsidRPr="00053AAC" w:rsidRDefault="00EF29B8" w:rsidP="00053AAC">
            <w:pPr>
              <w:pStyle w:val="GesAbsatz"/>
              <w:jc w:val="left"/>
              <w:rPr>
                <w:rFonts w:cs="Arial"/>
              </w:rPr>
            </w:pPr>
            <w:r w:rsidRPr="00053AAC">
              <w:rPr>
                <w:rFonts w:cs="Arial"/>
              </w:rPr>
              <w:t xml:space="preserve">232-374-8 </w:t>
            </w:r>
          </w:p>
        </w:tc>
        <w:tc>
          <w:tcPr>
            <w:tcW w:w="1559" w:type="dxa"/>
          </w:tcPr>
          <w:p w:rsidR="00EF29B8" w:rsidRPr="00053AAC" w:rsidRDefault="00EF29B8" w:rsidP="00053AAC">
            <w:pPr>
              <w:pStyle w:val="GesAbsatz"/>
              <w:jc w:val="left"/>
              <w:rPr>
                <w:rFonts w:cs="Arial"/>
              </w:rPr>
            </w:pPr>
            <w:r w:rsidRPr="00053AAC">
              <w:rPr>
                <w:rFonts w:cs="Arial"/>
              </w:rPr>
              <w:t xml:space="preserve">8011-48-1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Bienenwachs </w:t>
            </w:r>
          </w:p>
        </w:tc>
        <w:tc>
          <w:tcPr>
            <w:tcW w:w="1559" w:type="dxa"/>
          </w:tcPr>
          <w:p w:rsidR="00EF29B8" w:rsidRPr="00053AAC" w:rsidRDefault="00EF29B8" w:rsidP="00053AAC">
            <w:pPr>
              <w:pStyle w:val="GesAbsatz"/>
              <w:jc w:val="left"/>
              <w:rPr>
                <w:rFonts w:cs="Arial"/>
              </w:rPr>
            </w:pPr>
            <w:r w:rsidRPr="00053AAC">
              <w:rPr>
                <w:rFonts w:cs="Arial"/>
              </w:rPr>
              <w:t xml:space="preserve">232-383-7 </w:t>
            </w:r>
          </w:p>
        </w:tc>
        <w:tc>
          <w:tcPr>
            <w:tcW w:w="1559" w:type="dxa"/>
          </w:tcPr>
          <w:p w:rsidR="00EF29B8" w:rsidRPr="00053AAC" w:rsidRDefault="00EF29B8" w:rsidP="00053AAC">
            <w:pPr>
              <w:pStyle w:val="GesAbsatz"/>
              <w:jc w:val="left"/>
              <w:rPr>
                <w:rFonts w:cs="Arial"/>
              </w:rPr>
            </w:pPr>
            <w:r w:rsidRPr="00053AAC">
              <w:rPr>
                <w:rFonts w:cs="Arial"/>
              </w:rPr>
              <w:t xml:space="preserve">8012-89-3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Paraffinöle </w:t>
            </w:r>
          </w:p>
        </w:tc>
        <w:tc>
          <w:tcPr>
            <w:tcW w:w="1559" w:type="dxa"/>
          </w:tcPr>
          <w:p w:rsidR="00EF29B8" w:rsidRPr="00053AAC" w:rsidRDefault="00EF29B8" w:rsidP="00053AAC">
            <w:pPr>
              <w:pStyle w:val="GesAbsatz"/>
              <w:jc w:val="left"/>
              <w:rPr>
                <w:rFonts w:cs="Arial"/>
              </w:rPr>
            </w:pPr>
            <w:r w:rsidRPr="00053AAC">
              <w:rPr>
                <w:rFonts w:cs="Arial"/>
              </w:rPr>
              <w:t xml:space="preserve">232-384-2 </w:t>
            </w:r>
          </w:p>
        </w:tc>
        <w:tc>
          <w:tcPr>
            <w:tcW w:w="1559" w:type="dxa"/>
          </w:tcPr>
          <w:p w:rsidR="00EF29B8" w:rsidRPr="00053AAC" w:rsidRDefault="00EF29B8" w:rsidP="00053AAC">
            <w:pPr>
              <w:pStyle w:val="GesAbsatz"/>
              <w:jc w:val="left"/>
              <w:rPr>
                <w:rFonts w:cs="Arial"/>
              </w:rPr>
            </w:pPr>
            <w:r w:rsidRPr="00053AAC">
              <w:rPr>
                <w:rFonts w:cs="Arial"/>
              </w:rPr>
              <w:t xml:space="preserve">8012-95-1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Öle, Avocado </w:t>
            </w:r>
          </w:p>
        </w:tc>
        <w:tc>
          <w:tcPr>
            <w:tcW w:w="1559" w:type="dxa"/>
          </w:tcPr>
          <w:p w:rsidR="00EF29B8" w:rsidRPr="00053AAC" w:rsidRDefault="00EF29B8" w:rsidP="00053AAC">
            <w:pPr>
              <w:pStyle w:val="GesAbsatz"/>
              <w:jc w:val="left"/>
              <w:rPr>
                <w:rFonts w:cs="Arial"/>
              </w:rPr>
            </w:pPr>
            <w:r w:rsidRPr="00053AAC">
              <w:rPr>
                <w:rFonts w:cs="Arial"/>
              </w:rPr>
              <w:t xml:space="preserve">232-428-0 </w:t>
            </w:r>
          </w:p>
        </w:tc>
        <w:tc>
          <w:tcPr>
            <w:tcW w:w="1559" w:type="dxa"/>
          </w:tcPr>
          <w:p w:rsidR="00EF29B8" w:rsidRPr="00053AAC" w:rsidRDefault="00EF29B8" w:rsidP="00053AAC">
            <w:pPr>
              <w:pStyle w:val="GesAbsatz"/>
              <w:jc w:val="left"/>
              <w:rPr>
                <w:rFonts w:cs="Arial"/>
              </w:rPr>
            </w:pPr>
            <w:r w:rsidRPr="00053AAC">
              <w:rPr>
                <w:rFonts w:cs="Arial"/>
              </w:rPr>
              <w:t xml:space="preserve">8024-32-6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Orange, süß, Extrakt </w:t>
            </w:r>
          </w:p>
        </w:tc>
        <w:tc>
          <w:tcPr>
            <w:tcW w:w="1559" w:type="dxa"/>
          </w:tcPr>
          <w:p w:rsidR="00EF29B8" w:rsidRPr="00053AAC" w:rsidRDefault="00EF29B8" w:rsidP="00053AAC">
            <w:pPr>
              <w:pStyle w:val="GesAbsatz"/>
              <w:jc w:val="left"/>
              <w:rPr>
                <w:rFonts w:cs="Arial"/>
              </w:rPr>
            </w:pPr>
            <w:r w:rsidRPr="00053AAC">
              <w:rPr>
                <w:rFonts w:cs="Arial"/>
              </w:rPr>
              <w:t xml:space="preserve">232-433-8 </w:t>
            </w:r>
          </w:p>
        </w:tc>
        <w:tc>
          <w:tcPr>
            <w:tcW w:w="1559" w:type="dxa"/>
          </w:tcPr>
          <w:p w:rsidR="00EF29B8" w:rsidRPr="00053AAC" w:rsidRDefault="00EF29B8" w:rsidP="00053AAC">
            <w:pPr>
              <w:pStyle w:val="GesAbsatz"/>
              <w:jc w:val="left"/>
              <w:rPr>
                <w:rFonts w:cs="Arial"/>
              </w:rPr>
            </w:pPr>
            <w:r w:rsidRPr="00053AAC">
              <w:rPr>
                <w:rFonts w:cs="Arial"/>
              </w:rPr>
              <w:t xml:space="preserve">8028-48-6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Weißes Mineralöl (Petroleum) </w:t>
            </w:r>
          </w:p>
        </w:tc>
        <w:tc>
          <w:tcPr>
            <w:tcW w:w="1559" w:type="dxa"/>
          </w:tcPr>
          <w:p w:rsidR="00EF29B8" w:rsidRPr="00053AAC" w:rsidRDefault="00EF29B8" w:rsidP="00053AAC">
            <w:pPr>
              <w:pStyle w:val="GesAbsatz"/>
              <w:jc w:val="left"/>
              <w:rPr>
                <w:rFonts w:cs="Arial"/>
              </w:rPr>
            </w:pPr>
            <w:r w:rsidRPr="00053AAC">
              <w:rPr>
                <w:rFonts w:cs="Arial"/>
              </w:rPr>
              <w:t xml:space="preserve">232-455-8 </w:t>
            </w:r>
          </w:p>
        </w:tc>
        <w:tc>
          <w:tcPr>
            <w:tcW w:w="1559" w:type="dxa"/>
          </w:tcPr>
          <w:p w:rsidR="00EF29B8" w:rsidRPr="00053AAC" w:rsidRDefault="00EF29B8" w:rsidP="00053AAC">
            <w:pPr>
              <w:pStyle w:val="GesAbsatz"/>
              <w:jc w:val="left"/>
              <w:rPr>
                <w:rFonts w:cs="Arial"/>
              </w:rPr>
            </w:pPr>
            <w:r w:rsidRPr="00053AAC">
              <w:rPr>
                <w:rFonts w:cs="Arial"/>
              </w:rPr>
              <w:t xml:space="preserve">8042-47-5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Saponine </w:t>
            </w:r>
          </w:p>
        </w:tc>
        <w:tc>
          <w:tcPr>
            <w:tcW w:w="1559" w:type="dxa"/>
          </w:tcPr>
          <w:p w:rsidR="00EF29B8" w:rsidRPr="00053AAC" w:rsidRDefault="00EF29B8" w:rsidP="00053AAC">
            <w:pPr>
              <w:pStyle w:val="GesAbsatz"/>
              <w:jc w:val="left"/>
              <w:rPr>
                <w:rFonts w:cs="Arial"/>
              </w:rPr>
            </w:pPr>
            <w:r w:rsidRPr="00053AAC">
              <w:rPr>
                <w:rFonts w:cs="Arial"/>
              </w:rPr>
              <w:t xml:space="preserve">232-462-6 </w:t>
            </w:r>
          </w:p>
        </w:tc>
        <w:tc>
          <w:tcPr>
            <w:tcW w:w="1559" w:type="dxa"/>
          </w:tcPr>
          <w:p w:rsidR="00EF29B8" w:rsidRPr="00053AAC" w:rsidRDefault="00EF29B8" w:rsidP="00053AAC">
            <w:pPr>
              <w:pStyle w:val="GesAbsatz"/>
              <w:jc w:val="left"/>
              <w:rPr>
                <w:rFonts w:cs="Arial"/>
              </w:rPr>
            </w:pPr>
            <w:r w:rsidRPr="00053AAC">
              <w:rPr>
                <w:rFonts w:cs="Arial"/>
              </w:rPr>
              <w:t xml:space="preserve">8047-15-2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Tallöl, Kolophonium </w:t>
            </w:r>
          </w:p>
        </w:tc>
        <w:tc>
          <w:tcPr>
            <w:tcW w:w="1559" w:type="dxa"/>
          </w:tcPr>
          <w:p w:rsidR="00EF29B8" w:rsidRPr="00053AAC" w:rsidRDefault="00EF29B8" w:rsidP="00053AAC">
            <w:pPr>
              <w:pStyle w:val="GesAbsatz"/>
              <w:jc w:val="left"/>
              <w:rPr>
                <w:rFonts w:cs="Arial"/>
              </w:rPr>
            </w:pPr>
            <w:r w:rsidRPr="00053AAC">
              <w:rPr>
                <w:rFonts w:cs="Arial"/>
              </w:rPr>
              <w:t xml:space="preserve">232-484-6 </w:t>
            </w:r>
          </w:p>
        </w:tc>
        <w:tc>
          <w:tcPr>
            <w:tcW w:w="1559" w:type="dxa"/>
          </w:tcPr>
          <w:p w:rsidR="00EF29B8" w:rsidRPr="00053AAC" w:rsidRDefault="00EF29B8" w:rsidP="00053AAC">
            <w:pPr>
              <w:pStyle w:val="GesAbsatz"/>
              <w:jc w:val="left"/>
              <w:rPr>
                <w:rFonts w:cs="Arial"/>
              </w:rPr>
            </w:pPr>
            <w:r w:rsidRPr="00053AAC">
              <w:rPr>
                <w:rFonts w:cs="Arial"/>
              </w:rPr>
              <w:t xml:space="preserve">8052-10-6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Asphalt/Bitumen </w:t>
            </w:r>
          </w:p>
        </w:tc>
        <w:tc>
          <w:tcPr>
            <w:tcW w:w="1559" w:type="dxa"/>
          </w:tcPr>
          <w:p w:rsidR="00EF29B8" w:rsidRPr="00053AAC" w:rsidRDefault="00EF29B8" w:rsidP="00053AAC">
            <w:pPr>
              <w:pStyle w:val="GesAbsatz"/>
              <w:jc w:val="left"/>
              <w:rPr>
                <w:rFonts w:cs="Arial"/>
              </w:rPr>
            </w:pPr>
            <w:r w:rsidRPr="00053AAC">
              <w:rPr>
                <w:rFonts w:cs="Arial"/>
              </w:rPr>
              <w:t xml:space="preserve">232-490-9 </w:t>
            </w:r>
          </w:p>
        </w:tc>
        <w:tc>
          <w:tcPr>
            <w:tcW w:w="1559" w:type="dxa"/>
          </w:tcPr>
          <w:p w:rsidR="00EF29B8" w:rsidRPr="00053AAC" w:rsidRDefault="00EF29B8" w:rsidP="00053AAC">
            <w:pPr>
              <w:pStyle w:val="GesAbsatz"/>
              <w:jc w:val="left"/>
              <w:rPr>
                <w:rFonts w:cs="Arial"/>
              </w:rPr>
            </w:pPr>
            <w:r w:rsidRPr="00053AAC">
              <w:rPr>
                <w:rFonts w:cs="Arial"/>
              </w:rPr>
              <w:t xml:space="preserve">8052-42-4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Kopale </w:t>
            </w:r>
          </w:p>
        </w:tc>
        <w:tc>
          <w:tcPr>
            <w:tcW w:w="1559" w:type="dxa"/>
          </w:tcPr>
          <w:p w:rsidR="00EF29B8" w:rsidRPr="00053AAC" w:rsidRDefault="00EF29B8" w:rsidP="00053AAC">
            <w:pPr>
              <w:pStyle w:val="GesAbsatz"/>
              <w:jc w:val="left"/>
              <w:rPr>
                <w:rFonts w:cs="Arial"/>
              </w:rPr>
            </w:pPr>
            <w:r w:rsidRPr="00053AAC">
              <w:rPr>
                <w:rFonts w:cs="Arial"/>
              </w:rPr>
              <w:t xml:space="preserve">232-527-9 </w:t>
            </w:r>
          </w:p>
        </w:tc>
        <w:tc>
          <w:tcPr>
            <w:tcW w:w="1559" w:type="dxa"/>
          </w:tcPr>
          <w:p w:rsidR="00EF29B8" w:rsidRPr="00053AAC" w:rsidRDefault="00EF29B8" w:rsidP="00053AAC">
            <w:pPr>
              <w:pStyle w:val="GesAbsatz"/>
              <w:jc w:val="left"/>
              <w:rPr>
                <w:rFonts w:cs="Arial"/>
              </w:rPr>
            </w:pPr>
            <w:r w:rsidRPr="00053AAC">
              <w:rPr>
                <w:rFonts w:cs="Arial"/>
              </w:rPr>
              <w:t xml:space="preserve">9000-14-0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Lignin </w:t>
            </w:r>
          </w:p>
        </w:tc>
        <w:tc>
          <w:tcPr>
            <w:tcW w:w="1559" w:type="dxa"/>
          </w:tcPr>
          <w:p w:rsidR="00EF29B8" w:rsidRPr="00053AAC" w:rsidRDefault="00EF29B8" w:rsidP="00053AAC">
            <w:pPr>
              <w:pStyle w:val="GesAbsatz"/>
              <w:jc w:val="left"/>
              <w:rPr>
                <w:rFonts w:cs="Arial"/>
              </w:rPr>
            </w:pPr>
            <w:r w:rsidRPr="00053AAC">
              <w:rPr>
                <w:rFonts w:cs="Arial"/>
              </w:rPr>
              <w:t xml:space="preserve">232-682-2 </w:t>
            </w:r>
          </w:p>
        </w:tc>
        <w:tc>
          <w:tcPr>
            <w:tcW w:w="1559" w:type="dxa"/>
          </w:tcPr>
          <w:p w:rsidR="00EF29B8" w:rsidRPr="00053AAC" w:rsidRDefault="00EF29B8" w:rsidP="00053AAC">
            <w:pPr>
              <w:pStyle w:val="GesAbsatz"/>
              <w:jc w:val="left"/>
              <w:rPr>
                <w:rFonts w:cs="Arial"/>
              </w:rPr>
            </w:pPr>
            <w:r w:rsidRPr="00053AAC">
              <w:rPr>
                <w:rFonts w:cs="Arial"/>
              </w:rPr>
              <w:t xml:space="preserve">9005-53-2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Aluminiumsulfat </w:t>
            </w:r>
          </w:p>
        </w:tc>
        <w:tc>
          <w:tcPr>
            <w:tcW w:w="1559" w:type="dxa"/>
          </w:tcPr>
          <w:p w:rsidR="00EF29B8" w:rsidRPr="00053AAC" w:rsidRDefault="00EF29B8" w:rsidP="00053AAC">
            <w:pPr>
              <w:pStyle w:val="GesAbsatz"/>
              <w:jc w:val="left"/>
              <w:rPr>
                <w:rFonts w:cs="Arial"/>
              </w:rPr>
            </w:pPr>
            <w:r w:rsidRPr="00053AAC">
              <w:rPr>
                <w:rFonts w:cs="Arial"/>
              </w:rPr>
              <w:t xml:space="preserve">233-135-0 </w:t>
            </w:r>
          </w:p>
        </w:tc>
        <w:tc>
          <w:tcPr>
            <w:tcW w:w="1559" w:type="dxa"/>
          </w:tcPr>
          <w:p w:rsidR="00EF29B8" w:rsidRPr="00053AAC" w:rsidRDefault="00EF29B8" w:rsidP="00053AAC">
            <w:pPr>
              <w:pStyle w:val="GesAbsatz"/>
              <w:jc w:val="left"/>
              <w:rPr>
                <w:rFonts w:cs="Arial"/>
              </w:rPr>
            </w:pPr>
            <w:r w:rsidRPr="00053AAC">
              <w:rPr>
                <w:rFonts w:cs="Arial"/>
              </w:rPr>
              <w:t xml:space="preserve">10043-01-3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Borsäure </w:t>
            </w:r>
          </w:p>
        </w:tc>
        <w:tc>
          <w:tcPr>
            <w:tcW w:w="1559" w:type="dxa"/>
          </w:tcPr>
          <w:p w:rsidR="00EF29B8" w:rsidRPr="00053AAC" w:rsidRDefault="00EF29B8" w:rsidP="00053AAC">
            <w:pPr>
              <w:pStyle w:val="GesAbsatz"/>
              <w:jc w:val="left"/>
              <w:rPr>
                <w:rFonts w:cs="Arial"/>
              </w:rPr>
            </w:pPr>
            <w:r w:rsidRPr="00053AAC">
              <w:rPr>
                <w:rFonts w:cs="Arial"/>
              </w:rPr>
              <w:t xml:space="preserve">233-139-2 </w:t>
            </w:r>
          </w:p>
        </w:tc>
        <w:tc>
          <w:tcPr>
            <w:tcW w:w="1559" w:type="dxa"/>
          </w:tcPr>
          <w:p w:rsidR="00EF29B8" w:rsidRPr="00053AAC" w:rsidRDefault="00EF29B8" w:rsidP="00053AAC">
            <w:pPr>
              <w:pStyle w:val="GesAbsatz"/>
              <w:jc w:val="left"/>
              <w:rPr>
                <w:rFonts w:cs="Arial"/>
              </w:rPr>
            </w:pPr>
            <w:r w:rsidRPr="00053AAC">
              <w:rPr>
                <w:rFonts w:cs="Arial"/>
              </w:rPr>
              <w:t xml:space="preserve">10043-35-3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Aluminiumkaliumbis(sulfat)/Alaun </w:t>
            </w:r>
          </w:p>
        </w:tc>
        <w:tc>
          <w:tcPr>
            <w:tcW w:w="1559" w:type="dxa"/>
          </w:tcPr>
          <w:p w:rsidR="00EF29B8" w:rsidRPr="00053AAC" w:rsidRDefault="00EF29B8" w:rsidP="00053AAC">
            <w:pPr>
              <w:pStyle w:val="GesAbsatz"/>
              <w:jc w:val="left"/>
              <w:rPr>
                <w:rFonts w:cs="Arial"/>
              </w:rPr>
            </w:pPr>
            <w:r w:rsidRPr="00053AAC">
              <w:rPr>
                <w:rFonts w:cs="Arial"/>
              </w:rPr>
              <w:t xml:space="preserve">233-141-3 </w:t>
            </w:r>
          </w:p>
        </w:tc>
        <w:tc>
          <w:tcPr>
            <w:tcW w:w="1559" w:type="dxa"/>
          </w:tcPr>
          <w:p w:rsidR="00EF29B8" w:rsidRPr="00053AAC" w:rsidRDefault="00EF29B8" w:rsidP="00053AAC">
            <w:pPr>
              <w:pStyle w:val="GesAbsatz"/>
              <w:jc w:val="left"/>
              <w:rPr>
                <w:rFonts w:cs="Arial"/>
              </w:rPr>
            </w:pPr>
            <w:r w:rsidRPr="00053AAC">
              <w:rPr>
                <w:rFonts w:cs="Arial"/>
              </w:rPr>
              <w:t xml:space="preserve">10043-67-1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Chlordioxid </w:t>
            </w:r>
          </w:p>
        </w:tc>
        <w:tc>
          <w:tcPr>
            <w:tcW w:w="1559" w:type="dxa"/>
          </w:tcPr>
          <w:p w:rsidR="00EF29B8" w:rsidRPr="00053AAC" w:rsidRDefault="00EF29B8" w:rsidP="00053AAC">
            <w:pPr>
              <w:pStyle w:val="GesAbsatz"/>
              <w:jc w:val="left"/>
              <w:rPr>
                <w:rFonts w:cs="Arial"/>
              </w:rPr>
            </w:pPr>
            <w:r w:rsidRPr="00053AAC">
              <w:rPr>
                <w:rFonts w:cs="Arial"/>
              </w:rPr>
              <w:t xml:space="preserve">233-162-8 </w:t>
            </w:r>
          </w:p>
        </w:tc>
        <w:tc>
          <w:tcPr>
            <w:tcW w:w="1559" w:type="dxa"/>
          </w:tcPr>
          <w:p w:rsidR="00EF29B8" w:rsidRPr="00053AAC" w:rsidRDefault="00EF29B8" w:rsidP="00053AAC">
            <w:pPr>
              <w:pStyle w:val="GesAbsatz"/>
              <w:jc w:val="left"/>
              <w:rPr>
                <w:rFonts w:cs="Arial"/>
              </w:rPr>
            </w:pPr>
            <w:r w:rsidRPr="00053AAC">
              <w:rPr>
                <w:rFonts w:cs="Arial"/>
              </w:rPr>
              <w:t xml:space="preserve">10049-04-4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Kaliumsulfit </w:t>
            </w:r>
          </w:p>
        </w:tc>
        <w:tc>
          <w:tcPr>
            <w:tcW w:w="1559" w:type="dxa"/>
          </w:tcPr>
          <w:p w:rsidR="00EF29B8" w:rsidRPr="00053AAC" w:rsidRDefault="00EF29B8" w:rsidP="00053AAC">
            <w:pPr>
              <w:pStyle w:val="GesAbsatz"/>
              <w:jc w:val="left"/>
              <w:rPr>
                <w:rFonts w:cs="Arial"/>
              </w:rPr>
            </w:pPr>
            <w:r w:rsidRPr="00053AAC">
              <w:rPr>
                <w:rFonts w:cs="Arial"/>
              </w:rPr>
              <w:t xml:space="preserve">233-321-1 </w:t>
            </w:r>
          </w:p>
        </w:tc>
        <w:tc>
          <w:tcPr>
            <w:tcW w:w="1559" w:type="dxa"/>
          </w:tcPr>
          <w:p w:rsidR="00EF29B8" w:rsidRPr="00053AAC" w:rsidRDefault="00EF29B8" w:rsidP="00053AAC">
            <w:pPr>
              <w:pStyle w:val="GesAbsatz"/>
              <w:jc w:val="left"/>
              <w:rPr>
                <w:rFonts w:cs="Arial"/>
              </w:rPr>
            </w:pPr>
            <w:r w:rsidRPr="00053AAC">
              <w:rPr>
                <w:rFonts w:cs="Arial"/>
              </w:rPr>
              <w:t xml:space="preserve">10117-38-1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 hydrogen-2,2′-methylen-bis[4-chlorphenolat] </w:t>
            </w:r>
          </w:p>
        </w:tc>
        <w:tc>
          <w:tcPr>
            <w:tcW w:w="1559" w:type="dxa"/>
          </w:tcPr>
          <w:p w:rsidR="00EF29B8" w:rsidRPr="00053AAC" w:rsidRDefault="00EF29B8" w:rsidP="00053AAC">
            <w:pPr>
              <w:pStyle w:val="GesAbsatz"/>
              <w:jc w:val="left"/>
              <w:rPr>
                <w:rFonts w:cs="Arial"/>
              </w:rPr>
            </w:pPr>
            <w:r w:rsidRPr="00053AAC">
              <w:rPr>
                <w:rFonts w:cs="Arial"/>
              </w:rPr>
              <w:t xml:space="preserve">233-457-1 </w:t>
            </w:r>
          </w:p>
        </w:tc>
        <w:tc>
          <w:tcPr>
            <w:tcW w:w="1559" w:type="dxa"/>
          </w:tcPr>
          <w:p w:rsidR="00EF29B8" w:rsidRPr="00053AAC" w:rsidRDefault="00EF29B8" w:rsidP="00053AAC">
            <w:pPr>
              <w:pStyle w:val="GesAbsatz"/>
              <w:jc w:val="left"/>
              <w:rPr>
                <w:rFonts w:cs="Arial"/>
              </w:rPr>
            </w:pPr>
            <w:r w:rsidRPr="00053AAC">
              <w:rPr>
                <w:rFonts w:cs="Arial"/>
              </w:rPr>
              <w:t xml:space="preserve">10187-52-7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2,2-Dibrom-2-cyanacetamid </w:t>
            </w:r>
          </w:p>
        </w:tc>
        <w:tc>
          <w:tcPr>
            <w:tcW w:w="1559" w:type="dxa"/>
          </w:tcPr>
          <w:p w:rsidR="00EF29B8" w:rsidRPr="00053AAC" w:rsidRDefault="00EF29B8" w:rsidP="00053AAC">
            <w:pPr>
              <w:pStyle w:val="GesAbsatz"/>
              <w:jc w:val="left"/>
              <w:rPr>
                <w:rFonts w:cs="Arial"/>
              </w:rPr>
            </w:pPr>
            <w:r w:rsidRPr="00053AAC">
              <w:rPr>
                <w:rFonts w:cs="Arial"/>
              </w:rPr>
              <w:t xml:space="preserve">233-539-7 </w:t>
            </w:r>
          </w:p>
        </w:tc>
        <w:tc>
          <w:tcPr>
            <w:tcW w:w="1559" w:type="dxa"/>
          </w:tcPr>
          <w:p w:rsidR="00EF29B8" w:rsidRPr="00053AAC" w:rsidRDefault="00EF29B8" w:rsidP="00053AAC">
            <w:pPr>
              <w:pStyle w:val="GesAbsatz"/>
              <w:jc w:val="left"/>
              <w:rPr>
                <w:rFonts w:cs="Arial"/>
              </w:rPr>
            </w:pPr>
            <w:r w:rsidRPr="00053AAC">
              <w:rPr>
                <w:rFonts w:cs="Arial"/>
              </w:rPr>
              <w:t xml:space="preserve">10222-01-2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Disilber(1+) sulfat </w:t>
            </w:r>
          </w:p>
        </w:tc>
        <w:tc>
          <w:tcPr>
            <w:tcW w:w="1559" w:type="dxa"/>
          </w:tcPr>
          <w:p w:rsidR="00EF29B8" w:rsidRPr="00053AAC" w:rsidRDefault="00EF29B8" w:rsidP="00053AAC">
            <w:pPr>
              <w:pStyle w:val="GesAbsatz"/>
              <w:jc w:val="left"/>
              <w:rPr>
                <w:rFonts w:cs="Arial"/>
              </w:rPr>
            </w:pPr>
            <w:r w:rsidRPr="00053AAC">
              <w:rPr>
                <w:rFonts w:cs="Arial"/>
              </w:rPr>
              <w:t xml:space="preserve">233-653-7 </w:t>
            </w:r>
          </w:p>
        </w:tc>
        <w:tc>
          <w:tcPr>
            <w:tcW w:w="1559" w:type="dxa"/>
          </w:tcPr>
          <w:p w:rsidR="00EF29B8" w:rsidRPr="00053AAC" w:rsidRDefault="00EF29B8" w:rsidP="00053AAC">
            <w:pPr>
              <w:pStyle w:val="GesAbsatz"/>
              <w:jc w:val="left"/>
              <w:rPr>
                <w:rFonts w:cs="Arial"/>
              </w:rPr>
            </w:pPr>
            <w:r w:rsidRPr="00053AAC">
              <w:rPr>
                <w:rFonts w:cs="Arial"/>
              </w:rPr>
              <w:t xml:space="preserve">10294-26-5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Natriummetaphosphat </w:t>
            </w:r>
          </w:p>
        </w:tc>
        <w:tc>
          <w:tcPr>
            <w:tcW w:w="1559" w:type="dxa"/>
          </w:tcPr>
          <w:p w:rsidR="00EF29B8" w:rsidRPr="00053AAC" w:rsidRDefault="00EF29B8" w:rsidP="00053AAC">
            <w:pPr>
              <w:pStyle w:val="GesAbsatz"/>
              <w:jc w:val="left"/>
              <w:rPr>
                <w:rFonts w:cs="Arial"/>
              </w:rPr>
            </w:pPr>
            <w:r w:rsidRPr="00053AAC">
              <w:rPr>
                <w:rFonts w:cs="Arial"/>
              </w:rPr>
              <w:t xml:space="preserve">233-782-9 </w:t>
            </w:r>
          </w:p>
        </w:tc>
        <w:tc>
          <w:tcPr>
            <w:tcW w:w="1559" w:type="dxa"/>
          </w:tcPr>
          <w:p w:rsidR="00EF29B8" w:rsidRPr="00053AAC" w:rsidRDefault="00EF29B8" w:rsidP="00053AAC">
            <w:pPr>
              <w:pStyle w:val="GesAbsatz"/>
              <w:jc w:val="left"/>
              <w:rPr>
                <w:rFonts w:cs="Arial"/>
              </w:rPr>
            </w:pPr>
            <w:r w:rsidRPr="00053AAC">
              <w:rPr>
                <w:rFonts w:cs="Arial"/>
              </w:rPr>
              <w:t xml:space="preserve">10361-03-2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Oxin-Kupfer </w:t>
            </w:r>
          </w:p>
        </w:tc>
        <w:tc>
          <w:tcPr>
            <w:tcW w:w="1559" w:type="dxa"/>
          </w:tcPr>
          <w:p w:rsidR="00EF29B8" w:rsidRPr="00053AAC" w:rsidRDefault="00EF29B8" w:rsidP="00053AAC">
            <w:pPr>
              <w:pStyle w:val="GesAbsatz"/>
              <w:jc w:val="left"/>
              <w:rPr>
                <w:rFonts w:cs="Arial"/>
              </w:rPr>
            </w:pPr>
            <w:r w:rsidRPr="00053AAC">
              <w:rPr>
                <w:rFonts w:cs="Arial"/>
              </w:rPr>
              <w:t xml:space="preserve">233-841-9 </w:t>
            </w:r>
          </w:p>
        </w:tc>
        <w:tc>
          <w:tcPr>
            <w:tcW w:w="1559" w:type="dxa"/>
          </w:tcPr>
          <w:p w:rsidR="00EF29B8" w:rsidRPr="00053AAC" w:rsidRDefault="00EF29B8" w:rsidP="00053AAC">
            <w:pPr>
              <w:pStyle w:val="GesAbsatz"/>
              <w:jc w:val="left"/>
              <w:rPr>
                <w:rFonts w:cs="Arial"/>
              </w:rPr>
            </w:pPr>
            <w:r w:rsidRPr="00053AAC">
              <w:rPr>
                <w:rFonts w:cs="Arial"/>
              </w:rPr>
              <w:t xml:space="preserve">10380-28-6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Resmethrin </w:t>
            </w:r>
          </w:p>
        </w:tc>
        <w:tc>
          <w:tcPr>
            <w:tcW w:w="1559" w:type="dxa"/>
          </w:tcPr>
          <w:p w:rsidR="00EF29B8" w:rsidRPr="00053AAC" w:rsidRDefault="00EF29B8" w:rsidP="00053AAC">
            <w:pPr>
              <w:pStyle w:val="GesAbsatz"/>
              <w:jc w:val="left"/>
              <w:rPr>
                <w:rFonts w:cs="Arial"/>
              </w:rPr>
            </w:pPr>
            <w:r w:rsidRPr="00053AAC">
              <w:rPr>
                <w:rFonts w:cs="Arial"/>
              </w:rPr>
              <w:t xml:space="preserve">233-940-7 </w:t>
            </w:r>
          </w:p>
        </w:tc>
        <w:tc>
          <w:tcPr>
            <w:tcW w:w="1559" w:type="dxa"/>
          </w:tcPr>
          <w:p w:rsidR="00EF29B8" w:rsidRPr="00053AAC" w:rsidRDefault="00EF29B8" w:rsidP="00053AAC">
            <w:pPr>
              <w:pStyle w:val="GesAbsatz"/>
              <w:jc w:val="left"/>
              <w:rPr>
                <w:rFonts w:cs="Arial"/>
              </w:rPr>
            </w:pPr>
            <w:r w:rsidRPr="00053AAC">
              <w:rPr>
                <w:rFonts w:cs="Arial"/>
              </w:rPr>
              <w:t xml:space="preserve">10453-86-8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N,N′-Ethylenbis[N-acetylacetamid] </w:t>
            </w:r>
          </w:p>
        </w:tc>
        <w:tc>
          <w:tcPr>
            <w:tcW w:w="1559" w:type="dxa"/>
          </w:tcPr>
          <w:p w:rsidR="00EF29B8" w:rsidRPr="00053AAC" w:rsidRDefault="00EF29B8" w:rsidP="00053AAC">
            <w:pPr>
              <w:pStyle w:val="GesAbsatz"/>
              <w:jc w:val="left"/>
              <w:rPr>
                <w:rFonts w:cs="Arial"/>
              </w:rPr>
            </w:pPr>
            <w:r w:rsidRPr="00053AAC">
              <w:rPr>
                <w:rFonts w:cs="Arial"/>
              </w:rPr>
              <w:t xml:space="preserve">234-123-8 </w:t>
            </w:r>
          </w:p>
        </w:tc>
        <w:tc>
          <w:tcPr>
            <w:tcW w:w="1559" w:type="dxa"/>
          </w:tcPr>
          <w:p w:rsidR="00EF29B8" w:rsidRPr="00053AAC" w:rsidRDefault="00EF29B8" w:rsidP="00053AAC">
            <w:pPr>
              <w:pStyle w:val="GesAbsatz"/>
              <w:jc w:val="left"/>
              <w:rPr>
                <w:rFonts w:cs="Arial"/>
              </w:rPr>
            </w:pPr>
            <w:r w:rsidRPr="00053AAC">
              <w:rPr>
                <w:rFonts w:cs="Arial"/>
              </w:rPr>
              <w:t xml:space="preserve">10543-57-4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Natriumdichromat </w:t>
            </w:r>
          </w:p>
        </w:tc>
        <w:tc>
          <w:tcPr>
            <w:tcW w:w="1559" w:type="dxa"/>
          </w:tcPr>
          <w:p w:rsidR="00EF29B8" w:rsidRPr="00053AAC" w:rsidRDefault="00EF29B8" w:rsidP="00053AAC">
            <w:pPr>
              <w:pStyle w:val="GesAbsatz"/>
              <w:jc w:val="left"/>
              <w:rPr>
                <w:rFonts w:cs="Arial"/>
              </w:rPr>
            </w:pPr>
            <w:r w:rsidRPr="00053AAC">
              <w:rPr>
                <w:rFonts w:cs="Arial"/>
              </w:rPr>
              <w:t xml:space="preserve">234-190-3 </w:t>
            </w:r>
          </w:p>
        </w:tc>
        <w:tc>
          <w:tcPr>
            <w:tcW w:w="1559" w:type="dxa"/>
          </w:tcPr>
          <w:p w:rsidR="00EF29B8" w:rsidRPr="00053AAC" w:rsidRDefault="00EF29B8" w:rsidP="00053AAC">
            <w:pPr>
              <w:pStyle w:val="GesAbsatz"/>
              <w:jc w:val="left"/>
              <w:rPr>
                <w:rFonts w:cs="Arial"/>
              </w:rPr>
            </w:pPr>
            <w:r w:rsidRPr="00053AAC">
              <w:rPr>
                <w:rFonts w:cs="Arial"/>
              </w:rPr>
              <w:t xml:space="preserve">10588-01-9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Carbendazim </w:t>
            </w:r>
          </w:p>
        </w:tc>
        <w:tc>
          <w:tcPr>
            <w:tcW w:w="1559" w:type="dxa"/>
          </w:tcPr>
          <w:p w:rsidR="00EF29B8" w:rsidRPr="00053AAC" w:rsidRDefault="00EF29B8" w:rsidP="00053AAC">
            <w:pPr>
              <w:pStyle w:val="GesAbsatz"/>
              <w:jc w:val="left"/>
              <w:rPr>
                <w:rFonts w:cs="Arial"/>
              </w:rPr>
            </w:pPr>
            <w:r w:rsidRPr="00053AAC">
              <w:rPr>
                <w:rFonts w:cs="Arial"/>
              </w:rPr>
              <w:t xml:space="preserve">234-232-0 </w:t>
            </w:r>
          </w:p>
        </w:tc>
        <w:tc>
          <w:tcPr>
            <w:tcW w:w="1559" w:type="dxa"/>
          </w:tcPr>
          <w:p w:rsidR="00EF29B8" w:rsidRPr="00053AAC" w:rsidRDefault="00EF29B8" w:rsidP="00053AAC">
            <w:pPr>
              <w:pStyle w:val="GesAbsatz"/>
              <w:jc w:val="left"/>
              <w:rPr>
                <w:rFonts w:cs="Arial"/>
              </w:rPr>
            </w:pPr>
            <w:r w:rsidRPr="00053AAC">
              <w:rPr>
                <w:rFonts w:cs="Arial"/>
              </w:rPr>
              <w:t xml:space="preserve">10605-21-7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Tridecanatriumhypochlorittetrakis(phosphat) </w:t>
            </w:r>
          </w:p>
        </w:tc>
        <w:tc>
          <w:tcPr>
            <w:tcW w:w="1559" w:type="dxa"/>
          </w:tcPr>
          <w:p w:rsidR="00EF29B8" w:rsidRPr="00053AAC" w:rsidRDefault="00EF29B8" w:rsidP="00053AAC">
            <w:pPr>
              <w:pStyle w:val="GesAbsatz"/>
              <w:jc w:val="left"/>
              <w:rPr>
                <w:rFonts w:cs="Arial"/>
              </w:rPr>
            </w:pPr>
            <w:r w:rsidRPr="00053AAC">
              <w:rPr>
                <w:rFonts w:cs="Arial"/>
              </w:rPr>
              <w:t xml:space="preserve">234-307-8 </w:t>
            </w:r>
          </w:p>
        </w:tc>
        <w:tc>
          <w:tcPr>
            <w:tcW w:w="1559" w:type="dxa"/>
          </w:tcPr>
          <w:p w:rsidR="00EF29B8" w:rsidRPr="00053AAC" w:rsidRDefault="00EF29B8" w:rsidP="00053AAC">
            <w:pPr>
              <w:pStyle w:val="GesAbsatz"/>
              <w:jc w:val="left"/>
              <w:rPr>
                <w:rFonts w:cs="Arial"/>
              </w:rPr>
            </w:pPr>
            <w:r w:rsidRPr="00053AAC">
              <w:rPr>
                <w:rFonts w:cs="Arial"/>
              </w:rPr>
              <w:t xml:space="preserve">11084-85-8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Natürliche Borsäure </w:t>
            </w:r>
          </w:p>
        </w:tc>
        <w:tc>
          <w:tcPr>
            <w:tcW w:w="1559" w:type="dxa"/>
          </w:tcPr>
          <w:p w:rsidR="00EF29B8" w:rsidRPr="00053AAC" w:rsidRDefault="00EF29B8" w:rsidP="00053AAC">
            <w:pPr>
              <w:pStyle w:val="GesAbsatz"/>
              <w:jc w:val="left"/>
              <w:rPr>
                <w:rFonts w:cs="Arial"/>
              </w:rPr>
            </w:pPr>
            <w:r w:rsidRPr="00053AAC">
              <w:rPr>
                <w:rFonts w:cs="Arial"/>
              </w:rPr>
              <w:t xml:space="preserve">234-343-4 </w:t>
            </w:r>
          </w:p>
        </w:tc>
        <w:tc>
          <w:tcPr>
            <w:tcW w:w="1559" w:type="dxa"/>
          </w:tcPr>
          <w:p w:rsidR="00EF29B8" w:rsidRPr="00053AAC" w:rsidRDefault="00EF29B8" w:rsidP="00053AAC">
            <w:pPr>
              <w:pStyle w:val="GesAbsatz"/>
              <w:jc w:val="left"/>
              <w:rPr>
                <w:rFonts w:cs="Arial"/>
              </w:rPr>
            </w:pPr>
            <w:r w:rsidRPr="00053AAC">
              <w:rPr>
                <w:rFonts w:cs="Arial"/>
              </w:rPr>
              <w:t xml:space="preserve">11113-50-1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Natriumperborat Tetrahydrat </w:t>
            </w:r>
          </w:p>
        </w:tc>
        <w:tc>
          <w:tcPr>
            <w:tcW w:w="1559" w:type="dxa"/>
          </w:tcPr>
          <w:p w:rsidR="00EF29B8" w:rsidRPr="00053AAC" w:rsidRDefault="00EF29B8" w:rsidP="00053AAC">
            <w:pPr>
              <w:pStyle w:val="GesAbsatz"/>
              <w:jc w:val="left"/>
              <w:rPr>
                <w:rFonts w:cs="Arial"/>
              </w:rPr>
            </w:pPr>
            <w:r w:rsidRPr="00053AAC">
              <w:rPr>
                <w:rFonts w:cs="Arial"/>
              </w:rPr>
              <w:t xml:space="preserve">234-390-0 </w:t>
            </w:r>
          </w:p>
        </w:tc>
        <w:tc>
          <w:tcPr>
            <w:tcW w:w="1559" w:type="dxa"/>
          </w:tcPr>
          <w:p w:rsidR="00EF29B8" w:rsidRPr="00053AAC" w:rsidRDefault="00EF29B8" w:rsidP="00053AAC">
            <w:pPr>
              <w:pStyle w:val="GesAbsatz"/>
              <w:jc w:val="left"/>
              <w:rPr>
                <w:rFonts w:cs="Arial"/>
              </w:rPr>
            </w:pPr>
            <w:r w:rsidRPr="00053AAC">
              <w:rPr>
                <w:rFonts w:cs="Arial"/>
              </w:rPr>
              <w:t xml:space="preserve">10486-00-7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Perborsäure, Natriumsalz </w:t>
            </w:r>
          </w:p>
        </w:tc>
        <w:tc>
          <w:tcPr>
            <w:tcW w:w="1559" w:type="dxa"/>
          </w:tcPr>
          <w:p w:rsidR="00EF29B8" w:rsidRPr="00053AAC" w:rsidRDefault="00EF29B8" w:rsidP="00053AAC">
            <w:pPr>
              <w:pStyle w:val="GesAbsatz"/>
              <w:jc w:val="left"/>
              <w:rPr>
                <w:rFonts w:cs="Arial"/>
              </w:rPr>
            </w:pPr>
            <w:r w:rsidRPr="00053AAC">
              <w:rPr>
                <w:rFonts w:cs="Arial"/>
              </w:rPr>
              <w:t xml:space="preserve">234-390-0 </w:t>
            </w:r>
          </w:p>
        </w:tc>
        <w:tc>
          <w:tcPr>
            <w:tcW w:w="1559" w:type="dxa"/>
          </w:tcPr>
          <w:p w:rsidR="00EF29B8" w:rsidRPr="00053AAC" w:rsidRDefault="00EF29B8" w:rsidP="00053AAC">
            <w:pPr>
              <w:pStyle w:val="GesAbsatz"/>
              <w:jc w:val="left"/>
              <w:rPr>
                <w:rFonts w:cs="Arial"/>
              </w:rPr>
            </w:pPr>
            <w:r w:rsidRPr="00053AAC">
              <w:rPr>
                <w:rFonts w:cs="Arial"/>
              </w:rPr>
              <w:t xml:space="preserve">11138-47-9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Naphthensäuren, Zinksalze </w:t>
            </w:r>
          </w:p>
        </w:tc>
        <w:tc>
          <w:tcPr>
            <w:tcW w:w="1559" w:type="dxa"/>
          </w:tcPr>
          <w:p w:rsidR="00EF29B8" w:rsidRPr="00053AAC" w:rsidRDefault="00EF29B8" w:rsidP="00053AAC">
            <w:pPr>
              <w:pStyle w:val="GesAbsatz"/>
              <w:jc w:val="left"/>
              <w:rPr>
                <w:rFonts w:cs="Arial"/>
              </w:rPr>
            </w:pPr>
            <w:r w:rsidRPr="00053AAC">
              <w:rPr>
                <w:rFonts w:cs="Arial"/>
              </w:rPr>
              <w:t xml:space="preserve">234-409-2 </w:t>
            </w:r>
          </w:p>
        </w:tc>
        <w:tc>
          <w:tcPr>
            <w:tcW w:w="1559" w:type="dxa"/>
          </w:tcPr>
          <w:p w:rsidR="00EF29B8" w:rsidRPr="00053AAC" w:rsidRDefault="00EF29B8" w:rsidP="00053AAC">
            <w:pPr>
              <w:pStyle w:val="GesAbsatz"/>
              <w:jc w:val="left"/>
              <w:rPr>
                <w:rFonts w:cs="Arial"/>
              </w:rPr>
            </w:pPr>
            <w:r w:rsidRPr="00053AAC">
              <w:rPr>
                <w:rFonts w:cs="Arial"/>
              </w:rPr>
              <w:t xml:space="preserve">12001-85-3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Dinatriumoctaborat </w:t>
            </w:r>
          </w:p>
        </w:tc>
        <w:tc>
          <w:tcPr>
            <w:tcW w:w="1559" w:type="dxa"/>
          </w:tcPr>
          <w:p w:rsidR="00EF29B8" w:rsidRPr="00053AAC" w:rsidRDefault="00EF29B8" w:rsidP="00053AAC">
            <w:pPr>
              <w:pStyle w:val="GesAbsatz"/>
              <w:jc w:val="left"/>
              <w:rPr>
                <w:rFonts w:cs="Arial"/>
              </w:rPr>
            </w:pPr>
            <w:r w:rsidRPr="00053AAC">
              <w:rPr>
                <w:rFonts w:cs="Arial"/>
              </w:rPr>
              <w:t xml:space="preserve">234-541-0 </w:t>
            </w:r>
          </w:p>
        </w:tc>
        <w:tc>
          <w:tcPr>
            <w:tcW w:w="1559" w:type="dxa"/>
          </w:tcPr>
          <w:p w:rsidR="00EF29B8" w:rsidRPr="00053AAC" w:rsidRDefault="00EF29B8" w:rsidP="00053AAC">
            <w:pPr>
              <w:pStyle w:val="GesAbsatz"/>
              <w:jc w:val="left"/>
              <w:rPr>
                <w:rFonts w:cs="Arial"/>
              </w:rPr>
            </w:pPr>
            <w:r w:rsidRPr="00053AAC">
              <w:rPr>
                <w:rFonts w:cs="Arial"/>
              </w:rPr>
              <w:t xml:space="preserve">12008-41-2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Dinatriumoctaborat Tetrahydrat </w:t>
            </w:r>
          </w:p>
        </w:tc>
        <w:tc>
          <w:tcPr>
            <w:tcW w:w="1559" w:type="dxa"/>
          </w:tcPr>
          <w:p w:rsidR="00EF29B8" w:rsidRPr="00053AAC" w:rsidRDefault="00EF29B8" w:rsidP="00053AAC">
            <w:pPr>
              <w:pStyle w:val="GesAbsatz"/>
              <w:jc w:val="left"/>
              <w:rPr>
                <w:rFonts w:cs="Arial"/>
              </w:rPr>
            </w:pPr>
            <w:r w:rsidRPr="00053AAC">
              <w:rPr>
                <w:rFonts w:cs="Arial"/>
              </w:rPr>
              <w:t xml:space="preserve">234-541-0 </w:t>
            </w:r>
          </w:p>
        </w:tc>
        <w:tc>
          <w:tcPr>
            <w:tcW w:w="1559" w:type="dxa"/>
          </w:tcPr>
          <w:p w:rsidR="00EF29B8" w:rsidRPr="00053AAC" w:rsidRDefault="00EF29B8" w:rsidP="00053AAC">
            <w:pPr>
              <w:pStyle w:val="GesAbsatz"/>
              <w:jc w:val="left"/>
              <w:rPr>
                <w:rFonts w:cs="Arial"/>
              </w:rPr>
            </w:pPr>
            <w:r w:rsidRPr="00053AAC">
              <w:rPr>
                <w:rFonts w:cs="Arial"/>
              </w:rPr>
              <w:t xml:space="preserve">12280-03-4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[2H4]Ammoniumchlorid </w:t>
            </w:r>
          </w:p>
        </w:tc>
        <w:tc>
          <w:tcPr>
            <w:tcW w:w="1559" w:type="dxa"/>
          </w:tcPr>
          <w:p w:rsidR="00EF29B8" w:rsidRPr="00053AAC" w:rsidRDefault="00EF29B8" w:rsidP="00053AAC">
            <w:pPr>
              <w:pStyle w:val="GesAbsatz"/>
              <w:jc w:val="left"/>
              <w:rPr>
                <w:rFonts w:cs="Arial"/>
              </w:rPr>
            </w:pPr>
            <w:r w:rsidRPr="00053AAC">
              <w:rPr>
                <w:rFonts w:cs="Arial"/>
              </w:rPr>
              <w:t xml:space="preserve">234-607-9 </w:t>
            </w:r>
          </w:p>
        </w:tc>
        <w:tc>
          <w:tcPr>
            <w:tcW w:w="1559" w:type="dxa"/>
          </w:tcPr>
          <w:p w:rsidR="00EF29B8" w:rsidRPr="00053AAC" w:rsidRDefault="00EF29B8" w:rsidP="00053AAC">
            <w:pPr>
              <w:pStyle w:val="GesAbsatz"/>
              <w:jc w:val="left"/>
              <w:rPr>
                <w:rFonts w:cs="Arial"/>
              </w:rPr>
            </w:pPr>
            <w:r w:rsidRPr="00053AAC">
              <w:rPr>
                <w:rFonts w:cs="Arial"/>
              </w:rPr>
              <w:t xml:space="preserve">12015-14-4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Dialuminiumchlorid Pentahydroxid </w:t>
            </w:r>
          </w:p>
        </w:tc>
        <w:tc>
          <w:tcPr>
            <w:tcW w:w="1559" w:type="dxa"/>
          </w:tcPr>
          <w:p w:rsidR="00EF29B8" w:rsidRPr="00053AAC" w:rsidRDefault="00EF29B8" w:rsidP="00053AAC">
            <w:pPr>
              <w:pStyle w:val="GesAbsatz"/>
              <w:jc w:val="left"/>
              <w:rPr>
                <w:rFonts w:cs="Arial"/>
              </w:rPr>
            </w:pPr>
            <w:r w:rsidRPr="00053AAC">
              <w:rPr>
                <w:rFonts w:cs="Arial"/>
              </w:rPr>
              <w:t xml:space="preserve">234-933-1 </w:t>
            </w:r>
          </w:p>
        </w:tc>
        <w:tc>
          <w:tcPr>
            <w:tcW w:w="1559" w:type="dxa"/>
          </w:tcPr>
          <w:p w:rsidR="00EF29B8" w:rsidRPr="00053AAC" w:rsidRDefault="00EF29B8" w:rsidP="00053AAC">
            <w:pPr>
              <w:pStyle w:val="GesAbsatz"/>
              <w:jc w:val="left"/>
              <w:rPr>
                <w:rFonts w:cs="Arial"/>
              </w:rPr>
            </w:pPr>
            <w:r w:rsidRPr="00053AAC">
              <w:rPr>
                <w:rFonts w:cs="Arial"/>
              </w:rPr>
              <w:t xml:space="preserve">12042-91-0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Trimagnesiumdiphosphid </w:t>
            </w:r>
          </w:p>
        </w:tc>
        <w:tc>
          <w:tcPr>
            <w:tcW w:w="1559" w:type="dxa"/>
          </w:tcPr>
          <w:p w:rsidR="00EF29B8" w:rsidRPr="00053AAC" w:rsidRDefault="00EF29B8" w:rsidP="00053AAC">
            <w:pPr>
              <w:pStyle w:val="GesAbsatz"/>
              <w:jc w:val="left"/>
              <w:rPr>
                <w:rFonts w:cs="Arial"/>
              </w:rPr>
            </w:pPr>
            <w:r w:rsidRPr="00053AAC">
              <w:rPr>
                <w:rFonts w:cs="Arial"/>
              </w:rPr>
              <w:t xml:space="preserve">235-023-7 </w:t>
            </w:r>
          </w:p>
        </w:tc>
        <w:tc>
          <w:tcPr>
            <w:tcW w:w="1559" w:type="dxa"/>
          </w:tcPr>
          <w:p w:rsidR="00EF29B8" w:rsidRPr="00053AAC" w:rsidRDefault="00EF29B8" w:rsidP="00053AAC">
            <w:pPr>
              <w:pStyle w:val="GesAbsatz"/>
              <w:jc w:val="left"/>
              <w:rPr>
                <w:rFonts w:cs="Arial"/>
              </w:rPr>
            </w:pPr>
            <w:r w:rsidRPr="00053AAC">
              <w:rPr>
                <w:rFonts w:cs="Arial"/>
              </w:rPr>
              <w:t xml:space="preserve">12057-74-8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Natriumtoluolsulfonat </w:t>
            </w:r>
          </w:p>
        </w:tc>
        <w:tc>
          <w:tcPr>
            <w:tcW w:w="1559" w:type="dxa"/>
          </w:tcPr>
          <w:p w:rsidR="00EF29B8" w:rsidRPr="00053AAC" w:rsidRDefault="00EF29B8" w:rsidP="00053AAC">
            <w:pPr>
              <w:pStyle w:val="GesAbsatz"/>
              <w:jc w:val="left"/>
              <w:rPr>
                <w:rFonts w:cs="Arial"/>
              </w:rPr>
            </w:pPr>
            <w:r w:rsidRPr="00053AAC">
              <w:rPr>
                <w:rFonts w:cs="Arial"/>
              </w:rPr>
              <w:t xml:space="preserve">235-088-1 </w:t>
            </w:r>
          </w:p>
        </w:tc>
        <w:tc>
          <w:tcPr>
            <w:tcW w:w="1559" w:type="dxa"/>
          </w:tcPr>
          <w:p w:rsidR="00EF29B8" w:rsidRPr="00053AAC" w:rsidRDefault="00EF29B8" w:rsidP="00053AAC">
            <w:pPr>
              <w:pStyle w:val="GesAbsatz"/>
              <w:jc w:val="left"/>
              <w:rPr>
                <w:rFonts w:cs="Arial"/>
              </w:rPr>
            </w:pPr>
            <w:r w:rsidRPr="00053AAC">
              <w:rPr>
                <w:rFonts w:cs="Arial"/>
              </w:rPr>
              <w:t xml:space="preserve">12068-03-0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Kupfer(II)carbonat-Kupfer(II)hydroxid (1:1) </w:t>
            </w:r>
          </w:p>
        </w:tc>
        <w:tc>
          <w:tcPr>
            <w:tcW w:w="1559" w:type="dxa"/>
          </w:tcPr>
          <w:p w:rsidR="00EF29B8" w:rsidRPr="00053AAC" w:rsidRDefault="00EF29B8" w:rsidP="00053AAC">
            <w:pPr>
              <w:pStyle w:val="GesAbsatz"/>
              <w:jc w:val="left"/>
              <w:rPr>
                <w:rFonts w:cs="Arial"/>
              </w:rPr>
            </w:pPr>
            <w:r w:rsidRPr="00053AAC">
              <w:rPr>
                <w:rFonts w:cs="Arial"/>
              </w:rPr>
              <w:t xml:space="preserve">235-113-6 </w:t>
            </w:r>
          </w:p>
        </w:tc>
        <w:tc>
          <w:tcPr>
            <w:tcW w:w="1559" w:type="dxa"/>
          </w:tcPr>
          <w:p w:rsidR="00EF29B8" w:rsidRPr="00053AAC" w:rsidRDefault="00EF29B8" w:rsidP="00053AAC">
            <w:pPr>
              <w:pStyle w:val="GesAbsatz"/>
              <w:jc w:val="left"/>
              <w:rPr>
                <w:rFonts w:cs="Arial"/>
              </w:rPr>
            </w:pPr>
            <w:r w:rsidRPr="00053AAC">
              <w:rPr>
                <w:rFonts w:cs="Arial"/>
              </w:rPr>
              <w:t xml:space="preserve">12069-69-1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Zineb </w:t>
            </w:r>
          </w:p>
        </w:tc>
        <w:tc>
          <w:tcPr>
            <w:tcW w:w="1559" w:type="dxa"/>
          </w:tcPr>
          <w:p w:rsidR="00EF29B8" w:rsidRPr="00053AAC" w:rsidRDefault="00EF29B8" w:rsidP="00053AAC">
            <w:pPr>
              <w:pStyle w:val="GesAbsatz"/>
              <w:jc w:val="left"/>
              <w:rPr>
                <w:rFonts w:cs="Arial"/>
              </w:rPr>
            </w:pPr>
            <w:r w:rsidRPr="00053AAC">
              <w:rPr>
                <w:rFonts w:cs="Arial"/>
              </w:rPr>
              <w:t xml:space="preserve">235-180-1 </w:t>
            </w:r>
          </w:p>
        </w:tc>
        <w:tc>
          <w:tcPr>
            <w:tcW w:w="1559" w:type="dxa"/>
          </w:tcPr>
          <w:p w:rsidR="00EF29B8" w:rsidRPr="00053AAC" w:rsidRDefault="00EF29B8" w:rsidP="00053AAC">
            <w:pPr>
              <w:pStyle w:val="GesAbsatz"/>
              <w:jc w:val="left"/>
              <w:rPr>
                <w:rFonts w:cs="Arial"/>
              </w:rPr>
            </w:pPr>
            <w:r w:rsidRPr="00053AAC">
              <w:rPr>
                <w:rFonts w:cs="Arial"/>
              </w:rPr>
              <w:t xml:space="preserve">12122-67-7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Ammoniumbromid </w:t>
            </w:r>
          </w:p>
        </w:tc>
        <w:tc>
          <w:tcPr>
            <w:tcW w:w="1559" w:type="dxa"/>
          </w:tcPr>
          <w:p w:rsidR="00EF29B8" w:rsidRPr="00053AAC" w:rsidRDefault="00EF29B8" w:rsidP="00053AAC">
            <w:pPr>
              <w:pStyle w:val="GesAbsatz"/>
              <w:jc w:val="left"/>
              <w:rPr>
                <w:rFonts w:cs="Arial"/>
              </w:rPr>
            </w:pPr>
            <w:r w:rsidRPr="00053AAC">
              <w:rPr>
                <w:rFonts w:cs="Arial"/>
              </w:rPr>
              <w:t xml:space="preserve">235-183-8 </w:t>
            </w:r>
          </w:p>
        </w:tc>
        <w:tc>
          <w:tcPr>
            <w:tcW w:w="1559" w:type="dxa"/>
          </w:tcPr>
          <w:p w:rsidR="00EF29B8" w:rsidRPr="00053AAC" w:rsidRDefault="00EF29B8" w:rsidP="00053AAC">
            <w:pPr>
              <w:pStyle w:val="GesAbsatz"/>
              <w:jc w:val="left"/>
              <w:rPr>
                <w:rFonts w:cs="Arial"/>
              </w:rPr>
            </w:pPr>
            <w:r w:rsidRPr="00053AAC">
              <w:rPr>
                <w:rFonts w:cs="Arial"/>
              </w:rPr>
              <w:t xml:space="preserve">12124-97-9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Tetrabordinatriumheptaoxid Hydrat </w:t>
            </w:r>
          </w:p>
        </w:tc>
        <w:tc>
          <w:tcPr>
            <w:tcW w:w="1559" w:type="dxa"/>
          </w:tcPr>
          <w:p w:rsidR="00EF29B8" w:rsidRPr="00053AAC" w:rsidRDefault="00EF29B8" w:rsidP="00053AAC">
            <w:pPr>
              <w:pStyle w:val="GesAbsatz"/>
              <w:jc w:val="left"/>
              <w:rPr>
                <w:rFonts w:cs="Arial"/>
              </w:rPr>
            </w:pPr>
            <w:r w:rsidRPr="00053AAC">
              <w:rPr>
                <w:rFonts w:cs="Arial"/>
              </w:rPr>
              <w:t xml:space="preserve">235-541-3 </w:t>
            </w:r>
          </w:p>
        </w:tc>
        <w:tc>
          <w:tcPr>
            <w:tcW w:w="1559" w:type="dxa"/>
          </w:tcPr>
          <w:p w:rsidR="00EF29B8" w:rsidRPr="00053AAC" w:rsidRDefault="00EF29B8" w:rsidP="00053AAC">
            <w:pPr>
              <w:pStyle w:val="GesAbsatz"/>
              <w:jc w:val="left"/>
              <w:rPr>
                <w:rFonts w:cs="Arial"/>
              </w:rPr>
            </w:pPr>
            <w:r w:rsidRPr="00053AAC">
              <w:rPr>
                <w:rFonts w:cs="Arial"/>
              </w:rPr>
              <w:t xml:space="preserve">12267-73-1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Maneb </w:t>
            </w:r>
          </w:p>
        </w:tc>
        <w:tc>
          <w:tcPr>
            <w:tcW w:w="1559" w:type="dxa"/>
          </w:tcPr>
          <w:p w:rsidR="00EF29B8" w:rsidRPr="00053AAC" w:rsidRDefault="00EF29B8" w:rsidP="00053AAC">
            <w:pPr>
              <w:pStyle w:val="GesAbsatz"/>
              <w:jc w:val="left"/>
              <w:rPr>
                <w:rFonts w:cs="Arial"/>
              </w:rPr>
            </w:pPr>
            <w:r w:rsidRPr="00053AAC">
              <w:rPr>
                <w:rFonts w:cs="Arial"/>
              </w:rPr>
              <w:t xml:space="preserve">235-654-8 </w:t>
            </w:r>
          </w:p>
        </w:tc>
        <w:tc>
          <w:tcPr>
            <w:tcW w:w="1559" w:type="dxa"/>
          </w:tcPr>
          <w:p w:rsidR="00EF29B8" w:rsidRPr="00053AAC" w:rsidRDefault="00EF29B8" w:rsidP="00053AAC">
            <w:pPr>
              <w:pStyle w:val="GesAbsatz"/>
              <w:jc w:val="left"/>
              <w:rPr>
                <w:rFonts w:cs="Arial"/>
              </w:rPr>
            </w:pPr>
            <w:r w:rsidRPr="00053AAC">
              <w:rPr>
                <w:rFonts w:cs="Arial"/>
              </w:rPr>
              <w:t xml:space="preserve">12427-38-2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Hexabordizinkundecaoxid/Zinkborat </w:t>
            </w:r>
          </w:p>
        </w:tc>
        <w:tc>
          <w:tcPr>
            <w:tcW w:w="1559" w:type="dxa"/>
          </w:tcPr>
          <w:p w:rsidR="00EF29B8" w:rsidRPr="00053AAC" w:rsidRDefault="00EF29B8" w:rsidP="00053AAC">
            <w:pPr>
              <w:pStyle w:val="GesAbsatz"/>
              <w:jc w:val="left"/>
              <w:rPr>
                <w:rFonts w:cs="Arial"/>
              </w:rPr>
            </w:pPr>
            <w:r w:rsidRPr="00053AAC">
              <w:rPr>
                <w:rFonts w:cs="Arial"/>
              </w:rPr>
              <w:t xml:space="preserve">235-804-2 </w:t>
            </w:r>
          </w:p>
        </w:tc>
        <w:tc>
          <w:tcPr>
            <w:tcW w:w="1559" w:type="dxa"/>
          </w:tcPr>
          <w:p w:rsidR="00EF29B8" w:rsidRPr="00053AAC" w:rsidRDefault="00EF29B8" w:rsidP="00053AAC">
            <w:pPr>
              <w:pStyle w:val="GesAbsatz"/>
              <w:jc w:val="left"/>
              <w:rPr>
                <w:rFonts w:cs="Arial"/>
              </w:rPr>
            </w:pPr>
            <w:r w:rsidRPr="00053AAC">
              <w:rPr>
                <w:rFonts w:cs="Arial"/>
              </w:rPr>
              <w:t xml:space="preserve">12767-90-7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N-(Hydroxymethyl)formamid </w:t>
            </w:r>
          </w:p>
        </w:tc>
        <w:tc>
          <w:tcPr>
            <w:tcW w:w="1559" w:type="dxa"/>
          </w:tcPr>
          <w:p w:rsidR="00EF29B8" w:rsidRPr="00053AAC" w:rsidRDefault="00EF29B8" w:rsidP="00053AAC">
            <w:pPr>
              <w:pStyle w:val="GesAbsatz"/>
              <w:jc w:val="left"/>
              <w:rPr>
                <w:rFonts w:cs="Arial"/>
              </w:rPr>
            </w:pPr>
            <w:r w:rsidRPr="00053AAC">
              <w:rPr>
                <w:rFonts w:cs="Arial"/>
              </w:rPr>
              <w:t xml:space="preserve">235-938-1 </w:t>
            </w:r>
          </w:p>
        </w:tc>
        <w:tc>
          <w:tcPr>
            <w:tcW w:w="1559" w:type="dxa"/>
          </w:tcPr>
          <w:p w:rsidR="00EF29B8" w:rsidRPr="00053AAC" w:rsidRDefault="00EF29B8" w:rsidP="00053AAC">
            <w:pPr>
              <w:pStyle w:val="GesAbsatz"/>
              <w:jc w:val="left"/>
              <w:rPr>
                <w:rFonts w:cs="Arial"/>
              </w:rPr>
            </w:pPr>
            <w:r w:rsidRPr="00053AAC">
              <w:rPr>
                <w:rFonts w:cs="Arial"/>
              </w:rPr>
              <w:t xml:space="preserve">13052-19-2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2,3,5,6-Tetrachlor-4-(methylsulfonyl)pyridin </w:t>
            </w:r>
          </w:p>
        </w:tc>
        <w:tc>
          <w:tcPr>
            <w:tcW w:w="1559" w:type="dxa"/>
          </w:tcPr>
          <w:p w:rsidR="00EF29B8" w:rsidRPr="00053AAC" w:rsidRDefault="00EF29B8" w:rsidP="00053AAC">
            <w:pPr>
              <w:pStyle w:val="GesAbsatz"/>
              <w:jc w:val="left"/>
              <w:rPr>
                <w:rFonts w:cs="Arial"/>
              </w:rPr>
            </w:pPr>
            <w:r w:rsidRPr="00053AAC">
              <w:rPr>
                <w:rFonts w:cs="Arial"/>
              </w:rPr>
              <w:t xml:space="preserve">236-035-5 </w:t>
            </w:r>
          </w:p>
        </w:tc>
        <w:tc>
          <w:tcPr>
            <w:tcW w:w="1559" w:type="dxa"/>
          </w:tcPr>
          <w:p w:rsidR="00EF29B8" w:rsidRPr="00053AAC" w:rsidRDefault="00EF29B8" w:rsidP="00053AAC">
            <w:pPr>
              <w:pStyle w:val="GesAbsatz"/>
              <w:jc w:val="left"/>
              <w:rPr>
                <w:rFonts w:cs="Arial"/>
              </w:rPr>
            </w:pPr>
            <w:r w:rsidRPr="00053AAC">
              <w:rPr>
                <w:rFonts w:cs="Arial"/>
              </w:rPr>
              <w:t xml:space="preserve">13108-52-6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Nifurpirinol </w:t>
            </w:r>
          </w:p>
        </w:tc>
        <w:tc>
          <w:tcPr>
            <w:tcW w:w="1559" w:type="dxa"/>
          </w:tcPr>
          <w:p w:rsidR="00EF29B8" w:rsidRPr="00053AAC" w:rsidRDefault="00EF29B8" w:rsidP="00053AAC">
            <w:pPr>
              <w:pStyle w:val="GesAbsatz"/>
              <w:jc w:val="left"/>
              <w:rPr>
                <w:rFonts w:cs="Arial"/>
              </w:rPr>
            </w:pPr>
            <w:r w:rsidRPr="00053AAC">
              <w:rPr>
                <w:rFonts w:cs="Arial"/>
              </w:rPr>
              <w:t xml:space="preserve">236-503-9 </w:t>
            </w:r>
          </w:p>
        </w:tc>
        <w:tc>
          <w:tcPr>
            <w:tcW w:w="1559" w:type="dxa"/>
          </w:tcPr>
          <w:p w:rsidR="00EF29B8" w:rsidRPr="00053AAC" w:rsidRDefault="00EF29B8" w:rsidP="00053AAC">
            <w:pPr>
              <w:pStyle w:val="GesAbsatz"/>
              <w:jc w:val="left"/>
              <w:rPr>
                <w:rFonts w:cs="Arial"/>
              </w:rPr>
            </w:pPr>
            <w:r w:rsidRPr="00053AAC">
              <w:rPr>
                <w:rFonts w:cs="Arial"/>
              </w:rPr>
              <w:t xml:space="preserve">13411-16-0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Pyrithionzink </w:t>
            </w:r>
          </w:p>
        </w:tc>
        <w:tc>
          <w:tcPr>
            <w:tcW w:w="1559" w:type="dxa"/>
          </w:tcPr>
          <w:p w:rsidR="00EF29B8" w:rsidRPr="00053AAC" w:rsidRDefault="00EF29B8" w:rsidP="00053AAC">
            <w:pPr>
              <w:pStyle w:val="GesAbsatz"/>
              <w:jc w:val="left"/>
              <w:rPr>
                <w:rFonts w:cs="Arial"/>
              </w:rPr>
            </w:pPr>
            <w:r w:rsidRPr="00053AAC">
              <w:rPr>
                <w:rFonts w:cs="Arial"/>
              </w:rPr>
              <w:t xml:space="preserve">236-671-3 </w:t>
            </w:r>
          </w:p>
        </w:tc>
        <w:tc>
          <w:tcPr>
            <w:tcW w:w="1559" w:type="dxa"/>
          </w:tcPr>
          <w:p w:rsidR="00EF29B8" w:rsidRPr="00053AAC" w:rsidRDefault="00EF29B8" w:rsidP="00053AAC">
            <w:pPr>
              <w:pStyle w:val="GesAbsatz"/>
              <w:jc w:val="left"/>
              <w:rPr>
                <w:rFonts w:cs="Arial"/>
              </w:rPr>
            </w:pPr>
            <w:r w:rsidRPr="00053AAC">
              <w:rPr>
                <w:rFonts w:cs="Arial"/>
              </w:rPr>
              <w:t xml:space="preserve">13463-41-7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Titandioxid </w:t>
            </w:r>
          </w:p>
        </w:tc>
        <w:tc>
          <w:tcPr>
            <w:tcW w:w="1559" w:type="dxa"/>
          </w:tcPr>
          <w:p w:rsidR="00EF29B8" w:rsidRPr="00053AAC" w:rsidRDefault="00EF29B8" w:rsidP="00053AAC">
            <w:pPr>
              <w:pStyle w:val="GesAbsatz"/>
              <w:jc w:val="left"/>
              <w:rPr>
                <w:rFonts w:cs="Arial"/>
              </w:rPr>
            </w:pPr>
            <w:r w:rsidRPr="00053AAC">
              <w:rPr>
                <w:rFonts w:cs="Arial"/>
              </w:rPr>
              <w:t xml:space="preserve">236-675-5 </w:t>
            </w:r>
          </w:p>
        </w:tc>
        <w:tc>
          <w:tcPr>
            <w:tcW w:w="1559" w:type="dxa"/>
          </w:tcPr>
          <w:p w:rsidR="00EF29B8" w:rsidRPr="00053AAC" w:rsidRDefault="00EF29B8" w:rsidP="00053AAC">
            <w:pPr>
              <w:pStyle w:val="GesAbsatz"/>
              <w:jc w:val="left"/>
              <w:rPr>
                <w:rFonts w:cs="Arial"/>
              </w:rPr>
            </w:pPr>
            <w:r w:rsidRPr="00053AAC">
              <w:rPr>
                <w:rFonts w:cs="Arial"/>
              </w:rPr>
              <w:t xml:space="preserve">13463-67-7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Dodecylguanidin Monohydrochlorid </w:t>
            </w:r>
          </w:p>
        </w:tc>
        <w:tc>
          <w:tcPr>
            <w:tcW w:w="1559" w:type="dxa"/>
          </w:tcPr>
          <w:p w:rsidR="00EF29B8" w:rsidRPr="00053AAC" w:rsidRDefault="00EF29B8" w:rsidP="00053AAC">
            <w:pPr>
              <w:pStyle w:val="GesAbsatz"/>
              <w:jc w:val="left"/>
              <w:rPr>
                <w:rFonts w:cs="Arial"/>
              </w:rPr>
            </w:pPr>
            <w:r w:rsidRPr="00053AAC">
              <w:rPr>
                <w:rFonts w:cs="Arial"/>
              </w:rPr>
              <w:t xml:space="preserve">237-030-0 </w:t>
            </w:r>
          </w:p>
        </w:tc>
        <w:tc>
          <w:tcPr>
            <w:tcW w:w="1559" w:type="dxa"/>
          </w:tcPr>
          <w:p w:rsidR="00EF29B8" w:rsidRPr="00053AAC" w:rsidRDefault="00EF29B8" w:rsidP="00053AAC">
            <w:pPr>
              <w:pStyle w:val="GesAbsatz"/>
              <w:jc w:val="left"/>
              <w:rPr>
                <w:rFonts w:cs="Arial"/>
              </w:rPr>
            </w:pPr>
            <w:r w:rsidRPr="00053AAC">
              <w:rPr>
                <w:rFonts w:cs="Arial"/>
              </w:rPr>
              <w:t xml:space="preserve">13590-97-1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Bariumdibortetraoxid </w:t>
            </w:r>
          </w:p>
        </w:tc>
        <w:tc>
          <w:tcPr>
            <w:tcW w:w="1559" w:type="dxa"/>
          </w:tcPr>
          <w:p w:rsidR="00EF29B8" w:rsidRPr="00053AAC" w:rsidRDefault="00EF29B8" w:rsidP="00053AAC">
            <w:pPr>
              <w:pStyle w:val="GesAbsatz"/>
              <w:jc w:val="left"/>
              <w:rPr>
                <w:rFonts w:cs="Arial"/>
              </w:rPr>
            </w:pPr>
            <w:r w:rsidRPr="00053AAC">
              <w:rPr>
                <w:rFonts w:cs="Arial"/>
              </w:rPr>
              <w:t xml:space="preserve">237-222-4 </w:t>
            </w:r>
          </w:p>
        </w:tc>
        <w:tc>
          <w:tcPr>
            <w:tcW w:w="1559" w:type="dxa"/>
          </w:tcPr>
          <w:p w:rsidR="00EF29B8" w:rsidRPr="00053AAC" w:rsidRDefault="00EF29B8" w:rsidP="00053AAC">
            <w:pPr>
              <w:pStyle w:val="GesAbsatz"/>
              <w:jc w:val="left"/>
              <w:rPr>
                <w:rFonts w:cs="Arial"/>
              </w:rPr>
            </w:pPr>
            <w:r w:rsidRPr="00053AAC">
              <w:rPr>
                <w:rFonts w:cs="Arial"/>
              </w:rPr>
              <w:t xml:space="preserve">13701-59-2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Kalium-2-biphenylat </w:t>
            </w:r>
          </w:p>
        </w:tc>
        <w:tc>
          <w:tcPr>
            <w:tcW w:w="1559" w:type="dxa"/>
          </w:tcPr>
          <w:p w:rsidR="00EF29B8" w:rsidRPr="00053AAC" w:rsidRDefault="00EF29B8" w:rsidP="00053AAC">
            <w:pPr>
              <w:pStyle w:val="GesAbsatz"/>
              <w:jc w:val="left"/>
              <w:rPr>
                <w:rFonts w:cs="Arial"/>
              </w:rPr>
            </w:pPr>
            <w:r w:rsidRPr="00053AAC">
              <w:rPr>
                <w:rFonts w:cs="Arial"/>
              </w:rPr>
              <w:t xml:space="preserve">237-243-9 </w:t>
            </w:r>
          </w:p>
        </w:tc>
        <w:tc>
          <w:tcPr>
            <w:tcW w:w="1559" w:type="dxa"/>
          </w:tcPr>
          <w:p w:rsidR="00EF29B8" w:rsidRPr="00053AAC" w:rsidRDefault="00EF29B8" w:rsidP="00053AAC">
            <w:pPr>
              <w:pStyle w:val="GesAbsatz"/>
              <w:jc w:val="left"/>
              <w:rPr>
                <w:rFonts w:cs="Arial"/>
              </w:rPr>
            </w:pPr>
            <w:r w:rsidRPr="00053AAC">
              <w:rPr>
                <w:rFonts w:cs="Arial"/>
              </w:rPr>
              <w:t xml:space="preserve">13707-65-8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Ammoniumtetrafluoroborat </w:t>
            </w:r>
          </w:p>
        </w:tc>
        <w:tc>
          <w:tcPr>
            <w:tcW w:w="1559" w:type="dxa"/>
          </w:tcPr>
          <w:p w:rsidR="00EF29B8" w:rsidRPr="00053AAC" w:rsidRDefault="00EF29B8" w:rsidP="00053AAC">
            <w:pPr>
              <w:pStyle w:val="GesAbsatz"/>
              <w:jc w:val="left"/>
              <w:rPr>
                <w:rFonts w:cs="Arial"/>
              </w:rPr>
            </w:pPr>
            <w:r w:rsidRPr="00053AAC">
              <w:rPr>
                <w:rFonts w:cs="Arial"/>
              </w:rPr>
              <w:t xml:space="preserve">237-531-4 </w:t>
            </w:r>
          </w:p>
        </w:tc>
        <w:tc>
          <w:tcPr>
            <w:tcW w:w="1559" w:type="dxa"/>
          </w:tcPr>
          <w:p w:rsidR="00EF29B8" w:rsidRPr="00053AAC" w:rsidRDefault="00EF29B8" w:rsidP="00053AAC">
            <w:pPr>
              <w:pStyle w:val="GesAbsatz"/>
              <w:jc w:val="left"/>
              <w:rPr>
                <w:rFonts w:cs="Arial"/>
              </w:rPr>
            </w:pPr>
            <w:r w:rsidRPr="00053AAC">
              <w:rPr>
                <w:rFonts w:cs="Arial"/>
              </w:rPr>
              <w:t xml:space="preserve">13826-83-0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Lithiumhypochlorit </w:t>
            </w:r>
          </w:p>
        </w:tc>
        <w:tc>
          <w:tcPr>
            <w:tcW w:w="1559" w:type="dxa"/>
          </w:tcPr>
          <w:p w:rsidR="00EF29B8" w:rsidRPr="00053AAC" w:rsidRDefault="00EF29B8" w:rsidP="00053AAC">
            <w:pPr>
              <w:pStyle w:val="GesAbsatz"/>
              <w:jc w:val="left"/>
              <w:rPr>
                <w:rFonts w:cs="Arial"/>
              </w:rPr>
            </w:pPr>
            <w:r w:rsidRPr="00053AAC">
              <w:rPr>
                <w:rFonts w:cs="Arial"/>
              </w:rPr>
              <w:t xml:space="preserve">237-558-1 </w:t>
            </w:r>
          </w:p>
        </w:tc>
        <w:tc>
          <w:tcPr>
            <w:tcW w:w="1559" w:type="dxa"/>
          </w:tcPr>
          <w:p w:rsidR="00EF29B8" w:rsidRPr="00053AAC" w:rsidRDefault="00EF29B8" w:rsidP="00053AAC">
            <w:pPr>
              <w:pStyle w:val="GesAbsatz"/>
              <w:jc w:val="left"/>
              <w:rPr>
                <w:rFonts w:cs="Arial"/>
              </w:rPr>
            </w:pPr>
            <w:r w:rsidRPr="00053AAC">
              <w:rPr>
                <w:rFonts w:cs="Arial"/>
              </w:rPr>
              <w:t xml:space="preserve">13840-33-0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Orthoborsäure, Natriumsalz </w:t>
            </w:r>
          </w:p>
        </w:tc>
        <w:tc>
          <w:tcPr>
            <w:tcW w:w="1559" w:type="dxa"/>
          </w:tcPr>
          <w:p w:rsidR="00EF29B8" w:rsidRPr="00053AAC" w:rsidRDefault="00EF29B8" w:rsidP="00053AAC">
            <w:pPr>
              <w:pStyle w:val="GesAbsatz"/>
              <w:jc w:val="left"/>
              <w:rPr>
                <w:rFonts w:cs="Arial"/>
              </w:rPr>
            </w:pPr>
            <w:r w:rsidRPr="00053AAC">
              <w:rPr>
                <w:rFonts w:cs="Arial"/>
              </w:rPr>
              <w:t xml:space="preserve">237-560-2 </w:t>
            </w:r>
          </w:p>
        </w:tc>
        <w:tc>
          <w:tcPr>
            <w:tcW w:w="1559" w:type="dxa"/>
          </w:tcPr>
          <w:p w:rsidR="00EF29B8" w:rsidRPr="00053AAC" w:rsidRDefault="00EF29B8" w:rsidP="00053AAC">
            <w:pPr>
              <w:pStyle w:val="GesAbsatz"/>
              <w:jc w:val="left"/>
              <w:rPr>
                <w:rFonts w:cs="Arial"/>
              </w:rPr>
            </w:pPr>
            <w:r w:rsidRPr="00053AAC">
              <w:rPr>
                <w:rFonts w:cs="Arial"/>
              </w:rPr>
              <w:t xml:space="preserve">13840-56-7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Bromchlorid </w:t>
            </w:r>
          </w:p>
        </w:tc>
        <w:tc>
          <w:tcPr>
            <w:tcW w:w="1559" w:type="dxa"/>
          </w:tcPr>
          <w:p w:rsidR="00EF29B8" w:rsidRPr="00053AAC" w:rsidRDefault="00EF29B8" w:rsidP="00053AAC">
            <w:pPr>
              <w:pStyle w:val="GesAbsatz"/>
              <w:jc w:val="left"/>
              <w:rPr>
                <w:rFonts w:cs="Arial"/>
              </w:rPr>
            </w:pPr>
            <w:r w:rsidRPr="00053AAC">
              <w:rPr>
                <w:rFonts w:cs="Arial"/>
              </w:rPr>
              <w:t xml:space="preserve">237-601-4 </w:t>
            </w:r>
          </w:p>
        </w:tc>
        <w:tc>
          <w:tcPr>
            <w:tcW w:w="1559" w:type="dxa"/>
          </w:tcPr>
          <w:p w:rsidR="00EF29B8" w:rsidRPr="00053AAC" w:rsidRDefault="00EF29B8" w:rsidP="00053AAC">
            <w:pPr>
              <w:pStyle w:val="GesAbsatz"/>
              <w:jc w:val="left"/>
              <w:rPr>
                <w:rFonts w:cs="Arial"/>
              </w:rPr>
            </w:pPr>
            <w:r w:rsidRPr="00053AAC">
              <w:rPr>
                <w:rFonts w:cs="Arial"/>
              </w:rPr>
              <w:t xml:space="preserve">13863-41-7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Zink bis(diethyldithiocarbamat) </w:t>
            </w:r>
          </w:p>
        </w:tc>
        <w:tc>
          <w:tcPr>
            <w:tcW w:w="1559" w:type="dxa"/>
          </w:tcPr>
          <w:p w:rsidR="00EF29B8" w:rsidRPr="00053AAC" w:rsidRDefault="00EF29B8" w:rsidP="00053AAC">
            <w:pPr>
              <w:pStyle w:val="GesAbsatz"/>
              <w:jc w:val="left"/>
              <w:rPr>
                <w:rFonts w:cs="Arial"/>
              </w:rPr>
            </w:pPr>
            <w:r w:rsidRPr="00053AAC">
              <w:rPr>
                <w:rFonts w:cs="Arial"/>
              </w:rPr>
              <w:t xml:space="preserve">238-270-9 </w:t>
            </w:r>
          </w:p>
        </w:tc>
        <w:tc>
          <w:tcPr>
            <w:tcW w:w="1559" w:type="dxa"/>
          </w:tcPr>
          <w:p w:rsidR="00EF29B8" w:rsidRPr="00053AAC" w:rsidRDefault="00EF29B8" w:rsidP="00053AAC">
            <w:pPr>
              <w:pStyle w:val="GesAbsatz"/>
              <w:jc w:val="left"/>
              <w:rPr>
                <w:rFonts w:cs="Arial"/>
              </w:rPr>
            </w:pPr>
            <w:r w:rsidRPr="00053AAC">
              <w:rPr>
                <w:rFonts w:cs="Arial"/>
              </w:rPr>
              <w:t xml:space="preserve">14324-55-1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(Benzyloxy)methanol </w:t>
            </w:r>
          </w:p>
        </w:tc>
        <w:tc>
          <w:tcPr>
            <w:tcW w:w="1559" w:type="dxa"/>
          </w:tcPr>
          <w:p w:rsidR="00EF29B8" w:rsidRPr="00053AAC" w:rsidRDefault="00EF29B8" w:rsidP="00053AAC">
            <w:pPr>
              <w:pStyle w:val="GesAbsatz"/>
              <w:jc w:val="left"/>
              <w:rPr>
                <w:rFonts w:cs="Arial"/>
              </w:rPr>
            </w:pPr>
            <w:r w:rsidRPr="00053AAC">
              <w:rPr>
                <w:rFonts w:cs="Arial"/>
              </w:rPr>
              <w:t xml:space="preserve">238-588-8 </w:t>
            </w:r>
          </w:p>
        </w:tc>
        <w:tc>
          <w:tcPr>
            <w:tcW w:w="1559" w:type="dxa"/>
          </w:tcPr>
          <w:p w:rsidR="00EF29B8" w:rsidRPr="00053AAC" w:rsidRDefault="00EF29B8" w:rsidP="00053AAC">
            <w:pPr>
              <w:pStyle w:val="GesAbsatz"/>
              <w:jc w:val="left"/>
              <w:rPr>
                <w:rFonts w:cs="Arial"/>
              </w:rPr>
            </w:pPr>
            <w:r w:rsidRPr="00053AAC">
              <w:rPr>
                <w:rFonts w:cs="Arial"/>
              </w:rPr>
              <w:t xml:space="preserve">14548-60-8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2,2′-Oxybis[4,4,6-trimethyl-1,3,2-dioxaborinan] </w:t>
            </w:r>
          </w:p>
        </w:tc>
        <w:tc>
          <w:tcPr>
            <w:tcW w:w="1559" w:type="dxa"/>
          </w:tcPr>
          <w:p w:rsidR="00EF29B8" w:rsidRPr="00053AAC" w:rsidRDefault="00EF29B8" w:rsidP="00053AAC">
            <w:pPr>
              <w:pStyle w:val="GesAbsatz"/>
              <w:jc w:val="left"/>
              <w:rPr>
                <w:rFonts w:cs="Arial"/>
              </w:rPr>
            </w:pPr>
            <w:r w:rsidRPr="00053AAC">
              <w:rPr>
                <w:rFonts w:cs="Arial"/>
              </w:rPr>
              <w:t xml:space="preserve">238-749-2 </w:t>
            </w:r>
          </w:p>
        </w:tc>
        <w:tc>
          <w:tcPr>
            <w:tcW w:w="1559" w:type="dxa"/>
          </w:tcPr>
          <w:p w:rsidR="00EF29B8" w:rsidRPr="00053AAC" w:rsidRDefault="00EF29B8" w:rsidP="00053AAC">
            <w:pPr>
              <w:pStyle w:val="GesAbsatz"/>
              <w:jc w:val="left"/>
              <w:rPr>
                <w:rFonts w:cs="Arial"/>
              </w:rPr>
            </w:pPr>
            <w:r w:rsidRPr="00053AAC">
              <w:rPr>
                <w:rFonts w:cs="Arial"/>
              </w:rPr>
              <w:t xml:space="preserve">14697-50-8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Phoxim </w:t>
            </w:r>
          </w:p>
        </w:tc>
        <w:tc>
          <w:tcPr>
            <w:tcW w:w="1559" w:type="dxa"/>
          </w:tcPr>
          <w:p w:rsidR="00EF29B8" w:rsidRPr="00053AAC" w:rsidRDefault="00EF29B8" w:rsidP="00053AAC">
            <w:pPr>
              <w:pStyle w:val="GesAbsatz"/>
              <w:jc w:val="left"/>
              <w:rPr>
                <w:rFonts w:cs="Arial"/>
              </w:rPr>
            </w:pPr>
            <w:r w:rsidRPr="00053AAC">
              <w:rPr>
                <w:rFonts w:cs="Arial"/>
              </w:rPr>
              <w:t xml:space="preserve">238-887-3 </w:t>
            </w:r>
          </w:p>
        </w:tc>
        <w:tc>
          <w:tcPr>
            <w:tcW w:w="1559" w:type="dxa"/>
          </w:tcPr>
          <w:p w:rsidR="00EF29B8" w:rsidRPr="00053AAC" w:rsidRDefault="00EF29B8" w:rsidP="00053AAC">
            <w:pPr>
              <w:pStyle w:val="GesAbsatz"/>
              <w:jc w:val="left"/>
              <w:rPr>
                <w:rFonts w:cs="Arial"/>
              </w:rPr>
            </w:pPr>
            <w:r w:rsidRPr="00053AAC">
              <w:rPr>
                <w:rFonts w:cs="Arial"/>
              </w:rPr>
              <w:t xml:space="preserve">14816-18-3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Bis(1-hydroxy-1H-pyridin-2-thionato-O,S)kupfer </w:t>
            </w:r>
          </w:p>
        </w:tc>
        <w:tc>
          <w:tcPr>
            <w:tcW w:w="1559" w:type="dxa"/>
          </w:tcPr>
          <w:p w:rsidR="00EF29B8" w:rsidRPr="00053AAC" w:rsidRDefault="00EF29B8" w:rsidP="00053AAC">
            <w:pPr>
              <w:pStyle w:val="GesAbsatz"/>
              <w:jc w:val="left"/>
              <w:rPr>
                <w:rFonts w:cs="Arial"/>
              </w:rPr>
            </w:pPr>
            <w:r w:rsidRPr="00053AAC">
              <w:rPr>
                <w:rFonts w:cs="Arial"/>
              </w:rPr>
              <w:t xml:space="preserve">238-984-0 </w:t>
            </w:r>
          </w:p>
        </w:tc>
        <w:tc>
          <w:tcPr>
            <w:tcW w:w="1559" w:type="dxa"/>
          </w:tcPr>
          <w:p w:rsidR="00EF29B8" w:rsidRPr="00053AAC" w:rsidRDefault="00EF29B8" w:rsidP="00053AAC">
            <w:pPr>
              <w:pStyle w:val="GesAbsatz"/>
              <w:jc w:val="left"/>
              <w:rPr>
                <w:rFonts w:cs="Arial"/>
              </w:rPr>
            </w:pPr>
            <w:r w:rsidRPr="00053AAC">
              <w:rPr>
                <w:rFonts w:cs="Arial"/>
              </w:rPr>
              <w:t xml:space="preserve">14915-37-8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Bis(8-hydroxychinolyl)sulfat, Monokaliumsalz </w:t>
            </w:r>
          </w:p>
        </w:tc>
        <w:tc>
          <w:tcPr>
            <w:tcW w:w="1559" w:type="dxa"/>
          </w:tcPr>
          <w:p w:rsidR="00EF29B8" w:rsidRPr="00053AAC" w:rsidRDefault="00EF29B8" w:rsidP="00053AAC">
            <w:pPr>
              <w:pStyle w:val="GesAbsatz"/>
              <w:jc w:val="left"/>
              <w:rPr>
                <w:rFonts w:cs="Arial"/>
              </w:rPr>
            </w:pPr>
            <w:r w:rsidRPr="00053AAC">
              <w:rPr>
                <w:rFonts w:cs="Arial"/>
              </w:rPr>
              <w:t xml:space="preserve">239-133-6 </w:t>
            </w:r>
          </w:p>
        </w:tc>
        <w:tc>
          <w:tcPr>
            <w:tcW w:w="1559" w:type="dxa"/>
          </w:tcPr>
          <w:p w:rsidR="00EF29B8" w:rsidRPr="00053AAC" w:rsidRDefault="00EF29B8" w:rsidP="00053AAC">
            <w:pPr>
              <w:pStyle w:val="GesAbsatz"/>
              <w:jc w:val="left"/>
              <w:rPr>
                <w:rFonts w:cs="Arial"/>
              </w:rPr>
            </w:pPr>
            <w:r w:rsidRPr="00053AAC">
              <w:rPr>
                <w:rFonts w:cs="Arial"/>
              </w:rPr>
              <w:t xml:space="preserve">15077-57-3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Dibrompropionamid </w:t>
            </w:r>
          </w:p>
        </w:tc>
        <w:tc>
          <w:tcPr>
            <w:tcW w:w="1559" w:type="dxa"/>
          </w:tcPr>
          <w:p w:rsidR="00EF29B8" w:rsidRPr="00053AAC" w:rsidRDefault="00EF29B8" w:rsidP="00053AAC">
            <w:pPr>
              <w:pStyle w:val="GesAbsatz"/>
              <w:jc w:val="left"/>
              <w:rPr>
                <w:rFonts w:cs="Arial"/>
              </w:rPr>
            </w:pPr>
            <w:r w:rsidRPr="00053AAC">
              <w:rPr>
                <w:rFonts w:cs="Arial"/>
              </w:rPr>
              <w:t xml:space="preserve">239-153-5 </w:t>
            </w:r>
          </w:p>
        </w:tc>
        <w:tc>
          <w:tcPr>
            <w:tcW w:w="1559" w:type="dxa"/>
          </w:tcPr>
          <w:p w:rsidR="00EF29B8" w:rsidRPr="00053AAC" w:rsidRDefault="00EF29B8" w:rsidP="00053AAC">
            <w:pPr>
              <w:pStyle w:val="GesAbsatz"/>
              <w:jc w:val="left"/>
              <w:rPr>
                <w:rFonts w:cs="Arial"/>
              </w:rPr>
            </w:pPr>
            <w:r w:rsidRPr="00053AAC">
              <w:rPr>
                <w:rFonts w:cs="Arial"/>
              </w:rPr>
              <w:t xml:space="preserve">15102-42-8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Natriumperborat Monohydrat </w:t>
            </w:r>
          </w:p>
        </w:tc>
        <w:tc>
          <w:tcPr>
            <w:tcW w:w="1559" w:type="dxa"/>
          </w:tcPr>
          <w:p w:rsidR="00EF29B8" w:rsidRPr="00053AAC" w:rsidRDefault="00EF29B8" w:rsidP="00053AAC">
            <w:pPr>
              <w:pStyle w:val="GesAbsatz"/>
              <w:jc w:val="left"/>
              <w:rPr>
                <w:rFonts w:cs="Arial"/>
              </w:rPr>
            </w:pPr>
            <w:r w:rsidRPr="00053AAC">
              <w:rPr>
                <w:rFonts w:cs="Arial"/>
              </w:rPr>
              <w:t xml:space="preserve">239-172-9 </w:t>
            </w:r>
          </w:p>
        </w:tc>
        <w:tc>
          <w:tcPr>
            <w:tcW w:w="1559" w:type="dxa"/>
          </w:tcPr>
          <w:p w:rsidR="00EF29B8" w:rsidRPr="00053AAC" w:rsidRDefault="00EF29B8" w:rsidP="00053AAC">
            <w:pPr>
              <w:pStyle w:val="GesAbsatz"/>
              <w:jc w:val="left"/>
              <w:rPr>
                <w:rFonts w:cs="Arial"/>
              </w:rPr>
            </w:pPr>
            <w:r w:rsidRPr="00053AAC">
              <w:rPr>
                <w:rFonts w:cs="Arial"/>
              </w:rPr>
              <w:t xml:space="preserve">10332-33-9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2,2′-Methylenbis(6-brom-4-chlorphenol) </w:t>
            </w:r>
          </w:p>
        </w:tc>
        <w:tc>
          <w:tcPr>
            <w:tcW w:w="1559" w:type="dxa"/>
          </w:tcPr>
          <w:p w:rsidR="00EF29B8" w:rsidRPr="00053AAC" w:rsidRDefault="00EF29B8" w:rsidP="00053AAC">
            <w:pPr>
              <w:pStyle w:val="GesAbsatz"/>
              <w:jc w:val="left"/>
              <w:rPr>
                <w:rFonts w:cs="Arial"/>
              </w:rPr>
            </w:pPr>
            <w:r w:rsidRPr="00053AAC">
              <w:rPr>
                <w:rFonts w:cs="Arial"/>
              </w:rPr>
              <w:t xml:space="preserve">239-446-8 </w:t>
            </w:r>
          </w:p>
        </w:tc>
        <w:tc>
          <w:tcPr>
            <w:tcW w:w="1559" w:type="dxa"/>
          </w:tcPr>
          <w:p w:rsidR="00EF29B8" w:rsidRPr="00053AAC" w:rsidRDefault="00EF29B8" w:rsidP="00053AAC">
            <w:pPr>
              <w:pStyle w:val="GesAbsatz"/>
              <w:jc w:val="left"/>
              <w:rPr>
                <w:rFonts w:cs="Arial"/>
              </w:rPr>
            </w:pPr>
            <w:r w:rsidRPr="00053AAC">
              <w:rPr>
                <w:rFonts w:cs="Arial"/>
              </w:rPr>
              <w:t xml:space="preserve">15435-29-7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Chlorotoluron </w:t>
            </w:r>
          </w:p>
        </w:tc>
        <w:tc>
          <w:tcPr>
            <w:tcW w:w="1559" w:type="dxa"/>
          </w:tcPr>
          <w:p w:rsidR="00EF29B8" w:rsidRPr="00053AAC" w:rsidRDefault="00EF29B8" w:rsidP="00053AAC">
            <w:pPr>
              <w:pStyle w:val="GesAbsatz"/>
              <w:jc w:val="left"/>
              <w:rPr>
                <w:rFonts w:cs="Arial"/>
              </w:rPr>
            </w:pPr>
            <w:r w:rsidRPr="00053AAC">
              <w:rPr>
                <w:rFonts w:cs="Arial"/>
              </w:rPr>
              <w:t xml:space="preserve">239-592-2 </w:t>
            </w:r>
          </w:p>
        </w:tc>
        <w:tc>
          <w:tcPr>
            <w:tcW w:w="1559" w:type="dxa"/>
          </w:tcPr>
          <w:p w:rsidR="00EF29B8" w:rsidRPr="00053AAC" w:rsidRDefault="00EF29B8" w:rsidP="00053AAC">
            <w:pPr>
              <w:pStyle w:val="GesAbsatz"/>
              <w:jc w:val="left"/>
              <w:rPr>
                <w:rFonts w:cs="Arial"/>
              </w:rPr>
            </w:pPr>
            <w:r w:rsidRPr="00053AAC">
              <w:rPr>
                <w:rFonts w:cs="Arial"/>
              </w:rPr>
              <w:t xml:space="preserve">15545-48-9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Dinatriumcarbonat Verbindung mit Hydrogenperoxid (2:3) </w:t>
            </w:r>
          </w:p>
        </w:tc>
        <w:tc>
          <w:tcPr>
            <w:tcW w:w="1559" w:type="dxa"/>
          </w:tcPr>
          <w:p w:rsidR="00EF29B8" w:rsidRPr="00053AAC" w:rsidRDefault="00EF29B8" w:rsidP="00053AAC">
            <w:pPr>
              <w:pStyle w:val="GesAbsatz"/>
              <w:jc w:val="left"/>
              <w:rPr>
                <w:rFonts w:cs="Arial"/>
              </w:rPr>
            </w:pPr>
            <w:r w:rsidRPr="00053AAC">
              <w:rPr>
                <w:rFonts w:cs="Arial"/>
              </w:rPr>
              <w:t xml:space="preserve">239-707-6 </w:t>
            </w:r>
          </w:p>
        </w:tc>
        <w:tc>
          <w:tcPr>
            <w:tcW w:w="1559" w:type="dxa"/>
          </w:tcPr>
          <w:p w:rsidR="00EF29B8" w:rsidRPr="00053AAC" w:rsidRDefault="00EF29B8" w:rsidP="00053AAC">
            <w:pPr>
              <w:pStyle w:val="GesAbsatz"/>
              <w:jc w:val="left"/>
              <w:rPr>
                <w:rFonts w:cs="Arial"/>
              </w:rPr>
            </w:pPr>
            <w:r w:rsidRPr="00053AAC">
              <w:rPr>
                <w:rFonts w:cs="Arial"/>
              </w:rPr>
              <w:t xml:space="preserve">15630-89-4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 p-chlor-m-kresolat </w:t>
            </w:r>
          </w:p>
        </w:tc>
        <w:tc>
          <w:tcPr>
            <w:tcW w:w="1559" w:type="dxa"/>
          </w:tcPr>
          <w:p w:rsidR="00EF29B8" w:rsidRPr="00053AAC" w:rsidRDefault="00EF29B8" w:rsidP="00053AAC">
            <w:pPr>
              <w:pStyle w:val="GesAbsatz"/>
              <w:jc w:val="left"/>
              <w:rPr>
                <w:rFonts w:cs="Arial"/>
              </w:rPr>
            </w:pPr>
            <w:r w:rsidRPr="00053AAC">
              <w:rPr>
                <w:rFonts w:cs="Arial"/>
              </w:rPr>
              <w:t xml:space="preserve">239-825-8 </w:t>
            </w:r>
          </w:p>
        </w:tc>
        <w:tc>
          <w:tcPr>
            <w:tcW w:w="1559" w:type="dxa"/>
          </w:tcPr>
          <w:p w:rsidR="00EF29B8" w:rsidRPr="00053AAC" w:rsidRDefault="00EF29B8" w:rsidP="00053AAC">
            <w:pPr>
              <w:pStyle w:val="GesAbsatz"/>
              <w:jc w:val="left"/>
              <w:rPr>
                <w:rFonts w:cs="Arial"/>
              </w:rPr>
            </w:pPr>
            <w:r w:rsidRPr="00053AAC">
              <w:rPr>
                <w:rFonts w:cs="Arial"/>
              </w:rPr>
              <w:t xml:space="preserve">15733-22-9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Chloralose </w:t>
            </w:r>
          </w:p>
        </w:tc>
        <w:tc>
          <w:tcPr>
            <w:tcW w:w="1559" w:type="dxa"/>
          </w:tcPr>
          <w:p w:rsidR="00EF29B8" w:rsidRPr="00053AAC" w:rsidRDefault="00EF29B8" w:rsidP="00053AAC">
            <w:pPr>
              <w:pStyle w:val="GesAbsatz"/>
              <w:jc w:val="left"/>
              <w:rPr>
                <w:rFonts w:cs="Arial"/>
              </w:rPr>
            </w:pPr>
            <w:r w:rsidRPr="00053AAC">
              <w:rPr>
                <w:rFonts w:cs="Arial"/>
              </w:rPr>
              <w:t xml:space="preserve">240-016-7 </w:t>
            </w:r>
          </w:p>
        </w:tc>
        <w:tc>
          <w:tcPr>
            <w:tcW w:w="1559" w:type="dxa"/>
          </w:tcPr>
          <w:p w:rsidR="00EF29B8" w:rsidRPr="00053AAC" w:rsidRDefault="00EF29B8" w:rsidP="00053AAC">
            <w:pPr>
              <w:pStyle w:val="GesAbsatz"/>
              <w:jc w:val="left"/>
              <w:rPr>
                <w:rFonts w:cs="Arial"/>
              </w:rPr>
            </w:pPr>
            <w:r w:rsidRPr="00053AAC">
              <w:rPr>
                <w:rFonts w:cs="Arial"/>
              </w:rPr>
              <w:t xml:space="preserve">15879-93-3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1-Brom-3-chlor-5,5-dimethylimidazolidin-2,4-dion </w:t>
            </w:r>
          </w:p>
        </w:tc>
        <w:tc>
          <w:tcPr>
            <w:tcW w:w="1559" w:type="dxa"/>
          </w:tcPr>
          <w:p w:rsidR="00EF29B8" w:rsidRPr="00053AAC" w:rsidRDefault="00EF29B8" w:rsidP="00053AAC">
            <w:pPr>
              <w:pStyle w:val="GesAbsatz"/>
              <w:jc w:val="left"/>
              <w:rPr>
                <w:rFonts w:cs="Arial"/>
              </w:rPr>
            </w:pPr>
            <w:r w:rsidRPr="00053AAC">
              <w:rPr>
                <w:rFonts w:cs="Arial"/>
              </w:rPr>
              <w:t xml:space="preserve">240-230-0 </w:t>
            </w:r>
          </w:p>
        </w:tc>
        <w:tc>
          <w:tcPr>
            <w:tcW w:w="1559" w:type="dxa"/>
          </w:tcPr>
          <w:p w:rsidR="00EF29B8" w:rsidRPr="00053AAC" w:rsidRDefault="00EF29B8" w:rsidP="00053AAC">
            <w:pPr>
              <w:pStyle w:val="GesAbsatz"/>
              <w:jc w:val="left"/>
              <w:rPr>
                <w:rFonts w:cs="Arial"/>
              </w:rPr>
            </w:pPr>
            <w:r w:rsidRPr="00053AAC">
              <w:rPr>
                <w:rFonts w:cs="Arial"/>
              </w:rPr>
              <w:t xml:space="preserve">16079-88-2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(R)-2-(4-Chlor-2-methylphenoxy)propionsäure </w:t>
            </w:r>
          </w:p>
        </w:tc>
        <w:tc>
          <w:tcPr>
            <w:tcW w:w="1559" w:type="dxa"/>
          </w:tcPr>
          <w:p w:rsidR="00EF29B8" w:rsidRPr="00053AAC" w:rsidRDefault="00EF29B8" w:rsidP="00053AAC">
            <w:pPr>
              <w:pStyle w:val="GesAbsatz"/>
              <w:jc w:val="left"/>
              <w:rPr>
                <w:rFonts w:cs="Arial"/>
              </w:rPr>
            </w:pPr>
            <w:r w:rsidRPr="00053AAC">
              <w:rPr>
                <w:rFonts w:cs="Arial"/>
              </w:rPr>
              <w:t xml:space="preserve">240-539-0 </w:t>
            </w:r>
          </w:p>
        </w:tc>
        <w:tc>
          <w:tcPr>
            <w:tcW w:w="1559" w:type="dxa"/>
          </w:tcPr>
          <w:p w:rsidR="00EF29B8" w:rsidRPr="00053AAC" w:rsidRDefault="00EF29B8" w:rsidP="00053AAC">
            <w:pPr>
              <w:pStyle w:val="GesAbsatz"/>
              <w:jc w:val="left"/>
              <w:rPr>
                <w:rFonts w:cs="Arial"/>
              </w:rPr>
            </w:pPr>
            <w:r w:rsidRPr="00053AAC">
              <w:rPr>
                <w:rFonts w:cs="Arial"/>
              </w:rPr>
              <w:t xml:space="preserve">16484-77-8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Dikaliumdisulfit </w:t>
            </w:r>
          </w:p>
        </w:tc>
        <w:tc>
          <w:tcPr>
            <w:tcW w:w="1559" w:type="dxa"/>
          </w:tcPr>
          <w:p w:rsidR="00EF29B8" w:rsidRPr="00053AAC" w:rsidRDefault="00EF29B8" w:rsidP="00053AAC">
            <w:pPr>
              <w:pStyle w:val="GesAbsatz"/>
              <w:jc w:val="left"/>
              <w:rPr>
                <w:rFonts w:cs="Arial"/>
              </w:rPr>
            </w:pPr>
            <w:r w:rsidRPr="00053AAC">
              <w:rPr>
                <w:rFonts w:cs="Arial"/>
              </w:rPr>
              <w:t xml:space="preserve">240-795-3 </w:t>
            </w:r>
          </w:p>
        </w:tc>
        <w:tc>
          <w:tcPr>
            <w:tcW w:w="1559" w:type="dxa"/>
          </w:tcPr>
          <w:p w:rsidR="00EF29B8" w:rsidRPr="00053AAC" w:rsidRDefault="00EF29B8" w:rsidP="00053AAC">
            <w:pPr>
              <w:pStyle w:val="GesAbsatz"/>
              <w:jc w:val="left"/>
              <w:rPr>
                <w:rFonts w:cs="Arial"/>
              </w:rPr>
            </w:pPr>
            <w:r w:rsidRPr="00053AAC">
              <w:rPr>
                <w:rFonts w:cs="Arial"/>
              </w:rPr>
              <w:t xml:space="preserve">16731-55-8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Methomyl </w:t>
            </w:r>
          </w:p>
        </w:tc>
        <w:tc>
          <w:tcPr>
            <w:tcW w:w="1559" w:type="dxa"/>
          </w:tcPr>
          <w:p w:rsidR="00EF29B8" w:rsidRPr="00053AAC" w:rsidRDefault="00EF29B8" w:rsidP="00053AAC">
            <w:pPr>
              <w:pStyle w:val="GesAbsatz"/>
              <w:jc w:val="left"/>
              <w:rPr>
                <w:rFonts w:cs="Arial"/>
              </w:rPr>
            </w:pPr>
            <w:r w:rsidRPr="00053AAC">
              <w:rPr>
                <w:rFonts w:cs="Arial"/>
              </w:rPr>
              <w:t xml:space="preserve">240-815-0 </w:t>
            </w:r>
          </w:p>
        </w:tc>
        <w:tc>
          <w:tcPr>
            <w:tcW w:w="1559" w:type="dxa"/>
          </w:tcPr>
          <w:p w:rsidR="00EF29B8" w:rsidRPr="00053AAC" w:rsidRDefault="00EF29B8" w:rsidP="00053AAC">
            <w:pPr>
              <w:pStyle w:val="GesAbsatz"/>
              <w:jc w:val="left"/>
              <w:rPr>
                <w:rFonts w:cs="Arial"/>
              </w:rPr>
            </w:pPr>
            <w:r w:rsidRPr="00053AAC">
              <w:rPr>
                <w:rFonts w:cs="Arial"/>
              </w:rPr>
              <w:t xml:space="preserve">16752-77-5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Dinatriumhexafluorsilicat </w:t>
            </w:r>
          </w:p>
        </w:tc>
        <w:tc>
          <w:tcPr>
            <w:tcW w:w="1559" w:type="dxa"/>
          </w:tcPr>
          <w:p w:rsidR="00EF29B8" w:rsidRPr="00053AAC" w:rsidRDefault="00EF29B8" w:rsidP="00053AAC">
            <w:pPr>
              <w:pStyle w:val="GesAbsatz"/>
              <w:jc w:val="left"/>
              <w:rPr>
                <w:rFonts w:cs="Arial"/>
              </w:rPr>
            </w:pPr>
            <w:r w:rsidRPr="00053AAC">
              <w:rPr>
                <w:rFonts w:cs="Arial"/>
              </w:rPr>
              <w:t xml:space="preserve">240-934-8 </w:t>
            </w:r>
          </w:p>
        </w:tc>
        <w:tc>
          <w:tcPr>
            <w:tcW w:w="1559" w:type="dxa"/>
          </w:tcPr>
          <w:p w:rsidR="00EF29B8" w:rsidRPr="00053AAC" w:rsidRDefault="00EF29B8" w:rsidP="00053AAC">
            <w:pPr>
              <w:pStyle w:val="GesAbsatz"/>
              <w:jc w:val="left"/>
              <w:rPr>
                <w:rFonts w:cs="Arial"/>
              </w:rPr>
            </w:pPr>
            <w:r w:rsidRPr="00053AAC">
              <w:rPr>
                <w:rFonts w:cs="Arial"/>
              </w:rPr>
              <w:t xml:space="preserve">16893-85-9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Hexafluorkieselsäure </w:t>
            </w:r>
          </w:p>
        </w:tc>
        <w:tc>
          <w:tcPr>
            <w:tcW w:w="1559" w:type="dxa"/>
          </w:tcPr>
          <w:p w:rsidR="00EF29B8" w:rsidRPr="00053AAC" w:rsidRDefault="00EF29B8" w:rsidP="00053AAC">
            <w:pPr>
              <w:pStyle w:val="GesAbsatz"/>
              <w:jc w:val="left"/>
              <w:rPr>
                <w:rFonts w:cs="Arial"/>
              </w:rPr>
            </w:pPr>
            <w:r w:rsidRPr="00053AAC">
              <w:rPr>
                <w:rFonts w:cs="Arial"/>
              </w:rPr>
              <w:t xml:space="preserve">241-034-8 </w:t>
            </w:r>
          </w:p>
        </w:tc>
        <w:tc>
          <w:tcPr>
            <w:tcW w:w="1559" w:type="dxa"/>
          </w:tcPr>
          <w:p w:rsidR="00EF29B8" w:rsidRPr="00053AAC" w:rsidRDefault="00EF29B8" w:rsidP="00053AAC">
            <w:pPr>
              <w:pStyle w:val="GesAbsatz"/>
              <w:jc w:val="left"/>
              <w:rPr>
                <w:rFonts w:cs="Arial"/>
              </w:rPr>
            </w:pPr>
            <w:r w:rsidRPr="00053AAC">
              <w:rPr>
                <w:rFonts w:cs="Arial"/>
              </w:rPr>
              <w:t xml:space="preserve">16961-83-4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Benomyl </w:t>
            </w:r>
          </w:p>
        </w:tc>
        <w:tc>
          <w:tcPr>
            <w:tcW w:w="1559" w:type="dxa"/>
          </w:tcPr>
          <w:p w:rsidR="00EF29B8" w:rsidRPr="00053AAC" w:rsidRDefault="00EF29B8" w:rsidP="00053AAC">
            <w:pPr>
              <w:pStyle w:val="GesAbsatz"/>
              <w:jc w:val="left"/>
              <w:rPr>
                <w:rFonts w:cs="Arial"/>
              </w:rPr>
            </w:pPr>
            <w:r w:rsidRPr="00053AAC">
              <w:rPr>
                <w:rFonts w:cs="Arial"/>
              </w:rPr>
              <w:t xml:space="preserve">241-775-7 </w:t>
            </w:r>
          </w:p>
        </w:tc>
        <w:tc>
          <w:tcPr>
            <w:tcW w:w="1559" w:type="dxa"/>
          </w:tcPr>
          <w:p w:rsidR="00EF29B8" w:rsidRPr="00053AAC" w:rsidRDefault="00EF29B8" w:rsidP="00053AAC">
            <w:pPr>
              <w:pStyle w:val="GesAbsatz"/>
              <w:jc w:val="left"/>
              <w:rPr>
                <w:rFonts w:cs="Arial"/>
              </w:rPr>
            </w:pPr>
            <w:r w:rsidRPr="00053AAC">
              <w:rPr>
                <w:rFonts w:cs="Arial"/>
              </w:rPr>
              <w:t xml:space="preserve">17804-35-2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053AAC">
              <w:rPr>
                <w:rFonts w:cs="Arial"/>
              </w:rPr>
              <w:t xml:space="preserve">D-Gluconsäure, Verbindung mit N,N′′-Bis(4-chlorphenyl)-3,12-diimino-2,4,11,13-tetraazatetradecandiamidin (2:1) </w:t>
            </w:r>
          </w:p>
        </w:tc>
        <w:tc>
          <w:tcPr>
            <w:tcW w:w="1559" w:type="dxa"/>
          </w:tcPr>
          <w:p w:rsidR="00EF29B8" w:rsidRPr="00053AAC" w:rsidRDefault="00EF29B8" w:rsidP="00053AAC">
            <w:pPr>
              <w:pStyle w:val="GesAbsatz"/>
              <w:jc w:val="left"/>
              <w:rPr>
                <w:rFonts w:cs="Arial"/>
              </w:rPr>
            </w:pPr>
            <w:r w:rsidRPr="00053AAC">
              <w:rPr>
                <w:rFonts w:cs="Arial"/>
              </w:rPr>
              <w:t xml:space="preserve">242-354-0 </w:t>
            </w:r>
          </w:p>
        </w:tc>
        <w:tc>
          <w:tcPr>
            <w:tcW w:w="1559" w:type="dxa"/>
          </w:tcPr>
          <w:p w:rsidR="00EF29B8" w:rsidRPr="00053AAC" w:rsidRDefault="00EF29B8" w:rsidP="00053AAC">
            <w:pPr>
              <w:pStyle w:val="GesAbsatz"/>
              <w:jc w:val="left"/>
              <w:rPr>
                <w:rFonts w:cs="Arial"/>
              </w:rPr>
            </w:pPr>
            <w:r w:rsidRPr="00053AAC">
              <w:rPr>
                <w:rFonts w:cs="Arial"/>
              </w:rPr>
              <w:t xml:space="preserve">18472-51-0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EA546B" w:rsidRDefault="00EF29B8" w:rsidP="00053AAC">
            <w:pPr>
              <w:pStyle w:val="GesAbsatz"/>
              <w:jc w:val="left"/>
              <w:rPr>
                <w:rFonts w:cs="Arial"/>
              </w:rPr>
            </w:pPr>
            <w:r w:rsidRPr="00EA546B">
              <w:rPr>
                <w:rFonts w:cs="Arial"/>
              </w:rPr>
              <w:t xml:space="preserve">O,O-Diethyl-O-5-phenylisoxazol-3-ylthiophosphat </w:t>
            </w:r>
          </w:p>
        </w:tc>
        <w:tc>
          <w:tcPr>
            <w:tcW w:w="1559" w:type="dxa"/>
          </w:tcPr>
          <w:p w:rsidR="00EF29B8" w:rsidRPr="00053AAC" w:rsidRDefault="00EF29B8" w:rsidP="00053AAC">
            <w:pPr>
              <w:pStyle w:val="GesAbsatz"/>
              <w:jc w:val="left"/>
              <w:rPr>
                <w:rFonts w:cs="Arial"/>
              </w:rPr>
            </w:pPr>
            <w:r w:rsidRPr="00053AAC">
              <w:rPr>
                <w:rFonts w:cs="Arial"/>
              </w:rPr>
              <w:t xml:space="preserve">242-624-8 </w:t>
            </w:r>
          </w:p>
        </w:tc>
        <w:tc>
          <w:tcPr>
            <w:tcW w:w="1559" w:type="dxa"/>
          </w:tcPr>
          <w:p w:rsidR="00EF29B8" w:rsidRPr="00053AAC" w:rsidRDefault="00EF29B8" w:rsidP="00053AAC">
            <w:pPr>
              <w:pStyle w:val="GesAbsatz"/>
              <w:jc w:val="left"/>
              <w:rPr>
                <w:rFonts w:cs="Arial"/>
              </w:rPr>
            </w:pPr>
            <w:r w:rsidRPr="00053AAC">
              <w:rPr>
                <w:rFonts w:cs="Arial"/>
              </w:rPr>
              <w:t xml:space="preserve">18854-01-8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Benzoxoniumchlorid </w:t>
            </w:r>
          </w:p>
        </w:tc>
        <w:tc>
          <w:tcPr>
            <w:tcW w:w="1559" w:type="dxa"/>
          </w:tcPr>
          <w:p w:rsidR="00EF29B8" w:rsidRPr="00053AAC" w:rsidRDefault="00EF29B8" w:rsidP="00053AAC">
            <w:pPr>
              <w:pStyle w:val="GesAbsatz"/>
              <w:jc w:val="left"/>
              <w:rPr>
                <w:rFonts w:cs="Arial"/>
              </w:rPr>
            </w:pPr>
            <w:r w:rsidRPr="00053AAC">
              <w:rPr>
                <w:rFonts w:cs="Arial"/>
              </w:rPr>
              <w:t xml:space="preserve">243-008-1 </w:t>
            </w:r>
          </w:p>
        </w:tc>
        <w:tc>
          <w:tcPr>
            <w:tcW w:w="1559" w:type="dxa"/>
          </w:tcPr>
          <w:p w:rsidR="00EF29B8" w:rsidRPr="00053AAC" w:rsidRDefault="00EF29B8" w:rsidP="00053AAC">
            <w:pPr>
              <w:pStyle w:val="GesAbsatz"/>
              <w:jc w:val="left"/>
              <w:rPr>
                <w:rFonts w:cs="Arial"/>
              </w:rPr>
            </w:pPr>
            <w:r w:rsidRPr="00053AAC">
              <w:rPr>
                <w:rFonts w:cs="Arial"/>
              </w:rPr>
              <w:t xml:space="preserve">19379-90-9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Methylhydroxymethoxyacetat </w:t>
            </w:r>
          </w:p>
        </w:tc>
        <w:tc>
          <w:tcPr>
            <w:tcW w:w="1559" w:type="dxa"/>
          </w:tcPr>
          <w:p w:rsidR="00EF29B8" w:rsidRPr="00053AAC" w:rsidRDefault="00EF29B8" w:rsidP="00053AAC">
            <w:pPr>
              <w:pStyle w:val="GesAbsatz"/>
              <w:jc w:val="left"/>
              <w:rPr>
                <w:rFonts w:cs="Arial"/>
              </w:rPr>
            </w:pPr>
            <w:r w:rsidRPr="00053AAC">
              <w:rPr>
                <w:rFonts w:cs="Arial"/>
              </w:rPr>
              <w:t xml:space="preserve">243-271-2 </w:t>
            </w:r>
          </w:p>
        </w:tc>
        <w:tc>
          <w:tcPr>
            <w:tcW w:w="1559" w:type="dxa"/>
          </w:tcPr>
          <w:p w:rsidR="00EF29B8" w:rsidRPr="00053AAC" w:rsidRDefault="00EF29B8" w:rsidP="00053AAC">
            <w:pPr>
              <w:pStyle w:val="GesAbsatz"/>
              <w:jc w:val="left"/>
              <w:rPr>
                <w:rFonts w:cs="Arial"/>
              </w:rPr>
            </w:pPr>
            <w:r w:rsidRPr="00053AAC">
              <w:rPr>
                <w:rFonts w:cs="Arial"/>
              </w:rPr>
              <w:t xml:space="preserve">19757-97-2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p-[(Diiodmethyl)sulfonyl]toluol </w:t>
            </w:r>
          </w:p>
        </w:tc>
        <w:tc>
          <w:tcPr>
            <w:tcW w:w="1559" w:type="dxa"/>
          </w:tcPr>
          <w:p w:rsidR="00EF29B8" w:rsidRPr="00053AAC" w:rsidRDefault="00EF29B8" w:rsidP="00053AAC">
            <w:pPr>
              <w:pStyle w:val="GesAbsatz"/>
              <w:jc w:val="left"/>
              <w:rPr>
                <w:rFonts w:cs="Arial"/>
              </w:rPr>
            </w:pPr>
            <w:r w:rsidRPr="00053AAC">
              <w:rPr>
                <w:rFonts w:cs="Arial"/>
              </w:rPr>
              <w:t xml:space="preserve">243-468-3 </w:t>
            </w:r>
          </w:p>
        </w:tc>
        <w:tc>
          <w:tcPr>
            <w:tcW w:w="1559" w:type="dxa"/>
          </w:tcPr>
          <w:p w:rsidR="00EF29B8" w:rsidRPr="00053AAC" w:rsidRDefault="00EF29B8" w:rsidP="00053AAC">
            <w:pPr>
              <w:pStyle w:val="GesAbsatz"/>
              <w:jc w:val="left"/>
              <w:rPr>
                <w:rFonts w:cs="Arial"/>
              </w:rPr>
            </w:pPr>
            <w:r w:rsidRPr="00053AAC">
              <w:rPr>
                <w:rFonts w:cs="Arial"/>
              </w:rPr>
              <w:t xml:space="preserve">20018-09-1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Kupferdihydroxid </w:t>
            </w:r>
          </w:p>
        </w:tc>
        <w:tc>
          <w:tcPr>
            <w:tcW w:w="1559" w:type="dxa"/>
          </w:tcPr>
          <w:p w:rsidR="00EF29B8" w:rsidRPr="00053AAC" w:rsidRDefault="00EF29B8" w:rsidP="00053AAC">
            <w:pPr>
              <w:pStyle w:val="GesAbsatz"/>
              <w:jc w:val="left"/>
              <w:rPr>
                <w:rFonts w:cs="Arial"/>
              </w:rPr>
            </w:pPr>
            <w:r w:rsidRPr="00053AAC">
              <w:rPr>
                <w:rFonts w:cs="Arial"/>
              </w:rPr>
              <w:t xml:space="preserve">243-815-9 </w:t>
            </w:r>
          </w:p>
        </w:tc>
        <w:tc>
          <w:tcPr>
            <w:tcW w:w="1559" w:type="dxa"/>
          </w:tcPr>
          <w:p w:rsidR="00EF29B8" w:rsidRPr="00053AAC" w:rsidRDefault="00EF29B8" w:rsidP="00053AAC">
            <w:pPr>
              <w:pStyle w:val="GesAbsatz"/>
              <w:jc w:val="left"/>
              <w:rPr>
                <w:rFonts w:cs="Arial"/>
              </w:rPr>
            </w:pPr>
            <w:r w:rsidRPr="00053AAC">
              <w:rPr>
                <w:rFonts w:cs="Arial"/>
              </w:rPr>
              <w:t xml:space="preserve">20427-59-2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Disilberoxid </w:t>
            </w:r>
          </w:p>
        </w:tc>
        <w:tc>
          <w:tcPr>
            <w:tcW w:w="1559" w:type="dxa"/>
          </w:tcPr>
          <w:p w:rsidR="00EF29B8" w:rsidRPr="00053AAC" w:rsidRDefault="00EF29B8" w:rsidP="00053AAC">
            <w:pPr>
              <w:pStyle w:val="GesAbsatz"/>
              <w:jc w:val="left"/>
              <w:rPr>
                <w:rFonts w:cs="Arial"/>
              </w:rPr>
            </w:pPr>
            <w:r w:rsidRPr="00053AAC">
              <w:rPr>
                <w:rFonts w:cs="Arial"/>
              </w:rPr>
              <w:t xml:space="preserve">243-957-1 </w:t>
            </w:r>
          </w:p>
        </w:tc>
        <w:tc>
          <w:tcPr>
            <w:tcW w:w="1559" w:type="dxa"/>
          </w:tcPr>
          <w:p w:rsidR="00EF29B8" w:rsidRPr="00053AAC" w:rsidRDefault="00EF29B8" w:rsidP="00053AAC">
            <w:pPr>
              <w:pStyle w:val="GesAbsatz"/>
              <w:jc w:val="left"/>
              <w:rPr>
                <w:rFonts w:cs="Arial"/>
              </w:rPr>
            </w:pPr>
            <w:r w:rsidRPr="00053AAC">
              <w:rPr>
                <w:rFonts w:cs="Arial"/>
              </w:rPr>
              <w:t xml:space="preserve">20667-12-3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2-Buten-1,4-diylbis(bromacetat) </w:t>
            </w:r>
          </w:p>
        </w:tc>
        <w:tc>
          <w:tcPr>
            <w:tcW w:w="1559" w:type="dxa"/>
          </w:tcPr>
          <w:p w:rsidR="00EF29B8" w:rsidRPr="00053AAC" w:rsidRDefault="00EF29B8" w:rsidP="00053AAC">
            <w:pPr>
              <w:pStyle w:val="GesAbsatz"/>
              <w:jc w:val="left"/>
              <w:rPr>
                <w:rFonts w:cs="Arial"/>
              </w:rPr>
            </w:pPr>
            <w:r w:rsidRPr="00053AAC">
              <w:rPr>
                <w:rFonts w:cs="Arial"/>
              </w:rPr>
              <w:t xml:space="preserve">243-962-9 </w:t>
            </w:r>
          </w:p>
        </w:tc>
        <w:tc>
          <w:tcPr>
            <w:tcW w:w="1559" w:type="dxa"/>
          </w:tcPr>
          <w:p w:rsidR="00EF29B8" w:rsidRPr="00053AAC" w:rsidRDefault="00EF29B8" w:rsidP="00053AAC">
            <w:pPr>
              <w:pStyle w:val="GesAbsatz"/>
              <w:jc w:val="left"/>
              <w:rPr>
                <w:rFonts w:cs="Arial"/>
              </w:rPr>
            </w:pPr>
            <w:r w:rsidRPr="00053AAC">
              <w:rPr>
                <w:rFonts w:cs="Arial"/>
              </w:rPr>
              <w:t xml:space="preserve">20679-58-7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Aluminiumphosphid </w:t>
            </w:r>
          </w:p>
        </w:tc>
        <w:tc>
          <w:tcPr>
            <w:tcW w:w="1559" w:type="dxa"/>
          </w:tcPr>
          <w:p w:rsidR="00EF29B8" w:rsidRPr="00053AAC" w:rsidRDefault="00EF29B8" w:rsidP="00053AAC">
            <w:pPr>
              <w:pStyle w:val="GesAbsatz"/>
              <w:jc w:val="left"/>
              <w:rPr>
                <w:rFonts w:cs="Arial"/>
              </w:rPr>
            </w:pPr>
            <w:r w:rsidRPr="00053AAC">
              <w:rPr>
                <w:rFonts w:cs="Arial"/>
              </w:rPr>
              <w:t xml:space="preserve">244-088-0 </w:t>
            </w:r>
          </w:p>
        </w:tc>
        <w:tc>
          <w:tcPr>
            <w:tcW w:w="1559" w:type="dxa"/>
          </w:tcPr>
          <w:p w:rsidR="00EF29B8" w:rsidRPr="00053AAC" w:rsidRDefault="00EF29B8" w:rsidP="00053AAC">
            <w:pPr>
              <w:pStyle w:val="GesAbsatz"/>
              <w:jc w:val="left"/>
              <w:rPr>
                <w:rFonts w:cs="Arial"/>
              </w:rPr>
            </w:pPr>
            <w:r w:rsidRPr="00053AAC">
              <w:rPr>
                <w:rFonts w:cs="Arial"/>
              </w:rPr>
              <w:t xml:space="preserve">20859-73-8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(Benzothiazol-2-ylthio)methylthiocyanat </w:t>
            </w:r>
          </w:p>
        </w:tc>
        <w:tc>
          <w:tcPr>
            <w:tcW w:w="1559" w:type="dxa"/>
          </w:tcPr>
          <w:p w:rsidR="00EF29B8" w:rsidRPr="00053AAC" w:rsidRDefault="00EF29B8" w:rsidP="00053AAC">
            <w:pPr>
              <w:pStyle w:val="GesAbsatz"/>
              <w:jc w:val="left"/>
              <w:rPr>
                <w:rFonts w:cs="Arial"/>
              </w:rPr>
            </w:pPr>
            <w:r w:rsidRPr="00053AAC">
              <w:rPr>
                <w:rFonts w:cs="Arial"/>
              </w:rPr>
              <w:t xml:space="preserve">244-445-0 </w:t>
            </w:r>
          </w:p>
        </w:tc>
        <w:tc>
          <w:tcPr>
            <w:tcW w:w="1559" w:type="dxa"/>
          </w:tcPr>
          <w:p w:rsidR="00EF29B8" w:rsidRPr="00053AAC" w:rsidRDefault="00EF29B8" w:rsidP="00053AAC">
            <w:pPr>
              <w:pStyle w:val="GesAbsatz"/>
              <w:jc w:val="left"/>
              <w:rPr>
                <w:rFonts w:cs="Arial"/>
              </w:rPr>
            </w:pPr>
            <w:r w:rsidRPr="00053AAC">
              <w:rPr>
                <w:rFonts w:cs="Arial"/>
              </w:rPr>
              <w:t xml:space="preserve">21564-17-0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Tetrachlorvinphos </w:t>
            </w:r>
          </w:p>
        </w:tc>
        <w:tc>
          <w:tcPr>
            <w:tcW w:w="1559" w:type="dxa"/>
          </w:tcPr>
          <w:p w:rsidR="00EF29B8" w:rsidRPr="00053AAC" w:rsidRDefault="00EF29B8" w:rsidP="00053AAC">
            <w:pPr>
              <w:pStyle w:val="GesAbsatz"/>
              <w:jc w:val="left"/>
              <w:rPr>
                <w:rFonts w:cs="Arial"/>
              </w:rPr>
            </w:pPr>
            <w:r w:rsidRPr="00053AAC">
              <w:rPr>
                <w:rFonts w:cs="Arial"/>
              </w:rPr>
              <w:t xml:space="preserve">244-865-4 </w:t>
            </w:r>
          </w:p>
        </w:tc>
        <w:tc>
          <w:tcPr>
            <w:tcW w:w="1559" w:type="dxa"/>
          </w:tcPr>
          <w:p w:rsidR="00EF29B8" w:rsidRPr="00053AAC" w:rsidRDefault="00EF29B8" w:rsidP="00053AAC">
            <w:pPr>
              <w:pStyle w:val="GesAbsatz"/>
              <w:jc w:val="left"/>
              <w:rPr>
                <w:rFonts w:cs="Arial"/>
              </w:rPr>
            </w:pPr>
            <w:r w:rsidRPr="00053AAC">
              <w:rPr>
                <w:rFonts w:cs="Arial"/>
              </w:rPr>
              <w:t xml:space="preserve">22248-79-9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Bendiocarb </w:t>
            </w:r>
          </w:p>
        </w:tc>
        <w:tc>
          <w:tcPr>
            <w:tcW w:w="1559" w:type="dxa"/>
          </w:tcPr>
          <w:p w:rsidR="00EF29B8" w:rsidRPr="00053AAC" w:rsidRDefault="00EF29B8" w:rsidP="00053AAC">
            <w:pPr>
              <w:pStyle w:val="GesAbsatz"/>
              <w:jc w:val="left"/>
              <w:rPr>
                <w:rFonts w:cs="Arial"/>
              </w:rPr>
            </w:pPr>
            <w:r w:rsidRPr="00053AAC">
              <w:rPr>
                <w:rFonts w:cs="Arial"/>
              </w:rPr>
              <w:t xml:space="preserve">245-216-8 </w:t>
            </w:r>
          </w:p>
        </w:tc>
        <w:tc>
          <w:tcPr>
            <w:tcW w:w="1559" w:type="dxa"/>
          </w:tcPr>
          <w:p w:rsidR="00EF29B8" w:rsidRPr="00053AAC" w:rsidRDefault="00EF29B8" w:rsidP="00053AAC">
            <w:pPr>
              <w:pStyle w:val="GesAbsatz"/>
              <w:jc w:val="left"/>
              <w:rPr>
                <w:rFonts w:cs="Arial"/>
              </w:rPr>
            </w:pPr>
            <w:r w:rsidRPr="00053AAC">
              <w:rPr>
                <w:rFonts w:cs="Arial"/>
              </w:rPr>
              <w:t xml:space="preserve">22781-23-3 </w:t>
            </w:r>
          </w:p>
        </w:tc>
      </w:tr>
      <w:tr w:rsidR="00EF29B8" w:rsidRPr="00053AAC" w:rsidTr="004F6C1E">
        <w:trPr>
          <w:trHeight w:val="523"/>
        </w:trPr>
        <w:tc>
          <w:tcPr>
            <w:tcW w:w="6771" w:type="dxa"/>
          </w:tcPr>
          <w:p w:rsidR="00EF29B8" w:rsidRPr="00EA546B" w:rsidRDefault="00EF29B8" w:rsidP="00053AAC">
            <w:pPr>
              <w:pStyle w:val="GesAbsatz"/>
              <w:jc w:val="left"/>
              <w:rPr>
                <w:rFonts w:cs="Arial"/>
              </w:rPr>
            </w:pPr>
            <w:r w:rsidRPr="00EA546B">
              <w:rPr>
                <w:rFonts w:cs="Arial"/>
              </w:rPr>
              <w:t xml:space="preserve">2-Methyl-4-oxo-3-(prop-2-inyl)cyclopent-2-en-1-yl-2,2-dimethyl-3-(2-methylprop-1-enyl)cyclopropancarboxylat/Prallethrin </w:t>
            </w:r>
          </w:p>
        </w:tc>
        <w:tc>
          <w:tcPr>
            <w:tcW w:w="1559" w:type="dxa"/>
          </w:tcPr>
          <w:p w:rsidR="00EF29B8" w:rsidRPr="00053AAC" w:rsidRDefault="00EF29B8" w:rsidP="00053AAC">
            <w:pPr>
              <w:pStyle w:val="GesAbsatz"/>
              <w:jc w:val="left"/>
              <w:rPr>
                <w:rFonts w:cs="Arial"/>
              </w:rPr>
            </w:pPr>
            <w:r w:rsidRPr="00053AAC">
              <w:rPr>
                <w:rFonts w:cs="Arial"/>
              </w:rPr>
              <w:t xml:space="preserve">245-387-9 </w:t>
            </w:r>
          </w:p>
        </w:tc>
        <w:tc>
          <w:tcPr>
            <w:tcW w:w="1559" w:type="dxa"/>
          </w:tcPr>
          <w:p w:rsidR="00EF29B8" w:rsidRPr="00053AAC" w:rsidRDefault="00EF29B8" w:rsidP="00053AAC">
            <w:pPr>
              <w:pStyle w:val="GesAbsatz"/>
              <w:jc w:val="left"/>
              <w:rPr>
                <w:rFonts w:cs="Arial"/>
              </w:rPr>
            </w:pPr>
            <w:r w:rsidRPr="00053AAC">
              <w:rPr>
                <w:rFonts w:cs="Arial"/>
              </w:rPr>
              <w:t xml:space="preserve">23031-36-9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Kalium (E,E)-hexa-2,4-dienoat </w:t>
            </w:r>
          </w:p>
        </w:tc>
        <w:tc>
          <w:tcPr>
            <w:tcW w:w="1559" w:type="dxa"/>
          </w:tcPr>
          <w:p w:rsidR="00EF29B8" w:rsidRPr="00053AAC" w:rsidRDefault="00EF29B8" w:rsidP="00053AAC">
            <w:pPr>
              <w:pStyle w:val="GesAbsatz"/>
              <w:jc w:val="left"/>
              <w:rPr>
                <w:rFonts w:cs="Arial"/>
              </w:rPr>
            </w:pPr>
            <w:r w:rsidRPr="00053AAC">
              <w:rPr>
                <w:rFonts w:cs="Arial"/>
              </w:rPr>
              <w:t xml:space="preserve">246-376-1 </w:t>
            </w:r>
          </w:p>
        </w:tc>
        <w:tc>
          <w:tcPr>
            <w:tcW w:w="1559" w:type="dxa"/>
          </w:tcPr>
          <w:p w:rsidR="00EF29B8" w:rsidRPr="00053AAC" w:rsidRDefault="00EF29B8" w:rsidP="00053AAC">
            <w:pPr>
              <w:pStyle w:val="GesAbsatz"/>
              <w:jc w:val="left"/>
              <w:rPr>
                <w:rFonts w:cs="Arial"/>
              </w:rPr>
            </w:pPr>
            <w:r w:rsidRPr="00053AAC">
              <w:rPr>
                <w:rFonts w:cs="Arial"/>
              </w:rPr>
              <w:t xml:space="preserve">24634-61-5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2-tert-Butyl-4-methoxyphenol </w:t>
            </w:r>
          </w:p>
        </w:tc>
        <w:tc>
          <w:tcPr>
            <w:tcW w:w="1559" w:type="dxa"/>
          </w:tcPr>
          <w:p w:rsidR="00EF29B8" w:rsidRPr="00053AAC" w:rsidRDefault="00EF29B8" w:rsidP="00053AAC">
            <w:pPr>
              <w:pStyle w:val="GesAbsatz"/>
              <w:jc w:val="left"/>
              <w:rPr>
                <w:rFonts w:cs="Arial"/>
              </w:rPr>
            </w:pPr>
            <w:r w:rsidRPr="00053AAC">
              <w:rPr>
                <w:rFonts w:cs="Arial"/>
              </w:rPr>
              <w:t xml:space="preserve">246-563-8 </w:t>
            </w:r>
          </w:p>
        </w:tc>
        <w:tc>
          <w:tcPr>
            <w:tcW w:w="1559" w:type="dxa"/>
          </w:tcPr>
          <w:p w:rsidR="00EF29B8" w:rsidRPr="00053AAC" w:rsidRDefault="00EF29B8" w:rsidP="00053AAC">
            <w:pPr>
              <w:pStyle w:val="GesAbsatz"/>
              <w:jc w:val="left"/>
              <w:rPr>
                <w:rFonts w:cs="Arial"/>
              </w:rPr>
            </w:pPr>
            <w:r w:rsidRPr="00053AAC">
              <w:rPr>
                <w:rFonts w:cs="Arial"/>
              </w:rPr>
              <w:t xml:space="preserve">25013-16-5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Bis(hydroxymethyl)harnstoff </w:t>
            </w:r>
          </w:p>
        </w:tc>
        <w:tc>
          <w:tcPr>
            <w:tcW w:w="1559" w:type="dxa"/>
          </w:tcPr>
          <w:p w:rsidR="00EF29B8" w:rsidRPr="00053AAC" w:rsidRDefault="00EF29B8" w:rsidP="00053AAC">
            <w:pPr>
              <w:pStyle w:val="GesAbsatz"/>
              <w:jc w:val="left"/>
              <w:rPr>
                <w:rFonts w:cs="Arial"/>
              </w:rPr>
            </w:pPr>
            <w:r w:rsidRPr="00053AAC">
              <w:rPr>
                <w:rFonts w:cs="Arial"/>
              </w:rPr>
              <w:t xml:space="preserve">246-679-9 </w:t>
            </w:r>
          </w:p>
        </w:tc>
        <w:tc>
          <w:tcPr>
            <w:tcW w:w="1559" w:type="dxa"/>
          </w:tcPr>
          <w:p w:rsidR="00EF29B8" w:rsidRPr="00053AAC" w:rsidRDefault="00EF29B8" w:rsidP="00053AAC">
            <w:pPr>
              <w:pStyle w:val="GesAbsatz"/>
              <w:jc w:val="left"/>
              <w:rPr>
                <w:rFonts w:cs="Arial"/>
              </w:rPr>
            </w:pPr>
            <w:r w:rsidRPr="00053AAC">
              <w:rPr>
                <w:rFonts w:cs="Arial"/>
              </w:rPr>
              <w:t xml:space="preserve">25155-29-7 </w:t>
            </w:r>
          </w:p>
        </w:tc>
      </w:tr>
      <w:tr w:rsidR="00EF29B8" w:rsidRPr="00053AAC" w:rsidTr="004F6C1E">
        <w:trPr>
          <w:trHeight w:val="333"/>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.alpha.,.alpha.′,.alpha.′′-Trimethyl-1,3,5-triazin-1,3,5(2H,4H,6H)-triethanol </w:t>
            </w:r>
          </w:p>
        </w:tc>
        <w:tc>
          <w:tcPr>
            <w:tcW w:w="1559" w:type="dxa"/>
          </w:tcPr>
          <w:p w:rsidR="00EF29B8" w:rsidRPr="00053AAC" w:rsidRDefault="00EF29B8" w:rsidP="00053AAC">
            <w:pPr>
              <w:pStyle w:val="GesAbsatz"/>
              <w:jc w:val="left"/>
              <w:rPr>
                <w:rFonts w:cs="Arial"/>
              </w:rPr>
            </w:pPr>
            <w:r w:rsidRPr="00053AAC">
              <w:rPr>
                <w:rFonts w:cs="Arial"/>
              </w:rPr>
              <w:t xml:space="preserve">246-764-0 </w:t>
            </w:r>
          </w:p>
        </w:tc>
        <w:tc>
          <w:tcPr>
            <w:tcW w:w="1559" w:type="dxa"/>
          </w:tcPr>
          <w:p w:rsidR="00EF29B8" w:rsidRPr="00053AAC" w:rsidRDefault="00EF29B8" w:rsidP="00053AAC">
            <w:pPr>
              <w:pStyle w:val="GesAbsatz"/>
              <w:jc w:val="left"/>
              <w:rPr>
                <w:rFonts w:cs="Arial"/>
              </w:rPr>
            </w:pPr>
            <w:r w:rsidRPr="00053AAC">
              <w:rPr>
                <w:rFonts w:cs="Arial"/>
              </w:rPr>
              <w:t xml:space="preserve">25254-50-6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2,2′-(Octadec-9-enylimino)bisethanol </w:t>
            </w:r>
          </w:p>
        </w:tc>
        <w:tc>
          <w:tcPr>
            <w:tcW w:w="1559" w:type="dxa"/>
          </w:tcPr>
          <w:p w:rsidR="00EF29B8" w:rsidRPr="00053AAC" w:rsidRDefault="00EF29B8" w:rsidP="00053AAC">
            <w:pPr>
              <w:pStyle w:val="GesAbsatz"/>
              <w:jc w:val="left"/>
              <w:rPr>
                <w:rFonts w:cs="Arial"/>
              </w:rPr>
            </w:pPr>
            <w:r w:rsidRPr="00053AAC">
              <w:rPr>
                <w:rFonts w:cs="Arial"/>
              </w:rPr>
              <w:t xml:space="preserve">246-807-3 </w:t>
            </w:r>
          </w:p>
        </w:tc>
        <w:tc>
          <w:tcPr>
            <w:tcW w:w="1559" w:type="dxa"/>
          </w:tcPr>
          <w:p w:rsidR="00EF29B8" w:rsidRPr="00053AAC" w:rsidRDefault="00EF29B8" w:rsidP="00053AAC">
            <w:pPr>
              <w:pStyle w:val="GesAbsatz"/>
              <w:jc w:val="left"/>
              <w:rPr>
                <w:rFonts w:cs="Arial"/>
              </w:rPr>
            </w:pPr>
            <w:r w:rsidRPr="00053AAC">
              <w:rPr>
                <w:rFonts w:cs="Arial"/>
              </w:rPr>
              <w:t xml:space="preserve">25307-17-9 </w:t>
            </w:r>
          </w:p>
        </w:tc>
      </w:tr>
      <w:tr w:rsidR="00EF29B8" w:rsidRPr="00053AAC" w:rsidTr="004F6C1E">
        <w:trPr>
          <w:trHeight w:val="525"/>
        </w:trPr>
        <w:tc>
          <w:tcPr>
            <w:tcW w:w="6771" w:type="dxa"/>
          </w:tcPr>
          <w:p w:rsidR="00EF29B8" w:rsidRPr="00EA546B" w:rsidRDefault="00EF29B8" w:rsidP="00053AAC">
            <w:pPr>
              <w:pStyle w:val="GesAbsatz"/>
              <w:jc w:val="left"/>
              <w:rPr>
                <w:rFonts w:cs="Arial"/>
              </w:rPr>
            </w:pPr>
            <w:r w:rsidRPr="00EA546B">
              <w:rPr>
                <w:rFonts w:cs="Arial"/>
              </w:rPr>
              <w:t xml:space="preserve">3-(But-2-enyl)-2-methyl-4-oxocyclopent-2-enyl 2,2-dimethyl-3-(2-methylprop-1-enyl)cyclopropancarboxylat/Cinerin I </w:t>
            </w:r>
          </w:p>
        </w:tc>
        <w:tc>
          <w:tcPr>
            <w:tcW w:w="1559" w:type="dxa"/>
          </w:tcPr>
          <w:p w:rsidR="00EF29B8" w:rsidRPr="00053AAC" w:rsidRDefault="00EF29B8" w:rsidP="00053AAC">
            <w:pPr>
              <w:pStyle w:val="GesAbsatz"/>
              <w:jc w:val="left"/>
              <w:rPr>
                <w:rFonts w:cs="Arial"/>
              </w:rPr>
            </w:pPr>
            <w:r w:rsidRPr="00053AAC">
              <w:rPr>
                <w:rFonts w:cs="Arial"/>
              </w:rPr>
              <w:t xml:space="preserve">246-948-0 </w:t>
            </w:r>
          </w:p>
        </w:tc>
        <w:tc>
          <w:tcPr>
            <w:tcW w:w="1559" w:type="dxa"/>
          </w:tcPr>
          <w:p w:rsidR="00EF29B8" w:rsidRPr="00053AAC" w:rsidRDefault="00EF29B8" w:rsidP="00053AAC">
            <w:pPr>
              <w:pStyle w:val="GesAbsatz"/>
              <w:jc w:val="left"/>
              <w:rPr>
                <w:rFonts w:cs="Arial"/>
              </w:rPr>
            </w:pPr>
            <w:r w:rsidRPr="00053AAC">
              <w:rPr>
                <w:rFonts w:cs="Arial"/>
              </w:rPr>
              <w:t xml:space="preserve">25402-06-6 </w:t>
            </w:r>
          </w:p>
        </w:tc>
      </w:tr>
      <w:tr w:rsidR="00EF29B8" w:rsidRPr="00053AAC" w:rsidTr="004F6C1E">
        <w:trPr>
          <w:trHeight w:val="523"/>
        </w:trPr>
        <w:tc>
          <w:tcPr>
            <w:tcW w:w="6771" w:type="dxa"/>
          </w:tcPr>
          <w:p w:rsidR="00EF29B8" w:rsidRPr="00053AAC" w:rsidRDefault="00EF29B8" w:rsidP="00053AAC">
            <w:pPr>
              <w:pStyle w:val="GesAbsatz"/>
              <w:jc w:val="left"/>
              <w:rPr>
                <w:rFonts w:cs="Arial"/>
              </w:rPr>
            </w:pPr>
            <w:r w:rsidRPr="00053AAC">
              <w:rPr>
                <w:rFonts w:cs="Arial"/>
              </w:rPr>
              <w:t xml:space="preserve">3-Phenoxybenzyl-2-dimethyl-3-(methylpropenyl)cyclopropancarboxylat/ Phenothrin </w:t>
            </w:r>
          </w:p>
        </w:tc>
        <w:tc>
          <w:tcPr>
            <w:tcW w:w="1559" w:type="dxa"/>
          </w:tcPr>
          <w:p w:rsidR="00EF29B8" w:rsidRPr="00053AAC" w:rsidRDefault="00EF29B8" w:rsidP="00053AAC">
            <w:pPr>
              <w:pStyle w:val="GesAbsatz"/>
              <w:jc w:val="left"/>
              <w:rPr>
                <w:rFonts w:cs="Arial"/>
              </w:rPr>
            </w:pPr>
            <w:r w:rsidRPr="00053AAC">
              <w:rPr>
                <w:rFonts w:cs="Arial"/>
              </w:rPr>
              <w:t xml:space="preserve">247-404-5 </w:t>
            </w:r>
          </w:p>
        </w:tc>
        <w:tc>
          <w:tcPr>
            <w:tcW w:w="1559" w:type="dxa"/>
          </w:tcPr>
          <w:p w:rsidR="00EF29B8" w:rsidRPr="00053AAC" w:rsidRDefault="00EF29B8" w:rsidP="00053AAC">
            <w:pPr>
              <w:pStyle w:val="GesAbsatz"/>
              <w:jc w:val="left"/>
              <w:rPr>
                <w:rFonts w:cs="Arial"/>
              </w:rPr>
            </w:pPr>
            <w:r w:rsidRPr="00053AAC">
              <w:rPr>
                <w:rFonts w:cs="Arial"/>
              </w:rPr>
              <w:t xml:space="preserve">26002-80-2 </w:t>
            </w:r>
          </w:p>
        </w:tc>
      </w:tr>
      <w:tr w:rsidR="00EF29B8" w:rsidRPr="00053AAC" w:rsidTr="004F6C1E">
        <w:trPr>
          <w:trHeight w:val="330"/>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5-Chlor-2-methyl-2H-isothiazol-3-on </w:t>
            </w:r>
          </w:p>
        </w:tc>
        <w:tc>
          <w:tcPr>
            <w:tcW w:w="1559" w:type="dxa"/>
          </w:tcPr>
          <w:p w:rsidR="00EF29B8" w:rsidRPr="00053AAC" w:rsidRDefault="00EF29B8" w:rsidP="00053AAC">
            <w:pPr>
              <w:pStyle w:val="GesAbsatz"/>
              <w:jc w:val="left"/>
              <w:rPr>
                <w:rFonts w:cs="Arial"/>
              </w:rPr>
            </w:pPr>
            <w:r w:rsidRPr="00053AAC">
              <w:rPr>
                <w:rFonts w:cs="Arial"/>
              </w:rPr>
              <w:t xml:space="preserve">247-500-7 </w:t>
            </w:r>
          </w:p>
        </w:tc>
        <w:tc>
          <w:tcPr>
            <w:tcW w:w="1559" w:type="dxa"/>
          </w:tcPr>
          <w:p w:rsidR="00EF29B8" w:rsidRPr="00053AAC" w:rsidRDefault="00EF29B8" w:rsidP="00053AAC">
            <w:pPr>
              <w:pStyle w:val="GesAbsatz"/>
              <w:jc w:val="left"/>
              <w:rPr>
                <w:rFonts w:cs="Arial"/>
              </w:rPr>
            </w:pPr>
            <w:r w:rsidRPr="00053AAC">
              <w:rPr>
                <w:rFonts w:cs="Arial"/>
              </w:rPr>
              <w:t xml:space="preserve">26172-55-4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2-Octyl-2H-isothiazol-3-on </w:t>
            </w:r>
          </w:p>
        </w:tc>
        <w:tc>
          <w:tcPr>
            <w:tcW w:w="1559" w:type="dxa"/>
          </w:tcPr>
          <w:p w:rsidR="00EF29B8" w:rsidRPr="00053AAC" w:rsidRDefault="00EF29B8" w:rsidP="00053AAC">
            <w:pPr>
              <w:pStyle w:val="GesAbsatz"/>
              <w:jc w:val="left"/>
              <w:rPr>
                <w:rFonts w:cs="Arial"/>
              </w:rPr>
            </w:pPr>
            <w:r w:rsidRPr="00053AAC">
              <w:rPr>
                <w:rFonts w:cs="Arial"/>
              </w:rPr>
              <w:t xml:space="preserve">247-761-7 </w:t>
            </w:r>
          </w:p>
        </w:tc>
        <w:tc>
          <w:tcPr>
            <w:tcW w:w="1559" w:type="dxa"/>
          </w:tcPr>
          <w:p w:rsidR="00EF29B8" w:rsidRPr="00053AAC" w:rsidRDefault="00EF29B8" w:rsidP="00053AAC">
            <w:pPr>
              <w:pStyle w:val="GesAbsatz"/>
              <w:jc w:val="left"/>
              <w:rPr>
                <w:rFonts w:cs="Arial"/>
              </w:rPr>
            </w:pPr>
            <w:r w:rsidRPr="00053AAC">
              <w:rPr>
                <w:rFonts w:cs="Arial"/>
              </w:rPr>
              <w:t xml:space="preserve">26530-20-1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Dodecylbenzolsulfonsäure </w:t>
            </w:r>
          </w:p>
        </w:tc>
        <w:tc>
          <w:tcPr>
            <w:tcW w:w="1559" w:type="dxa"/>
          </w:tcPr>
          <w:p w:rsidR="00EF29B8" w:rsidRPr="00053AAC" w:rsidRDefault="00EF29B8" w:rsidP="00053AAC">
            <w:pPr>
              <w:pStyle w:val="GesAbsatz"/>
              <w:jc w:val="left"/>
              <w:rPr>
                <w:rFonts w:cs="Arial"/>
              </w:rPr>
            </w:pPr>
            <w:r w:rsidRPr="00053AAC">
              <w:rPr>
                <w:rFonts w:cs="Arial"/>
              </w:rPr>
              <w:t xml:space="preserve">248-289-4 </w:t>
            </w:r>
          </w:p>
        </w:tc>
        <w:tc>
          <w:tcPr>
            <w:tcW w:w="1559" w:type="dxa"/>
          </w:tcPr>
          <w:p w:rsidR="00EF29B8" w:rsidRPr="00053AAC" w:rsidRDefault="00EF29B8" w:rsidP="00053AAC">
            <w:pPr>
              <w:pStyle w:val="GesAbsatz"/>
              <w:jc w:val="left"/>
              <w:rPr>
                <w:rFonts w:cs="Arial"/>
              </w:rPr>
            </w:pPr>
            <w:r w:rsidRPr="00053AAC">
              <w:rPr>
                <w:rFonts w:cs="Arial"/>
              </w:rPr>
              <w:t xml:space="preserve">27176-87-0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Laurinsäure Monoester mit Glycerin </w:t>
            </w:r>
          </w:p>
        </w:tc>
        <w:tc>
          <w:tcPr>
            <w:tcW w:w="1559" w:type="dxa"/>
          </w:tcPr>
          <w:p w:rsidR="00EF29B8" w:rsidRPr="00053AAC" w:rsidRDefault="00EF29B8" w:rsidP="00053AAC">
            <w:pPr>
              <w:pStyle w:val="GesAbsatz"/>
              <w:jc w:val="left"/>
              <w:rPr>
                <w:rFonts w:cs="Arial"/>
              </w:rPr>
            </w:pPr>
            <w:r w:rsidRPr="00053AAC">
              <w:rPr>
                <w:rFonts w:cs="Arial"/>
              </w:rPr>
              <w:t xml:space="preserve">248-337-4 </w:t>
            </w:r>
          </w:p>
        </w:tc>
        <w:tc>
          <w:tcPr>
            <w:tcW w:w="1559" w:type="dxa"/>
          </w:tcPr>
          <w:p w:rsidR="00EF29B8" w:rsidRPr="00053AAC" w:rsidRDefault="00EF29B8" w:rsidP="00053AAC">
            <w:pPr>
              <w:pStyle w:val="GesAbsatz"/>
              <w:jc w:val="left"/>
              <w:rPr>
                <w:rFonts w:cs="Arial"/>
              </w:rPr>
            </w:pPr>
            <w:r w:rsidRPr="00053AAC">
              <w:rPr>
                <w:rFonts w:cs="Arial"/>
              </w:rPr>
              <w:t xml:space="preserve">27215-38-9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Zinkneodecanoat </w:t>
            </w:r>
          </w:p>
        </w:tc>
        <w:tc>
          <w:tcPr>
            <w:tcW w:w="1559" w:type="dxa"/>
          </w:tcPr>
          <w:p w:rsidR="00EF29B8" w:rsidRPr="00053AAC" w:rsidRDefault="00EF29B8" w:rsidP="00053AAC">
            <w:pPr>
              <w:pStyle w:val="GesAbsatz"/>
              <w:jc w:val="left"/>
              <w:rPr>
                <w:rFonts w:cs="Arial"/>
              </w:rPr>
            </w:pPr>
            <w:r w:rsidRPr="00053AAC">
              <w:rPr>
                <w:rFonts w:cs="Arial"/>
              </w:rPr>
              <w:t xml:space="preserve">248-370-4 </w:t>
            </w:r>
          </w:p>
        </w:tc>
        <w:tc>
          <w:tcPr>
            <w:tcW w:w="1559" w:type="dxa"/>
          </w:tcPr>
          <w:p w:rsidR="00EF29B8" w:rsidRPr="00053AAC" w:rsidRDefault="00EF29B8" w:rsidP="00053AAC">
            <w:pPr>
              <w:pStyle w:val="GesAbsatz"/>
              <w:jc w:val="left"/>
              <w:rPr>
                <w:rFonts w:cs="Arial"/>
              </w:rPr>
            </w:pPr>
            <w:r w:rsidRPr="00053AAC">
              <w:rPr>
                <w:rFonts w:cs="Arial"/>
              </w:rPr>
              <w:t xml:space="preserve">27253-29-8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Dodecyl(ethylbenzyl)dimethylammoniumchlorid </w:t>
            </w:r>
          </w:p>
        </w:tc>
        <w:tc>
          <w:tcPr>
            <w:tcW w:w="1559" w:type="dxa"/>
          </w:tcPr>
          <w:p w:rsidR="00EF29B8" w:rsidRPr="00053AAC" w:rsidRDefault="00EF29B8" w:rsidP="00053AAC">
            <w:pPr>
              <w:pStyle w:val="GesAbsatz"/>
              <w:jc w:val="left"/>
              <w:rPr>
                <w:rFonts w:cs="Arial"/>
              </w:rPr>
            </w:pPr>
            <w:r w:rsidRPr="00053AAC">
              <w:rPr>
                <w:rFonts w:cs="Arial"/>
              </w:rPr>
              <w:t xml:space="preserve">248-486-5 </w:t>
            </w:r>
          </w:p>
        </w:tc>
        <w:tc>
          <w:tcPr>
            <w:tcW w:w="1559" w:type="dxa"/>
          </w:tcPr>
          <w:p w:rsidR="00EF29B8" w:rsidRPr="00053AAC" w:rsidRDefault="00EF29B8" w:rsidP="00053AAC">
            <w:pPr>
              <w:pStyle w:val="GesAbsatz"/>
              <w:jc w:val="left"/>
              <w:rPr>
                <w:rFonts w:cs="Arial"/>
              </w:rPr>
            </w:pPr>
            <w:r w:rsidRPr="00053AAC">
              <w:rPr>
                <w:rFonts w:cs="Arial"/>
              </w:rPr>
              <w:t xml:space="preserve">27479-28-3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cis-Tricos-9-en </w:t>
            </w:r>
          </w:p>
        </w:tc>
        <w:tc>
          <w:tcPr>
            <w:tcW w:w="1559" w:type="dxa"/>
          </w:tcPr>
          <w:p w:rsidR="00EF29B8" w:rsidRPr="00053AAC" w:rsidRDefault="00EF29B8" w:rsidP="00053AAC">
            <w:pPr>
              <w:pStyle w:val="GesAbsatz"/>
              <w:jc w:val="left"/>
              <w:rPr>
                <w:rFonts w:cs="Arial"/>
              </w:rPr>
            </w:pPr>
            <w:r w:rsidRPr="00053AAC">
              <w:rPr>
                <w:rFonts w:cs="Arial"/>
              </w:rPr>
              <w:t xml:space="preserve">248-505-7 </w:t>
            </w:r>
          </w:p>
        </w:tc>
        <w:tc>
          <w:tcPr>
            <w:tcW w:w="1559" w:type="dxa"/>
          </w:tcPr>
          <w:p w:rsidR="00EF29B8" w:rsidRPr="00053AAC" w:rsidRDefault="00EF29B8" w:rsidP="00053AAC">
            <w:pPr>
              <w:pStyle w:val="GesAbsatz"/>
              <w:jc w:val="left"/>
              <w:rPr>
                <w:rFonts w:cs="Arial"/>
              </w:rPr>
            </w:pPr>
            <w:r w:rsidRPr="00053AAC">
              <w:rPr>
                <w:rFonts w:cs="Arial"/>
              </w:rPr>
              <w:t xml:space="preserve">27519-02-4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Dimethyloctadecyl[3-(trimethoxysilyl)propyl]ammoniumchlorid </w:t>
            </w:r>
          </w:p>
        </w:tc>
        <w:tc>
          <w:tcPr>
            <w:tcW w:w="1559" w:type="dxa"/>
          </w:tcPr>
          <w:p w:rsidR="00EF29B8" w:rsidRPr="00053AAC" w:rsidRDefault="00EF29B8" w:rsidP="00053AAC">
            <w:pPr>
              <w:pStyle w:val="GesAbsatz"/>
              <w:jc w:val="left"/>
              <w:rPr>
                <w:rFonts w:cs="Arial"/>
              </w:rPr>
            </w:pPr>
            <w:r w:rsidRPr="00053AAC">
              <w:rPr>
                <w:rFonts w:cs="Arial"/>
              </w:rPr>
              <w:t xml:space="preserve">248-595-8 </w:t>
            </w:r>
          </w:p>
        </w:tc>
        <w:tc>
          <w:tcPr>
            <w:tcW w:w="1559" w:type="dxa"/>
          </w:tcPr>
          <w:p w:rsidR="00EF29B8" w:rsidRPr="00053AAC" w:rsidRDefault="00EF29B8" w:rsidP="00053AAC">
            <w:pPr>
              <w:pStyle w:val="GesAbsatz"/>
              <w:jc w:val="left"/>
              <w:rPr>
                <w:rFonts w:cs="Arial"/>
              </w:rPr>
            </w:pPr>
            <w:r w:rsidRPr="00053AAC">
              <w:rPr>
                <w:rFonts w:cs="Arial"/>
              </w:rPr>
              <w:t xml:space="preserve">27668-52-6 </w:t>
            </w:r>
          </w:p>
        </w:tc>
      </w:tr>
      <w:tr w:rsidR="00EF29B8" w:rsidRPr="00053AAC" w:rsidTr="004F6C1E">
        <w:trPr>
          <w:trHeight w:val="333"/>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N′-tert-Butyl-N-cyclopropyl-6-(methylthio)-1,3,5-triazin-2,4-diamin </w:t>
            </w:r>
          </w:p>
        </w:tc>
        <w:tc>
          <w:tcPr>
            <w:tcW w:w="1559" w:type="dxa"/>
          </w:tcPr>
          <w:p w:rsidR="00EF29B8" w:rsidRPr="00053AAC" w:rsidRDefault="00EF29B8" w:rsidP="00053AAC">
            <w:pPr>
              <w:pStyle w:val="GesAbsatz"/>
              <w:jc w:val="left"/>
              <w:rPr>
                <w:rFonts w:cs="Arial"/>
              </w:rPr>
            </w:pPr>
            <w:r w:rsidRPr="00053AAC">
              <w:rPr>
                <w:rFonts w:cs="Arial"/>
              </w:rPr>
              <w:t xml:space="preserve">248-872-3 </w:t>
            </w:r>
          </w:p>
        </w:tc>
        <w:tc>
          <w:tcPr>
            <w:tcW w:w="1559" w:type="dxa"/>
          </w:tcPr>
          <w:p w:rsidR="00EF29B8" w:rsidRPr="00053AAC" w:rsidRDefault="00EF29B8" w:rsidP="00053AAC">
            <w:pPr>
              <w:pStyle w:val="GesAbsatz"/>
              <w:jc w:val="left"/>
              <w:rPr>
                <w:rFonts w:cs="Arial"/>
              </w:rPr>
            </w:pPr>
            <w:r w:rsidRPr="00053AAC">
              <w:rPr>
                <w:rFonts w:cs="Arial"/>
              </w:rPr>
              <w:t xml:space="preserve">28159-98-0 </w:t>
            </w:r>
          </w:p>
        </w:tc>
      </w:tr>
      <w:tr w:rsidR="00EF29B8" w:rsidRPr="00053AAC" w:rsidTr="004F6C1E">
        <w:trPr>
          <w:trHeight w:val="715"/>
        </w:trPr>
        <w:tc>
          <w:tcPr>
            <w:tcW w:w="6771" w:type="dxa"/>
          </w:tcPr>
          <w:p w:rsidR="00EF29B8" w:rsidRPr="00053ECF" w:rsidRDefault="00EF29B8" w:rsidP="00053AAC">
            <w:pPr>
              <w:pStyle w:val="GesAbsatz"/>
              <w:jc w:val="left"/>
              <w:rPr>
                <w:rFonts w:cs="Arial"/>
              </w:rPr>
            </w:pPr>
            <w:r w:rsidRPr="00053ECF">
              <w:rPr>
                <w:rFonts w:cs="Arial"/>
              </w:rPr>
              <w:t xml:space="preserve">(S)-3-Allyl-2-methyl-4-oxocyclopent-2-en-1-yl-[1R-[1.alpha.(S*), 3.beta.]]-2,2-dimethyl-3-(2-methylprop-1-enyl) cyclopropan carboxylat (nur 1R trans, 1S Isomer)/S-Bioallethrin </w:t>
            </w:r>
          </w:p>
        </w:tc>
        <w:tc>
          <w:tcPr>
            <w:tcW w:w="1559" w:type="dxa"/>
          </w:tcPr>
          <w:p w:rsidR="00EF29B8" w:rsidRPr="00053AAC" w:rsidRDefault="00EF29B8" w:rsidP="00053AAC">
            <w:pPr>
              <w:pStyle w:val="GesAbsatz"/>
              <w:jc w:val="left"/>
              <w:rPr>
                <w:rFonts w:cs="Arial"/>
              </w:rPr>
            </w:pPr>
            <w:r w:rsidRPr="00053AAC">
              <w:rPr>
                <w:rFonts w:cs="Arial"/>
              </w:rPr>
              <w:t xml:space="preserve">249-013-5 </w:t>
            </w:r>
          </w:p>
        </w:tc>
        <w:tc>
          <w:tcPr>
            <w:tcW w:w="1559" w:type="dxa"/>
          </w:tcPr>
          <w:p w:rsidR="00EF29B8" w:rsidRPr="00053AAC" w:rsidRDefault="00EF29B8" w:rsidP="00053AAC">
            <w:pPr>
              <w:pStyle w:val="GesAbsatz"/>
              <w:jc w:val="left"/>
              <w:rPr>
                <w:rFonts w:cs="Arial"/>
              </w:rPr>
            </w:pPr>
            <w:r w:rsidRPr="00053AAC">
              <w:rPr>
                <w:rFonts w:cs="Arial"/>
              </w:rPr>
              <w:t xml:space="preserve">28434-00-6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Bioresmethrin </w:t>
            </w:r>
          </w:p>
        </w:tc>
        <w:tc>
          <w:tcPr>
            <w:tcW w:w="1559" w:type="dxa"/>
          </w:tcPr>
          <w:p w:rsidR="00EF29B8" w:rsidRPr="00053AAC" w:rsidRDefault="00EF29B8" w:rsidP="00053AAC">
            <w:pPr>
              <w:pStyle w:val="GesAbsatz"/>
              <w:jc w:val="left"/>
              <w:rPr>
                <w:rFonts w:cs="Arial"/>
              </w:rPr>
            </w:pPr>
            <w:r w:rsidRPr="00053AAC">
              <w:rPr>
                <w:rFonts w:cs="Arial"/>
              </w:rPr>
              <w:t xml:space="preserve">249-014-0 </w:t>
            </w:r>
          </w:p>
        </w:tc>
        <w:tc>
          <w:tcPr>
            <w:tcW w:w="1559" w:type="dxa"/>
          </w:tcPr>
          <w:p w:rsidR="00EF29B8" w:rsidRPr="00053AAC" w:rsidRDefault="00EF29B8" w:rsidP="00053AAC">
            <w:pPr>
              <w:pStyle w:val="GesAbsatz"/>
              <w:jc w:val="left"/>
              <w:rPr>
                <w:rFonts w:cs="Arial"/>
              </w:rPr>
            </w:pPr>
            <w:r w:rsidRPr="00053AAC">
              <w:rPr>
                <w:rFonts w:cs="Arial"/>
              </w:rPr>
              <w:t xml:space="preserve">28434-01-7 </w:t>
            </w:r>
          </w:p>
        </w:tc>
      </w:tr>
      <w:tr w:rsidR="00EF29B8" w:rsidRPr="00053AAC" w:rsidTr="004F6C1E">
        <w:trPr>
          <w:trHeight w:val="523"/>
        </w:trPr>
        <w:tc>
          <w:tcPr>
            <w:tcW w:w="6771" w:type="dxa"/>
          </w:tcPr>
          <w:p w:rsidR="00EF29B8" w:rsidRPr="00053AAC" w:rsidRDefault="00EF29B8" w:rsidP="00053AAC">
            <w:pPr>
              <w:pStyle w:val="GesAbsatz"/>
              <w:jc w:val="left"/>
              <w:rPr>
                <w:rFonts w:cs="Arial"/>
              </w:rPr>
            </w:pPr>
            <w:r w:rsidRPr="00053AAC">
              <w:rPr>
                <w:rFonts w:cs="Arial"/>
              </w:rPr>
              <w:t xml:space="preserve">3-[3-(4′-Brom[1,1′-biphenyl]-4-yl)-3-hydroxy-1-phenylpropyl]-4-hydroxy-2-benzopyron/Bromadiolon </w:t>
            </w:r>
          </w:p>
        </w:tc>
        <w:tc>
          <w:tcPr>
            <w:tcW w:w="1559" w:type="dxa"/>
          </w:tcPr>
          <w:p w:rsidR="00EF29B8" w:rsidRPr="00053AAC" w:rsidRDefault="00EF29B8" w:rsidP="00053AAC">
            <w:pPr>
              <w:pStyle w:val="GesAbsatz"/>
              <w:jc w:val="left"/>
              <w:rPr>
                <w:rFonts w:cs="Arial"/>
              </w:rPr>
            </w:pPr>
            <w:r w:rsidRPr="00053AAC">
              <w:rPr>
                <w:rFonts w:cs="Arial"/>
              </w:rPr>
              <w:t xml:space="preserve">249-205-9 </w:t>
            </w:r>
          </w:p>
        </w:tc>
        <w:tc>
          <w:tcPr>
            <w:tcW w:w="1559" w:type="dxa"/>
          </w:tcPr>
          <w:p w:rsidR="00EF29B8" w:rsidRPr="00053AAC" w:rsidRDefault="00EF29B8" w:rsidP="00053AAC">
            <w:pPr>
              <w:pStyle w:val="GesAbsatz"/>
              <w:jc w:val="left"/>
              <w:rPr>
                <w:rFonts w:cs="Arial"/>
              </w:rPr>
            </w:pPr>
            <w:r w:rsidRPr="00053AAC">
              <w:rPr>
                <w:rFonts w:cs="Arial"/>
              </w:rPr>
              <w:t xml:space="preserve">28772-56-7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Pirimiphos-methyl </w:t>
            </w:r>
          </w:p>
        </w:tc>
        <w:tc>
          <w:tcPr>
            <w:tcW w:w="1559" w:type="dxa"/>
          </w:tcPr>
          <w:p w:rsidR="00EF29B8" w:rsidRPr="00053AAC" w:rsidRDefault="00EF29B8" w:rsidP="00053AAC">
            <w:pPr>
              <w:pStyle w:val="GesAbsatz"/>
              <w:jc w:val="left"/>
              <w:rPr>
                <w:rFonts w:cs="Arial"/>
              </w:rPr>
            </w:pPr>
            <w:r w:rsidRPr="00053AAC">
              <w:rPr>
                <w:rFonts w:cs="Arial"/>
              </w:rPr>
              <w:t xml:space="preserve">249-528-5 </w:t>
            </w:r>
          </w:p>
        </w:tc>
        <w:tc>
          <w:tcPr>
            <w:tcW w:w="1559" w:type="dxa"/>
          </w:tcPr>
          <w:p w:rsidR="00EF29B8" w:rsidRPr="00053AAC" w:rsidRDefault="00EF29B8" w:rsidP="00053AAC">
            <w:pPr>
              <w:pStyle w:val="GesAbsatz"/>
              <w:jc w:val="left"/>
              <w:rPr>
                <w:rFonts w:cs="Arial"/>
              </w:rPr>
            </w:pPr>
            <w:r w:rsidRPr="00053AAC">
              <w:rPr>
                <w:rFonts w:cs="Arial"/>
              </w:rPr>
              <w:t xml:space="preserve">29232-93-7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Lithium heptadecafluoroctansulfonat </w:t>
            </w:r>
          </w:p>
        </w:tc>
        <w:tc>
          <w:tcPr>
            <w:tcW w:w="1559" w:type="dxa"/>
          </w:tcPr>
          <w:p w:rsidR="00EF29B8" w:rsidRPr="00053AAC" w:rsidRDefault="00EF29B8" w:rsidP="00053AAC">
            <w:pPr>
              <w:pStyle w:val="GesAbsatz"/>
              <w:jc w:val="left"/>
              <w:rPr>
                <w:rFonts w:cs="Arial"/>
              </w:rPr>
            </w:pPr>
            <w:r w:rsidRPr="00053AAC">
              <w:rPr>
                <w:rFonts w:cs="Arial"/>
              </w:rPr>
              <w:t xml:space="preserve">249-644-6 </w:t>
            </w:r>
          </w:p>
        </w:tc>
        <w:tc>
          <w:tcPr>
            <w:tcW w:w="1559" w:type="dxa"/>
          </w:tcPr>
          <w:p w:rsidR="00EF29B8" w:rsidRPr="00053AAC" w:rsidRDefault="00EF29B8" w:rsidP="00053AAC">
            <w:pPr>
              <w:pStyle w:val="GesAbsatz"/>
              <w:jc w:val="left"/>
              <w:rPr>
                <w:rFonts w:cs="Arial"/>
              </w:rPr>
            </w:pPr>
            <w:r w:rsidRPr="00053AAC">
              <w:rPr>
                <w:rFonts w:cs="Arial"/>
              </w:rPr>
              <w:t xml:space="preserve">29457-72-5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5-Brom-5-nitro-1,3-dioxan </w:t>
            </w:r>
          </w:p>
        </w:tc>
        <w:tc>
          <w:tcPr>
            <w:tcW w:w="1559" w:type="dxa"/>
          </w:tcPr>
          <w:p w:rsidR="00EF29B8" w:rsidRPr="00053AAC" w:rsidRDefault="00EF29B8" w:rsidP="00053AAC">
            <w:pPr>
              <w:pStyle w:val="GesAbsatz"/>
              <w:jc w:val="left"/>
              <w:rPr>
                <w:rFonts w:cs="Arial"/>
              </w:rPr>
            </w:pPr>
            <w:r w:rsidRPr="00053AAC">
              <w:rPr>
                <w:rFonts w:cs="Arial"/>
              </w:rPr>
              <w:t xml:space="preserve">250-001-7 </w:t>
            </w:r>
          </w:p>
        </w:tc>
        <w:tc>
          <w:tcPr>
            <w:tcW w:w="1559" w:type="dxa"/>
          </w:tcPr>
          <w:p w:rsidR="00EF29B8" w:rsidRPr="00053AAC" w:rsidRDefault="00EF29B8" w:rsidP="00053AAC">
            <w:pPr>
              <w:pStyle w:val="GesAbsatz"/>
              <w:jc w:val="left"/>
              <w:rPr>
                <w:rFonts w:cs="Arial"/>
              </w:rPr>
            </w:pPr>
            <w:r w:rsidRPr="00053AAC">
              <w:rPr>
                <w:rFonts w:cs="Arial"/>
              </w:rPr>
              <w:t xml:space="preserve">30007-47-7 </w:t>
            </w:r>
          </w:p>
        </w:tc>
      </w:tr>
      <w:tr w:rsidR="00EF29B8" w:rsidRPr="00053AAC" w:rsidTr="004F6C1E">
        <w:trPr>
          <w:trHeight w:val="330"/>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trans-Isopropyl 3-[[(ethylamino)methoxyphosphinothioyl]oxy]crotonat </w:t>
            </w:r>
          </w:p>
        </w:tc>
        <w:tc>
          <w:tcPr>
            <w:tcW w:w="1559" w:type="dxa"/>
          </w:tcPr>
          <w:p w:rsidR="00EF29B8" w:rsidRPr="00053AAC" w:rsidRDefault="00EF29B8" w:rsidP="00053AAC">
            <w:pPr>
              <w:pStyle w:val="GesAbsatz"/>
              <w:jc w:val="left"/>
              <w:rPr>
                <w:rFonts w:cs="Arial"/>
              </w:rPr>
            </w:pPr>
            <w:r w:rsidRPr="00053AAC">
              <w:rPr>
                <w:rFonts w:cs="Arial"/>
              </w:rPr>
              <w:t xml:space="preserve">250-517-2 </w:t>
            </w:r>
          </w:p>
        </w:tc>
        <w:tc>
          <w:tcPr>
            <w:tcW w:w="1559" w:type="dxa"/>
          </w:tcPr>
          <w:p w:rsidR="00EF29B8" w:rsidRPr="00053AAC" w:rsidRDefault="00EF29B8" w:rsidP="00053AAC">
            <w:pPr>
              <w:pStyle w:val="GesAbsatz"/>
              <w:jc w:val="left"/>
              <w:rPr>
                <w:rFonts w:cs="Arial"/>
              </w:rPr>
            </w:pPr>
            <w:r w:rsidRPr="00053AAC">
              <w:rPr>
                <w:rFonts w:cs="Arial"/>
              </w:rPr>
              <w:t xml:space="preserve">31218-83-4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(Z,E)-Tetradeca-9,12-dienylacetat </w:t>
            </w:r>
          </w:p>
        </w:tc>
        <w:tc>
          <w:tcPr>
            <w:tcW w:w="1559" w:type="dxa"/>
          </w:tcPr>
          <w:p w:rsidR="00EF29B8" w:rsidRPr="00053AAC" w:rsidRDefault="00EF29B8" w:rsidP="00053AAC">
            <w:pPr>
              <w:pStyle w:val="GesAbsatz"/>
              <w:jc w:val="left"/>
              <w:rPr>
                <w:rFonts w:cs="Arial"/>
              </w:rPr>
            </w:pPr>
            <w:r w:rsidRPr="00053AAC">
              <w:rPr>
                <w:rFonts w:cs="Arial"/>
              </w:rPr>
              <w:t xml:space="preserve">250-753-6 </w:t>
            </w:r>
          </w:p>
        </w:tc>
        <w:tc>
          <w:tcPr>
            <w:tcW w:w="1559" w:type="dxa"/>
          </w:tcPr>
          <w:p w:rsidR="00EF29B8" w:rsidRPr="00053AAC" w:rsidRDefault="00EF29B8" w:rsidP="00053AAC">
            <w:pPr>
              <w:pStyle w:val="GesAbsatz"/>
              <w:jc w:val="left"/>
              <w:rPr>
                <w:rFonts w:cs="Arial"/>
              </w:rPr>
            </w:pPr>
            <w:r w:rsidRPr="00053AAC">
              <w:rPr>
                <w:rFonts w:cs="Arial"/>
              </w:rPr>
              <w:t>30507-70-1 (</w:t>
            </w:r>
            <w:r w:rsidRPr="00CB6295">
              <w:rPr>
                <w:rFonts w:cs="Arial"/>
                <w:vertAlign w:val="superscript"/>
              </w:rPr>
              <w:t>1</w:t>
            </w:r>
            <w:r w:rsidRPr="00053AAC">
              <w:rPr>
                <w:rFonts w:cs="Arial"/>
              </w:rPr>
              <w:t xml:space="preserve">)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Decyldimethyloctylammoniumchlorid </w:t>
            </w:r>
          </w:p>
        </w:tc>
        <w:tc>
          <w:tcPr>
            <w:tcW w:w="1559" w:type="dxa"/>
          </w:tcPr>
          <w:p w:rsidR="00EF29B8" w:rsidRPr="00053AAC" w:rsidRDefault="00EF29B8" w:rsidP="00053AAC">
            <w:pPr>
              <w:pStyle w:val="GesAbsatz"/>
              <w:jc w:val="left"/>
              <w:rPr>
                <w:rFonts w:cs="Arial"/>
              </w:rPr>
            </w:pPr>
            <w:r w:rsidRPr="00053AAC">
              <w:rPr>
                <w:rFonts w:cs="Arial"/>
              </w:rPr>
              <w:t xml:space="preserve">251-035-5 </w:t>
            </w:r>
          </w:p>
        </w:tc>
        <w:tc>
          <w:tcPr>
            <w:tcW w:w="1559" w:type="dxa"/>
          </w:tcPr>
          <w:p w:rsidR="00EF29B8" w:rsidRPr="00053AAC" w:rsidRDefault="00EF29B8" w:rsidP="00053AAC">
            <w:pPr>
              <w:pStyle w:val="GesAbsatz"/>
              <w:jc w:val="left"/>
              <w:rPr>
                <w:rFonts w:cs="Arial"/>
              </w:rPr>
            </w:pPr>
            <w:r w:rsidRPr="00053AAC">
              <w:rPr>
                <w:rFonts w:cs="Arial"/>
              </w:rPr>
              <w:t xml:space="preserve">32426-11-2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Bromchlor-5,5-dimethylimidazolidin-2,4-dion </w:t>
            </w:r>
          </w:p>
        </w:tc>
        <w:tc>
          <w:tcPr>
            <w:tcW w:w="1559" w:type="dxa"/>
          </w:tcPr>
          <w:p w:rsidR="00EF29B8" w:rsidRPr="00053AAC" w:rsidRDefault="00EF29B8" w:rsidP="00053AAC">
            <w:pPr>
              <w:pStyle w:val="GesAbsatz"/>
              <w:jc w:val="left"/>
              <w:rPr>
                <w:rFonts w:cs="Arial"/>
              </w:rPr>
            </w:pPr>
            <w:r w:rsidRPr="00053AAC">
              <w:rPr>
                <w:rFonts w:cs="Arial"/>
              </w:rPr>
              <w:t xml:space="preserve">251-171-5 </w:t>
            </w:r>
          </w:p>
        </w:tc>
        <w:tc>
          <w:tcPr>
            <w:tcW w:w="1559" w:type="dxa"/>
          </w:tcPr>
          <w:p w:rsidR="00EF29B8" w:rsidRPr="00053AAC" w:rsidRDefault="00EF29B8" w:rsidP="00053AAC">
            <w:pPr>
              <w:pStyle w:val="GesAbsatz"/>
              <w:jc w:val="left"/>
              <w:rPr>
                <w:rFonts w:cs="Arial"/>
              </w:rPr>
            </w:pPr>
            <w:r w:rsidRPr="00053AAC">
              <w:rPr>
                <w:rFonts w:cs="Arial"/>
              </w:rPr>
              <w:t xml:space="preserve">32718-18-6 </w:t>
            </w:r>
          </w:p>
        </w:tc>
      </w:tr>
      <w:tr w:rsidR="00EF29B8" w:rsidRPr="00053AAC" w:rsidTr="004F6C1E">
        <w:trPr>
          <w:trHeight w:val="333"/>
        </w:trPr>
        <w:tc>
          <w:tcPr>
            <w:tcW w:w="6771" w:type="dxa"/>
          </w:tcPr>
          <w:p w:rsidR="00EF29B8" w:rsidRPr="00053AAC" w:rsidRDefault="00EF29B8" w:rsidP="00053AAC">
            <w:pPr>
              <w:pStyle w:val="GesAbsatz"/>
              <w:jc w:val="left"/>
              <w:rPr>
                <w:rFonts w:cs="Arial"/>
              </w:rPr>
            </w:pPr>
            <w:r w:rsidRPr="00053AAC">
              <w:rPr>
                <w:rFonts w:cs="Arial"/>
              </w:rPr>
              <w:t xml:space="preserve">Amitraz </w:t>
            </w:r>
          </w:p>
        </w:tc>
        <w:tc>
          <w:tcPr>
            <w:tcW w:w="1559" w:type="dxa"/>
          </w:tcPr>
          <w:p w:rsidR="00EF29B8" w:rsidRPr="00053AAC" w:rsidRDefault="00EF29B8" w:rsidP="00053AAC">
            <w:pPr>
              <w:pStyle w:val="GesAbsatz"/>
              <w:jc w:val="left"/>
              <w:rPr>
                <w:rFonts w:cs="Arial"/>
              </w:rPr>
            </w:pPr>
            <w:r w:rsidRPr="00053AAC">
              <w:rPr>
                <w:rFonts w:cs="Arial"/>
              </w:rPr>
              <w:t xml:space="preserve">251-375-4 </w:t>
            </w:r>
          </w:p>
        </w:tc>
        <w:tc>
          <w:tcPr>
            <w:tcW w:w="1559" w:type="dxa"/>
          </w:tcPr>
          <w:p w:rsidR="00EF29B8" w:rsidRPr="00053AAC" w:rsidRDefault="00EF29B8" w:rsidP="00053AAC">
            <w:pPr>
              <w:pStyle w:val="GesAbsatz"/>
              <w:jc w:val="left"/>
              <w:rPr>
                <w:rFonts w:cs="Arial"/>
              </w:rPr>
            </w:pPr>
            <w:r w:rsidRPr="00053AAC">
              <w:rPr>
                <w:rFonts w:cs="Arial"/>
              </w:rPr>
              <w:t xml:space="preserve">33089-61-1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3-(4-Isopropylphenyl)-1,1-dimethylharnstoff/Isoproturon </w:t>
            </w:r>
          </w:p>
        </w:tc>
        <w:tc>
          <w:tcPr>
            <w:tcW w:w="1559" w:type="dxa"/>
          </w:tcPr>
          <w:p w:rsidR="00EF29B8" w:rsidRPr="00053AAC" w:rsidRDefault="00EF29B8" w:rsidP="00053AAC">
            <w:pPr>
              <w:pStyle w:val="GesAbsatz"/>
              <w:jc w:val="left"/>
              <w:rPr>
                <w:rFonts w:cs="Arial"/>
              </w:rPr>
            </w:pPr>
            <w:r w:rsidRPr="00053AAC">
              <w:rPr>
                <w:rFonts w:cs="Arial"/>
              </w:rPr>
              <w:t xml:space="preserve">251-835-4 </w:t>
            </w:r>
          </w:p>
        </w:tc>
        <w:tc>
          <w:tcPr>
            <w:tcW w:w="1559" w:type="dxa"/>
          </w:tcPr>
          <w:p w:rsidR="00EF29B8" w:rsidRPr="00053AAC" w:rsidRDefault="00EF29B8" w:rsidP="00053AAC">
            <w:pPr>
              <w:pStyle w:val="GesAbsatz"/>
              <w:jc w:val="left"/>
              <w:rPr>
                <w:rFonts w:cs="Arial"/>
              </w:rPr>
            </w:pPr>
            <w:r w:rsidRPr="00053AAC">
              <w:rPr>
                <w:rFonts w:cs="Arial"/>
              </w:rPr>
              <w:t xml:space="preserve">34123-59-6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2-(Hydroxymethylamino)ethanol </w:t>
            </w:r>
          </w:p>
        </w:tc>
        <w:tc>
          <w:tcPr>
            <w:tcW w:w="1559" w:type="dxa"/>
          </w:tcPr>
          <w:p w:rsidR="00EF29B8" w:rsidRPr="00053AAC" w:rsidRDefault="00EF29B8" w:rsidP="00053AAC">
            <w:pPr>
              <w:pStyle w:val="GesAbsatz"/>
              <w:jc w:val="left"/>
              <w:rPr>
                <w:rFonts w:cs="Arial"/>
              </w:rPr>
            </w:pPr>
            <w:r w:rsidRPr="00053AAC">
              <w:rPr>
                <w:rFonts w:cs="Arial"/>
              </w:rPr>
              <w:t xml:space="preserve">251-974-0 </w:t>
            </w:r>
          </w:p>
        </w:tc>
        <w:tc>
          <w:tcPr>
            <w:tcW w:w="1559" w:type="dxa"/>
          </w:tcPr>
          <w:p w:rsidR="00EF29B8" w:rsidRPr="00053AAC" w:rsidRDefault="00EF29B8" w:rsidP="00053AAC">
            <w:pPr>
              <w:pStyle w:val="GesAbsatz"/>
              <w:jc w:val="left"/>
              <w:rPr>
                <w:rFonts w:cs="Arial"/>
              </w:rPr>
            </w:pPr>
            <w:r w:rsidRPr="00053AAC">
              <w:rPr>
                <w:rFonts w:cs="Arial"/>
              </w:rPr>
              <w:t xml:space="preserve">34375-28-5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N-[3-(Dodecylamino)propyl]glycin </w:t>
            </w:r>
          </w:p>
        </w:tc>
        <w:tc>
          <w:tcPr>
            <w:tcW w:w="1559" w:type="dxa"/>
          </w:tcPr>
          <w:p w:rsidR="00EF29B8" w:rsidRPr="00053AAC" w:rsidRDefault="00EF29B8" w:rsidP="00053AAC">
            <w:pPr>
              <w:pStyle w:val="GesAbsatz"/>
              <w:jc w:val="left"/>
              <w:rPr>
                <w:rFonts w:cs="Arial"/>
              </w:rPr>
            </w:pPr>
            <w:r w:rsidRPr="00053AAC">
              <w:rPr>
                <w:rFonts w:cs="Arial"/>
              </w:rPr>
              <w:t xml:space="preserve">251-993-4 </w:t>
            </w:r>
          </w:p>
        </w:tc>
        <w:tc>
          <w:tcPr>
            <w:tcW w:w="1559" w:type="dxa"/>
          </w:tcPr>
          <w:p w:rsidR="00EF29B8" w:rsidRPr="00053AAC" w:rsidRDefault="00EF29B8" w:rsidP="00053AAC">
            <w:pPr>
              <w:pStyle w:val="GesAbsatz"/>
              <w:jc w:val="left"/>
              <w:rPr>
                <w:rFonts w:cs="Arial"/>
              </w:rPr>
            </w:pPr>
            <w:r w:rsidRPr="00053AAC">
              <w:rPr>
                <w:rFonts w:cs="Arial"/>
              </w:rPr>
              <w:t xml:space="preserve">34395-72-7 </w:t>
            </w:r>
          </w:p>
        </w:tc>
      </w:tr>
      <w:tr w:rsidR="00EF29B8" w:rsidRPr="00053AAC" w:rsidTr="004F6C1E">
        <w:trPr>
          <w:trHeight w:val="525"/>
        </w:trPr>
        <w:tc>
          <w:tcPr>
            <w:tcW w:w="6771" w:type="dxa"/>
          </w:tcPr>
          <w:p w:rsidR="00EF29B8" w:rsidRPr="00053AAC" w:rsidRDefault="00EF29B8" w:rsidP="00053AAC">
            <w:pPr>
              <w:pStyle w:val="GesAbsatz"/>
              <w:jc w:val="left"/>
              <w:rPr>
                <w:rFonts w:cs="Arial"/>
              </w:rPr>
            </w:pPr>
            <w:r w:rsidRPr="00053AAC">
              <w:rPr>
                <w:rFonts w:cs="Arial"/>
              </w:rPr>
              <w:t xml:space="preserve">2,6-Diacetyl-7,9-dihydroxy-8,9b-dimethyldibenzofuran-1,3(2H,9bH)-dion, Mono-natriumsalz </w:t>
            </w:r>
          </w:p>
        </w:tc>
        <w:tc>
          <w:tcPr>
            <w:tcW w:w="1559" w:type="dxa"/>
          </w:tcPr>
          <w:p w:rsidR="00EF29B8" w:rsidRPr="00053AAC" w:rsidRDefault="00EF29B8" w:rsidP="00053AAC">
            <w:pPr>
              <w:pStyle w:val="GesAbsatz"/>
              <w:jc w:val="left"/>
              <w:rPr>
                <w:rFonts w:cs="Arial"/>
              </w:rPr>
            </w:pPr>
            <w:r w:rsidRPr="00053AAC">
              <w:rPr>
                <w:rFonts w:cs="Arial"/>
              </w:rPr>
              <w:t xml:space="preserve">252-204-6 </w:t>
            </w:r>
          </w:p>
        </w:tc>
        <w:tc>
          <w:tcPr>
            <w:tcW w:w="1559" w:type="dxa"/>
          </w:tcPr>
          <w:p w:rsidR="00EF29B8" w:rsidRPr="00053AAC" w:rsidRDefault="00EF29B8" w:rsidP="00053AAC">
            <w:pPr>
              <w:pStyle w:val="GesAbsatz"/>
              <w:jc w:val="left"/>
              <w:rPr>
                <w:rFonts w:cs="Arial"/>
              </w:rPr>
            </w:pPr>
            <w:r w:rsidRPr="00053AAC">
              <w:rPr>
                <w:rFonts w:cs="Arial"/>
              </w:rPr>
              <w:t xml:space="preserve">34769-44-3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 4-ethoxycarbonylphenoxid </w:t>
            </w:r>
          </w:p>
        </w:tc>
        <w:tc>
          <w:tcPr>
            <w:tcW w:w="1559" w:type="dxa"/>
          </w:tcPr>
          <w:p w:rsidR="00EF29B8" w:rsidRPr="00053AAC" w:rsidRDefault="00EF29B8" w:rsidP="00053AAC">
            <w:pPr>
              <w:pStyle w:val="GesAbsatz"/>
              <w:jc w:val="left"/>
              <w:rPr>
                <w:rFonts w:cs="Arial"/>
              </w:rPr>
            </w:pPr>
            <w:r w:rsidRPr="00053AAC">
              <w:rPr>
                <w:rFonts w:cs="Arial"/>
              </w:rPr>
              <w:t xml:space="preserve">252-487-6 </w:t>
            </w:r>
          </w:p>
        </w:tc>
        <w:tc>
          <w:tcPr>
            <w:tcW w:w="1559" w:type="dxa"/>
          </w:tcPr>
          <w:p w:rsidR="00EF29B8" w:rsidRPr="00053AAC" w:rsidRDefault="00EF29B8" w:rsidP="00053AAC">
            <w:pPr>
              <w:pStyle w:val="GesAbsatz"/>
              <w:jc w:val="left"/>
              <w:rPr>
                <w:rFonts w:cs="Arial"/>
              </w:rPr>
            </w:pPr>
            <w:r w:rsidRPr="00053AAC">
              <w:rPr>
                <w:rFonts w:cs="Arial"/>
              </w:rPr>
              <w:t xml:space="preserve">35285-68-8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Natrium 4-propoxycarbonylphenoxid </w:t>
            </w:r>
          </w:p>
        </w:tc>
        <w:tc>
          <w:tcPr>
            <w:tcW w:w="1559" w:type="dxa"/>
          </w:tcPr>
          <w:p w:rsidR="00EF29B8" w:rsidRPr="00053AAC" w:rsidRDefault="00EF29B8" w:rsidP="00053AAC">
            <w:pPr>
              <w:pStyle w:val="GesAbsatz"/>
              <w:jc w:val="left"/>
              <w:rPr>
                <w:rFonts w:cs="Arial"/>
              </w:rPr>
            </w:pPr>
            <w:r w:rsidRPr="00053AAC">
              <w:rPr>
                <w:rFonts w:cs="Arial"/>
              </w:rPr>
              <w:t xml:space="preserve">252-488-1 </w:t>
            </w:r>
          </w:p>
        </w:tc>
        <w:tc>
          <w:tcPr>
            <w:tcW w:w="1559" w:type="dxa"/>
          </w:tcPr>
          <w:p w:rsidR="00EF29B8" w:rsidRPr="00053AAC" w:rsidRDefault="00EF29B8" w:rsidP="00053AAC">
            <w:pPr>
              <w:pStyle w:val="GesAbsatz"/>
              <w:jc w:val="left"/>
              <w:rPr>
                <w:rFonts w:cs="Arial"/>
              </w:rPr>
            </w:pPr>
            <w:r w:rsidRPr="00053AAC">
              <w:rPr>
                <w:rFonts w:cs="Arial"/>
              </w:rPr>
              <w:t xml:space="preserve">35285-69-9 </w:t>
            </w:r>
          </w:p>
        </w:tc>
      </w:tr>
      <w:tr w:rsidR="00EF29B8" w:rsidRPr="00053AAC" w:rsidTr="004F6C1E">
        <w:trPr>
          <w:trHeight w:val="333"/>
        </w:trPr>
        <w:tc>
          <w:tcPr>
            <w:tcW w:w="6771" w:type="dxa"/>
          </w:tcPr>
          <w:p w:rsidR="00EF29B8" w:rsidRPr="00A062D8" w:rsidRDefault="00EF29B8" w:rsidP="00053AAC">
            <w:pPr>
              <w:pStyle w:val="GesAbsatz"/>
              <w:jc w:val="left"/>
              <w:rPr>
                <w:rFonts w:cs="Arial"/>
                <w:lang w:val="en-GB"/>
              </w:rPr>
            </w:pPr>
            <w:r w:rsidRPr="00A062D8">
              <w:rPr>
                <w:rFonts w:cs="Arial"/>
                <w:lang w:val="en-GB"/>
              </w:rPr>
              <w:lastRenderedPageBreak/>
              <w:t xml:space="preserve">N-[[(4-Chlorphenyl)amino]carbonyl]-2,6-difluorbenzamid </w:t>
            </w:r>
          </w:p>
        </w:tc>
        <w:tc>
          <w:tcPr>
            <w:tcW w:w="1559" w:type="dxa"/>
          </w:tcPr>
          <w:p w:rsidR="00EF29B8" w:rsidRPr="00053AAC" w:rsidRDefault="00EF29B8" w:rsidP="00053AAC">
            <w:pPr>
              <w:pStyle w:val="GesAbsatz"/>
              <w:jc w:val="left"/>
              <w:rPr>
                <w:rFonts w:cs="Arial"/>
              </w:rPr>
            </w:pPr>
            <w:r w:rsidRPr="00053AAC">
              <w:rPr>
                <w:rFonts w:cs="Arial"/>
              </w:rPr>
              <w:t xml:space="preserve">252-529-3 </w:t>
            </w:r>
          </w:p>
        </w:tc>
        <w:tc>
          <w:tcPr>
            <w:tcW w:w="1559" w:type="dxa"/>
          </w:tcPr>
          <w:p w:rsidR="00EF29B8" w:rsidRPr="00053AAC" w:rsidRDefault="00EF29B8" w:rsidP="00053AAC">
            <w:pPr>
              <w:pStyle w:val="GesAbsatz"/>
              <w:jc w:val="left"/>
              <w:rPr>
                <w:rFonts w:cs="Arial"/>
              </w:rPr>
            </w:pPr>
            <w:r w:rsidRPr="00053AAC">
              <w:rPr>
                <w:rFonts w:cs="Arial"/>
              </w:rPr>
              <w:t xml:space="preserve">35367-38-5 </w:t>
            </w:r>
          </w:p>
        </w:tc>
      </w:tr>
      <w:tr w:rsidR="00EF29B8" w:rsidRPr="00053AAC" w:rsidTr="004F6C1E">
        <w:trPr>
          <w:trHeight w:val="330"/>
        </w:trPr>
        <w:tc>
          <w:tcPr>
            <w:tcW w:w="6771" w:type="dxa"/>
          </w:tcPr>
          <w:p w:rsidR="00EF29B8" w:rsidRPr="00053AAC" w:rsidRDefault="00EF29B8" w:rsidP="00053AAC">
            <w:pPr>
              <w:pStyle w:val="GesAbsatz"/>
              <w:jc w:val="left"/>
              <w:rPr>
                <w:rFonts w:cs="Arial"/>
              </w:rPr>
            </w:pPr>
            <w:r w:rsidRPr="00053AAC">
              <w:rPr>
                <w:rFonts w:cs="Arial"/>
              </w:rPr>
              <w:t xml:space="preserve">1-[2-(Allyloxy)-2-(2,4-dichlorphenyl)ethyl]-1H-imidazol/Imazalil </w:t>
            </w:r>
          </w:p>
        </w:tc>
        <w:tc>
          <w:tcPr>
            <w:tcW w:w="1559" w:type="dxa"/>
          </w:tcPr>
          <w:p w:rsidR="00EF29B8" w:rsidRPr="00053AAC" w:rsidRDefault="00EF29B8" w:rsidP="00053AAC">
            <w:pPr>
              <w:pStyle w:val="GesAbsatz"/>
              <w:jc w:val="left"/>
              <w:rPr>
                <w:rFonts w:cs="Arial"/>
              </w:rPr>
            </w:pPr>
            <w:r w:rsidRPr="00053AAC">
              <w:rPr>
                <w:rFonts w:cs="Arial"/>
              </w:rPr>
              <w:t xml:space="preserve">252-615-0 </w:t>
            </w:r>
          </w:p>
        </w:tc>
        <w:tc>
          <w:tcPr>
            <w:tcW w:w="1559" w:type="dxa"/>
          </w:tcPr>
          <w:p w:rsidR="00EF29B8" w:rsidRPr="00053AAC" w:rsidRDefault="00EF29B8" w:rsidP="00053AAC">
            <w:pPr>
              <w:pStyle w:val="GesAbsatz"/>
              <w:jc w:val="left"/>
              <w:rPr>
                <w:rFonts w:cs="Arial"/>
              </w:rPr>
            </w:pPr>
            <w:r w:rsidRPr="00053AAC">
              <w:rPr>
                <w:rFonts w:cs="Arial"/>
              </w:rPr>
              <w:t xml:space="preserve">35554-44-0 </w:t>
            </w:r>
          </w:p>
        </w:tc>
      </w:tr>
      <w:tr w:rsidR="00EF29B8" w:rsidRPr="00053AAC" w:rsidTr="004F6C1E">
        <w:trPr>
          <w:trHeight w:val="523"/>
        </w:trPr>
        <w:tc>
          <w:tcPr>
            <w:tcW w:w="6771" w:type="dxa"/>
          </w:tcPr>
          <w:p w:rsidR="00EF29B8" w:rsidRPr="00053AAC" w:rsidRDefault="00EF29B8" w:rsidP="00053AAC">
            <w:pPr>
              <w:pStyle w:val="GesAbsatz"/>
              <w:jc w:val="left"/>
              <w:rPr>
                <w:rFonts w:cs="Arial"/>
              </w:rPr>
            </w:pPr>
            <w:r w:rsidRPr="00053AAC">
              <w:rPr>
                <w:rFonts w:cs="Arial"/>
              </w:rPr>
              <w:t xml:space="preserve">(±)-1-[2-(.beta.-Allyloxy)-2-(2,4-dichlorphenyl)ethyl]-1H-imidazol/Imazalil technisch rein </w:t>
            </w:r>
          </w:p>
        </w:tc>
        <w:tc>
          <w:tcPr>
            <w:tcW w:w="1559" w:type="dxa"/>
          </w:tcPr>
          <w:p w:rsidR="00EF29B8" w:rsidRPr="00053AAC" w:rsidRDefault="00EF29B8" w:rsidP="00053AAC">
            <w:pPr>
              <w:pStyle w:val="GesAbsatz"/>
              <w:jc w:val="left"/>
              <w:rPr>
                <w:rFonts w:cs="Arial"/>
              </w:rPr>
            </w:pPr>
            <w:r w:rsidRPr="00053AAC">
              <w:rPr>
                <w:rFonts w:cs="Arial"/>
              </w:rPr>
              <w:t>Pflanze</w:t>
            </w:r>
            <w:r w:rsidRPr="00053AAC">
              <w:rPr>
                <w:rFonts w:cs="Arial"/>
              </w:rPr>
              <w:t>n</w:t>
            </w:r>
            <w:r w:rsidRPr="00053AAC">
              <w:rPr>
                <w:rFonts w:cs="Arial"/>
              </w:rPr>
              <w:t xml:space="preserve">schutzmittel </w:t>
            </w:r>
          </w:p>
        </w:tc>
        <w:tc>
          <w:tcPr>
            <w:tcW w:w="1559" w:type="dxa"/>
          </w:tcPr>
          <w:p w:rsidR="00EF29B8" w:rsidRPr="00053AAC" w:rsidRDefault="00EF29B8" w:rsidP="00053AAC">
            <w:pPr>
              <w:pStyle w:val="GesAbsatz"/>
              <w:jc w:val="left"/>
              <w:rPr>
                <w:rFonts w:cs="Arial"/>
              </w:rPr>
            </w:pPr>
            <w:r w:rsidRPr="00053AAC">
              <w:rPr>
                <w:rFonts w:cs="Arial"/>
              </w:rPr>
              <w:t xml:space="preserve">73790-28-0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EA546B" w:rsidRDefault="00EF29B8" w:rsidP="00053AAC">
            <w:pPr>
              <w:pStyle w:val="GesAbsatz"/>
              <w:jc w:val="left"/>
              <w:rPr>
                <w:rFonts w:cs="Arial"/>
              </w:rPr>
            </w:pPr>
            <w:r w:rsidRPr="00EA546B">
              <w:rPr>
                <w:rFonts w:cs="Arial"/>
              </w:rPr>
              <w:t xml:space="preserve">S-[(6-Chlor-2-oxooxazolo[4,5-b]pyridin-3(2H)-yl)methyl]-O,O-dimethylthiophos-phat/Azamethiphos </w:t>
            </w:r>
          </w:p>
        </w:tc>
        <w:tc>
          <w:tcPr>
            <w:tcW w:w="1559" w:type="dxa"/>
          </w:tcPr>
          <w:p w:rsidR="00EF29B8" w:rsidRPr="00053AAC" w:rsidRDefault="00EF29B8" w:rsidP="00053AAC">
            <w:pPr>
              <w:pStyle w:val="GesAbsatz"/>
              <w:jc w:val="left"/>
              <w:rPr>
                <w:rFonts w:cs="Arial"/>
              </w:rPr>
            </w:pPr>
            <w:r w:rsidRPr="00053AAC">
              <w:rPr>
                <w:rFonts w:cs="Arial"/>
              </w:rPr>
              <w:t xml:space="preserve">252-626-0 </w:t>
            </w:r>
          </w:p>
        </w:tc>
        <w:tc>
          <w:tcPr>
            <w:tcW w:w="1559" w:type="dxa"/>
          </w:tcPr>
          <w:p w:rsidR="00EF29B8" w:rsidRPr="00053AAC" w:rsidRDefault="00EF29B8" w:rsidP="00053AAC">
            <w:pPr>
              <w:pStyle w:val="GesAbsatz"/>
              <w:jc w:val="left"/>
              <w:rPr>
                <w:rFonts w:cs="Arial"/>
              </w:rPr>
            </w:pPr>
            <w:r w:rsidRPr="00053AAC">
              <w:rPr>
                <w:rFonts w:cs="Arial"/>
              </w:rPr>
              <w:t xml:space="preserve">35575-96-3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2-Brom-2-(brommethyl)pentandinitril </w:t>
            </w:r>
          </w:p>
        </w:tc>
        <w:tc>
          <w:tcPr>
            <w:tcW w:w="1559" w:type="dxa"/>
          </w:tcPr>
          <w:p w:rsidR="00EF29B8" w:rsidRPr="00053AAC" w:rsidRDefault="00EF29B8" w:rsidP="00053AAC">
            <w:pPr>
              <w:pStyle w:val="GesAbsatz"/>
              <w:jc w:val="left"/>
              <w:rPr>
                <w:rFonts w:cs="Arial"/>
              </w:rPr>
            </w:pPr>
            <w:r w:rsidRPr="00053AAC">
              <w:rPr>
                <w:rFonts w:cs="Arial"/>
              </w:rPr>
              <w:t xml:space="preserve">252-681-0 </w:t>
            </w:r>
          </w:p>
        </w:tc>
        <w:tc>
          <w:tcPr>
            <w:tcW w:w="1559" w:type="dxa"/>
          </w:tcPr>
          <w:p w:rsidR="00EF29B8" w:rsidRPr="00053AAC" w:rsidRDefault="00EF29B8" w:rsidP="00053AAC">
            <w:pPr>
              <w:pStyle w:val="GesAbsatz"/>
              <w:jc w:val="left"/>
              <w:rPr>
                <w:rFonts w:cs="Arial"/>
              </w:rPr>
            </w:pPr>
            <w:r w:rsidRPr="00053AAC">
              <w:rPr>
                <w:rFonts w:cs="Arial"/>
              </w:rPr>
              <w:t xml:space="preserve">35691-65-7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Benzyldimethyloleylammoniumchlorid </w:t>
            </w:r>
          </w:p>
        </w:tc>
        <w:tc>
          <w:tcPr>
            <w:tcW w:w="1559" w:type="dxa"/>
          </w:tcPr>
          <w:p w:rsidR="00EF29B8" w:rsidRPr="00053AAC" w:rsidRDefault="00EF29B8" w:rsidP="00053AAC">
            <w:pPr>
              <w:pStyle w:val="GesAbsatz"/>
              <w:jc w:val="left"/>
              <w:rPr>
                <w:rFonts w:cs="Arial"/>
              </w:rPr>
            </w:pPr>
            <w:r w:rsidRPr="00053AAC">
              <w:rPr>
                <w:rFonts w:cs="Arial"/>
              </w:rPr>
              <w:t xml:space="preserve">253-363-4 </w:t>
            </w:r>
          </w:p>
        </w:tc>
        <w:tc>
          <w:tcPr>
            <w:tcW w:w="1559" w:type="dxa"/>
          </w:tcPr>
          <w:p w:rsidR="00EF29B8" w:rsidRPr="00053AAC" w:rsidRDefault="00EF29B8" w:rsidP="00053AAC">
            <w:pPr>
              <w:pStyle w:val="GesAbsatz"/>
              <w:jc w:val="left"/>
              <w:rPr>
                <w:rFonts w:cs="Arial"/>
              </w:rPr>
            </w:pPr>
            <w:r w:rsidRPr="00053AAC">
              <w:rPr>
                <w:rFonts w:cs="Arial"/>
              </w:rPr>
              <w:t xml:space="preserve">37139-99-4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Calciummagnesiumoxid/Dolomitkalk </w:t>
            </w:r>
          </w:p>
        </w:tc>
        <w:tc>
          <w:tcPr>
            <w:tcW w:w="1559" w:type="dxa"/>
          </w:tcPr>
          <w:p w:rsidR="00EF29B8" w:rsidRPr="00053AAC" w:rsidRDefault="00EF29B8" w:rsidP="00053AAC">
            <w:pPr>
              <w:pStyle w:val="GesAbsatz"/>
              <w:jc w:val="left"/>
              <w:rPr>
                <w:rFonts w:cs="Arial"/>
              </w:rPr>
            </w:pPr>
            <w:r w:rsidRPr="00053AAC">
              <w:rPr>
                <w:rFonts w:cs="Arial"/>
              </w:rPr>
              <w:t xml:space="preserve">253-425-0 </w:t>
            </w:r>
          </w:p>
        </w:tc>
        <w:tc>
          <w:tcPr>
            <w:tcW w:w="1559" w:type="dxa"/>
          </w:tcPr>
          <w:p w:rsidR="00EF29B8" w:rsidRPr="00053AAC" w:rsidRDefault="00EF29B8" w:rsidP="00053AAC">
            <w:pPr>
              <w:pStyle w:val="GesAbsatz"/>
              <w:jc w:val="left"/>
              <w:rPr>
                <w:rFonts w:cs="Arial"/>
              </w:rPr>
            </w:pPr>
            <w:r w:rsidRPr="00053AAC">
              <w:rPr>
                <w:rFonts w:cs="Arial"/>
              </w:rPr>
              <w:t xml:space="preserve">37247-91-9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Calciummagnesiumtetrahydr</w:t>
            </w:r>
            <w:r w:rsidRPr="00053AAC">
              <w:rPr>
                <w:rFonts w:cs="Arial"/>
              </w:rPr>
              <w:t>o</w:t>
            </w:r>
            <w:r w:rsidRPr="00053AAC">
              <w:rPr>
                <w:rFonts w:cs="Arial"/>
              </w:rPr>
              <w:t xml:space="preserve">xid/Calciummagnesiumhydroxid/Dolomitkalkhydrat </w:t>
            </w:r>
          </w:p>
        </w:tc>
        <w:tc>
          <w:tcPr>
            <w:tcW w:w="1559" w:type="dxa"/>
          </w:tcPr>
          <w:p w:rsidR="00EF29B8" w:rsidRPr="00053AAC" w:rsidRDefault="00EF29B8" w:rsidP="00053AAC">
            <w:pPr>
              <w:pStyle w:val="GesAbsatz"/>
              <w:jc w:val="left"/>
              <w:rPr>
                <w:rFonts w:cs="Arial"/>
              </w:rPr>
            </w:pPr>
            <w:r w:rsidRPr="00053AAC">
              <w:rPr>
                <w:rFonts w:cs="Arial"/>
              </w:rPr>
              <w:t xml:space="preserve">254-454-1 </w:t>
            </w:r>
          </w:p>
        </w:tc>
        <w:tc>
          <w:tcPr>
            <w:tcW w:w="1559" w:type="dxa"/>
          </w:tcPr>
          <w:p w:rsidR="00EF29B8" w:rsidRPr="00053AAC" w:rsidRDefault="00EF29B8" w:rsidP="00053AAC">
            <w:pPr>
              <w:pStyle w:val="GesAbsatz"/>
              <w:jc w:val="left"/>
              <w:rPr>
                <w:rFonts w:cs="Arial"/>
              </w:rPr>
            </w:pPr>
            <w:r w:rsidRPr="00053AAC">
              <w:rPr>
                <w:rFonts w:cs="Arial"/>
              </w:rPr>
              <w:t xml:space="preserve">39445-23-3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2-Phosphonobutan-1,2,4-tricarbonsäure </w:t>
            </w:r>
          </w:p>
        </w:tc>
        <w:tc>
          <w:tcPr>
            <w:tcW w:w="1559" w:type="dxa"/>
          </w:tcPr>
          <w:p w:rsidR="00EF29B8" w:rsidRPr="00053AAC" w:rsidRDefault="00EF29B8" w:rsidP="00053AAC">
            <w:pPr>
              <w:pStyle w:val="GesAbsatz"/>
              <w:jc w:val="left"/>
              <w:rPr>
                <w:rFonts w:cs="Arial"/>
              </w:rPr>
            </w:pPr>
            <w:r w:rsidRPr="00053AAC">
              <w:rPr>
                <w:rFonts w:cs="Arial"/>
              </w:rPr>
              <w:t xml:space="preserve">253-733-5 </w:t>
            </w:r>
          </w:p>
        </w:tc>
        <w:tc>
          <w:tcPr>
            <w:tcW w:w="1559" w:type="dxa"/>
          </w:tcPr>
          <w:p w:rsidR="00EF29B8" w:rsidRPr="00053AAC" w:rsidRDefault="00EF29B8" w:rsidP="00053AAC">
            <w:pPr>
              <w:pStyle w:val="GesAbsatz"/>
              <w:jc w:val="left"/>
              <w:rPr>
                <w:rFonts w:cs="Arial"/>
              </w:rPr>
            </w:pPr>
            <w:r w:rsidRPr="00053AAC">
              <w:rPr>
                <w:rFonts w:cs="Arial"/>
              </w:rPr>
              <w:t xml:space="preserve">37971-36-1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4-Methoxy-m-phenylendiammoniumsulfat </w:t>
            </w:r>
          </w:p>
        </w:tc>
        <w:tc>
          <w:tcPr>
            <w:tcW w:w="1559" w:type="dxa"/>
          </w:tcPr>
          <w:p w:rsidR="00EF29B8" w:rsidRPr="00053AAC" w:rsidRDefault="00EF29B8" w:rsidP="00053AAC">
            <w:pPr>
              <w:pStyle w:val="GesAbsatz"/>
              <w:jc w:val="left"/>
              <w:rPr>
                <w:rFonts w:cs="Arial"/>
              </w:rPr>
            </w:pPr>
            <w:r w:rsidRPr="00053AAC">
              <w:rPr>
                <w:rFonts w:cs="Arial"/>
              </w:rPr>
              <w:t xml:space="preserve">254-323-9 </w:t>
            </w:r>
          </w:p>
        </w:tc>
        <w:tc>
          <w:tcPr>
            <w:tcW w:w="1559" w:type="dxa"/>
          </w:tcPr>
          <w:p w:rsidR="00EF29B8" w:rsidRPr="00053AAC" w:rsidRDefault="00EF29B8" w:rsidP="00053AAC">
            <w:pPr>
              <w:pStyle w:val="GesAbsatz"/>
              <w:jc w:val="left"/>
              <w:rPr>
                <w:rFonts w:cs="Arial"/>
              </w:rPr>
            </w:pPr>
            <w:r w:rsidRPr="00053AAC">
              <w:rPr>
                <w:rFonts w:cs="Arial"/>
              </w:rPr>
              <w:t xml:space="preserve">39156-41-7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N,N′′-Methylenbis[N′-[3-(hydroxymethyl)-2,5-dioxoimidazolidin-4-yl]harnstoff] </w:t>
            </w:r>
          </w:p>
        </w:tc>
        <w:tc>
          <w:tcPr>
            <w:tcW w:w="1559" w:type="dxa"/>
          </w:tcPr>
          <w:p w:rsidR="00EF29B8" w:rsidRPr="00053AAC" w:rsidRDefault="00EF29B8" w:rsidP="00053AAC">
            <w:pPr>
              <w:pStyle w:val="GesAbsatz"/>
              <w:jc w:val="left"/>
              <w:rPr>
                <w:rFonts w:cs="Arial"/>
              </w:rPr>
            </w:pPr>
            <w:r w:rsidRPr="00053AAC">
              <w:rPr>
                <w:rFonts w:cs="Arial"/>
              </w:rPr>
              <w:t xml:space="preserve">254-372-6 </w:t>
            </w:r>
          </w:p>
        </w:tc>
        <w:tc>
          <w:tcPr>
            <w:tcW w:w="1559" w:type="dxa"/>
          </w:tcPr>
          <w:p w:rsidR="00EF29B8" w:rsidRPr="00053AAC" w:rsidRDefault="00EF29B8" w:rsidP="00053AAC">
            <w:pPr>
              <w:pStyle w:val="GesAbsatz"/>
              <w:jc w:val="left"/>
              <w:rPr>
                <w:rFonts w:cs="Arial"/>
              </w:rPr>
            </w:pPr>
            <w:r w:rsidRPr="00053AAC">
              <w:rPr>
                <w:rFonts w:cs="Arial"/>
              </w:rPr>
              <w:t xml:space="preserve">39236-46-9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Dinocap </w:t>
            </w:r>
          </w:p>
        </w:tc>
        <w:tc>
          <w:tcPr>
            <w:tcW w:w="1559" w:type="dxa"/>
          </w:tcPr>
          <w:p w:rsidR="00EF29B8" w:rsidRPr="00053AAC" w:rsidRDefault="00EF29B8" w:rsidP="00053AAC">
            <w:pPr>
              <w:pStyle w:val="GesAbsatz"/>
              <w:jc w:val="left"/>
              <w:rPr>
                <w:rFonts w:cs="Arial"/>
              </w:rPr>
            </w:pPr>
            <w:r w:rsidRPr="00053AAC">
              <w:rPr>
                <w:rFonts w:cs="Arial"/>
              </w:rPr>
              <w:t xml:space="preserve">254-408-0 </w:t>
            </w:r>
          </w:p>
        </w:tc>
        <w:tc>
          <w:tcPr>
            <w:tcW w:w="1559" w:type="dxa"/>
          </w:tcPr>
          <w:p w:rsidR="00EF29B8" w:rsidRPr="00053AAC" w:rsidRDefault="00EF29B8" w:rsidP="00053AAC">
            <w:pPr>
              <w:pStyle w:val="GesAbsatz"/>
              <w:jc w:val="left"/>
              <w:rPr>
                <w:rFonts w:cs="Arial"/>
              </w:rPr>
            </w:pPr>
            <w:r w:rsidRPr="00053AAC">
              <w:rPr>
                <w:rFonts w:cs="Arial"/>
              </w:rPr>
              <w:t xml:space="preserve">39300-45-3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EA546B" w:rsidRDefault="00EF29B8" w:rsidP="00053AAC">
            <w:pPr>
              <w:pStyle w:val="GesAbsatz"/>
              <w:jc w:val="left"/>
              <w:rPr>
                <w:rFonts w:cs="Arial"/>
              </w:rPr>
            </w:pPr>
            <w:r w:rsidRPr="00EA546B">
              <w:rPr>
                <w:rFonts w:cs="Arial"/>
              </w:rPr>
              <w:t>.alpha.-Cyan-3-phenoxybenzyl-2,2-dimethyl-3-(2-methylprop-1-enyl) cy</w:t>
            </w:r>
            <w:r w:rsidRPr="00EA546B">
              <w:rPr>
                <w:rFonts w:cs="Arial"/>
              </w:rPr>
              <w:t>c</w:t>
            </w:r>
            <w:r w:rsidRPr="00EA546B">
              <w:rPr>
                <w:rFonts w:cs="Arial"/>
              </w:rPr>
              <w:t xml:space="preserve">lopropan-carboxylat </w:t>
            </w:r>
          </w:p>
        </w:tc>
        <w:tc>
          <w:tcPr>
            <w:tcW w:w="1559" w:type="dxa"/>
          </w:tcPr>
          <w:p w:rsidR="00EF29B8" w:rsidRPr="00053AAC" w:rsidRDefault="00EF29B8" w:rsidP="00053AAC">
            <w:pPr>
              <w:pStyle w:val="GesAbsatz"/>
              <w:jc w:val="left"/>
              <w:rPr>
                <w:rFonts w:cs="Arial"/>
              </w:rPr>
            </w:pPr>
            <w:r w:rsidRPr="00053AAC">
              <w:rPr>
                <w:rFonts w:cs="Arial"/>
              </w:rPr>
              <w:t xml:space="preserve">254-484-5 </w:t>
            </w:r>
          </w:p>
        </w:tc>
        <w:tc>
          <w:tcPr>
            <w:tcW w:w="1559" w:type="dxa"/>
          </w:tcPr>
          <w:p w:rsidR="00EF29B8" w:rsidRPr="00053AAC" w:rsidRDefault="00EF29B8" w:rsidP="00053AAC">
            <w:pPr>
              <w:pStyle w:val="GesAbsatz"/>
              <w:jc w:val="left"/>
              <w:rPr>
                <w:rFonts w:cs="Arial"/>
              </w:rPr>
            </w:pPr>
            <w:r w:rsidRPr="00053AAC">
              <w:rPr>
                <w:rFonts w:cs="Arial"/>
              </w:rPr>
              <w:t xml:space="preserve">39515-40-7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Isopropyl (2E,4E)-11-methoxy-3,7,11-trimethyldodeca-2,4-dienoat/Methopren </w:t>
            </w:r>
          </w:p>
        </w:tc>
        <w:tc>
          <w:tcPr>
            <w:tcW w:w="1559" w:type="dxa"/>
          </w:tcPr>
          <w:p w:rsidR="00EF29B8" w:rsidRPr="00053AAC" w:rsidRDefault="00EF29B8" w:rsidP="00053AAC">
            <w:pPr>
              <w:pStyle w:val="GesAbsatz"/>
              <w:jc w:val="left"/>
              <w:rPr>
                <w:rFonts w:cs="Arial"/>
              </w:rPr>
            </w:pPr>
            <w:r w:rsidRPr="00053AAC">
              <w:rPr>
                <w:rFonts w:cs="Arial"/>
              </w:rPr>
              <w:t xml:space="preserve">254-993-2 </w:t>
            </w:r>
          </w:p>
        </w:tc>
        <w:tc>
          <w:tcPr>
            <w:tcW w:w="1559" w:type="dxa"/>
          </w:tcPr>
          <w:p w:rsidR="00EF29B8" w:rsidRPr="00053AAC" w:rsidRDefault="00EF29B8" w:rsidP="00053AAC">
            <w:pPr>
              <w:pStyle w:val="GesAbsatz"/>
              <w:jc w:val="left"/>
              <w:rPr>
                <w:rFonts w:cs="Arial"/>
              </w:rPr>
            </w:pPr>
            <w:r w:rsidRPr="00053AAC">
              <w:rPr>
                <w:rFonts w:cs="Arial"/>
              </w:rPr>
              <w:t xml:space="preserve">40596-69-8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Dimethyltetradecyl [3-(trimethoxysilyl)propyl]ammoniumchlorid </w:t>
            </w:r>
          </w:p>
        </w:tc>
        <w:tc>
          <w:tcPr>
            <w:tcW w:w="1559" w:type="dxa"/>
          </w:tcPr>
          <w:p w:rsidR="00EF29B8" w:rsidRPr="00053AAC" w:rsidRDefault="00EF29B8" w:rsidP="00053AAC">
            <w:pPr>
              <w:pStyle w:val="GesAbsatz"/>
              <w:jc w:val="left"/>
              <w:rPr>
                <w:rFonts w:cs="Arial"/>
              </w:rPr>
            </w:pPr>
            <w:r w:rsidRPr="00053AAC">
              <w:rPr>
                <w:rFonts w:cs="Arial"/>
              </w:rPr>
              <w:t xml:space="preserve">255-451-8 </w:t>
            </w:r>
          </w:p>
        </w:tc>
        <w:tc>
          <w:tcPr>
            <w:tcW w:w="1559" w:type="dxa"/>
          </w:tcPr>
          <w:p w:rsidR="00EF29B8" w:rsidRPr="00053AAC" w:rsidRDefault="00EF29B8" w:rsidP="00053AAC">
            <w:pPr>
              <w:pStyle w:val="GesAbsatz"/>
              <w:jc w:val="left"/>
              <w:rPr>
                <w:rFonts w:cs="Arial"/>
              </w:rPr>
            </w:pPr>
            <w:r w:rsidRPr="00053AAC">
              <w:rPr>
                <w:rFonts w:cs="Arial"/>
              </w:rPr>
              <w:t xml:space="preserve">41591-87-1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Gemisch aus cis-und trans-p-Menthan-3,8 diol/Citriodiol </w:t>
            </w:r>
          </w:p>
        </w:tc>
        <w:tc>
          <w:tcPr>
            <w:tcW w:w="1559" w:type="dxa"/>
          </w:tcPr>
          <w:p w:rsidR="00EF29B8" w:rsidRPr="00053AAC" w:rsidRDefault="00EF29B8" w:rsidP="00053AAC">
            <w:pPr>
              <w:pStyle w:val="GesAbsatz"/>
              <w:jc w:val="left"/>
              <w:rPr>
                <w:rFonts w:cs="Arial"/>
              </w:rPr>
            </w:pPr>
            <w:r w:rsidRPr="00053AAC">
              <w:rPr>
                <w:rFonts w:cs="Arial"/>
              </w:rPr>
              <w:t xml:space="preserve">255-953-7 </w:t>
            </w:r>
          </w:p>
        </w:tc>
        <w:tc>
          <w:tcPr>
            <w:tcW w:w="1559" w:type="dxa"/>
          </w:tcPr>
          <w:p w:rsidR="00EF29B8" w:rsidRPr="00053AAC" w:rsidRDefault="00EF29B8" w:rsidP="00053AAC">
            <w:pPr>
              <w:pStyle w:val="GesAbsatz"/>
              <w:jc w:val="left"/>
              <w:rPr>
                <w:rFonts w:cs="Arial"/>
              </w:rPr>
            </w:pPr>
            <w:r w:rsidRPr="00053AAC">
              <w:rPr>
                <w:rFonts w:cs="Arial"/>
              </w:rPr>
              <w:t xml:space="preserve">42822-86-6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4,4-Dimethyloxazolidin </w:t>
            </w:r>
          </w:p>
        </w:tc>
        <w:tc>
          <w:tcPr>
            <w:tcW w:w="1559" w:type="dxa"/>
          </w:tcPr>
          <w:p w:rsidR="00EF29B8" w:rsidRPr="00053AAC" w:rsidRDefault="00EF29B8" w:rsidP="00053AAC">
            <w:pPr>
              <w:pStyle w:val="GesAbsatz"/>
              <w:jc w:val="left"/>
              <w:rPr>
                <w:rFonts w:cs="Arial"/>
              </w:rPr>
            </w:pPr>
            <w:r w:rsidRPr="00053AAC">
              <w:rPr>
                <w:rFonts w:cs="Arial"/>
              </w:rPr>
              <w:t xml:space="preserve">257-048-2 </w:t>
            </w:r>
          </w:p>
        </w:tc>
        <w:tc>
          <w:tcPr>
            <w:tcW w:w="1559" w:type="dxa"/>
          </w:tcPr>
          <w:p w:rsidR="00EF29B8" w:rsidRPr="00053AAC" w:rsidRDefault="00EF29B8" w:rsidP="00053AAC">
            <w:pPr>
              <w:pStyle w:val="GesAbsatz"/>
              <w:jc w:val="left"/>
              <w:rPr>
                <w:rFonts w:cs="Arial"/>
              </w:rPr>
            </w:pPr>
            <w:r w:rsidRPr="00053AAC">
              <w:rPr>
                <w:rFonts w:cs="Arial"/>
              </w:rPr>
              <w:t xml:space="preserve">51200-87-4 </w:t>
            </w:r>
          </w:p>
        </w:tc>
      </w:tr>
      <w:tr w:rsidR="00EF29B8" w:rsidRPr="00053AAC" w:rsidTr="004F6C1E">
        <w:tblPrEx>
          <w:tblBorders>
            <w:insideH w:val="single" w:sz="6" w:space="0" w:color="000000"/>
            <w:insideV w:val="single" w:sz="6" w:space="0" w:color="000000"/>
          </w:tblBorders>
        </w:tblPrEx>
        <w:trPr>
          <w:trHeight w:val="530"/>
        </w:trPr>
        <w:tc>
          <w:tcPr>
            <w:tcW w:w="6771" w:type="dxa"/>
          </w:tcPr>
          <w:p w:rsidR="00EF29B8" w:rsidRPr="00053AAC" w:rsidRDefault="00EF29B8" w:rsidP="00053AAC">
            <w:pPr>
              <w:pStyle w:val="GesAbsatz"/>
              <w:jc w:val="left"/>
              <w:rPr>
                <w:rFonts w:cs="Arial"/>
              </w:rPr>
            </w:pPr>
            <w:r w:rsidRPr="00053AAC">
              <w:rPr>
                <w:rFonts w:cs="Arial"/>
              </w:rPr>
              <w:t xml:space="preserve">(1,3,4,5,6,7-Hexahydro-1,3-dioxo-2H-isoindol-2-yl)methyl (1R-cis)-2,2-dimethyl-3-(2-methylprop-1-enyl)cyclopropancarboxylat </w:t>
            </w:r>
          </w:p>
        </w:tc>
        <w:tc>
          <w:tcPr>
            <w:tcW w:w="1559" w:type="dxa"/>
          </w:tcPr>
          <w:p w:rsidR="00EF29B8" w:rsidRPr="00053AAC" w:rsidRDefault="00EF29B8" w:rsidP="00053AAC">
            <w:pPr>
              <w:pStyle w:val="GesAbsatz"/>
              <w:jc w:val="left"/>
              <w:rPr>
                <w:rFonts w:cs="Arial"/>
              </w:rPr>
            </w:pPr>
            <w:r w:rsidRPr="00053AAC">
              <w:rPr>
                <w:rFonts w:cs="Arial"/>
              </w:rPr>
              <w:t xml:space="preserve">257-144-4 </w:t>
            </w:r>
          </w:p>
        </w:tc>
        <w:tc>
          <w:tcPr>
            <w:tcW w:w="1559" w:type="dxa"/>
          </w:tcPr>
          <w:p w:rsidR="00EF29B8" w:rsidRPr="00053AAC" w:rsidRDefault="00EF29B8" w:rsidP="00053AAC">
            <w:pPr>
              <w:pStyle w:val="GesAbsatz"/>
              <w:jc w:val="left"/>
              <w:rPr>
                <w:rFonts w:cs="Arial"/>
              </w:rPr>
            </w:pPr>
            <w:r w:rsidRPr="00053AAC">
              <w:rPr>
                <w:rFonts w:cs="Arial"/>
              </w:rPr>
              <w:t xml:space="preserve">51348-90-4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Cyan(3-phenoxybenzyl)methyl 2-(4-chlorphenyl)-3-methylbutyrat/Fenvalerat </w:t>
            </w:r>
          </w:p>
        </w:tc>
        <w:tc>
          <w:tcPr>
            <w:tcW w:w="1559" w:type="dxa"/>
          </w:tcPr>
          <w:p w:rsidR="00EF29B8" w:rsidRPr="00053AAC" w:rsidRDefault="00EF29B8" w:rsidP="00053AAC">
            <w:pPr>
              <w:pStyle w:val="GesAbsatz"/>
              <w:jc w:val="left"/>
              <w:rPr>
                <w:rFonts w:cs="Arial"/>
              </w:rPr>
            </w:pPr>
            <w:r w:rsidRPr="00053AAC">
              <w:rPr>
                <w:rFonts w:cs="Arial"/>
              </w:rPr>
              <w:t xml:space="preserve">257-326-3 </w:t>
            </w:r>
          </w:p>
        </w:tc>
        <w:tc>
          <w:tcPr>
            <w:tcW w:w="1559" w:type="dxa"/>
          </w:tcPr>
          <w:p w:rsidR="00EF29B8" w:rsidRPr="00053AAC" w:rsidRDefault="00EF29B8" w:rsidP="00053AAC">
            <w:pPr>
              <w:pStyle w:val="GesAbsatz"/>
              <w:jc w:val="left"/>
              <w:rPr>
                <w:rFonts w:cs="Arial"/>
              </w:rPr>
            </w:pPr>
            <w:r w:rsidRPr="00053AAC">
              <w:rPr>
                <w:rFonts w:cs="Arial"/>
              </w:rPr>
              <w:t xml:space="preserve">51630-58-1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Ethyl N-acetyl-N-butyl-.beta.-alaninat </w:t>
            </w:r>
          </w:p>
        </w:tc>
        <w:tc>
          <w:tcPr>
            <w:tcW w:w="1559" w:type="dxa"/>
          </w:tcPr>
          <w:p w:rsidR="00EF29B8" w:rsidRPr="00053AAC" w:rsidRDefault="00EF29B8" w:rsidP="00053AAC">
            <w:pPr>
              <w:pStyle w:val="GesAbsatz"/>
              <w:jc w:val="left"/>
              <w:rPr>
                <w:rFonts w:cs="Arial"/>
              </w:rPr>
            </w:pPr>
            <w:r w:rsidRPr="00053AAC">
              <w:rPr>
                <w:rFonts w:cs="Arial"/>
              </w:rPr>
              <w:t xml:space="preserve">257-835-0 </w:t>
            </w:r>
          </w:p>
        </w:tc>
        <w:tc>
          <w:tcPr>
            <w:tcW w:w="1559" w:type="dxa"/>
          </w:tcPr>
          <w:p w:rsidR="00EF29B8" w:rsidRPr="00053AAC" w:rsidRDefault="00EF29B8" w:rsidP="00053AAC">
            <w:pPr>
              <w:pStyle w:val="GesAbsatz"/>
              <w:jc w:val="left"/>
              <w:rPr>
                <w:rFonts w:cs="Arial"/>
              </w:rPr>
            </w:pPr>
            <w:r w:rsidRPr="00053AAC">
              <w:rPr>
                <w:rFonts w:cs="Arial"/>
              </w:rPr>
              <w:t xml:space="preserve">52304-36-6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053AAC" w:rsidRDefault="00EF29B8" w:rsidP="00053AAC">
            <w:pPr>
              <w:pStyle w:val="GesAbsatz"/>
              <w:jc w:val="left"/>
              <w:rPr>
                <w:rFonts w:cs="Arial"/>
              </w:rPr>
            </w:pPr>
            <w:r w:rsidRPr="00053AAC">
              <w:rPr>
                <w:rFonts w:cs="Arial"/>
              </w:rPr>
              <w:t xml:space="preserve">.alpha.-Cyan-3-phenoxybenzyl 3-(2,2-dichlorvinyl)-2,2-dimethylcyclopropancarbo-xylat/Cypermethrin </w:t>
            </w:r>
          </w:p>
        </w:tc>
        <w:tc>
          <w:tcPr>
            <w:tcW w:w="1559" w:type="dxa"/>
          </w:tcPr>
          <w:p w:rsidR="00EF29B8" w:rsidRPr="00053AAC" w:rsidRDefault="00EF29B8" w:rsidP="00053AAC">
            <w:pPr>
              <w:pStyle w:val="GesAbsatz"/>
              <w:jc w:val="left"/>
              <w:rPr>
                <w:rFonts w:cs="Arial"/>
              </w:rPr>
            </w:pPr>
            <w:r w:rsidRPr="00053AAC">
              <w:rPr>
                <w:rFonts w:cs="Arial"/>
              </w:rPr>
              <w:t xml:space="preserve">257-842-9 </w:t>
            </w:r>
          </w:p>
        </w:tc>
        <w:tc>
          <w:tcPr>
            <w:tcW w:w="1559" w:type="dxa"/>
          </w:tcPr>
          <w:p w:rsidR="00EF29B8" w:rsidRPr="00053AAC" w:rsidRDefault="00EF29B8" w:rsidP="00053AAC">
            <w:pPr>
              <w:pStyle w:val="GesAbsatz"/>
              <w:jc w:val="left"/>
              <w:rPr>
                <w:rFonts w:cs="Arial"/>
              </w:rPr>
            </w:pPr>
            <w:r w:rsidRPr="00053AAC">
              <w:rPr>
                <w:rFonts w:cs="Arial"/>
              </w:rPr>
              <w:t xml:space="preserve">52315-07-8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m-Phenoxybenzyl 3-(2,2-dichlorvinyl)-2,2-dimethylcyclopropancarboxylat/Per-methrin </w:t>
            </w:r>
          </w:p>
        </w:tc>
        <w:tc>
          <w:tcPr>
            <w:tcW w:w="1559" w:type="dxa"/>
          </w:tcPr>
          <w:p w:rsidR="00EF29B8" w:rsidRPr="00053AAC" w:rsidRDefault="00EF29B8" w:rsidP="00053AAC">
            <w:pPr>
              <w:pStyle w:val="GesAbsatz"/>
              <w:jc w:val="left"/>
              <w:rPr>
                <w:rFonts w:cs="Arial"/>
              </w:rPr>
            </w:pPr>
            <w:r w:rsidRPr="00053AAC">
              <w:rPr>
                <w:rFonts w:cs="Arial"/>
              </w:rPr>
              <w:t xml:space="preserve">258-067-9 </w:t>
            </w:r>
          </w:p>
        </w:tc>
        <w:tc>
          <w:tcPr>
            <w:tcW w:w="1559" w:type="dxa"/>
          </w:tcPr>
          <w:p w:rsidR="00EF29B8" w:rsidRPr="00053AAC" w:rsidRDefault="00EF29B8" w:rsidP="00053AAC">
            <w:pPr>
              <w:pStyle w:val="GesAbsatz"/>
              <w:jc w:val="left"/>
              <w:rPr>
                <w:rFonts w:cs="Arial"/>
              </w:rPr>
            </w:pPr>
            <w:r w:rsidRPr="00053AAC">
              <w:rPr>
                <w:rFonts w:cs="Arial"/>
              </w:rPr>
              <w:t xml:space="preserve">52645-53-1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053AAC" w:rsidRDefault="00EF29B8" w:rsidP="00053AAC">
            <w:pPr>
              <w:pStyle w:val="GesAbsatz"/>
              <w:jc w:val="left"/>
              <w:rPr>
                <w:rFonts w:cs="Arial"/>
              </w:rPr>
            </w:pPr>
            <w:r w:rsidRPr="00A062D8">
              <w:rPr>
                <w:rFonts w:cs="Arial"/>
                <w:lang w:val="en-GB"/>
              </w:rPr>
              <w:t xml:space="preserve">.alpha.-Cyan-3-phenoxybenzyl-[1R-[1.alpha.(S*),3.alpha.]] </w:t>
            </w:r>
            <w:r w:rsidRPr="00053AAC">
              <w:rPr>
                <w:rFonts w:cs="Arial"/>
              </w:rPr>
              <w:t xml:space="preserve">3-(2,2-dibromvinyl)-2,2-dimethylcyclopropancarboxylat/Deltamethrin </w:t>
            </w:r>
          </w:p>
        </w:tc>
        <w:tc>
          <w:tcPr>
            <w:tcW w:w="1559" w:type="dxa"/>
          </w:tcPr>
          <w:p w:rsidR="00EF29B8" w:rsidRPr="00053AAC" w:rsidRDefault="00EF29B8" w:rsidP="00053AAC">
            <w:pPr>
              <w:pStyle w:val="GesAbsatz"/>
              <w:jc w:val="left"/>
              <w:rPr>
                <w:rFonts w:cs="Arial"/>
              </w:rPr>
            </w:pPr>
            <w:r w:rsidRPr="00053AAC">
              <w:rPr>
                <w:rFonts w:cs="Arial"/>
              </w:rPr>
              <w:t xml:space="preserve">258-256-6 </w:t>
            </w:r>
          </w:p>
        </w:tc>
        <w:tc>
          <w:tcPr>
            <w:tcW w:w="1559" w:type="dxa"/>
          </w:tcPr>
          <w:p w:rsidR="00EF29B8" w:rsidRPr="00053AAC" w:rsidRDefault="00EF29B8" w:rsidP="00053AAC">
            <w:pPr>
              <w:pStyle w:val="GesAbsatz"/>
              <w:jc w:val="left"/>
              <w:rPr>
                <w:rFonts w:cs="Arial"/>
              </w:rPr>
            </w:pPr>
            <w:r w:rsidRPr="00053AAC">
              <w:rPr>
                <w:rFonts w:cs="Arial"/>
              </w:rPr>
              <w:t xml:space="preserve">52918-63-5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Bis(2-ethylhexanoato-O)-.mu.-oxodizink </w:t>
            </w:r>
          </w:p>
        </w:tc>
        <w:tc>
          <w:tcPr>
            <w:tcW w:w="1559" w:type="dxa"/>
          </w:tcPr>
          <w:p w:rsidR="00EF29B8" w:rsidRPr="00053AAC" w:rsidRDefault="00EF29B8" w:rsidP="00053AAC">
            <w:pPr>
              <w:pStyle w:val="GesAbsatz"/>
              <w:jc w:val="left"/>
              <w:rPr>
                <w:rFonts w:cs="Arial"/>
              </w:rPr>
            </w:pPr>
            <w:r w:rsidRPr="00053AAC">
              <w:rPr>
                <w:rFonts w:cs="Arial"/>
              </w:rPr>
              <w:t xml:space="preserve">259-049-3 </w:t>
            </w:r>
          </w:p>
        </w:tc>
        <w:tc>
          <w:tcPr>
            <w:tcW w:w="1559" w:type="dxa"/>
          </w:tcPr>
          <w:p w:rsidR="00EF29B8" w:rsidRPr="00053AAC" w:rsidRDefault="00EF29B8" w:rsidP="00053AAC">
            <w:pPr>
              <w:pStyle w:val="GesAbsatz"/>
              <w:jc w:val="left"/>
              <w:rPr>
                <w:rFonts w:cs="Arial"/>
              </w:rPr>
            </w:pPr>
            <w:r w:rsidRPr="00053AAC">
              <w:rPr>
                <w:rFonts w:cs="Arial"/>
              </w:rPr>
              <w:t xml:space="preserve">54262-78-1 </w:t>
            </w:r>
          </w:p>
        </w:tc>
      </w:tr>
      <w:tr w:rsidR="00EF29B8" w:rsidRPr="00053AAC" w:rsidTr="004F6C1E">
        <w:tblPrEx>
          <w:tblBorders>
            <w:insideH w:val="single" w:sz="6" w:space="0" w:color="000000"/>
            <w:insideV w:val="single" w:sz="6" w:space="0" w:color="000000"/>
          </w:tblBorders>
        </w:tblPrEx>
        <w:trPr>
          <w:trHeight w:val="525"/>
        </w:trPr>
        <w:tc>
          <w:tcPr>
            <w:tcW w:w="6771" w:type="dxa"/>
          </w:tcPr>
          <w:p w:rsidR="00EF29B8" w:rsidRPr="00EA546B" w:rsidRDefault="00EF29B8" w:rsidP="00053AAC">
            <w:pPr>
              <w:pStyle w:val="GesAbsatz"/>
              <w:jc w:val="left"/>
              <w:rPr>
                <w:rFonts w:cs="Arial"/>
              </w:rPr>
            </w:pPr>
            <w:r w:rsidRPr="00EA546B">
              <w:rPr>
                <w:rFonts w:cs="Arial"/>
              </w:rPr>
              <w:t xml:space="preserve">1-Ethinyl-2-methylpent-2-enyl 2,2-dimethyl-3-(2-methylprop-1-enyl)cyclopropan-carboxylat/Empenthrin </w:t>
            </w:r>
          </w:p>
        </w:tc>
        <w:tc>
          <w:tcPr>
            <w:tcW w:w="1559" w:type="dxa"/>
          </w:tcPr>
          <w:p w:rsidR="00EF29B8" w:rsidRPr="00053AAC" w:rsidRDefault="00EF29B8" w:rsidP="00053AAC">
            <w:pPr>
              <w:pStyle w:val="GesAbsatz"/>
              <w:jc w:val="left"/>
              <w:rPr>
                <w:rFonts w:cs="Arial"/>
              </w:rPr>
            </w:pPr>
            <w:r w:rsidRPr="00053AAC">
              <w:rPr>
                <w:rFonts w:cs="Arial"/>
              </w:rPr>
              <w:t xml:space="preserve">259-154-4 </w:t>
            </w:r>
          </w:p>
        </w:tc>
        <w:tc>
          <w:tcPr>
            <w:tcW w:w="1559" w:type="dxa"/>
          </w:tcPr>
          <w:p w:rsidR="00EF29B8" w:rsidRPr="00053AAC" w:rsidRDefault="00EF29B8" w:rsidP="00053AAC">
            <w:pPr>
              <w:pStyle w:val="GesAbsatz"/>
              <w:jc w:val="left"/>
              <w:rPr>
                <w:rFonts w:cs="Arial"/>
              </w:rPr>
            </w:pPr>
            <w:r w:rsidRPr="00053AAC">
              <w:rPr>
                <w:rFonts w:cs="Arial"/>
              </w:rPr>
              <w:t xml:space="preserve">54406-48-3 </w:t>
            </w:r>
          </w:p>
        </w:tc>
      </w:tr>
      <w:tr w:rsidR="00EF29B8" w:rsidRPr="00053AAC" w:rsidTr="004F6C1E">
        <w:tblPrEx>
          <w:tblBorders>
            <w:insideH w:val="single" w:sz="6" w:space="0" w:color="000000"/>
            <w:insideV w:val="single" w:sz="6" w:space="0" w:color="000000"/>
          </w:tblBorders>
        </w:tblPrEx>
        <w:trPr>
          <w:trHeight w:val="338"/>
        </w:trPr>
        <w:tc>
          <w:tcPr>
            <w:tcW w:w="6771" w:type="dxa"/>
          </w:tcPr>
          <w:p w:rsidR="00EF29B8" w:rsidRPr="00053AAC" w:rsidRDefault="00EF29B8" w:rsidP="00053AAC">
            <w:pPr>
              <w:pStyle w:val="GesAbsatz"/>
              <w:jc w:val="left"/>
              <w:rPr>
                <w:rFonts w:cs="Arial"/>
              </w:rPr>
            </w:pPr>
            <w:r w:rsidRPr="00053AAC">
              <w:rPr>
                <w:rFonts w:cs="Arial"/>
              </w:rPr>
              <w:t xml:space="preserve">3-Iod-2-propinyl butylcarbamat </w:t>
            </w:r>
          </w:p>
        </w:tc>
        <w:tc>
          <w:tcPr>
            <w:tcW w:w="1559" w:type="dxa"/>
          </w:tcPr>
          <w:p w:rsidR="00EF29B8" w:rsidRPr="00053AAC" w:rsidRDefault="00EF29B8" w:rsidP="00053AAC">
            <w:pPr>
              <w:pStyle w:val="GesAbsatz"/>
              <w:jc w:val="left"/>
              <w:rPr>
                <w:rFonts w:cs="Arial"/>
              </w:rPr>
            </w:pPr>
            <w:r w:rsidRPr="00053AAC">
              <w:rPr>
                <w:rFonts w:cs="Arial"/>
              </w:rPr>
              <w:t xml:space="preserve">259-627-5 </w:t>
            </w:r>
          </w:p>
        </w:tc>
        <w:tc>
          <w:tcPr>
            <w:tcW w:w="1559" w:type="dxa"/>
          </w:tcPr>
          <w:p w:rsidR="00EF29B8" w:rsidRPr="00053AAC" w:rsidRDefault="00EF29B8" w:rsidP="00053AAC">
            <w:pPr>
              <w:pStyle w:val="GesAbsatz"/>
              <w:jc w:val="left"/>
              <w:rPr>
                <w:rFonts w:cs="Arial"/>
              </w:rPr>
            </w:pPr>
            <w:r w:rsidRPr="00053AAC">
              <w:rPr>
                <w:rFonts w:cs="Arial"/>
              </w:rPr>
              <w:t xml:space="preserve">55406-53-6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Tetrakis(hydroxymethyl)phosphoniumsulfat (2:1) </w:t>
            </w:r>
          </w:p>
        </w:tc>
        <w:tc>
          <w:tcPr>
            <w:tcW w:w="1559" w:type="dxa"/>
          </w:tcPr>
          <w:p w:rsidR="00EF29B8" w:rsidRPr="00053AAC" w:rsidRDefault="00EF29B8" w:rsidP="00053AAC">
            <w:pPr>
              <w:pStyle w:val="GesAbsatz"/>
              <w:jc w:val="left"/>
              <w:rPr>
                <w:rFonts w:cs="Arial"/>
              </w:rPr>
            </w:pPr>
            <w:r w:rsidRPr="00053AAC">
              <w:rPr>
                <w:rFonts w:cs="Arial"/>
              </w:rPr>
              <w:t xml:space="preserve">259-709-0 </w:t>
            </w:r>
          </w:p>
        </w:tc>
        <w:tc>
          <w:tcPr>
            <w:tcW w:w="1559" w:type="dxa"/>
          </w:tcPr>
          <w:p w:rsidR="00EF29B8" w:rsidRPr="00053AAC" w:rsidRDefault="00EF29B8" w:rsidP="00053AAC">
            <w:pPr>
              <w:pStyle w:val="GesAbsatz"/>
              <w:jc w:val="left"/>
              <w:rPr>
                <w:rFonts w:cs="Arial"/>
              </w:rPr>
            </w:pPr>
            <w:r w:rsidRPr="00053AAC">
              <w:rPr>
                <w:rFonts w:cs="Arial"/>
              </w:rPr>
              <w:t xml:space="preserve">55566-30-8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lastRenderedPageBreak/>
              <w:t xml:space="preserve">3-(3-Biphenyl-4-yl-1,2,3,4-tetrahydro-1-naphthyl)-4-hydroxycumarin/Difenacoum </w:t>
            </w:r>
          </w:p>
        </w:tc>
        <w:tc>
          <w:tcPr>
            <w:tcW w:w="1559" w:type="dxa"/>
          </w:tcPr>
          <w:p w:rsidR="00EF29B8" w:rsidRPr="00053AAC" w:rsidRDefault="00EF29B8" w:rsidP="00053AAC">
            <w:pPr>
              <w:pStyle w:val="GesAbsatz"/>
              <w:jc w:val="left"/>
              <w:rPr>
                <w:rFonts w:cs="Arial"/>
              </w:rPr>
            </w:pPr>
            <w:r w:rsidRPr="00053AAC">
              <w:rPr>
                <w:rFonts w:cs="Arial"/>
              </w:rPr>
              <w:t xml:space="preserve">259-978-4 </w:t>
            </w:r>
          </w:p>
        </w:tc>
        <w:tc>
          <w:tcPr>
            <w:tcW w:w="1559" w:type="dxa"/>
          </w:tcPr>
          <w:p w:rsidR="00EF29B8" w:rsidRPr="00053AAC" w:rsidRDefault="00EF29B8" w:rsidP="00053AAC">
            <w:pPr>
              <w:pStyle w:val="GesAbsatz"/>
              <w:jc w:val="left"/>
              <w:rPr>
                <w:rFonts w:cs="Arial"/>
              </w:rPr>
            </w:pPr>
            <w:r w:rsidRPr="00053AAC">
              <w:rPr>
                <w:rFonts w:cs="Arial"/>
              </w:rPr>
              <w:t xml:space="preserve">56073-07-5 </w:t>
            </w:r>
          </w:p>
        </w:tc>
      </w:tr>
      <w:tr w:rsidR="00EF29B8" w:rsidRPr="00053AAC" w:rsidTr="004F6C1E">
        <w:tblPrEx>
          <w:tblBorders>
            <w:insideH w:val="single" w:sz="6" w:space="0" w:color="000000"/>
            <w:insideV w:val="single" w:sz="6" w:space="0" w:color="000000"/>
          </w:tblBorders>
        </w:tblPrEx>
        <w:trPr>
          <w:trHeight w:val="528"/>
        </w:trPr>
        <w:tc>
          <w:tcPr>
            <w:tcW w:w="6771" w:type="dxa"/>
          </w:tcPr>
          <w:p w:rsidR="00EF29B8" w:rsidRPr="00053AAC" w:rsidRDefault="00EF29B8" w:rsidP="00053AAC">
            <w:pPr>
              <w:pStyle w:val="GesAbsatz"/>
              <w:jc w:val="left"/>
              <w:rPr>
                <w:rFonts w:cs="Arial"/>
              </w:rPr>
            </w:pPr>
            <w:r w:rsidRPr="00053AAC">
              <w:rPr>
                <w:rFonts w:cs="Arial"/>
              </w:rPr>
              <w:t xml:space="preserve">4-Hydroxy-3-(3-(4′-brom-4-biphenylyl)-1,2,3,4-tetrahydro-1-naphthyl)cumarin/ Brodifacoum </w:t>
            </w:r>
          </w:p>
        </w:tc>
        <w:tc>
          <w:tcPr>
            <w:tcW w:w="1559" w:type="dxa"/>
          </w:tcPr>
          <w:p w:rsidR="00EF29B8" w:rsidRPr="00053AAC" w:rsidRDefault="00EF29B8" w:rsidP="00053AAC">
            <w:pPr>
              <w:pStyle w:val="GesAbsatz"/>
              <w:jc w:val="left"/>
              <w:rPr>
                <w:rFonts w:cs="Arial"/>
              </w:rPr>
            </w:pPr>
            <w:r w:rsidRPr="00053AAC">
              <w:rPr>
                <w:rFonts w:cs="Arial"/>
              </w:rPr>
              <w:t xml:space="preserve">259-980-5 </w:t>
            </w:r>
          </w:p>
        </w:tc>
        <w:tc>
          <w:tcPr>
            <w:tcW w:w="1559" w:type="dxa"/>
          </w:tcPr>
          <w:p w:rsidR="00EF29B8" w:rsidRPr="00053AAC" w:rsidRDefault="00EF29B8" w:rsidP="00053AAC">
            <w:pPr>
              <w:pStyle w:val="GesAbsatz"/>
              <w:jc w:val="left"/>
              <w:rPr>
                <w:rFonts w:cs="Arial"/>
              </w:rPr>
            </w:pPr>
            <w:r w:rsidRPr="00053AAC">
              <w:rPr>
                <w:rFonts w:cs="Arial"/>
              </w:rPr>
              <w:t xml:space="preserve">56073-10-0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[2-(2-Butoxyethoxy)ethoxy]methanol </w:t>
            </w:r>
          </w:p>
        </w:tc>
        <w:tc>
          <w:tcPr>
            <w:tcW w:w="1559" w:type="dxa"/>
          </w:tcPr>
          <w:p w:rsidR="00EF29B8" w:rsidRPr="00053AAC" w:rsidRDefault="00EF29B8" w:rsidP="00053AAC">
            <w:pPr>
              <w:pStyle w:val="GesAbsatz"/>
              <w:jc w:val="left"/>
              <w:rPr>
                <w:rFonts w:cs="Arial"/>
              </w:rPr>
            </w:pPr>
            <w:r w:rsidRPr="00053AAC">
              <w:rPr>
                <w:rFonts w:cs="Arial"/>
              </w:rPr>
              <w:t xml:space="preserve">260-097-2 </w:t>
            </w:r>
          </w:p>
        </w:tc>
        <w:tc>
          <w:tcPr>
            <w:tcW w:w="1559" w:type="dxa"/>
          </w:tcPr>
          <w:p w:rsidR="00EF29B8" w:rsidRPr="00053AAC" w:rsidRDefault="00EF29B8" w:rsidP="00053AAC">
            <w:pPr>
              <w:pStyle w:val="GesAbsatz"/>
              <w:jc w:val="left"/>
              <w:rPr>
                <w:rFonts w:cs="Arial"/>
              </w:rPr>
            </w:pPr>
            <w:r w:rsidRPr="00053AAC">
              <w:rPr>
                <w:rFonts w:cs="Arial"/>
              </w:rPr>
              <w:t xml:space="preserve">56289-76-0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2-Ethoxyethylbromacetat </w:t>
            </w:r>
          </w:p>
        </w:tc>
        <w:tc>
          <w:tcPr>
            <w:tcW w:w="1559" w:type="dxa"/>
          </w:tcPr>
          <w:p w:rsidR="00EF29B8" w:rsidRPr="00053AAC" w:rsidRDefault="00EF29B8" w:rsidP="00053AAC">
            <w:pPr>
              <w:pStyle w:val="GesAbsatz"/>
              <w:jc w:val="left"/>
              <w:rPr>
                <w:rFonts w:cs="Arial"/>
              </w:rPr>
            </w:pPr>
            <w:r w:rsidRPr="00053AAC">
              <w:rPr>
                <w:rFonts w:cs="Arial"/>
              </w:rPr>
              <w:t xml:space="preserve">260-240-9 </w:t>
            </w:r>
          </w:p>
        </w:tc>
        <w:tc>
          <w:tcPr>
            <w:tcW w:w="1559" w:type="dxa"/>
          </w:tcPr>
          <w:p w:rsidR="00EF29B8" w:rsidRPr="00053AAC" w:rsidRDefault="00EF29B8" w:rsidP="00053AAC">
            <w:pPr>
              <w:pStyle w:val="GesAbsatz"/>
              <w:jc w:val="left"/>
              <w:rPr>
                <w:rFonts w:cs="Arial"/>
              </w:rPr>
            </w:pPr>
            <w:r w:rsidRPr="00053AAC">
              <w:rPr>
                <w:rFonts w:cs="Arial"/>
              </w:rPr>
              <w:t xml:space="preserve">56521-73-4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105BC5" w:rsidRDefault="00EF29B8" w:rsidP="00053AAC">
            <w:pPr>
              <w:pStyle w:val="GesAbsatz"/>
              <w:jc w:val="left"/>
              <w:rPr>
                <w:rFonts w:cs="Arial"/>
                <w:lang w:val="fr-FR"/>
              </w:rPr>
            </w:pPr>
            <w:r w:rsidRPr="00105BC5">
              <w:rPr>
                <w:rFonts w:cs="Arial"/>
                <w:lang w:val="fr-FR"/>
              </w:rPr>
              <w:t xml:space="preserve">N-Octyl-N′-[2-(octylamino)ethyl]ethylendiamin </w:t>
            </w:r>
          </w:p>
        </w:tc>
        <w:tc>
          <w:tcPr>
            <w:tcW w:w="1559" w:type="dxa"/>
          </w:tcPr>
          <w:p w:rsidR="00EF29B8" w:rsidRPr="00053AAC" w:rsidRDefault="00EF29B8" w:rsidP="00053AAC">
            <w:pPr>
              <w:pStyle w:val="GesAbsatz"/>
              <w:jc w:val="left"/>
              <w:rPr>
                <w:rFonts w:cs="Arial"/>
              </w:rPr>
            </w:pPr>
            <w:r w:rsidRPr="00053AAC">
              <w:rPr>
                <w:rFonts w:cs="Arial"/>
              </w:rPr>
              <w:t xml:space="preserve">260-725-5 </w:t>
            </w:r>
          </w:p>
        </w:tc>
        <w:tc>
          <w:tcPr>
            <w:tcW w:w="1559" w:type="dxa"/>
          </w:tcPr>
          <w:p w:rsidR="00EF29B8" w:rsidRPr="00053AAC" w:rsidRDefault="00EF29B8" w:rsidP="00053AAC">
            <w:pPr>
              <w:pStyle w:val="GesAbsatz"/>
              <w:jc w:val="left"/>
              <w:rPr>
                <w:rFonts w:cs="Arial"/>
              </w:rPr>
            </w:pPr>
            <w:r w:rsidRPr="00053AAC">
              <w:rPr>
                <w:rFonts w:cs="Arial"/>
              </w:rPr>
              <w:t xml:space="preserve">57413-95-3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1,2-Benzisothiazol-3(2H)-on, Natriumsalz </w:t>
            </w:r>
          </w:p>
        </w:tc>
        <w:tc>
          <w:tcPr>
            <w:tcW w:w="1559" w:type="dxa"/>
          </w:tcPr>
          <w:p w:rsidR="00EF29B8" w:rsidRPr="00053AAC" w:rsidRDefault="00EF29B8" w:rsidP="00053AAC">
            <w:pPr>
              <w:pStyle w:val="GesAbsatz"/>
              <w:jc w:val="left"/>
              <w:rPr>
                <w:rFonts w:cs="Arial"/>
              </w:rPr>
            </w:pPr>
            <w:r w:rsidRPr="00053AAC">
              <w:rPr>
                <w:rFonts w:cs="Arial"/>
              </w:rPr>
              <w:t xml:space="preserve">261-184-8 </w:t>
            </w:r>
          </w:p>
        </w:tc>
        <w:tc>
          <w:tcPr>
            <w:tcW w:w="1559" w:type="dxa"/>
          </w:tcPr>
          <w:p w:rsidR="00EF29B8" w:rsidRPr="00053AAC" w:rsidRDefault="00EF29B8" w:rsidP="00053AAC">
            <w:pPr>
              <w:pStyle w:val="GesAbsatz"/>
              <w:jc w:val="left"/>
              <w:rPr>
                <w:rFonts w:cs="Arial"/>
              </w:rPr>
            </w:pPr>
            <w:r w:rsidRPr="00053AAC">
              <w:rPr>
                <w:rFonts w:cs="Arial"/>
              </w:rPr>
              <w:t xml:space="preserve">58249-25-5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Azaconazol </w:t>
            </w:r>
          </w:p>
        </w:tc>
        <w:tc>
          <w:tcPr>
            <w:tcW w:w="1559" w:type="dxa"/>
          </w:tcPr>
          <w:p w:rsidR="00EF29B8" w:rsidRPr="00053AAC" w:rsidRDefault="00EF29B8" w:rsidP="00053AAC">
            <w:pPr>
              <w:pStyle w:val="GesAbsatz"/>
              <w:jc w:val="left"/>
              <w:rPr>
                <w:rFonts w:cs="Arial"/>
              </w:rPr>
            </w:pPr>
            <w:r w:rsidRPr="00053AAC">
              <w:rPr>
                <w:rFonts w:cs="Arial"/>
              </w:rPr>
              <w:t xml:space="preserve">262-102-3 </w:t>
            </w:r>
          </w:p>
        </w:tc>
        <w:tc>
          <w:tcPr>
            <w:tcW w:w="1559" w:type="dxa"/>
          </w:tcPr>
          <w:p w:rsidR="00EF29B8" w:rsidRPr="00053AAC" w:rsidRDefault="00EF29B8" w:rsidP="00053AAC">
            <w:pPr>
              <w:pStyle w:val="GesAbsatz"/>
              <w:jc w:val="left"/>
              <w:rPr>
                <w:rFonts w:cs="Arial"/>
              </w:rPr>
            </w:pPr>
            <w:r w:rsidRPr="00053AAC">
              <w:rPr>
                <w:rFonts w:cs="Arial"/>
              </w:rPr>
              <w:t xml:space="preserve">60207-31-0 </w:t>
            </w:r>
          </w:p>
        </w:tc>
      </w:tr>
      <w:tr w:rsidR="00EF29B8" w:rsidRPr="00053AAC" w:rsidTr="004F6C1E">
        <w:tblPrEx>
          <w:tblBorders>
            <w:insideH w:val="single" w:sz="6" w:space="0" w:color="000000"/>
            <w:insideV w:val="single" w:sz="6" w:space="0" w:color="000000"/>
          </w:tblBorders>
        </w:tblPrEx>
        <w:trPr>
          <w:trHeight w:val="525"/>
        </w:trPr>
        <w:tc>
          <w:tcPr>
            <w:tcW w:w="6771" w:type="dxa"/>
          </w:tcPr>
          <w:p w:rsidR="00EF29B8" w:rsidRPr="00EA546B" w:rsidRDefault="00EF29B8" w:rsidP="00053AAC">
            <w:pPr>
              <w:pStyle w:val="GesAbsatz"/>
              <w:jc w:val="left"/>
              <w:rPr>
                <w:rFonts w:cs="Arial"/>
              </w:rPr>
            </w:pPr>
            <w:r w:rsidRPr="00EA546B">
              <w:rPr>
                <w:rFonts w:cs="Arial"/>
              </w:rPr>
              <w:t xml:space="preserve">1-[[2-(2,4-Dichlorphenyl)-4-propyl-1,3-dioxolan-2-yl]methyl]-1H-1,2,4-triazol/ Propiconazol </w:t>
            </w:r>
          </w:p>
        </w:tc>
        <w:tc>
          <w:tcPr>
            <w:tcW w:w="1559" w:type="dxa"/>
          </w:tcPr>
          <w:p w:rsidR="00EF29B8" w:rsidRPr="00053AAC" w:rsidRDefault="00EF29B8" w:rsidP="00053AAC">
            <w:pPr>
              <w:pStyle w:val="GesAbsatz"/>
              <w:jc w:val="left"/>
              <w:rPr>
                <w:rFonts w:cs="Arial"/>
              </w:rPr>
            </w:pPr>
            <w:r w:rsidRPr="00053AAC">
              <w:rPr>
                <w:rFonts w:cs="Arial"/>
              </w:rPr>
              <w:t xml:space="preserve">262-104-4 </w:t>
            </w:r>
          </w:p>
        </w:tc>
        <w:tc>
          <w:tcPr>
            <w:tcW w:w="1559" w:type="dxa"/>
          </w:tcPr>
          <w:p w:rsidR="00EF29B8" w:rsidRPr="00053AAC" w:rsidRDefault="00EF29B8" w:rsidP="00053AAC">
            <w:pPr>
              <w:pStyle w:val="GesAbsatz"/>
              <w:jc w:val="left"/>
              <w:rPr>
                <w:rFonts w:cs="Arial"/>
              </w:rPr>
            </w:pPr>
            <w:r w:rsidRPr="00053AAC">
              <w:rPr>
                <w:rFonts w:cs="Arial"/>
              </w:rPr>
              <w:t xml:space="preserve">60207-90-1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N,N-Bis(2-hydroxyethyl)undec-10-enamid </w:t>
            </w:r>
          </w:p>
        </w:tc>
        <w:tc>
          <w:tcPr>
            <w:tcW w:w="1559" w:type="dxa"/>
          </w:tcPr>
          <w:p w:rsidR="00EF29B8" w:rsidRPr="00053AAC" w:rsidRDefault="00EF29B8" w:rsidP="00053AAC">
            <w:pPr>
              <w:pStyle w:val="GesAbsatz"/>
              <w:jc w:val="left"/>
              <w:rPr>
                <w:rFonts w:cs="Arial"/>
              </w:rPr>
            </w:pPr>
            <w:r w:rsidRPr="00053AAC">
              <w:rPr>
                <w:rFonts w:cs="Arial"/>
              </w:rPr>
              <w:t xml:space="preserve">262-114-9 </w:t>
            </w:r>
          </w:p>
        </w:tc>
        <w:tc>
          <w:tcPr>
            <w:tcW w:w="1559" w:type="dxa"/>
          </w:tcPr>
          <w:p w:rsidR="00EF29B8" w:rsidRPr="00053AAC" w:rsidRDefault="00EF29B8" w:rsidP="00053AAC">
            <w:pPr>
              <w:pStyle w:val="GesAbsatz"/>
              <w:jc w:val="left"/>
              <w:rPr>
                <w:rFonts w:cs="Arial"/>
              </w:rPr>
            </w:pPr>
            <w:r w:rsidRPr="00053AAC">
              <w:rPr>
                <w:rFonts w:cs="Arial"/>
              </w:rPr>
              <w:t xml:space="preserve">60239-68-1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2-Chlor-3-(phenylsulfonyl)acrylonitril </w:t>
            </w:r>
          </w:p>
        </w:tc>
        <w:tc>
          <w:tcPr>
            <w:tcW w:w="1559" w:type="dxa"/>
          </w:tcPr>
          <w:p w:rsidR="00EF29B8" w:rsidRPr="00053AAC" w:rsidRDefault="00EF29B8" w:rsidP="00053AAC">
            <w:pPr>
              <w:pStyle w:val="GesAbsatz"/>
              <w:jc w:val="left"/>
              <w:rPr>
                <w:rFonts w:cs="Arial"/>
              </w:rPr>
            </w:pPr>
            <w:r w:rsidRPr="00053AAC">
              <w:rPr>
                <w:rFonts w:cs="Arial"/>
              </w:rPr>
              <w:t xml:space="preserve">262-395-8 </w:t>
            </w:r>
          </w:p>
        </w:tc>
        <w:tc>
          <w:tcPr>
            <w:tcW w:w="1559" w:type="dxa"/>
          </w:tcPr>
          <w:p w:rsidR="00EF29B8" w:rsidRPr="00053AAC" w:rsidRDefault="00EF29B8" w:rsidP="00053AAC">
            <w:pPr>
              <w:pStyle w:val="GesAbsatz"/>
              <w:jc w:val="left"/>
              <w:rPr>
                <w:rFonts w:cs="Arial"/>
              </w:rPr>
            </w:pPr>
            <w:r w:rsidRPr="00053AAC">
              <w:rPr>
                <w:rFonts w:cs="Arial"/>
              </w:rPr>
              <w:t xml:space="preserve">60736-58-5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Tetradecyldimethylbenzylammoniumfluorid </w:t>
            </w:r>
          </w:p>
        </w:tc>
        <w:tc>
          <w:tcPr>
            <w:tcW w:w="1559" w:type="dxa"/>
          </w:tcPr>
          <w:p w:rsidR="00EF29B8" w:rsidRPr="00053AAC" w:rsidRDefault="00EF29B8" w:rsidP="00053AAC">
            <w:pPr>
              <w:pStyle w:val="GesAbsatz"/>
              <w:jc w:val="left"/>
              <w:rPr>
                <w:rFonts w:cs="Arial"/>
              </w:rPr>
            </w:pPr>
            <w:r w:rsidRPr="00053AAC">
              <w:rPr>
                <w:rFonts w:cs="Arial"/>
              </w:rPr>
              <w:t xml:space="preserve">— </w:t>
            </w:r>
          </w:p>
        </w:tc>
        <w:tc>
          <w:tcPr>
            <w:tcW w:w="1559" w:type="dxa"/>
          </w:tcPr>
          <w:p w:rsidR="00EF29B8" w:rsidRPr="00053AAC" w:rsidRDefault="00EF29B8" w:rsidP="00053AAC">
            <w:pPr>
              <w:pStyle w:val="GesAbsatz"/>
              <w:jc w:val="left"/>
              <w:rPr>
                <w:rFonts w:cs="Arial"/>
              </w:rPr>
            </w:pPr>
            <w:r w:rsidRPr="00053AAC">
              <w:rPr>
                <w:rFonts w:cs="Arial"/>
              </w:rPr>
              <w:t xml:space="preserve">61134-95-0 </w:t>
            </w:r>
          </w:p>
        </w:tc>
      </w:tr>
      <w:tr w:rsidR="00EF29B8" w:rsidRPr="00053AAC" w:rsidTr="004F6C1E">
        <w:tblPrEx>
          <w:tblBorders>
            <w:insideH w:val="single" w:sz="6" w:space="0" w:color="000000"/>
            <w:insideV w:val="single" w:sz="6" w:space="0" w:color="000000"/>
          </w:tblBorders>
        </w:tblPrEx>
        <w:trPr>
          <w:trHeight w:val="335"/>
        </w:trPr>
        <w:tc>
          <w:tcPr>
            <w:tcW w:w="6771" w:type="dxa"/>
          </w:tcPr>
          <w:p w:rsidR="00EF29B8" w:rsidRPr="00053AAC" w:rsidRDefault="00EF29B8" w:rsidP="00053AAC">
            <w:pPr>
              <w:pStyle w:val="GesAbsatz"/>
              <w:jc w:val="left"/>
              <w:rPr>
                <w:rFonts w:cs="Arial"/>
              </w:rPr>
            </w:pPr>
            <w:r w:rsidRPr="00053AAC">
              <w:rPr>
                <w:rFonts w:cs="Arial"/>
              </w:rPr>
              <w:t xml:space="preserve">[1,1′-Biphenyl]-2-ol, chloriert </w:t>
            </w:r>
          </w:p>
        </w:tc>
        <w:tc>
          <w:tcPr>
            <w:tcW w:w="1559" w:type="dxa"/>
          </w:tcPr>
          <w:p w:rsidR="00EF29B8" w:rsidRPr="00053AAC" w:rsidRDefault="00EF29B8" w:rsidP="00053AAC">
            <w:pPr>
              <w:pStyle w:val="GesAbsatz"/>
              <w:jc w:val="left"/>
              <w:rPr>
                <w:rFonts w:cs="Arial"/>
              </w:rPr>
            </w:pPr>
            <w:r w:rsidRPr="00053AAC">
              <w:rPr>
                <w:rFonts w:cs="Arial"/>
              </w:rPr>
              <w:t xml:space="preserve">262-974-5 </w:t>
            </w:r>
          </w:p>
        </w:tc>
        <w:tc>
          <w:tcPr>
            <w:tcW w:w="1559" w:type="dxa"/>
          </w:tcPr>
          <w:p w:rsidR="00EF29B8" w:rsidRPr="00053AAC" w:rsidRDefault="00EF29B8" w:rsidP="00053AAC">
            <w:pPr>
              <w:pStyle w:val="GesAbsatz"/>
              <w:jc w:val="left"/>
              <w:rPr>
                <w:rFonts w:cs="Arial"/>
              </w:rPr>
            </w:pPr>
            <w:r w:rsidRPr="00053AAC">
              <w:rPr>
                <w:rFonts w:cs="Arial"/>
              </w:rPr>
              <w:t xml:space="preserve">61788-42-9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Amine, Kokosalkyl-</w:t>
            </w:r>
          </w:p>
        </w:tc>
        <w:tc>
          <w:tcPr>
            <w:tcW w:w="1559" w:type="dxa"/>
          </w:tcPr>
          <w:p w:rsidR="00EF29B8" w:rsidRPr="00053AAC" w:rsidRDefault="00EF29B8" w:rsidP="00053AAC">
            <w:pPr>
              <w:pStyle w:val="GesAbsatz"/>
              <w:jc w:val="left"/>
              <w:rPr>
                <w:rFonts w:cs="Arial"/>
              </w:rPr>
            </w:pPr>
            <w:r w:rsidRPr="00053AAC">
              <w:rPr>
                <w:rFonts w:cs="Arial"/>
              </w:rPr>
              <w:t xml:space="preserve">262-977-1 </w:t>
            </w:r>
          </w:p>
        </w:tc>
        <w:tc>
          <w:tcPr>
            <w:tcW w:w="1559" w:type="dxa"/>
          </w:tcPr>
          <w:p w:rsidR="00EF29B8" w:rsidRPr="00053AAC" w:rsidRDefault="00EF29B8" w:rsidP="00053AAC">
            <w:pPr>
              <w:pStyle w:val="GesAbsatz"/>
              <w:jc w:val="left"/>
              <w:rPr>
                <w:rFonts w:cs="Arial"/>
              </w:rPr>
            </w:pPr>
            <w:r w:rsidRPr="00053AAC">
              <w:rPr>
                <w:rFonts w:cs="Arial"/>
              </w:rPr>
              <w:t xml:space="preserve">61788-46-3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(hydriertes Talg-alkyl)trimethyl-, Chloride </w:t>
            </w:r>
          </w:p>
        </w:tc>
        <w:tc>
          <w:tcPr>
            <w:tcW w:w="1559" w:type="dxa"/>
          </w:tcPr>
          <w:p w:rsidR="00EF29B8" w:rsidRPr="00053AAC" w:rsidRDefault="00EF29B8" w:rsidP="00053AAC">
            <w:pPr>
              <w:pStyle w:val="GesAbsatz"/>
              <w:jc w:val="left"/>
              <w:rPr>
                <w:rFonts w:cs="Arial"/>
              </w:rPr>
            </w:pPr>
            <w:r w:rsidRPr="00053AAC">
              <w:rPr>
                <w:rFonts w:cs="Arial"/>
              </w:rPr>
              <w:t xml:space="preserve">263-005-9 </w:t>
            </w:r>
          </w:p>
        </w:tc>
        <w:tc>
          <w:tcPr>
            <w:tcW w:w="1559" w:type="dxa"/>
          </w:tcPr>
          <w:p w:rsidR="00EF29B8" w:rsidRPr="00053AAC" w:rsidRDefault="00EF29B8" w:rsidP="00053AAC">
            <w:pPr>
              <w:pStyle w:val="GesAbsatz"/>
              <w:jc w:val="left"/>
              <w:rPr>
                <w:rFonts w:cs="Arial"/>
              </w:rPr>
            </w:pPr>
            <w:r w:rsidRPr="00053AAC">
              <w:rPr>
                <w:rFonts w:cs="Arial"/>
              </w:rPr>
              <w:t xml:space="preserve">61788-78-1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Kokosalkyltrimethyl-, Chloride </w:t>
            </w:r>
          </w:p>
        </w:tc>
        <w:tc>
          <w:tcPr>
            <w:tcW w:w="1559" w:type="dxa"/>
          </w:tcPr>
          <w:p w:rsidR="00EF29B8" w:rsidRPr="00053AAC" w:rsidRDefault="00EF29B8" w:rsidP="00053AAC">
            <w:pPr>
              <w:pStyle w:val="GesAbsatz"/>
              <w:jc w:val="left"/>
              <w:rPr>
                <w:rFonts w:cs="Arial"/>
              </w:rPr>
            </w:pPr>
            <w:r w:rsidRPr="00053AAC">
              <w:rPr>
                <w:rFonts w:cs="Arial"/>
              </w:rPr>
              <w:t xml:space="preserve">263-038-9 </w:t>
            </w:r>
          </w:p>
        </w:tc>
        <w:tc>
          <w:tcPr>
            <w:tcW w:w="1559" w:type="dxa"/>
          </w:tcPr>
          <w:p w:rsidR="00EF29B8" w:rsidRPr="00053AAC" w:rsidRDefault="00EF29B8" w:rsidP="00053AAC">
            <w:pPr>
              <w:pStyle w:val="GesAbsatz"/>
              <w:jc w:val="left"/>
              <w:rPr>
                <w:rFonts w:cs="Arial"/>
              </w:rPr>
            </w:pPr>
            <w:r w:rsidRPr="00053AAC">
              <w:rPr>
                <w:rFonts w:cs="Arial"/>
              </w:rPr>
              <w:t xml:space="preserve">61789-18-2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Benzyl-kokosalkylbis(hydroxyethyl)-, Chloride </w:t>
            </w:r>
          </w:p>
        </w:tc>
        <w:tc>
          <w:tcPr>
            <w:tcW w:w="1559" w:type="dxa"/>
          </w:tcPr>
          <w:p w:rsidR="00EF29B8" w:rsidRPr="00053AAC" w:rsidRDefault="00EF29B8" w:rsidP="00053AAC">
            <w:pPr>
              <w:pStyle w:val="GesAbsatz"/>
              <w:jc w:val="left"/>
              <w:rPr>
                <w:rFonts w:cs="Arial"/>
              </w:rPr>
            </w:pPr>
            <w:r w:rsidRPr="00053AAC">
              <w:rPr>
                <w:rFonts w:cs="Arial"/>
              </w:rPr>
              <w:t xml:space="preserve">263-078-7 </w:t>
            </w:r>
          </w:p>
        </w:tc>
        <w:tc>
          <w:tcPr>
            <w:tcW w:w="1559" w:type="dxa"/>
          </w:tcPr>
          <w:p w:rsidR="00EF29B8" w:rsidRPr="00053AAC" w:rsidRDefault="00EF29B8" w:rsidP="00053AAC">
            <w:pPr>
              <w:pStyle w:val="GesAbsatz"/>
              <w:jc w:val="left"/>
              <w:rPr>
                <w:rFonts w:cs="Arial"/>
              </w:rPr>
            </w:pPr>
            <w:r w:rsidRPr="00053AAC">
              <w:rPr>
                <w:rFonts w:cs="Arial"/>
              </w:rPr>
              <w:t xml:space="preserve">61789-68-2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Quaternäre Ammoniumverbindungen, Benzyl-kokosalkyldimethyl-, Chlor</w:t>
            </w:r>
            <w:r w:rsidRPr="00053AAC">
              <w:rPr>
                <w:rFonts w:cs="Arial"/>
              </w:rPr>
              <w:t>i</w:t>
            </w:r>
            <w:r w:rsidRPr="00053AAC">
              <w:rPr>
                <w:rFonts w:cs="Arial"/>
              </w:rPr>
              <w:t xml:space="preserve">de </w:t>
            </w:r>
          </w:p>
        </w:tc>
        <w:tc>
          <w:tcPr>
            <w:tcW w:w="1559" w:type="dxa"/>
          </w:tcPr>
          <w:p w:rsidR="00EF29B8" w:rsidRPr="00053AAC" w:rsidRDefault="00EF29B8" w:rsidP="00053AAC">
            <w:pPr>
              <w:pStyle w:val="GesAbsatz"/>
              <w:jc w:val="left"/>
              <w:rPr>
                <w:rFonts w:cs="Arial"/>
              </w:rPr>
            </w:pPr>
            <w:r w:rsidRPr="00053AAC">
              <w:rPr>
                <w:rFonts w:cs="Arial"/>
              </w:rPr>
              <w:t xml:space="preserve">263-080-8 </w:t>
            </w:r>
          </w:p>
        </w:tc>
        <w:tc>
          <w:tcPr>
            <w:tcW w:w="1559" w:type="dxa"/>
          </w:tcPr>
          <w:p w:rsidR="00EF29B8" w:rsidRPr="00053AAC" w:rsidRDefault="00EF29B8" w:rsidP="00053AAC">
            <w:pPr>
              <w:pStyle w:val="GesAbsatz"/>
              <w:jc w:val="left"/>
              <w:rPr>
                <w:rFonts w:cs="Arial"/>
              </w:rPr>
            </w:pPr>
            <w:r w:rsidRPr="00053AAC">
              <w:rPr>
                <w:rFonts w:cs="Arial"/>
              </w:rPr>
              <w:t xml:space="preserve">61789-71-7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Di-kokosalkyldimethyl-, Chloride </w:t>
            </w:r>
          </w:p>
        </w:tc>
        <w:tc>
          <w:tcPr>
            <w:tcW w:w="1559" w:type="dxa"/>
          </w:tcPr>
          <w:p w:rsidR="00EF29B8" w:rsidRPr="00053AAC" w:rsidRDefault="00EF29B8" w:rsidP="00053AAC">
            <w:pPr>
              <w:pStyle w:val="GesAbsatz"/>
              <w:jc w:val="left"/>
              <w:rPr>
                <w:rFonts w:cs="Arial"/>
              </w:rPr>
            </w:pPr>
            <w:r w:rsidRPr="00053AAC">
              <w:rPr>
                <w:rFonts w:cs="Arial"/>
              </w:rPr>
              <w:t xml:space="preserve">263-087-6 </w:t>
            </w:r>
          </w:p>
        </w:tc>
        <w:tc>
          <w:tcPr>
            <w:tcW w:w="1559" w:type="dxa"/>
          </w:tcPr>
          <w:p w:rsidR="00EF29B8" w:rsidRPr="00053AAC" w:rsidRDefault="00EF29B8" w:rsidP="00053AAC">
            <w:pPr>
              <w:pStyle w:val="GesAbsatz"/>
              <w:jc w:val="left"/>
              <w:rPr>
                <w:rFonts w:cs="Arial"/>
              </w:rPr>
            </w:pPr>
            <w:r w:rsidRPr="00053AAC">
              <w:rPr>
                <w:rFonts w:cs="Arial"/>
              </w:rPr>
              <w:t xml:space="preserve">61789-77-3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Bis(hydrierte Talg-alkyl)dimethyl-, Chloride </w:t>
            </w:r>
          </w:p>
        </w:tc>
        <w:tc>
          <w:tcPr>
            <w:tcW w:w="1559" w:type="dxa"/>
          </w:tcPr>
          <w:p w:rsidR="00EF29B8" w:rsidRPr="00053AAC" w:rsidRDefault="00EF29B8" w:rsidP="00053AAC">
            <w:pPr>
              <w:pStyle w:val="GesAbsatz"/>
              <w:jc w:val="left"/>
              <w:rPr>
                <w:rFonts w:cs="Arial"/>
              </w:rPr>
            </w:pPr>
            <w:r w:rsidRPr="00053AAC">
              <w:rPr>
                <w:rFonts w:cs="Arial"/>
              </w:rPr>
              <w:t xml:space="preserve">263-090-2 </w:t>
            </w:r>
          </w:p>
        </w:tc>
        <w:tc>
          <w:tcPr>
            <w:tcW w:w="1559" w:type="dxa"/>
          </w:tcPr>
          <w:p w:rsidR="00EF29B8" w:rsidRPr="00053AAC" w:rsidRDefault="00EF29B8" w:rsidP="00053AAC">
            <w:pPr>
              <w:pStyle w:val="GesAbsatz"/>
              <w:jc w:val="left"/>
              <w:rPr>
                <w:rFonts w:cs="Arial"/>
              </w:rPr>
            </w:pPr>
            <w:r w:rsidRPr="00053AAC">
              <w:rPr>
                <w:rFonts w:cs="Arial"/>
              </w:rPr>
              <w:t xml:space="preserve">61789-80-8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Quaternäre Ammoniumverbindungen, Trimethylsojaalkyl-, Chloride </w:t>
            </w:r>
          </w:p>
        </w:tc>
        <w:tc>
          <w:tcPr>
            <w:tcW w:w="1559" w:type="dxa"/>
          </w:tcPr>
          <w:p w:rsidR="00EF29B8" w:rsidRPr="00053AAC" w:rsidRDefault="00EF29B8" w:rsidP="00053AAC">
            <w:pPr>
              <w:pStyle w:val="GesAbsatz"/>
              <w:jc w:val="left"/>
              <w:rPr>
                <w:rFonts w:cs="Arial"/>
              </w:rPr>
            </w:pPr>
            <w:r w:rsidRPr="00053AAC">
              <w:rPr>
                <w:rFonts w:cs="Arial"/>
              </w:rPr>
              <w:t xml:space="preserve">263-134-0 </w:t>
            </w:r>
          </w:p>
        </w:tc>
        <w:tc>
          <w:tcPr>
            <w:tcW w:w="1559" w:type="dxa"/>
          </w:tcPr>
          <w:p w:rsidR="00EF29B8" w:rsidRPr="00053AAC" w:rsidRDefault="00EF29B8" w:rsidP="00053AAC">
            <w:pPr>
              <w:pStyle w:val="GesAbsatz"/>
              <w:jc w:val="left"/>
              <w:rPr>
                <w:rFonts w:cs="Arial"/>
              </w:rPr>
            </w:pPr>
            <w:r w:rsidRPr="00053AAC">
              <w:rPr>
                <w:rFonts w:cs="Arial"/>
              </w:rPr>
              <w:t xml:space="preserve">61790-41-8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Ethanol, 2,2′-Iminobis-, N-Kokosalkylderivate </w:t>
            </w:r>
          </w:p>
        </w:tc>
        <w:tc>
          <w:tcPr>
            <w:tcW w:w="1559" w:type="dxa"/>
          </w:tcPr>
          <w:p w:rsidR="00EF29B8" w:rsidRPr="00053AAC" w:rsidRDefault="00EF29B8" w:rsidP="00053AAC">
            <w:pPr>
              <w:pStyle w:val="GesAbsatz"/>
              <w:jc w:val="left"/>
              <w:rPr>
                <w:rFonts w:cs="Arial"/>
              </w:rPr>
            </w:pPr>
            <w:r w:rsidRPr="00053AAC">
              <w:rPr>
                <w:rFonts w:cs="Arial"/>
              </w:rPr>
              <w:t xml:space="preserve">263-163-9 </w:t>
            </w:r>
          </w:p>
        </w:tc>
        <w:tc>
          <w:tcPr>
            <w:tcW w:w="1559" w:type="dxa"/>
          </w:tcPr>
          <w:p w:rsidR="00EF29B8" w:rsidRPr="00053AAC" w:rsidRDefault="00EF29B8" w:rsidP="00053AAC">
            <w:pPr>
              <w:pStyle w:val="GesAbsatz"/>
              <w:jc w:val="left"/>
              <w:rPr>
                <w:rFonts w:cs="Arial"/>
              </w:rPr>
            </w:pPr>
            <w:r w:rsidRPr="00053AAC">
              <w:rPr>
                <w:rFonts w:cs="Arial"/>
              </w:rPr>
              <w:t xml:space="preserve">61791-31-9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1H-Imidazol-1-ethanol, 4,5-Dihydro-, 2-Nortallölalkylderivate </w:t>
            </w:r>
          </w:p>
        </w:tc>
        <w:tc>
          <w:tcPr>
            <w:tcW w:w="1559" w:type="dxa"/>
          </w:tcPr>
          <w:p w:rsidR="00EF29B8" w:rsidRPr="00053AAC" w:rsidRDefault="00EF29B8" w:rsidP="00053AAC">
            <w:pPr>
              <w:pStyle w:val="GesAbsatz"/>
              <w:jc w:val="left"/>
              <w:rPr>
                <w:rFonts w:cs="Arial"/>
              </w:rPr>
            </w:pPr>
            <w:r w:rsidRPr="00053AAC">
              <w:rPr>
                <w:rFonts w:cs="Arial"/>
              </w:rPr>
              <w:t xml:space="preserve">263-171-2 </w:t>
            </w:r>
          </w:p>
        </w:tc>
        <w:tc>
          <w:tcPr>
            <w:tcW w:w="1559" w:type="dxa"/>
          </w:tcPr>
          <w:p w:rsidR="00EF29B8" w:rsidRPr="00053AAC" w:rsidRDefault="00EF29B8" w:rsidP="00053AAC">
            <w:pPr>
              <w:pStyle w:val="GesAbsatz"/>
              <w:jc w:val="left"/>
              <w:rPr>
                <w:rFonts w:cs="Arial"/>
              </w:rPr>
            </w:pPr>
            <w:r w:rsidRPr="00053AAC">
              <w:rPr>
                <w:rFonts w:cs="Arial"/>
              </w:rPr>
              <w:t xml:space="preserve">61791-39-7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053AAC">
              <w:rPr>
                <w:rFonts w:cs="Arial"/>
              </w:rPr>
              <w:t xml:space="preserve">Imidazoliumverbindungen, 1-Benzyl-4,5-dihydro-1-(hydroxyethyl)-2-norkokosal-kyl-, Chloride </w:t>
            </w:r>
          </w:p>
        </w:tc>
        <w:tc>
          <w:tcPr>
            <w:tcW w:w="1559" w:type="dxa"/>
          </w:tcPr>
          <w:p w:rsidR="00EF29B8" w:rsidRPr="00053AAC" w:rsidRDefault="00EF29B8" w:rsidP="00053AAC">
            <w:pPr>
              <w:pStyle w:val="GesAbsatz"/>
              <w:jc w:val="left"/>
              <w:rPr>
                <w:rFonts w:cs="Arial"/>
              </w:rPr>
            </w:pPr>
            <w:r w:rsidRPr="00053AAC">
              <w:rPr>
                <w:rFonts w:cs="Arial"/>
              </w:rPr>
              <w:t xml:space="preserve">263-185-9 </w:t>
            </w:r>
          </w:p>
        </w:tc>
        <w:tc>
          <w:tcPr>
            <w:tcW w:w="1559" w:type="dxa"/>
          </w:tcPr>
          <w:p w:rsidR="00EF29B8" w:rsidRPr="00053AAC" w:rsidRDefault="00EF29B8" w:rsidP="00053AAC">
            <w:pPr>
              <w:pStyle w:val="GesAbsatz"/>
              <w:jc w:val="left"/>
              <w:rPr>
                <w:rFonts w:cs="Arial"/>
              </w:rPr>
            </w:pPr>
            <w:r w:rsidRPr="00053AAC">
              <w:rPr>
                <w:rFonts w:cs="Arial"/>
              </w:rPr>
              <w:t xml:space="preserve">61791-52-4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Amine, N-Talgalkyldipropylentri-</w:t>
            </w:r>
          </w:p>
        </w:tc>
        <w:tc>
          <w:tcPr>
            <w:tcW w:w="1559" w:type="dxa"/>
          </w:tcPr>
          <w:p w:rsidR="00EF29B8" w:rsidRPr="00053AAC" w:rsidRDefault="00EF29B8" w:rsidP="00053AAC">
            <w:pPr>
              <w:pStyle w:val="GesAbsatz"/>
              <w:jc w:val="left"/>
              <w:rPr>
                <w:rFonts w:cs="Arial"/>
              </w:rPr>
            </w:pPr>
            <w:r w:rsidRPr="00053AAC">
              <w:rPr>
                <w:rFonts w:cs="Arial"/>
              </w:rPr>
              <w:t xml:space="preserve">263-191-1 </w:t>
            </w:r>
          </w:p>
        </w:tc>
        <w:tc>
          <w:tcPr>
            <w:tcW w:w="1559" w:type="dxa"/>
          </w:tcPr>
          <w:p w:rsidR="00EF29B8" w:rsidRPr="00053AAC" w:rsidRDefault="00EF29B8" w:rsidP="00053AAC">
            <w:pPr>
              <w:pStyle w:val="GesAbsatz"/>
              <w:jc w:val="left"/>
              <w:rPr>
                <w:rFonts w:cs="Arial"/>
              </w:rPr>
            </w:pPr>
            <w:r w:rsidRPr="00053AAC">
              <w:rPr>
                <w:rFonts w:cs="Arial"/>
              </w:rPr>
              <w:t xml:space="preserve">61791-57-9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Amine, N-Kokosalkyltrimethylendi-</w:t>
            </w:r>
          </w:p>
        </w:tc>
        <w:tc>
          <w:tcPr>
            <w:tcW w:w="1559" w:type="dxa"/>
          </w:tcPr>
          <w:p w:rsidR="00EF29B8" w:rsidRPr="00053AAC" w:rsidRDefault="00EF29B8" w:rsidP="00053AAC">
            <w:pPr>
              <w:pStyle w:val="GesAbsatz"/>
              <w:jc w:val="left"/>
              <w:rPr>
                <w:rFonts w:cs="Arial"/>
              </w:rPr>
            </w:pPr>
            <w:r w:rsidRPr="00053AAC">
              <w:rPr>
                <w:rFonts w:cs="Arial"/>
              </w:rPr>
              <w:t xml:space="preserve">263-195-3 </w:t>
            </w:r>
          </w:p>
        </w:tc>
        <w:tc>
          <w:tcPr>
            <w:tcW w:w="1559" w:type="dxa"/>
          </w:tcPr>
          <w:p w:rsidR="00EF29B8" w:rsidRPr="00053AAC" w:rsidRDefault="00EF29B8" w:rsidP="00053AAC">
            <w:pPr>
              <w:pStyle w:val="GesAbsatz"/>
              <w:jc w:val="left"/>
              <w:rPr>
                <w:rFonts w:cs="Arial"/>
              </w:rPr>
            </w:pPr>
            <w:r w:rsidRPr="00053AAC">
              <w:rPr>
                <w:rFonts w:cs="Arial"/>
              </w:rPr>
              <w:t xml:space="preserve">61791-63-7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Amine, N-Kokosalkyltrimethylendi-, Acetate </w:t>
            </w:r>
          </w:p>
        </w:tc>
        <w:tc>
          <w:tcPr>
            <w:tcW w:w="1559" w:type="dxa"/>
          </w:tcPr>
          <w:p w:rsidR="00EF29B8" w:rsidRPr="00053AAC" w:rsidRDefault="00EF29B8" w:rsidP="00053AAC">
            <w:pPr>
              <w:pStyle w:val="GesAbsatz"/>
              <w:jc w:val="left"/>
              <w:rPr>
                <w:rFonts w:cs="Arial"/>
              </w:rPr>
            </w:pPr>
            <w:r w:rsidRPr="00053AAC">
              <w:rPr>
                <w:rFonts w:cs="Arial"/>
              </w:rPr>
              <w:t xml:space="preserve">263-196-9 </w:t>
            </w:r>
          </w:p>
        </w:tc>
        <w:tc>
          <w:tcPr>
            <w:tcW w:w="1559" w:type="dxa"/>
          </w:tcPr>
          <w:p w:rsidR="00EF29B8" w:rsidRPr="00053AAC" w:rsidRDefault="00EF29B8" w:rsidP="00053AAC">
            <w:pPr>
              <w:pStyle w:val="GesAbsatz"/>
              <w:jc w:val="left"/>
              <w:rPr>
                <w:rFonts w:cs="Arial"/>
              </w:rPr>
            </w:pPr>
            <w:r w:rsidRPr="00053AAC">
              <w:rPr>
                <w:rFonts w:cs="Arial"/>
              </w:rPr>
              <w:t xml:space="preserve">61791-64-8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Quaternäre Ammoniumverbindungen, Benzyl-C</w:t>
            </w:r>
            <w:r w:rsidRPr="005F5F04">
              <w:rPr>
                <w:rFonts w:cs="Arial"/>
                <w:vertAlign w:val="subscript"/>
              </w:rPr>
              <w:t>8</w:t>
            </w:r>
            <w:r w:rsidRPr="00053AAC">
              <w:rPr>
                <w:rFonts w:cs="Arial"/>
              </w:rPr>
              <w:t>-</w:t>
            </w:r>
            <w:r w:rsidRPr="005F5F04">
              <w:rPr>
                <w:rFonts w:cs="Arial"/>
                <w:vertAlign w:val="subscript"/>
              </w:rPr>
              <w:t>18</w:t>
            </w:r>
            <w:r w:rsidRPr="00053AAC">
              <w:rPr>
                <w:rFonts w:cs="Arial"/>
              </w:rPr>
              <w:t>-alkyldimethyl-, Chlor</w:t>
            </w:r>
            <w:r w:rsidRPr="00053AAC">
              <w:rPr>
                <w:rFonts w:cs="Arial"/>
              </w:rPr>
              <w:t>i</w:t>
            </w:r>
            <w:r w:rsidRPr="00053AAC">
              <w:rPr>
                <w:rFonts w:cs="Arial"/>
              </w:rPr>
              <w:t xml:space="preserve">de </w:t>
            </w:r>
          </w:p>
        </w:tc>
        <w:tc>
          <w:tcPr>
            <w:tcW w:w="1559" w:type="dxa"/>
          </w:tcPr>
          <w:p w:rsidR="00EF29B8" w:rsidRPr="00053AAC" w:rsidRDefault="00EF29B8" w:rsidP="00053AAC">
            <w:pPr>
              <w:pStyle w:val="GesAbsatz"/>
              <w:jc w:val="left"/>
              <w:rPr>
                <w:rFonts w:cs="Arial"/>
              </w:rPr>
            </w:pPr>
            <w:r w:rsidRPr="00053AAC">
              <w:rPr>
                <w:rFonts w:cs="Arial"/>
              </w:rPr>
              <w:t xml:space="preserve">264-151-6 </w:t>
            </w:r>
          </w:p>
        </w:tc>
        <w:tc>
          <w:tcPr>
            <w:tcW w:w="1559" w:type="dxa"/>
          </w:tcPr>
          <w:p w:rsidR="00EF29B8" w:rsidRPr="00053AAC" w:rsidRDefault="00EF29B8" w:rsidP="00053AAC">
            <w:pPr>
              <w:pStyle w:val="GesAbsatz"/>
              <w:jc w:val="left"/>
              <w:rPr>
                <w:rFonts w:cs="Arial"/>
              </w:rPr>
            </w:pPr>
            <w:r w:rsidRPr="00053AAC">
              <w:rPr>
                <w:rFonts w:cs="Arial"/>
              </w:rPr>
              <w:t xml:space="preserve">63449-41-2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4,5-Dichlor-2-octyl-2H-isothiazol-3-on </w:t>
            </w:r>
          </w:p>
        </w:tc>
        <w:tc>
          <w:tcPr>
            <w:tcW w:w="1559" w:type="dxa"/>
          </w:tcPr>
          <w:p w:rsidR="00EF29B8" w:rsidRPr="00053AAC" w:rsidRDefault="00EF29B8" w:rsidP="00053AAC">
            <w:pPr>
              <w:pStyle w:val="GesAbsatz"/>
              <w:jc w:val="left"/>
              <w:rPr>
                <w:rFonts w:cs="Arial"/>
              </w:rPr>
            </w:pPr>
            <w:r w:rsidRPr="00053AAC">
              <w:rPr>
                <w:rFonts w:cs="Arial"/>
              </w:rPr>
              <w:t xml:space="preserve">264-843-8 </w:t>
            </w:r>
          </w:p>
        </w:tc>
        <w:tc>
          <w:tcPr>
            <w:tcW w:w="1559" w:type="dxa"/>
          </w:tcPr>
          <w:p w:rsidR="00EF29B8" w:rsidRPr="00053AAC" w:rsidRDefault="00EF29B8" w:rsidP="00053AAC">
            <w:pPr>
              <w:pStyle w:val="GesAbsatz"/>
              <w:jc w:val="left"/>
              <w:rPr>
                <w:rFonts w:cs="Arial"/>
              </w:rPr>
            </w:pPr>
            <w:r w:rsidRPr="00053AAC">
              <w:rPr>
                <w:rFonts w:cs="Arial"/>
              </w:rPr>
              <w:t xml:space="preserve">64359-81-5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EA546B" w:rsidRDefault="00EF29B8" w:rsidP="00053AAC">
            <w:pPr>
              <w:pStyle w:val="GesAbsatz"/>
              <w:jc w:val="left"/>
              <w:rPr>
                <w:rFonts w:cs="Arial"/>
              </w:rPr>
            </w:pPr>
            <w:r w:rsidRPr="00EA546B">
              <w:rPr>
                <w:rFonts w:cs="Arial"/>
              </w:rPr>
              <w:t xml:space="preserve">2-Chlor-N-[[[4-(trifluormethoxy)phenyl]amino]carbonyl]benzamid </w:t>
            </w:r>
          </w:p>
        </w:tc>
        <w:tc>
          <w:tcPr>
            <w:tcW w:w="1559" w:type="dxa"/>
          </w:tcPr>
          <w:p w:rsidR="00EF29B8" w:rsidRPr="00053AAC" w:rsidRDefault="00EF29B8" w:rsidP="00053AAC">
            <w:pPr>
              <w:pStyle w:val="GesAbsatz"/>
              <w:jc w:val="left"/>
              <w:rPr>
                <w:rFonts w:cs="Arial"/>
              </w:rPr>
            </w:pPr>
            <w:r w:rsidRPr="00053AAC">
              <w:rPr>
                <w:rFonts w:cs="Arial"/>
              </w:rPr>
              <w:t xml:space="preserve">264-980-3 </w:t>
            </w:r>
          </w:p>
        </w:tc>
        <w:tc>
          <w:tcPr>
            <w:tcW w:w="1559" w:type="dxa"/>
          </w:tcPr>
          <w:p w:rsidR="00EF29B8" w:rsidRPr="00053AAC" w:rsidRDefault="00EF29B8" w:rsidP="00053AAC">
            <w:pPr>
              <w:pStyle w:val="GesAbsatz"/>
              <w:jc w:val="left"/>
              <w:rPr>
                <w:rFonts w:cs="Arial"/>
              </w:rPr>
            </w:pPr>
            <w:r w:rsidRPr="00053AAC">
              <w:rPr>
                <w:rFonts w:cs="Arial"/>
              </w:rPr>
              <w:t xml:space="preserve">64628-44-0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lastRenderedPageBreak/>
              <w:t xml:space="preserve">Destillate (Erdöl), lösungsmittel raffiniert leichte naphthenhaltige </w:t>
            </w:r>
          </w:p>
        </w:tc>
        <w:tc>
          <w:tcPr>
            <w:tcW w:w="1559" w:type="dxa"/>
          </w:tcPr>
          <w:p w:rsidR="00EF29B8" w:rsidRPr="00053AAC" w:rsidRDefault="00EF29B8" w:rsidP="00053AAC">
            <w:pPr>
              <w:pStyle w:val="GesAbsatz"/>
              <w:jc w:val="left"/>
              <w:rPr>
                <w:rFonts w:cs="Arial"/>
              </w:rPr>
            </w:pPr>
            <w:r w:rsidRPr="00053AAC">
              <w:rPr>
                <w:rFonts w:cs="Arial"/>
              </w:rPr>
              <w:t xml:space="preserve">265-098-1 </w:t>
            </w:r>
          </w:p>
        </w:tc>
        <w:tc>
          <w:tcPr>
            <w:tcW w:w="1559" w:type="dxa"/>
          </w:tcPr>
          <w:p w:rsidR="00EF29B8" w:rsidRPr="00053AAC" w:rsidRDefault="00EF29B8" w:rsidP="00053AAC">
            <w:pPr>
              <w:pStyle w:val="GesAbsatz"/>
              <w:jc w:val="left"/>
              <w:rPr>
                <w:rFonts w:cs="Arial"/>
              </w:rPr>
            </w:pPr>
            <w:r w:rsidRPr="00053AAC">
              <w:rPr>
                <w:rFonts w:cs="Arial"/>
              </w:rPr>
              <w:t xml:space="preserve">64741-97-5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Destillate (Erdöl), mit Wasserstoff behandelte leichte </w:t>
            </w:r>
          </w:p>
        </w:tc>
        <w:tc>
          <w:tcPr>
            <w:tcW w:w="1559" w:type="dxa"/>
          </w:tcPr>
          <w:p w:rsidR="00EF29B8" w:rsidRPr="00053AAC" w:rsidRDefault="00EF29B8" w:rsidP="00053AAC">
            <w:pPr>
              <w:pStyle w:val="GesAbsatz"/>
              <w:jc w:val="left"/>
              <w:rPr>
                <w:rFonts w:cs="Arial"/>
              </w:rPr>
            </w:pPr>
            <w:r w:rsidRPr="00053AAC">
              <w:rPr>
                <w:rFonts w:cs="Arial"/>
              </w:rPr>
              <w:t xml:space="preserve">265-149-8 </w:t>
            </w:r>
          </w:p>
        </w:tc>
        <w:tc>
          <w:tcPr>
            <w:tcW w:w="1559" w:type="dxa"/>
          </w:tcPr>
          <w:p w:rsidR="00EF29B8" w:rsidRPr="00053AAC" w:rsidRDefault="00EF29B8" w:rsidP="00053AAC">
            <w:pPr>
              <w:pStyle w:val="GesAbsatz"/>
              <w:jc w:val="left"/>
              <w:rPr>
                <w:rFonts w:cs="Arial"/>
              </w:rPr>
            </w:pPr>
            <w:r w:rsidRPr="00053AAC">
              <w:rPr>
                <w:rFonts w:cs="Arial"/>
              </w:rPr>
              <w:t xml:space="preserve">64742-47-8 </w:t>
            </w:r>
          </w:p>
        </w:tc>
      </w:tr>
      <w:tr w:rsidR="00EF29B8" w:rsidRPr="00053AAC" w:rsidTr="004F6C1E">
        <w:tblPrEx>
          <w:tblBorders>
            <w:insideH w:val="single" w:sz="6" w:space="0" w:color="000000"/>
            <w:insideV w:val="single" w:sz="6" w:space="0" w:color="000000"/>
          </w:tblBorders>
        </w:tblPrEx>
        <w:trPr>
          <w:trHeight w:val="525"/>
        </w:trPr>
        <w:tc>
          <w:tcPr>
            <w:tcW w:w="6771" w:type="dxa"/>
          </w:tcPr>
          <w:p w:rsidR="00EF29B8" w:rsidRPr="00053AAC" w:rsidRDefault="00EF29B8" w:rsidP="00053AAC">
            <w:pPr>
              <w:pStyle w:val="GesAbsatz"/>
              <w:jc w:val="left"/>
              <w:rPr>
                <w:rFonts w:cs="Arial"/>
              </w:rPr>
            </w:pPr>
            <w:r w:rsidRPr="00053AAC">
              <w:rPr>
                <w:rFonts w:cs="Arial"/>
              </w:rPr>
              <w:t xml:space="preserve">N-(3,4-Dichlorphenyl)-1,2,3,4-tetrahydro-6-hydroxy-1,3-dimethyl-2,4-dioxopyri-midin-5-carboxamid </w:t>
            </w:r>
          </w:p>
        </w:tc>
        <w:tc>
          <w:tcPr>
            <w:tcW w:w="1559" w:type="dxa"/>
          </w:tcPr>
          <w:p w:rsidR="00EF29B8" w:rsidRPr="00053AAC" w:rsidRDefault="00EF29B8" w:rsidP="00053AAC">
            <w:pPr>
              <w:pStyle w:val="GesAbsatz"/>
              <w:jc w:val="left"/>
              <w:rPr>
                <w:rFonts w:cs="Arial"/>
              </w:rPr>
            </w:pPr>
            <w:r w:rsidRPr="00053AAC">
              <w:rPr>
                <w:rFonts w:cs="Arial"/>
              </w:rPr>
              <w:t xml:space="preserve">265-732-7 </w:t>
            </w:r>
          </w:p>
        </w:tc>
        <w:tc>
          <w:tcPr>
            <w:tcW w:w="1559" w:type="dxa"/>
          </w:tcPr>
          <w:p w:rsidR="00EF29B8" w:rsidRPr="00053AAC" w:rsidRDefault="00EF29B8" w:rsidP="00053AAC">
            <w:pPr>
              <w:pStyle w:val="GesAbsatz"/>
              <w:jc w:val="left"/>
              <w:rPr>
                <w:rFonts w:cs="Arial"/>
              </w:rPr>
            </w:pPr>
            <w:r w:rsidRPr="00053AAC">
              <w:rPr>
                <w:rFonts w:cs="Arial"/>
              </w:rPr>
              <w:t xml:space="preserve">65400-98-8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A062D8">
              <w:rPr>
                <w:rFonts w:cs="Arial"/>
                <w:lang w:val="en-GB"/>
              </w:rPr>
              <w:t xml:space="preserve">.alpha.-Cyan-3-phenoxybenzyl-[1R-[1.alpha.(S*),3.alpha.]] </w:t>
            </w:r>
            <w:r w:rsidRPr="00053AAC">
              <w:rPr>
                <w:rFonts w:cs="Arial"/>
              </w:rPr>
              <w:t xml:space="preserve">3-(2,2-dichlorvinyl)-2,2-dimethylcyclopropancarboxylat </w:t>
            </w:r>
          </w:p>
        </w:tc>
        <w:tc>
          <w:tcPr>
            <w:tcW w:w="1559" w:type="dxa"/>
          </w:tcPr>
          <w:p w:rsidR="00EF29B8" w:rsidRPr="00053AAC" w:rsidRDefault="00EF29B8" w:rsidP="00053AAC">
            <w:pPr>
              <w:pStyle w:val="GesAbsatz"/>
              <w:jc w:val="left"/>
              <w:rPr>
                <w:rFonts w:cs="Arial"/>
              </w:rPr>
            </w:pPr>
            <w:r w:rsidRPr="00053AAC">
              <w:rPr>
                <w:rFonts w:cs="Arial"/>
              </w:rPr>
              <w:t xml:space="preserve">265-898-0 </w:t>
            </w:r>
          </w:p>
        </w:tc>
        <w:tc>
          <w:tcPr>
            <w:tcW w:w="1559" w:type="dxa"/>
          </w:tcPr>
          <w:p w:rsidR="00EF29B8" w:rsidRPr="00053AAC" w:rsidRDefault="00EF29B8" w:rsidP="00053AAC">
            <w:pPr>
              <w:pStyle w:val="GesAbsatz"/>
              <w:jc w:val="left"/>
              <w:rPr>
                <w:rFonts w:cs="Arial"/>
              </w:rPr>
            </w:pPr>
            <w:r w:rsidRPr="00053AAC">
              <w:rPr>
                <w:rFonts w:cs="Arial"/>
              </w:rPr>
              <w:t xml:space="preserve">65731-84-2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Teersäuren, Kohle, roh </w:t>
            </w:r>
          </w:p>
        </w:tc>
        <w:tc>
          <w:tcPr>
            <w:tcW w:w="1559" w:type="dxa"/>
          </w:tcPr>
          <w:p w:rsidR="00EF29B8" w:rsidRPr="00053AAC" w:rsidRDefault="00EF29B8" w:rsidP="00053AAC">
            <w:pPr>
              <w:pStyle w:val="GesAbsatz"/>
              <w:jc w:val="left"/>
              <w:rPr>
                <w:rFonts w:cs="Arial"/>
              </w:rPr>
            </w:pPr>
            <w:r w:rsidRPr="00053AAC">
              <w:rPr>
                <w:rFonts w:cs="Arial"/>
              </w:rPr>
              <w:t xml:space="preserve">266-019-3 </w:t>
            </w:r>
          </w:p>
        </w:tc>
        <w:tc>
          <w:tcPr>
            <w:tcW w:w="1559" w:type="dxa"/>
          </w:tcPr>
          <w:p w:rsidR="00EF29B8" w:rsidRPr="00053AAC" w:rsidRDefault="00EF29B8" w:rsidP="00053AAC">
            <w:pPr>
              <w:pStyle w:val="GesAbsatz"/>
              <w:jc w:val="left"/>
              <w:rPr>
                <w:rFonts w:cs="Arial"/>
              </w:rPr>
            </w:pPr>
            <w:r w:rsidRPr="00053AAC">
              <w:rPr>
                <w:rFonts w:cs="Arial"/>
              </w:rPr>
              <w:t xml:space="preserve">65996-85-2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Glaspulver </w:t>
            </w:r>
          </w:p>
        </w:tc>
        <w:tc>
          <w:tcPr>
            <w:tcW w:w="1559" w:type="dxa"/>
          </w:tcPr>
          <w:p w:rsidR="00EF29B8" w:rsidRPr="00053AAC" w:rsidRDefault="00EF29B8" w:rsidP="00053AAC">
            <w:pPr>
              <w:pStyle w:val="GesAbsatz"/>
              <w:jc w:val="left"/>
              <w:rPr>
                <w:rFonts w:cs="Arial"/>
              </w:rPr>
            </w:pPr>
            <w:r w:rsidRPr="00053AAC">
              <w:rPr>
                <w:rFonts w:cs="Arial"/>
              </w:rPr>
              <w:t xml:space="preserve">266-046-0 </w:t>
            </w:r>
          </w:p>
        </w:tc>
        <w:tc>
          <w:tcPr>
            <w:tcW w:w="1559" w:type="dxa"/>
          </w:tcPr>
          <w:p w:rsidR="00EF29B8" w:rsidRPr="00053AAC" w:rsidRDefault="00EF29B8" w:rsidP="00053AAC">
            <w:pPr>
              <w:pStyle w:val="GesAbsatz"/>
              <w:jc w:val="left"/>
              <w:rPr>
                <w:rFonts w:cs="Arial"/>
              </w:rPr>
            </w:pPr>
            <w:r w:rsidRPr="00053AAC">
              <w:rPr>
                <w:rFonts w:cs="Arial"/>
              </w:rPr>
              <w:t xml:space="preserve">65997-17-3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 xml:space="preserve">3,3′-Methylenbis[5-methyloxazolidin]/Oxazolidin </w:t>
            </w:r>
          </w:p>
        </w:tc>
        <w:tc>
          <w:tcPr>
            <w:tcW w:w="1559" w:type="dxa"/>
          </w:tcPr>
          <w:p w:rsidR="00EF29B8" w:rsidRPr="00053AAC" w:rsidRDefault="00EF29B8" w:rsidP="00053AAC">
            <w:pPr>
              <w:pStyle w:val="GesAbsatz"/>
              <w:jc w:val="left"/>
              <w:rPr>
                <w:rFonts w:cs="Arial"/>
              </w:rPr>
            </w:pPr>
            <w:r w:rsidRPr="00053AAC">
              <w:rPr>
                <w:rFonts w:cs="Arial"/>
              </w:rPr>
              <w:t xml:space="preserve">266-235-8 </w:t>
            </w:r>
          </w:p>
        </w:tc>
        <w:tc>
          <w:tcPr>
            <w:tcW w:w="1559" w:type="dxa"/>
          </w:tcPr>
          <w:p w:rsidR="00EF29B8" w:rsidRPr="00053AAC" w:rsidRDefault="00EF29B8" w:rsidP="00053AAC">
            <w:pPr>
              <w:pStyle w:val="GesAbsatz"/>
              <w:jc w:val="left"/>
              <w:rPr>
                <w:rFonts w:cs="Arial"/>
              </w:rPr>
            </w:pPr>
            <w:r w:rsidRPr="00053AAC">
              <w:rPr>
                <w:rFonts w:cs="Arial"/>
              </w:rPr>
              <w:t xml:space="preserve">66204-44-2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N-Cyclopropyl-1,3,5-triazin-2,4,6-triamin </w:t>
            </w:r>
          </w:p>
        </w:tc>
        <w:tc>
          <w:tcPr>
            <w:tcW w:w="1559" w:type="dxa"/>
          </w:tcPr>
          <w:p w:rsidR="00EF29B8" w:rsidRPr="00053AAC" w:rsidRDefault="00EF29B8" w:rsidP="00053AAC">
            <w:pPr>
              <w:pStyle w:val="GesAbsatz"/>
              <w:jc w:val="left"/>
              <w:rPr>
                <w:rFonts w:cs="Arial"/>
              </w:rPr>
            </w:pPr>
            <w:r w:rsidRPr="00053AAC">
              <w:rPr>
                <w:rFonts w:cs="Arial"/>
              </w:rPr>
              <w:t xml:space="preserve">266-257-8 </w:t>
            </w:r>
          </w:p>
        </w:tc>
        <w:tc>
          <w:tcPr>
            <w:tcW w:w="1559" w:type="dxa"/>
          </w:tcPr>
          <w:p w:rsidR="00EF29B8" w:rsidRPr="00053AAC" w:rsidRDefault="00EF29B8" w:rsidP="00053AAC">
            <w:pPr>
              <w:pStyle w:val="GesAbsatz"/>
              <w:jc w:val="left"/>
              <w:rPr>
                <w:rFonts w:cs="Arial"/>
              </w:rPr>
            </w:pPr>
            <w:r w:rsidRPr="00053AAC">
              <w:rPr>
                <w:rFonts w:cs="Arial"/>
              </w:rPr>
              <w:t xml:space="preserve">66215-27-8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Betaine, C</w:t>
            </w:r>
            <w:r w:rsidRPr="005F5F04">
              <w:rPr>
                <w:rFonts w:cs="Arial"/>
                <w:vertAlign w:val="subscript"/>
              </w:rPr>
              <w:t>12</w:t>
            </w:r>
            <w:r w:rsidRPr="00053AAC">
              <w:rPr>
                <w:rFonts w:cs="Arial"/>
              </w:rPr>
              <w:t>-C</w:t>
            </w:r>
            <w:r w:rsidRPr="005F5F04">
              <w:rPr>
                <w:rFonts w:cs="Arial"/>
                <w:vertAlign w:val="subscript"/>
              </w:rPr>
              <w:t>14</w:t>
            </w:r>
            <w:r w:rsidRPr="00053AAC">
              <w:rPr>
                <w:rFonts w:cs="Arial"/>
              </w:rPr>
              <w:t xml:space="preserve">-alkyldimethyl </w:t>
            </w:r>
          </w:p>
        </w:tc>
        <w:tc>
          <w:tcPr>
            <w:tcW w:w="1559" w:type="dxa"/>
          </w:tcPr>
          <w:p w:rsidR="00EF29B8" w:rsidRPr="00053AAC" w:rsidRDefault="00EF29B8" w:rsidP="00053AAC">
            <w:pPr>
              <w:pStyle w:val="GesAbsatz"/>
              <w:jc w:val="left"/>
              <w:rPr>
                <w:rFonts w:cs="Arial"/>
              </w:rPr>
            </w:pPr>
            <w:r w:rsidRPr="00053AAC">
              <w:rPr>
                <w:rFonts w:cs="Arial"/>
              </w:rPr>
              <w:t xml:space="preserve">266-368-1 </w:t>
            </w:r>
          </w:p>
        </w:tc>
        <w:tc>
          <w:tcPr>
            <w:tcW w:w="1559" w:type="dxa"/>
          </w:tcPr>
          <w:p w:rsidR="00EF29B8" w:rsidRPr="00053AAC" w:rsidRDefault="00EF29B8" w:rsidP="00053AAC">
            <w:pPr>
              <w:pStyle w:val="GesAbsatz"/>
              <w:jc w:val="left"/>
              <w:rPr>
                <w:rFonts w:cs="Arial"/>
              </w:rPr>
            </w:pPr>
            <w:r w:rsidRPr="00053AAC">
              <w:rPr>
                <w:rFonts w:cs="Arial"/>
              </w:rPr>
              <w:t xml:space="preserve">66455-29-6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053AAC">
              <w:rPr>
                <w:rFonts w:cs="Arial"/>
              </w:rPr>
              <w:t xml:space="preserve">.alpha.-Cyan-3-phenoxybenzyl 2,2-dimethyl-3-(1,2,2,2-tetrabromethyl)cyclopro-pancarboxylat/Tralomethrin </w:t>
            </w:r>
          </w:p>
        </w:tc>
        <w:tc>
          <w:tcPr>
            <w:tcW w:w="1559" w:type="dxa"/>
          </w:tcPr>
          <w:p w:rsidR="00EF29B8" w:rsidRPr="00053AAC" w:rsidRDefault="00EF29B8" w:rsidP="00053AAC">
            <w:pPr>
              <w:pStyle w:val="GesAbsatz"/>
              <w:jc w:val="left"/>
              <w:rPr>
                <w:rFonts w:cs="Arial"/>
              </w:rPr>
            </w:pPr>
            <w:r w:rsidRPr="00053AAC">
              <w:rPr>
                <w:rFonts w:cs="Arial"/>
              </w:rPr>
              <w:t xml:space="preserve">266-493-1 </w:t>
            </w:r>
          </w:p>
        </w:tc>
        <w:tc>
          <w:tcPr>
            <w:tcW w:w="1559" w:type="dxa"/>
          </w:tcPr>
          <w:p w:rsidR="00EF29B8" w:rsidRPr="00053AAC" w:rsidRDefault="00EF29B8" w:rsidP="00053AAC">
            <w:pPr>
              <w:pStyle w:val="GesAbsatz"/>
              <w:jc w:val="left"/>
              <w:rPr>
                <w:rFonts w:cs="Arial"/>
              </w:rPr>
            </w:pPr>
            <w:r w:rsidRPr="00053AAC">
              <w:rPr>
                <w:rFonts w:cs="Arial"/>
              </w:rPr>
              <w:t xml:space="preserve">66841-25-6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EA546B" w:rsidRDefault="00EF29B8" w:rsidP="00053AAC">
            <w:pPr>
              <w:pStyle w:val="GesAbsatz"/>
              <w:jc w:val="left"/>
              <w:rPr>
                <w:rFonts w:cs="Arial"/>
              </w:rPr>
            </w:pPr>
            <w:r w:rsidRPr="00EA546B">
              <w:rPr>
                <w:rFonts w:cs="Arial"/>
              </w:rPr>
              <w:t xml:space="preserve">2-Chlor-N-(2,6-dimethylphenyl)-N-(1H-pyrazol-1-ylmethyl)acetamid </w:t>
            </w:r>
          </w:p>
        </w:tc>
        <w:tc>
          <w:tcPr>
            <w:tcW w:w="1559" w:type="dxa"/>
          </w:tcPr>
          <w:p w:rsidR="00EF29B8" w:rsidRPr="00053AAC" w:rsidRDefault="00EF29B8" w:rsidP="00053AAC">
            <w:pPr>
              <w:pStyle w:val="GesAbsatz"/>
              <w:jc w:val="left"/>
              <w:rPr>
                <w:rFonts w:cs="Arial"/>
              </w:rPr>
            </w:pPr>
            <w:r w:rsidRPr="00053AAC">
              <w:rPr>
                <w:rFonts w:cs="Arial"/>
              </w:rPr>
              <w:t xml:space="preserve">266-583-0 </w:t>
            </w:r>
          </w:p>
        </w:tc>
        <w:tc>
          <w:tcPr>
            <w:tcW w:w="1559" w:type="dxa"/>
          </w:tcPr>
          <w:p w:rsidR="00EF29B8" w:rsidRPr="00053AAC" w:rsidRDefault="00EF29B8" w:rsidP="00053AAC">
            <w:pPr>
              <w:pStyle w:val="GesAbsatz"/>
              <w:jc w:val="left"/>
              <w:rPr>
                <w:rFonts w:cs="Arial"/>
              </w:rPr>
            </w:pPr>
            <w:r w:rsidRPr="00053AAC">
              <w:rPr>
                <w:rFonts w:cs="Arial"/>
              </w:rPr>
              <w:t xml:space="preserve">67129-08-2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A062D8" w:rsidRDefault="00EF29B8" w:rsidP="00053AAC">
            <w:pPr>
              <w:pStyle w:val="GesAbsatz"/>
              <w:jc w:val="left"/>
              <w:rPr>
                <w:rFonts w:cs="Arial"/>
                <w:lang w:val="en-GB"/>
              </w:rPr>
            </w:pPr>
            <w:r w:rsidRPr="00A062D8">
              <w:rPr>
                <w:rFonts w:cs="Arial"/>
                <w:lang w:val="en-GB"/>
              </w:rPr>
              <w:t xml:space="preserve">cis-4-[3-(p-tert-Butylphenyl)-2-methylpropyl]-2,6-dimethylmorpholin/Fenpropi-morph </w:t>
            </w:r>
          </w:p>
        </w:tc>
        <w:tc>
          <w:tcPr>
            <w:tcW w:w="1559" w:type="dxa"/>
          </w:tcPr>
          <w:p w:rsidR="00EF29B8" w:rsidRPr="00053AAC" w:rsidRDefault="00EF29B8" w:rsidP="00053AAC">
            <w:pPr>
              <w:pStyle w:val="GesAbsatz"/>
              <w:jc w:val="left"/>
              <w:rPr>
                <w:rFonts w:cs="Arial"/>
              </w:rPr>
            </w:pPr>
            <w:r w:rsidRPr="00053AAC">
              <w:rPr>
                <w:rFonts w:cs="Arial"/>
              </w:rPr>
              <w:t xml:space="preserve">266-719-9 </w:t>
            </w:r>
          </w:p>
        </w:tc>
        <w:tc>
          <w:tcPr>
            <w:tcW w:w="1559" w:type="dxa"/>
          </w:tcPr>
          <w:p w:rsidR="00EF29B8" w:rsidRPr="00053AAC" w:rsidRDefault="00EF29B8" w:rsidP="00053AAC">
            <w:pPr>
              <w:pStyle w:val="GesAbsatz"/>
              <w:jc w:val="left"/>
              <w:rPr>
                <w:rFonts w:cs="Arial"/>
              </w:rPr>
            </w:pPr>
            <w:r w:rsidRPr="00053AAC">
              <w:rPr>
                <w:rFonts w:cs="Arial"/>
              </w:rPr>
              <w:t xml:space="preserve">67564-91-4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N-Propyl-N-[2-(2,4,6-trichlorphenoxy)ethyl]-1H-imidazol-1-carboxamid </w:t>
            </w:r>
          </w:p>
        </w:tc>
        <w:tc>
          <w:tcPr>
            <w:tcW w:w="1559" w:type="dxa"/>
          </w:tcPr>
          <w:p w:rsidR="00EF29B8" w:rsidRPr="00053AAC" w:rsidRDefault="00EF29B8" w:rsidP="00053AAC">
            <w:pPr>
              <w:pStyle w:val="GesAbsatz"/>
              <w:jc w:val="left"/>
              <w:rPr>
                <w:rFonts w:cs="Arial"/>
              </w:rPr>
            </w:pPr>
            <w:r w:rsidRPr="00053AAC">
              <w:rPr>
                <w:rFonts w:cs="Arial"/>
              </w:rPr>
              <w:t xml:space="preserve">266-994-5 </w:t>
            </w:r>
          </w:p>
        </w:tc>
        <w:tc>
          <w:tcPr>
            <w:tcW w:w="1559" w:type="dxa"/>
          </w:tcPr>
          <w:p w:rsidR="00EF29B8" w:rsidRPr="00053AAC" w:rsidRDefault="00EF29B8" w:rsidP="00053AAC">
            <w:pPr>
              <w:pStyle w:val="GesAbsatz"/>
              <w:jc w:val="left"/>
              <w:rPr>
                <w:rFonts w:cs="Arial"/>
              </w:rPr>
            </w:pPr>
            <w:r w:rsidRPr="00053AAC">
              <w:rPr>
                <w:rFonts w:cs="Arial"/>
              </w:rPr>
              <w:t xml:space="preserve">67747-09-5 </w:t>
            </w:r>
          </w:p>
        </w:tc>
      </w:tr>
      <w:tr w:rsidR="005F5F04" w:rsidRPr="00053AAC" w:rsidTr="004F6C1E">
        <w:tblPrEx>
          <w:tblBorders>
            <w:insideH w:val="single" w:sz="6" w:space="0" w:color="000000"/>
            <w:insideV w:val="single" w:sz="6" w:space="0" w:color="000000"/>
          </w:tblBorders>
        </w:tblPrEx>
        <w:trPr>
          <w:trHeight w:val="330"/>
        </w:trPr>
        <w:tc>
          <w:tcPr>
            <w:tcW w:w="6771" w:type="dxa"/>
          </w:tcPr>
          <w:p w:rsidR="005F5F04" w:rsidRPr="00053AAC" w:rsidRDefault="005F5F04" w:rsidP="00053AAC">
            <w:pPr>
              <w:pStyle w:val="GesAbsatz"/>
              <w:jc w:val="left"/>
              <w:rPr>
                <w:rFonts w:cs="Arial"/>
              </w:rPr>
            </w:pPr>
            <w:r w:rsidRPr="00053AAC">
              <w:rPr>
                <w:rFonts w:cs="Arial"/>
              </w:rPr>
              <w:t>Fettsäuren, C</w:t>
            </w:r>
            <w:r w:rsidRPr="005F5F04">
              <w:rPr>
                <w:rFonts w:cs="Arial"/>
                <w:vertAlign w:val="subscript"/>
              </w:rPr>
              <w:t>16</w:t>
            </w:r>
            <w:r w:rsidRPr="00053AAC">
              <w:rPr>
                <w:rFonts w:cs="Arial"/>
              </w:rPr>
              <w:t>-</w:t>
            </w:r>
            <w:r w:rsidRPr="005F5F04">
              <w:rPr>
                <w:rFonts w:cs="Arial"/>
                <w:vertAlign w:val="subscript"/>
              </w:rPr>
              <w:t>18</w:t>
            </w:r>
            <w:r w:rsidRPr="00053AAC">
              <w:rPr>
                <w:rFonts w:cs="Arial"/>
              </w:rPr>
              <w:t>-</w:t>
            </w:r>
            <w:r>
              <w:rPr>
                <w:rFonts w:cs="Arial"/>
              </w:rPr>
              <w:t xml:space="preserve"> </w:t>
            </w:r>
            <w:r w:rsidRPr="00053AAC">
              <w:rPr>
                <w:rFonts w:cs="Arial"/>
              </w:rPr>
              <w:t>und C</w:t>
            </w:r>
            <w:r w:rsidRPr="005F5F04">
              <w:rPr>
                <w:rFonts w:cs="Arial"/>
                <w:vertAlign w:val="subscript"/>
              </w:rPr>
              <w:t>18</w:t>
            </w:r>
            <w:r w:rsidRPr="00053AAC">
              <w:rPr>
                <w:rFonts w:cs="Arial"/>
              </w:rPr>
              <w:t xml:space="preserve">-ungesättigt, Methylester </w:t>
            </w:r>
          </w:p>
        </w:tc>
        <w:tc>
          <w:tcPr>
            <w:tcW w:w="1559" w:type="dxa"/>
          </w:tcPr>
          <w:p w:rsidR="005F5F04" w:rsidRPr="00053AAC" w:rsidRDefault="005F5F04" w:rsidP="00053AAC">
            <w:pPr>
              <w:pStyle w:val="GesAbsatz"/>
              <w:jc w:val="left"/>
              <w:rPr>
                <w:rFonts w:cs="Arial"/>
              </w:rPr>
            </w:pPr>
            <w:r w:rsidRPr="00053AAC">
              <w:rPr>
                <w:rFonts w:cs="Arial"/>
              </w:rPr>
              <w:t xml:space="preserve">267-015-4 </w:t>
            </w:r>
          </w:p>
        </w:tc>
        <w:tc>
          <w:tcPr>
            <w:tcW w:w="1559" w:type="dxa"/>
          </w:tcPr>
          <w:p w:rsidR="005F5F04" w:rsidRPr="00053AAC" w:rsidRDefault="005F5F04" w:rsidP="00053AAC">
            <w:pPr>
              <w:pStyle w:val="GesAbsatz"/>
              <w:jc w:val="left"/>
              <w:rPr>
                <w:rFonts w:cs="Arial"/>
              </w:rPr>
            </w:pPr>
            <w:r w:rsidRPr="00053AAC">
              <w:rPr>
                <w:rFonts w:cs="Arial"/>
              </w:rPr>
              <w:t xml:space="preserve">67762-38-3 </w:t>
            </w:r>
          </w:p>
        </w:tc>
      </w:tr>
      <w:tr w:rsidR="00EF29B8" w:rsidRPr="00053AAC" w:rsidTr="004F6C1E">
        <w:tblPrEx>
          <w:tblBorders>
            <w:insideH w:val="single" w:sz="6" w:space="0" w:color="000000"/>
            <w:insideV w:val="single" w:sz="6" w:space="0" w:color="000000"/>
          </w:tblBorders>
        </w:tblPrEx>
        <w:trPr>
          <w:trHeight w:val="525"/>
        </w:trPr>
        <w:tc>
          <w:tcPr>
            <w:tcW w:w="6771" w:type="dxa"/>
          </w:tcPr>
          <w:p w:rsidR="00EF29B8" w:rsidRPr="00053AAC" w:rsidRDefault="00EF29B8" w:rsidP="00053AAC">
            <w:pPr>
              <w:pStyle w:val="GesAbsatz"/>
              <w:jc w:val="left"/>
              <w:rPr>
                <w:rFonts w:cs="Arial"/>
              </w:rPr>
            </w:pPr>
            <w:r w:rsidRPr="00053AAC">
              <w:rPr>
                <w:rFonts w:cs="Arial"/>
              </w:rPr>
              <w:t xml:space="preserve">.alpha.-Cyan-3-phenoxybenzyl 3-(2-chlor-3,3,3-trifluorprop-1-enyl)-2,2-dimethyl-cyclopropancarboxylat/Cyhalothrin </w:t>
            </w:r>
          </w:p>
        </w:tc>
        <w:tc>
          <w:tcPr>
            <w:tcW w:w="1559" w:type="dxa"/>
          </w:tcPr>
          <w:p w:rsidR="00EF29B8" w:rsidRPr="00053AAC" w:rsidRDefault="00EF29B8" w:rsidP="00053AAC">
            <w:pPr>
              <w:pStyle w:val="GesAbsatz"/>
              <w:jc w:val="left"/>
              <w:rPr>
                <w:rFonts w:cs="Arial"/>
              </w:rPr>
            </w:pPr>
            <w:r w:rsidRPr="00053AAC">
              <w:rPr>
                <w:rFonts w:cs="Arial"/>
              </w:rPr>
              <w:t xml:space="preserve">268-450-2 </w:t>
            </w:r>
          </w:p>
        </w:tc>
        <w:tc>
          <w:tcPr>
            <w:tcW w:w="1559" w:type="dxa"/>
          </w:tcPr>
          <w:p w:rsidR="00EF29B8" w:rsidRPr="00053AAC" w:rsidRDefault="00EF29B8" w:rsidP="00053AAC">
            <w:pPr>
              <w:pStyle w:val="GesAbsatz"/>
              <w:jc w:val="left"/>
              <w:rPr>
                <w:rFonts w:cs="Arial"/>
              </w:rPr>
            </w:pPr>
            <w:r w:rsidRPr="00053AAC">
              <w:rPr>
                <w:rFonts w:cs="Arial"/>
              </w:rPr>
              <w:t xml:space="preserve">68085-85-8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Dodecylethyldimethylammoniumbromid/Laudacit </w:t>
            </w:r>
          </w:p>
        </w:tc>
        <w:tc>
          <w:tcPr>
            <w:tcW w:w="1559" w:type="dxa"/>
          </w:tcPr>
          <w:p w:rsidR="00EF29B8" w:rsidRPr="00053AAC" w:rsidRDefault="00EF29B8" w:rsidP="00053AAC">
            <w:pPr>
              <w:pStyle w:val="GesAbsatz"/>
              <w:jc w:val="left"/>
              <w:rPr>
                <w:rFonts w:cs="Arial"/>
              </w:rPr>
            </w:pPr>
            <w:r w:rsidRPr="00053AAC">
              <w:rPr>
                <w:rFonts w:cs="Arial"/>
              </w:rPr>
              <w:t xml:space="preserve">269-249-2 </w:t>
            </w:r>
          </w:p>
        </w:tc>
        <w:tc>
          <w:tcPr>
            <w:tcW w:w="1559" w:type="dxa"/>
          </w:tcPr>
          <w:p w:rsidR="00EF29B8" w:rsidRPr="00053AAC" w:rsidRDefault="00EF29B8" w:rsidP="00053AAC">
            <w:pPr>
              <w:pStyle w:val="GesAbsatz"/>
              <w:jc w:val="left"/>
              <w:rPr>
                <w:rFonts w:cs="Arial"/>
              </w:rPr>
            </w:pPr>
            <w:r w:rsidRPr="00053AAC">
              <w:rPr>
                <w:rFonts w:cs="Arial"/>
              </w:rPr>
              <w:t xml:space="preserve">68207-00-1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 xml:space="preserve">Schieferöle </w:t>
            </w:r>
          </w:p>
        </w:tc>
        <w:tc>
          <w:tcPr>
            <w:tcW w:w="1559" w:type="dxa"/>
          </w:tcPr>
          <w:p w:rsidR="00EF29B8" w:rsidRPr="00053AAC" w:rsidRDefault="00EF29B8" w:rsidP="00053AAC">
            <w:pPr>
              <w:pStyle w:val="GesAbsatz"/>
              <w:jc w:val="left"/>
              <w:rPr>
                <w:rFonts w:cs="Arial"/>
              </w:rPr>
            </w:pPr>
            <w:r w:rsidRPr="00053AAC">
              <w:rPr>
                <w:rFonts w:cs="Arial"/>
              </w:rPr>
              <w:t xml:space="preserve">269-646-0 </w:t>
            </w:r>
          </w:p>
        </w:tc>
        <w:tc>
          <w:tcPr>
            <w:tcW w:w="1559" w:type="dxa"/>
          </w:tcPr>
          <w:p w:rsidR="00EF29B8" w:rsidRPr="00053AAC" w:rsidRDefault="00EF29B8" w:rsidP="00053AAC">
            <w:pPr>
              <w:pStyle w:val="GesAbsatz"/>
              <w:jc w:val="left"/>
              <w:rPr>
                <w:rFonts w:cs="Arial"/>
              </w:rPr>
            </w:pPr>
            <w:r w:rsidRPr="00053AAC">
              <w:rPr>
                <w:rFonts w:cs="Arial"/>
              </w:rPr>
              <w:t xml:space="preserve">68308-34-9 </w:t>
            </w:r>
          </w:p>
        </w:tc>
      </w:tr>
      <w:tr w:rsidR="00EF29B8" w:rsidRPr="00053AAC" w:rsidTr="004F6C1E">
        <w:tblPrEx>
          <w:tblBorders>
            <w:insideH w:val="single" w:sz="6" w:space="0" w:color="000000"/>
            <w:insideV w:val="single" w:sz="6" w:space="0" w:color="000000"/>
          </w:tblBorders>
        </w:tblPrEx>
        <w:trPr>
          <w:trHeight w:val="523"/>
        </w:trPr>
        <w:tc>
          <w:tcPr>
            <w:tcW w:w="6771" w:type="dxa"/>
          </w:tcPr>
          <w:p w:rsidR="00EF29B8" w:rsidRPr="00053AAC" w:rsidRDefault="00EF29B8" w:rsidP="00053AAC">
            <w:pPr>
              <w:pStyle w:val="GesAbsatz"/>
              <w:jc w:val="left"/>
              <w:rPr>
                <w:rFonts w:cs="Arial"/>
              </w:rPr>
            </w:pPr>
            <w:r w:rsidRPr="00053AAC">
              <w:rPr>
                <w:rFonts w:cs="Arial"/>
              </w:rPr>
              <w:t xml:space="preserve">.alpha.-Cyan-4-fluor-3-phenoxybenzyl 3-(2,2-dichlorvinyl)-2,2-dimethylcyclopro-pancarboxylat/Cyfluthrin </w:t>
            </w:r>
          </w:p>
        </w:tc>
        <w:tc>
          <w:tcPr>
            <w:tcW w:w="1559" w:type="dxa"/>
          </w:tcPr>
          <w:p w:rsidR="00EF29B8" w:rsidRPr="00053AAC" w:rsidRDefault="00EF29B8" w:rsidP="00053AAC">
            <w:pPr>
              <w:pStyle w:val="GesAbsatz"/>
              <w:jc w:val="left"/>
              <w:rPr>
                <w:rFonts w:cs="Arial"/>
              </w:rPr>
            </w:pPr>
            <w:r w:rsidRPr="00053AAC">
              <w:rPr>
                <w:rFonts w:cs="Arial"/>
              </w:rPr>
              <w:t xml:space="preserve">269-855-7 </w:t>
            </w:r>
          </w:p>
        </w:tc>
        <w:tc>
          <w:tcPr>
            <w:tcW w:w="1559" w:type="dxa"/>
          </w:tcPr>
          <w:p w:rsidR="00EF29B8" w:rsidRPr="00053AAC" w:rsidRDefault="00EF29B8" w:rsidP="00053AAC">
            <w:pPr>
              <w:pStyle w:val="GesAbsatz"/>
              <w:jc w:val="left"/>
              <w:rPr>
                <w:rFonts w:cs="Arial"/>
              </w:rPr>
            </w:pPr>
            <w:r w:rsidRPr="00053AAC">
              <w:rPr>
                <w:rFonts w:cs="Arial"/>
              </w:rPr>
              <w:t xml:space="preserve">68359-37-5 </w:t>
            </w:r>
          </w:p>
        </w:tc>
      </w:tr>
      <w:tr w:rsidR="00EF29B8" w:rsidRPr="00053AAC" w:rsidTr="004F6C1E">
        <w:tblPrEx>
          <w:tblBorders>
            <w:insideH w:val="single" w:sz="6" w:space="0" w:color="000000"/>
            <w:insideV w:val="single" w:sz="6" w:space="0" w:color="000000"/>
          </w:tblBorders>
        </w:tblPrEx>
        <w:trPr>
          <w:trHeight w:val="333"/>
        </w:trPr>
        <w:tc>
          <w:tcPr>
            <w:tcW w:w="6771" w:type="dxa"/>
          </w:tcPr>
          <w:p w:rsidR="00EF29B8" w:rsidRPr="00053AAC" w:rsidRDefault="00EF29B8" w:rsidP="00053AAC">
            <w:pPr>
              <w:pStyle w:val="GesAbsatz"/>
              <w:jc w:val="left"/>
              <w:rPr>
                <w:rFonts w:cs="Arial"/>
              </w:rPr>
            </w:pPr>
            <w:r w:rsidRPr="00053AAC">
              <w:rPr>
                <w:rFonts w:cs="Arial"/>
              </w:rPr>
              <w:t>Quaternäre Ammoniumverbindungen, Benzyl-C</w:t>
            </w:r>
            <w:r w:rsidRPr="005F5F04">
              <w:rPr>
                <w:rFonts w:cs="Arial"/>
                <w:vertAlign w:val="subscript"/>
              </w:rPr>
              <w:t>12</w:t>
            </w:r>
            <w:r w:rsidRPr="00053AAC">
              <w:rPr>
                <w:rFonts w:cs="Arial"/>
              </w:rPr>
              <w:t>-</w:t>
            </w:r>
            <w:r w:rsidRPr="005F5F04">
              <w:rPr>
                <w:rFonts w:cs="Arial"/>
                <w:vertAlign w:val="subscript"/>
              </w:rPr>
              <w:t>18</w:t>
            </w:r>
            <w:r w:rsidRPr="00053AAC">
              <w:rPr>
                <w:rFonts w:cs="Arial"/>
              </w:rPr>
              <w:t>-alkyldimethyl-, Chl</w:t>
            </w:r>
            <w:r w:rsidRPr="00053AAC">
              <w:rPr>
                <w:rFonts w:cs="Arial"/>
              </w:rPr>
              <w:t>o</w:t>
            </w:r>
            <w:r w:rsidRPr="00053AAC">
              <w:rPr>
                <w:rFonts w:cs="Arial"/>
              </w:rPr>
              <w:t xml:space="preserve">ride </w:t>
            </w:r>
          </w:p>
        </w:tc>
        <w:tc>
          <w:tcPr>
            <w:tcW w:w="1559" w:type="dxa"/>
          </w:tcPr>
          <w:p w:rsidR="00EF29B8" w:rsidRPr="00053AAC" w:rsidRDefault="00EF29B8" w:rsidP="00053AAC">
            <w:pPr>
              <w:pStyle w:val="GesAbsatz"/>
              <w:jc w:val="left"/>
              <w:rPr>
                <w:rFonts w:cs="Arial"/>
              </w:rPr>
            </w:pPr>
            <w:r w:rsidRPr="00053AAC">
              <w:rPr>
                <w:rFonts w:cs="Arial"/>
              </w:rPr>
              <w:t xml:space="preserve">269-919-4 </w:t>
            </w:r>
          </w:p>
        </w:tc>
        <w:tc>
          <w:tcPr>
            <w:tcW w:w="1559" w:type="dxa"/>
          </w:tcPr>
          <w:p w:rsidR="00EF29B8" w:rsidRPr="00053AAC" w:rsidRDefault="00EF29B8" w:rsidP="00053AAC">
            <w:pPr>
              <w:pStyle w:val="GesAbsatz"/>
              <w:jc w:val="left"/>
              <w:rPr>
                <w:rFonts w:cs="Arial"/>
              </w:rPr>
            </w:pPr>
            <w:r w:rsidRPr="00053AAC">
              <w:rPr>
                <w:rFonts w:cs="Arial"/>
              </w:rPr>
              <w:t xml:space="preserve">68391-01-5 </w:t>
            </w:r>
          </w:p>
        </w:tc>
      </w:tr>
      <w:tr w:rsidR="00EF29B8" w:rsidRPr="00053AAC" w:rsidTr="004F6C1E">
        <w:tblPrEx>
          <w:tblBorders>
            <w:insideH w:val="single" w:sz="6" w:space="0" w:color="000000"/>
            <w:insideV w:val="single" w:sz="6" w:space="0" w:color="000000"/>
          </w:tblBorders>
        </w:tblPrEx>
        <w:trPr>
          <w:trHeight w:val="330"/>
        </w:trPr>
        <w:tc>
          <w:tcPr>
            <w:tcW w:w="6771" w:type="dxa"/>
          </w:tcPr>
          <w:p w:rsidR="00EF29B8" w:rsidRPr="00053AAC" w:rsidRDefault="00EF29B8" w:rsidP="00053AAC">
            <w:pPr>
              <w:pStyle w:val="GesAbsatz"/>
              <w:jc w:val="left"/>
              <w:rPr>
                <w:rFonts w:cs="Arial"/>
              </w:rPr>
            </w:pPr>
            <w:r w:rsidRPr="00053AAC">
              <w:rPr>
                <w:rFonts w:cs="Arial"/>
              </w:rPr>
              <w:t>Quaternäre Ammoniumverbindungen, Di-C</w:t>
            </w:r>
            <w:r w:rsidRPr="005F5F04">
              <w:rPr>
                <w:rFonts w:cs="Arial"/>
                <w:vertAlign w:val="subscript"/>
              </w:rPr>
              <w:t>6</w:t>
            </w:r>
            <w:r w:rsidRPr="00053AAC">
              <w:rPr>
                <w:rFonts w:cs="Arial"/>
              </w:rPr>
              <w:t>-</w:t>
            </w:r>
            <w:r w:rsidRPr="005F5F04">
              <w:rPr>
                <w:rFonts w:cs="Arial"/>
                <w:vertAlign w:val="subscript"/>
              </w:rPr>
              <w:t>12</w:t>
            </w:r>
            <w:r w:rsidRPr="00053AAC">
              <w:rPr>
                <w:rFonts w:cs="Arial"/>
              </w:rPr>
              <w:t xml:space="preserve">-alkyldimethyl-, Chloride </w:t>
            </w:r>
          </w:p>
        </w:tc>
        <w:tc>
          <w:tcPr>
            <w:tcW w:w="1559" w:type="dxa"/>
          </w:tcPr>
          <w:p w:rsidR="00EF29B8" w:rsidRPr="00053AAC" w:rsidRDefault="00EF29B8" w:rsidP="00053AAC">
            <w:pPr>
              <w:pStyle w:val="GesAbsatz"/>
              <w:jc w:val="left"/>
              <w:rPr>
                <w:rFonts w:cs="Arial"/>
              </w:rPr>
            </w:pPr>
            <w:r w:rsidRPr="00053AAC">
              <w:rPr>
                <w:rFonts w:cs="Arial"/>
              </w:rPr>
              <w:t xml:space="preserve">269-925-7 </w:t>
            </w:r>
          </w:p>
        </w:tc>
        <w:tc>
          <w:tcPr>
            <w:tcW w:w="1559" w:type="dxa"/>
          </w:tcPr>
          <w:p w:rsidR="00EF29B8" w:rsidRPr="00053AAC" w:rsidRDefault="00EF29B8" w:rsidP="00053AAC">
            <w:pPr>
              <w:pStyle w:val="GesAbsatz"/>
              <w:jc w:val="left"/>
              <w:rPr>
                <w:rFonts w:cs="Arial"/>
              </w:rPr>
            </w:pPr>
            <w:r w:rsidRPr="00053AAC">
              <w:rPr>
                <w:rFonts w:cs="Arial"/>
              </w:rPr>
              <w:t xml:space="preserve">68391-06-0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Benzolsulfonsäure, C</w:t>
            </w:r>
            <w:r w:rsidRPr="005F5F04">
              <w:rPr>
                <w:rFonts w:cs="Arial"/>
                <w:vertAlign w:val="subscript"/>
              </w:rPr>
              <w:t>10</w:t>
            </w:r>
            <w:r w:rsidRPr="005F5F04">
              <w:rPr>
                <w:rFonts w:cs="Arial"/>
              </w:rPr>
              <w:t>-</w:t>
            </w:r>
            <w:r w:rsidRPr="005F5F04">
              <w:rPr>
                <w:rFonts w:cs="Arial"/>
                <w:vertAlign w:val="subscript"/>
              </w:rPr>
              <w:t>13</w:t>
            </w:r>
            <w:r w:rsidRPr="005F5F04">
              <w:rPr>
                <w:rFonts w:cs="Arial"/>
              </w:rPr>
              <w:t xml:space="preserve">-Alkyl-Derivate, Natriumsalze </w:t>
            </w:r>
          </w:p>
        </w:tc>
        <w:tc>
          <w:tcPr>
            <w:tcW w:w="1559" w:type="dxa"/>
          </w:tcPr>
          <w:p w:rsidR="00EF29B8" w:rsidRPr="005F5F04" w:rsidRDefault="00EF29B8" w:rsidP="005F5F04">
            <w:pPr>
              <w:pStyle w:val="GesAbsatz"/>
              <w:jc w:val="left"/>
              <w:rPr>
                <w:rFonts w:cs="Arial"/>
              </w:rPr>
            </w:pPr>
            <w:r w:rsidRPr="005F5F04">
              <w:rPr>
                <w:rFonts w:cs="Arial"/>
              </w:rPr>
              <w:t xml:space="preserve">270-115-0 </w:t>
            </w:r>
          </w:p>
        </w:tc>
        <w:tc>
          <w:tcPr>
            <w:tcW w:w="1559" w:type="dxa"/>
          </w:tcPr>
          <w:p w:rsidR="00EF29B8" w:rsidRPr="005F5F04" w:rsidRDefault="00EF29B8" w:rsidP="005F5F04">
            <w:pPr>
              <w:pStyle w:val="GesAbsatz"/>
              <w:jc w:val="left"/>
              <w:rPr>
                <w:rFonts w:cs="Arial"/>
              </w:rPr>
            </w:pPr>
            <w:r w:rsidRPr="005F5F04">
              <w:rPr>
                <w:rFonts w:cs="Arial"/>
              </w:rPr>
              <w:t xml:space="preserve">68411-30-3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Quaternäre Ammoniumverbindungen, Benzyl-C</w:t>
            </w:r>
            <w:r w:rsidRPr="005F5F04">
              <w:rPr>
                <w:rFonts w:cs="Arial"/>
                <w:vertAlign w:val="subscript"/>
              </w:rPr>
              <w:t>8</w:t>
            </w:r>
            <w:r w:rsidRPr="005F5F04">
              <w:rPr>
                <w:rFonts w:cs="Arial"/>
              </w:rPr>
              <w:t>-</w:t>
            </w:r>
            <w:r w:rsidRPr="005F5F04">
              <w:rPr>
                <w:rFonts w:cs="Arial"/>
                <w:vertAlign w:val="subscript"/>
              </w:rPr>
              <w:t>16</w:t>
            </w:r>
            <w:r w:rsidRPr="005F5F04">
              <w:rPr>
                <w:rFonts w:cs="Arial"/>
              </w:rPr>
              <w:t>-alkyldimethyl-, Chlor</w:t>
            </w:r>
            <w:r w:rsidRPr="005F5F04">
              <w:rPr>
                <w:rFonts w:cs="Arial"/>
              </w:rPr>
              <w:t>i</w:t>
            </w:r>
            <w:r w:rsidRPr="005F5F04">
              <w:rPr>
                <w:rFonts w:cs="Arial"/>
              </w:rPr>
              <w:t xml:space="preserve">de </w:t>
            </w:r>
          </w:p>
        </w:tc>
        <w:tc>
          <w:tcPr>
            <w:tcW w:w="1559" w:type="dxa"/>
          </w:tcPr>
          <w:p w:rsidR="00EF29B8" w:rsidRPr="005F5F04" w:rsidRDefault="00EF29B8" w:rsidP="005F5F04">
            <w:pPr>
              <w:pStyle w:val="GesAbsatz"/>
              <w:jc w:val="left"/>
              <w:rPr>
                <w:rFonts w:cs="Arial"/>
              </w:rPr>
            </w:pPr>
            <w:r w:rsidRPr="005F5F04">
              <w:rPr>
                <w:rFonts w:cs="Arial"/>
              </w:rPr>
              <w:t xml:space="preserve">270-324-7 </w:t>
            </w:r>
          </w:p>
        </w:tc>
        <w:tc>
          <w:tcPr>
            <w:tcW w:w="1559" w:type="dxa"/>
          </w:tcPr>
          <w:p w:rsidR="00EF29B8" w:rsidRPr="005F5F04" w:rsidRDefault="00EF29B8" w:rsidP="005F5F04">
            <w:pPr>
              <w:pStyle w:val="GesAbsatz"/>
              <w:jc w:val="left"/>
              <w:rPr>
                <w:rFonts w:cs="Arial"/>
              </w:rPr>
            </w:pPr>
            <w:r w:rsidRPr="005F5F04">
              <w:rPr>
                <w:rFonts w:cs="Arial"/>
              </w:rPr>
              <w:t xml:space="preserve">68424-84-0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Quaternäre Ammoniumverbindungen, Benzyl-C</w:t>
            </w:r>
            <w:r w:rsidRPr="005F5F04">
              <w:rPr>
                <w:rFonts w:cs="Arial"/>
                <w:vertAlign w:val="subscript"/>
              </w:rPr>
              <w:t>12</w:t>
            </w:r>
            <w:r w:rsidRPr="005F5F04">
              <w:rPr>
                <w:rFonts w:cs="Arial"/>
              </w:rPr>
              <w:t>-</w:t>
            </w:r>
            <w:r w:rsidRPr="005F5F04">
              <w:rPr>
                <w:rFonts w:cs="Arial"/>
                <w:vertAlign w:val="subscript"/>
              </w:rPr>
              <w:t>16</w:t>
            </w:r>
            <w:r w:rsidRPr="005F5F04">
              <w:rPr>
                <w:rFonts w:cs="Arial"/>
              </w:rPr>
              <w:t>-alkyldimethyl-, Chl</w:t>
            </w:r>
            <w:r w:rsidRPr="005F5F04">
              <w:rPr>
                <w:rFonts w:cs="Arial"/>
              </w:rPr>
              <w:t>o</w:t>
            </w:r>
            <w:r w:rsidRPr="005F5F04">
              <w:rPr>
                <w:rFonts w:cs="Arial"/>
              </w:rPr>
              <w:t xml:space="preserve">ride </w:t>
            </w:r>
          </w:p>
        </w:tc>
        <w:tc>
          <w:tcPr>
            <w:tcW w:w="1559" w:type="dxa"/>
          </w:tcPr>
          <w:p w:rsidR="00EF29B8" w:rsidRPr="005F5F04" w:rsidRDefault="00EF29B8" w:rsidP="005F5F04">
            <w:pPr>
              <w:pStyle w:val="GesAbsatz"/>
              <w:jc w:val="left"/>
              <w:rPr>
                <w:rFonts w:cs="Arial"/>
              </w:rPr>
            </w:pPr>
            <w:r w:rsidRPr="005F5F04">
              <w:rPr>
                <w:rFonts w:cs="Arial"/>
              </w:rPr>
              <w:t xml:space="preserve">270-325-2 </w:t>
            </w:r>
          </w:p>
        </w:tc>
        <w:tc>
          <w:tcPr>
            <w:tcW w:w="1559" w:type="dxa"/>
          </w:tcPr>
          <w:p w:rsidR="00EF29B8" w:rsidRPr="005F5F04" w:rsidRDefault="00EF29B8" w:rsidP="005F5F04">
            <w:pPr>
              <w:pStyle w:val="GesAbsatz"/>
              <w:jc w:val="left"/>
              <w:rPr>
                <w:rFonts w:cs="Arial"/>
              </w:rPr>
            </w:pPr>
            <w:r w:rsidRPr="005F5F04">
              <w:rPr>
                <w:rFonts w:cs="Arial"/>
              </w:rPr>
              <w:t xml:space="preserve">68424-85-1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Betaine, Kokosalkyldimethyl-</w:t>
            </w:r>
          </w:p>
        </w:tc>
        <w:tc>
          <w:tcPr>
            <w:tcW w:w="1559" w:type="dxa"/>
          </w:tcPr>
          <w:p w:rsidR="00EF29B8" w:rsidRPr="005F5F04" w:rsidRDefault="00EF29B8" w:rsidP="005F5F04">
            <w:pPr>
              <w:pStyle w:val="GesAbsatz"/>
              <w:jc w:val="left"/>
              <w:rPr>
                <w:rFonts w:cs="Arial"/>
              </w:rPr>
            </w:pPr>
            <w:r w:rsidRPr="005F5F04">
              <w:rPr>
                <w:rFonts w:cs="Arial"/>
              </w:rPr>
              <w:t xml:space="preserve">270-329-4 </w:t>
            </w:r>
          </w:p>
        </w:tc>
        <w:tc>
          <w:tcPr>
            <w:tcW w:w="1559" w:type="dxa"/>
          </w:tcPr>
          <w:p w:rsidR="00EF29B8" w:rsidRPr="005F5F04" w:rsidRDefault="00EF29B8" w:rsidP="005F5F04">
            <w:pPr>
              <w:pStyle w:val="GesAbsatz"/>
              <w:jc w:val="left"/>
              <w:rPr>
                <w:rFonts w:cs="Arial"/>
              </w:rPr>
            </w:pPr>
            <w:r w:rsidRPr="005F5F04">
              <w:rPr>
                <w:rFonts w:cs="Arial"/>
              </w:rPr>
              <w:t xml:space="preserve">68424-94-2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Quaternäre Ammoniumverbindungen, Di-C</w:t>
            </w:r>
            <w:r w:rsidRPr="005F5F04">
              <w:rPr>
                <w:rFonts w:cs="Arial"/>
                <w:vertAlign w:val="subscript"/>
              </w:rPr>
              <w:t>8</w:t>
            </w:r>
            <w:r w:rsidRPr="005F5F04">
              <w:rPr>
                <w:rFonts w:cs="Arial"/>
              </w:rPr>
              <w:t>-</w:t>
            </w:r>
            <w:r w:rsidRPr="005F5F04">
              <w:rPr>
                <w:rFonts w:cs="Arial"/>
                <w:vertAlign w:val="subscript"/>
              </w:rPr>
              <w:t>10</w:t>
            </w:r>
            <w:r w:rsidRPr="005F5F04">
              <w:rPr>
                <w:rFonts w:cs="Arial"/>
              </w:rPr>
              <w:t xml:space="preserve">-alkyldimethyl-, Chloride </w:t>
            </w:r>
          </w:p>
        </w:tc>
        <w:tc>
          <w:tcPr>
            <w:tcW w:w="1559" w:type="dxa"/>
          </w:tcPr>
          <w:p w:rsidR="00EF29B8" w:rsidRPr="005F5F04" w:rsidRDefault="00EF29B8" w:rsidP="005F5F04">
            <w:pPr>
              <w:pStyle w:val="GesAbsatz"/>
              <w:jc w:val="left"/>
              <w:rPr>
                <w:rFonts w:cs="Arial"/>
              </w:rPr>
            </w:pPr>
            <w:r w:rsidRPr="005F5F04">
              <w:rPr>
                <w:rFonts w:cs="Arial"/>
              </w:rPr>
              <w:t xml:space="preserve">270-331-5 </w:t>
            </w:r>
          </w:p>
        </w:tc>
        <w:tc>
          <w:tcPr>
            <w:tcW w:w="1559" w:type="dxa"/>
          </w:tcPr>
          <w:p w:rsidR="00EF29B8" w:rsidRPr="005F5F04" w:rsidRDefault="00EF29B8" w:rsidP="005F5F04">
            <w:pPr>
              <w:pStyle w:val="GesAbsatz"/>
              <w:jc w:val="left"/>
              <w:rPr>
                <w:rFonts w:cs="Arial"/>
              </w:rPr>
            </w:pPr>
            <w:r w:rsidRPr="005F5F04">
              <w:rPr>
                <w:rFonts w:cs="Arial"/>
              </w:rPr>
              <w:t xml:space="preserve">68424-95-3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Fettsäuren, Kokos-, Reaktionsprodukte mit Diethanolamin </w:t>
            </w:r>
          </w:p>
        </w:tc>
        <w:tc>
          <w:tcPr>
            <w:tcW w:w="1559" w:type="dxa"/>
          </w:tcPr>
          <w:p w:rsidR="00EF29B8" w:rsidRPr="005F5F04" w:rsidRDefault="00EF29B8" w:rsidP="005F5F04">
            <w:pPr>
              <w:pStyle w:val="GesAbsatz"/>
              <w:jc w:val="left"/>
              <w:rPr>
                <w:rFonts w:cs="Arial"/>
              </w:rPr>
            </w:pPr>
            <w:r w:rsidRPr="005F5F04">
              <w:rPr>
                <w:rFonts w:cs="Arial"/>
              </w:rPr>
              <w:t xml:space="preserve">270-430-3 </w:t>
            </w:r>
          </w:p>
        </w:tc>
        <w:tc>
          <w:tcPr>
            <w:tcW w:w="1559" w:type="dxa"/>
          </w:tcPr>
          <w:p w:rsidR="00EF29B8" w:rsidRPr="005F5F04" w:rsidRDefault="00EF29B8" w:rsidP="005F5F04">
            <w:pPr>
              <w:pStyle w:val="GesAbsatz"/>
              <w:jc w:val="left"/>
              <w:rPr>
                <w:rFonts w:cs="Arial"/>
              </w:rPr>
            </w:pPr>
            <w:r w:rsidRPr="005F5F04">
              <w:rPr>
                <w:rFonts w:cs="Arial"/>
              </w:rPr>
              <w:t xml:space="preserve">68440-04-0 </w:t>
            </w:r>
          </w:p>
        </w:tc>
      </w:tr>
      <w:tr w:rsidR="00EF29B8" w:rsidRPr="005F5F04" w:rsidTr="004F6C1E">
        <w:tblPrEx>
          <w:tblBorders>
            <w:insideH w:val="single" w:sz="6" w:space="0" w:color="000000"/>
            <w:insideV w:val="single" w:sz="6" w:space="0" w:color="000000"/>
          </w:tblBorders>
        </w:tblPrEx>
        <w:trPr>
          <w:trHeight w:val="518"/>
        </w:trPr>
        <w:tc>
          <w:tcPr>
            <w:tcW w:w="6771" w:type="dxa"/>
          </w:tcPr>
          <w:p w:rsidR="00EF29B8" w:rsidRPr="00A062D8" w:rsidRDefault="00EF29B8" w:rsidP="005F5F04">
            <w:pPr>
              <w:pStyle w:val="GesAbsatz"/>
              <w:jc w:val="left"/>
              <w:rPr>
                <w:rFonts w:cs="Arial"/>
                <w:lang w:val="en-GB"/>
              </w:rPr>
            </w:pPr>
            <w:r w:rsidRPr="00A062D8">
              <w:rPr>
                <w:rFonts w:cs="Arial"/>
                <w:lang w:val="en-GB"/>
              </w:rPr>
              <w:t>1-Propanaminium, 3-Amino-N,N,N-trimethyl-, N-C</w:t>
            </w:r>
            <w:r w:rsidRPr="00A062D8">
              <w:rPr>
                <w:rFonts w:cs="Arial"/>
                <w:vertAlign w:val="subscript"/>
                <w:lang w:val="en-GB"/>
              </w:rPr>
              <w:t>12</w:t>
            </w:r>
            <w:r w:rsidRPr="00A062D8">
              <w:rPr>
                <w:rFonts w:cs="Arial"/>
                <w:lang w:val="en-GB"/>
              </w:rPr>
              <w:t>-</w:t>
            </w:r>
            <w:r w:rsidRPr="00A062D8">
              <w:rPr>
                <w:rFonts w:cs="Arial"/>
                <w:vertAlign w:val="subscript"/>
                <w:lang w:val="en-GB"/>
              </w:rPr>
              <w:t>18</w:t>
            </w:r>
            <w:r w:rsidRPr="00A062D8">
              <w:rPr>
                <w:rFonts w:cs="Arial"/>
                <w:lang w:val="en-GB"/>
              </w:rPr>
              <w:t>-Acylderivate, M</w:t>
            </w:r>
            <w:r w:rsidRPr="00A062D8">
              <w:rPr>
                <w:rFonts w:cs="Arial"/>
                <w:lang w:val="en-GB"/>
              </w:rPr>
              <w:t>e</w:t>
            </w:r>
            <w:r w:rsidRPr="00A062D8">
              <w:rPr>
                <w:rFonts w:cs="Arial"/>
                <w:lang w:val="en-GB"/>
              </w:rPr>
              <w:t xml:space="preserve">thylsulfate </w:t>
            </w:r>
          </w:p>
        </w:tc>
        <w:tc>
          <w:tcPr>
            <w:tcW w:w="1559" w:type="dxa"/>
          </w:tcPr>
          <w:p w:rsidR="00EF29B8" w:rsidRPr="005F5F04" w:rsidRDefault="00EF29B8" w:rsidP="005F5F04">
            <w:pPr>
              <w:pStyle w:val="GesAbsatz"/>
              <w:jc w:val="left"/>
              <w:rPr>
                <w:rFonts w:cs="Arial"/>
              </w:rPr>
            </w:pPr>
            <w:r w:rsidRPr="005F5F04">
              <w:rPr>
                <w:rFonts w:cs="Arial"/>
              </w:rPr>
              <w:t xml:space="preserve">271-063-1 </w:t>
            </w:r>
          </w:p>
        </w:tc>
        <w:tc>
          <w:tcPr>
            <w:tcW w:w="1559" w:type="dxa"/>
          </w:tcPr>
          <w:p w:rsidR="00EF29B8" w:rsidRPr="005F5F04" w:rsidRDefault="00EF29B8" w:rsidP="005F5F04">
            <w:pPr>
              <w:pStyle w:val="GesAbsatz"/>
              <w:jc w:val="left"/>
              <w:rPr>
                <w:rFonts w:cs="Arial"/>
              </w:rPr>
            </w:pPr>
            <w:r w:rsidRPr="005F5F04">
              <w:rPr>
                <w:rFonts w:cs="Arial"/>
              </w:rPr>
              <w:t xml:space="preserve">68514-93-2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Amide, Kokos-, N,N-bis(2-hydroxyethyl) </w:t>
            </w:r>
          </w:p>
        </w:tc>
        <w:tc>
          <w:tcPr>
            <w:tcW w:w="1559" w:type="dxa"/>
          </w:tcPr>
          <w:p w:rsidR="00EF29B8" w:rsidRPr="005F5F04" w:rsidRDefault="00EF29B8" w:rsidP="005F5F04">
            <w:pPr>
              <w:pStyle w:val="GesAbsatz"/>
              <w:jc w:val="left"/>
              <w:rPr>
                <w:rFonts w:cs="Arial"/>
              </w:rPr>
            </w:pPr>
            <w:r w:rsidRPr="005F5F04">
              <w:rPr>
                <w:rFonts w:cs="Arial"/>
              </w:rPr>
              <w:t xml:space="preserve">271-657-0 </w:t>
            </w:r>
          </w:p>
        </w:tc>
        <w:tc>
          <w:tcPr>
            <w:tcW w:w="1559" w:type="dxa"/>
          </w:tcPr>
          <w:p w:rsidR="00EF29B8" w:rsidRPr="005F5F04" w:rsidRDefault="00EF29B8" w:rsidP="005F5F04">
            <w:pPr>
              <w:pStyle w:val="GesAbsatz"/>
              <w:jc w:val="left"/>
              <w:rPr>
                <w:rFonts w:cs="Arial"/>
              </w:rPr>
            </w:pPr>
            <w:r w:rsidRPr="005F5F04">
              <w:rPr>
                <w:rFonts w:cs="Arial"/>
              </w:rPr>
              <w:t xml:space="preserve">68603-42-9 </w:t>
            </w:r>
          </w:p>
        </w:tc>
      </w:tr>
      <w:tr w:rsidR="00EF29B8" w:rsidRPr="005F5F04" w:rsidTr="004F6C1E">
        <w:tblPrEx>
          <w:tblBorders>
            <w:insideH w:val="single" w:sz="6" w:space="0" w:color="000000"/>
            <w:insideV w:val="single" w:sz="6" w:space="0" w:color="000000"/>
          </w:tblBorders>
        </w:tblPrEx>
        <w:trPr>
          <w:trHeight w:val="518"/>
        </w:trPr>
        <w:tc>
          <w:tcPr>
            <w:tcW w:w="6771" w:type="dxa"/>
          </w:tcPr>
          <w:p w:rsidR="00EF29B8" w:rsidRPr="005F5F04" w:rsidRDefault="00EF29B8" w:rsidP="005F5F04">
            <w:pPr>
              <w:pStyle w:val="GesAbsatz"/>
              <w:jc w:val="left"/>
              <w:rPr>
                <w:rFonts w:cs="Arial"/>
              </w:rPr>
            </w:pPr>
            <w:r w:rsidRPr="005F5F04">
              <w:rPr>
                <w:rFonts w:cs="Arial"/>
              </w:rPr>
              <w:lastRenderedPageBreak/>
              <w:t xml:space="preserve">Quaternäre Ammoniumverbindungen, (Oxydi-2,1-ethandiyl)bis[kokosalkyldime-thyl-, Dichloride </w:t>
            </w:r>
          </w:p>
        </w:tc>
        <w:tc>
          <w:tcPr>
            <w:tcW w:w="1559" w:type="dxa"/>
          </w:tcPr>
          <w:p w:rsidR="00EF29B8" w:rsidRPr="005F5F04" w:rsidRDefault="00EF29B8" w:rsidP="005F5F04">
            <w:pPr>
              <w:pStyle w:val="GesAbsatz"/>
              <w:jc w:val="left"/>
              <w:rPr>
                <w:rFonts w:cs="Arial"/>
              </w:rPr>
            </w:pPr>
            <w:r w:rsidRPr="005F5F04">
              <w:rPr>
                <w:rFonts w:cs="Arial"/>
              </w:rPr>
              <w:t xml:space="preserve">271-761-6 </w:t>
            </w:r>
          </w:p>
        </w:tc>
        <w:tc>
          <w:tcPr>
            <w:tcW w:w="1559" w:type="dxa"/>
          </w:tcPr>
          <w:p w:rsidR="00EF29B8" w:rsidRPr="005F5F04" w:rsidRDefault="00EF29B8" w:rsidP="005F5F04">
            <w:pPr>
              <w:pStyle w:val="GesAbsatz"/>
              <w:jc w:val="left"/>
              <w:rPr>
                <w:rFonts w:cs="Arial"/>
              </w:rPr>
            </w:pPr>
            <w:r w:rsidRPr="005F5F04">
              <w:rPr>
                <w:rFonts w:cs="Arial"/>
              </w:rPr>
              <w:t xml:space="preserve">68607-28-3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9-Octadecensäure (Z)-, sulfoniert, Kaliumsalze </w:t>
            </w:r>
          </w:p>
        </w:tc>
        <w:tc>
          <w:tcPr>
            <w:tcW w:w="1559" w:type="dxa"/>
          </w:tcPr>
          <w:p w:rsidR="00EF29B8" w:rsidRPr="005F5F04" w:rsidRDefault="00EF29B8" w:rsidP="005F5F04">
            <w:pPr>
              <w:pStyle w:val="GesAbsatz"/>
              <w:jc w:val="left"/>
              <w:rPr>
                <w:rFonts w:cs="Arial"/>
              </w:rPr>
            </w:pPr>
            <w:r w:rsidRPr="005F5F04">
              <w:rPr>
                <w:rFonts w:cs="Arial"/>
              </w:rPr>
              <w:t xml:space="preserve">271-843-1 </w:t>
            </w:r>
          </w:p>
        </w:tc>
        <w:tc>
          <w:tcPr>
            <w:tcW w:w="1559" w:type="dxa"/>
          </w:tcPr>
          <w:p w:rsidR="00EF29B8" w:rsidRPr="005F5F04" w:rsidRDefault="00EF29B8" w:rsidP="005F5F04">
            <w:pPr>
              <w:pStyle w:val="GesAbsatz"/>
              <w:jc w:val="left"/>
              <w:rPr>
                <w:rFonts w:cs="Arial"/>
              </w:rPr>
            </w:pPr>
            <w:r w:rsidRPr="005F5F04">
              <w:rPr>
                <w:rFonts w:cs="Arial"/>
              </w:rPr>
              <w:t xml:space="preserve">68609-93-8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Harnstoff Reaktionsprodukte mit Formaldehyd </w:t>
            </w:r>
          </w:p>
        </w:tc>
        <w:tc>
          <w:tcPr>
            <w:tcW w:w="1559" w:type="dxa"/>
          </w:tcPr>
          <w:p w:rsidR="00EF29B8" w:rsidRPr="005F5F04" w:rsidRDefault="00EF29B8" w:rsidP="005F5F04">
            <w:pPr>
              <w:pStyle w:val="GesAbsatz"/>
              <w:jc w:val="left"/>
              <w:rPr>
                <w:rFonts w:cs="Arial"/>
              </w:rPr>
            </w:pPr>
            <w:r w:rsidRPr="005F5F04">
              <w:rPr>
                <w:rFonts w:cs="Arial"/>
              </w:rPr>
              <w:t xml:space="preserve">271-898-1 </w:t>
            </w:r>
          </w:p>
        </w:tc>
        <w:tc>
          <w:tcPr>
            <w:tcW w:w="1559" w:type="dxa"/>
          </w:tcPr>
          <w:p w:rsidR="00EF29B8" w:rsidRPr="005F5F04" w:rsidRDefault="00EF29B8" w:rsidP="005F5F04">
            <w:pPr>
              <w:pStyle w:val="GesAbsatz"/>
              <w:jc w:val="left"/>
              <w:rPr>
                <w:rFonts w:cs="Arial"/>
              </w:rPr>
            </w:pPr>
            <w:r w:rsidRPr="005F5F04">
              <w:rPr>
                <w:rFonts w:cs="Arial"/>
              </w:rPr>
              <w:t xml:space="preserve">68611-64-3 </w:t>
            </w:r>
          </w:p>
        </w:tc>
      </w:tr>
      <w:tr w:rsidR="00EF29B8" w:rsidRPr="005F5F04" w:rsidTr="004F6C1E">
        <w:tblPrEx>
          <w:tblBorders>
            <w:insideH w:val="single" w:sz="6" w:space="0" w:color="000000"/>
            <w:insideV w:val="single" w:sz="6" w:space="0" w:color="000000"/>
          </w:tblBorders>
        </w:tblPrEx>
        <w:trPr>
          <w:trHeight w:val="520"/>
        </w:trPr>
        <w:tc>
          <w:tcPr>
            <w:tcW w:w="6771" w:type="dxa"/>
          </w:tcPr>
          <w:p w:rsidR="00EF29B8" w:rsidRPr="005F5F04" w:rsidRDefault="00EF29B8" w:rsidP="005F5F04">
            <w:pPr>
              <w:pStyle w:val="GesAbsatz"/>
              <w:jc w:val="left"/>
              <w:rPr>
                <w:rFonts w:cs="Arial"/>
              </w:rPr>
            </w:pPr>
            <w:r w:rsidRPr="005F5F04">
              <w:rPr>
                <w:rFonts w:cs="Arial"/>
              </w:rPr>
              <w:t xml:space="preserve">Imidazoliumverbindungen, 1-[2-(Carboxymethoxy)ethyl]-1-(carboxymethyl)-4,5-dihydro-2-nor-kokosalkyl-, Hyxdroxide, Natriumsalze </w:t>
            </w:r>
          </w:p>
        </w:tc>
        <w:tc>
          <w:tcPr>
            <w:tcW w:w="1559" w:type="dxa"/>
          </w:tcPr>
          <w:p w:rsidR="00EF29B8" w:rsidRPr="005F5F04" w:rsidRDefault="00EF29B8" w:rsidP="005F5F04">
            <w:pPr>
              <w:pStyle w:val="GesAbsatz"/>
              <w:jc w:val="left"/>
              <w:rPr>
                <w:rFonts w:cs="Arial"/>
              </w:rPr>
            </w:pPr>
            <w:r w:rsidRPr="005F5F04">
              <w:rPr>
                <w:rFonts w:cs="Arial"/>
              </w:rPr>
              <w:t xml:space="preserve">272-043-5 </w:t>
            </w:r>
          </w:p>
        </w:tc>
        <w:tc>
          <w:tcPr>
            <w:tcW w:w="1559" w:type="dxa"/>
          </w:tcPr>
          <w:p w:rsidR="00EF29B8" w:rsidRPr="005F5F04" w:rsidRDefault="00EF29B8" w:rsidP="005F5F04">
            <w:pPr>
              <w:pStyle w:val="GesAbsatz"/>
              <w:jc w:val="left"/>
              <w:rPr>
                <w:rFonts w:cs="Arial"/>
              </w:rPr>
            </w:pPr>
            <w:r w:rsidRPr="005F5F04">
              <w:rPr>
                <w:rFonts w:cs="Arial"/>
              </w:rPr>
              <w:t xml:space="preserve">68650-39-5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 xml:space="preserve">Bis(tetraamminkupfer)carbonat Dihydroxid </w:t>
            </w:r>
          </w:p>
        </w:tc>
        <w:tc>
          <w:tcPr>
            <w:tcW w:w="1559" w:type="dxa"/>
          </w:tcPr>
          <w:p w:rsidR="00EF29B8" w:rsidRPr="005F5F04" w:rsidRDefault="00EF29B8" w:rsidP="005F5F04">
            <w:pPr>
              <w:pStyle w:val="GesAbsatz"/>
              <w:jc w:val="left"/>
              <w:rPr>
                <w:rFonts w:cs="Arial"/>
              </w:rPr>
            </w:pPr>
            <w:r w:rsidRPr="005F5F04">
              <w:rPr>
                <w:rFonts w:cs="Arial"/>
              </w:rPr>
              <w:t xml:space="preserve">272-415-7 </w:t>
            </w:r>
          </w:p>
        </w:tc>
        <w:tc>
          <w:tcPr>
            <w:tcW w:w="1559" w:type="dxa"/>
          </w:tcPr>
          <w:p w:rsidR="00EF29B8" w:rsidRPr="005F5F04" w:rsidRDefault="00EF29B8" w:rsidP="005F5F04">
            <w:pPr>
              <w:pStyle w:val="GesAbsatz"/>
              <w:jc w:val="left"/>
              <w:rPr>
                <w:rFonts w:cs="Arial"/>
              </w:rPr>
            </w:pPr>
            <w:r w:rsidRPr="005F5F04">
              <w:rPr>
                <w:rFonts w:cs="Arial"/>
              </w:rPr>
              <w:t xml:space="preserve">68833-88-5 </w:t>
            </w:r>
          </w:p>
        </w:tc>
      </w:tr>
      <w:tr w:rsidR="00EF29B8" w:rsidRPr="005F5F04" w:rsidTr="004F6C1E">
        <w:tblPrEx>
          <w:tblBorders>
            <w:insideH w:val="single" w:sz="6" w:space="0" w:color="000000"/>
            <w:insideV w:val="single" w:sz="6" w:space="0" w:color="000000"/>
          </w:tblBorders>
        </w:tblPrEx>
        <w:trPr>
          <w:trHeight w:val="520"/>
        </w:trPr>
        <w:tc>
          <w:tcPr>
            <w:tcW w:w="6771" w:type="dxa"/>
          </w:tcPr>
          <w:p w:rsidR="00EF29B8" w:rsidRPr="00EA546B" w:rsidRDefault="00EF29B8" w:rsidP="005F5F04">
            <w:pPr>
              <w:pStyle w:val="GesAbsatz"/>
              <w:jc w:val="left"/>
              <w:rPr>
                <w:rFonts w:cs="Arial"/>
              </w:rPr>
            </w:pPr>
            <w:r w:rsidRPr="00EA546B">
              <w:rPr>
                <w:rFonts w:cs="Arial"/>
              </w:rPr>
              <w:t xml:space="preserve">1-Hydroxy-4-methyl-6-(2,4,4-trimethylpentyl)pyridin-2(1H)-on Verbindung mit 2-Aminoethanol (1:1) </w:t>
            </w:r>
          </w:p>
        </w:tc>
        <w:tc>
          <w:tcPr>
            <w:tcW w:w="1559" w:type="dxa"/>
          </w:tcPr>
          <w:p w:rsidR="00EF29B8" w:rsidRPr="005F5F04" w:rsidRDefault="00EF29B8" w:rsidP="005F5F04">
            <w:pPr>
              <w:pStyle w:val="GesAbsatz"/>
              <w:jc w:val="left"/>
              <w:rPr>
                <w:rFonts w:cs="Arial"/>
              </w:rPr>
            </w:pPr>
            <w:r w:rsidRPr="005F5F04">
              <w:rPr>
                <w:rFonts w:cs="Arial"/>
              </w:rPr>
              <w:t xml:space="preserve">272-574-2 </w:t>
            </w:r>
          </w:p>
        </w:tc>
        <w:tc>
          <w:tcPr>
            <w:tcW w:w="1559" w:type="dxa"/>
          </w:tcPr>
          <w:p w:rsidR="00EF29B8" w:rsidRPr="005F5F04" w:rsidRDefault="00EF29B8" w:rsidP="005F5F04">
            <w:pPr>
              <w:pStyle w:val="GesAbsatz"/>
              <w:jc w:val="left"/>
              <w:rPr>
                <w:rFonts w:cs="Arial"/>
              </w:rPr>
            </w:pPr>
            <w:r w:rsidRPr="005F5F04">
              <w:rPr>
                <w:rFonts w:cs="Arial"/>
              </w:rPr>
              <w:t xml:space="preserve">68890-66-4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105BC5" w:rsidRDefault="00EF29B8" w:rsidP="005F5F04">
            <w:pPr>
              <w:pStyle w:val="GesAbsatz"/>
              <w:jc w:val="left"/>
              <w:rPr>
                <w:rFonts w:cs="Arial"/>
                <w:lang w:val="fr-FR"/>
              </w:rPr>
            </w:pPr>
            <w:r w:rsidRPr="00105BC5">
              <w:rPr>
                <w:rFonts w:cs="Arial"/>
                <w:lang w:val="fr-FR"/>
              </w:rPr>
              <w:t xml:space="preserve">Amine, N-Talg-Alkyltrimethylendi-, Diacetate </w:t>
            </w:r>
          </w:p>
        </w:tc>
        <w:tc>
          <w:tcPr>
            <w:tcW w:w="1559" w:type="dxa"/>
          </w:tcPr>
          <w:p w:rsidR="00EF29B8" w:rsidRPr="005F5F04" w:rsidRDefault="00EF29B8" w:rsidP="005F5F04">
            <w:pPr>
              <w:pStyle w:val="GesAbsatz"/>
              <w:jc w:val="left"/>
              <w:rPr>
                <w:rFonts w:cs="Arial"/>
              </w:rPr>
            </w:pPr>
            <w:r w:rsidRPr="005F5F04">
              <w:rPr>
                <w:rFonts w:cs="Arial"/>
              </w:rPr>
              <w:t xml:space="preserve">272-786-5 </w:t>
            </w:r>
          </w:p>
        </w:tc>
        <w:tc>
          <w:tcPr>
            <w:tcW w:w="1559" w:type="dxa"/>
          </w:tcPr>
          <w:p w:rsidR="00EF29B8" w:rsidRPr="005F5F04" w:rsidRDefault="00EF29B8" w:rsidP="005F5F04">
            <w:pPr>
              <w:pStyle w:val="GesAbsatz"/>
              <w:jc w:val="left"/>
              <w:rPr>
                <w:rFonts w:cs="Arial"/>
              </w:rPr>
            </w:pPr>
            <w:r w:rsidRPr="005F5F04">
              <w:rPr>
                <w:rFonts w:cs="Arial"/>
              </w:rPr>
              <w:t xml:space="preserve">68911-78-4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Quassia, Extrakt </w:t>
            </w:r>
          </w:p>
        </w:tc>
        <w:tc>
          <w:tcPr>
            <w:tcW w:w="1559" w:type="dxa"/>
          </w:tcPr>
          <w:p w:rsidR="00EF29B8" w:rsidRPr="005F5F04" w:rsidRDefault="00EF29B8" w:rsidP="005F5F04">
            <w:pPr>
              <w:pStyle w:val="GesAbsatz"/>
              <w:jc w:val="left"/>
              <w:rPr>
                <w:rFonts w:cs="Arial"/>
              </w:rPr>
            </w:pPr>
            <w:r w:rsidRPr="005F5F04">
              <w:rPr>
                <w:rFonts w:cs="Arial"/>
              </w:rPr>
              <w:t xml:space="preserve">272-809-9 </w:t>
            </w:r>
          </w:p>
        </w:tc>
        <w:tc>
          <w:tcPr>
            <w:tcW w:w="1559" w:type="dxa"/>
          </w:tcPr>
          <w:p w:rsidR="00EF29B8" w:rsidRPr="005F5F04" w:rsidRDefault="00EF29B8" w:rsidP="005F5F04">
            <w:pPr>
              <w:pStyle w:val="GesAbsatz"/>
              <w:jc w:val="left"/>
              <w:rPr>
                <w:rFonts w:cs="Arial"/>
              </w:rPr>
            </w:pPr>
            <w:r w:rsidRPr="005F5F04">
              <w:rPr>
                <w:rFonts w:cs="Arial"/>
              </w:rPr>
              <w:t xml:space="preserve">68915-32-2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Fettsäuren, C</w:t>
            </w:r>
            <w:r w:rsidRPr="005F5F04">
              <w:rPr>
                <w:rFonts w:cs="Arial"/>
                <w:vertAlign w:val="subscript"/>
              </w:rPr>
              <w:t>8</w:t>
            </w:r>
            <w:r w:rsidRPr="005F5F04">
              <w:rPr>
                <w:rFonts w:cs="Arial"/>
              </w:rPr>
              <w:t>-C</w:t>
            </w:r>
            <w:r w:rsidRPr="005F5F04">
              <w:rPr>
                <w:rFonts w:cs="Arial"/>
                <w:vertAlign w:val="subscript"/>
              </w:rPr>
              <w:t>10</w:t>
            </w:r>
            <w:r w:rsidRPr="005F5F04">
              <w:rPr>
                <w:rFonts w:cs="Arial"/>
              </w:rPr>
              <w:t xml:space="preserve"> </w:t>
            </w:r>
          </w:p>
        </w:tc>
        <w:tc>
          <w:tcPr>
            <w:tcW w:w="1559" w:type="dxa"/>
          </w:tcPr>
          <w:p w:rsidR="00EF29B8" w:rsidRPr="005F5F04" w:rsidRDefault="00EF29B8" w:rsidP="005F5F04">
            <w:pPr>
              <w:pStyle w:val="GesAbsatz"/>
              <w:jc w:val="left"/>
              <w:rPr>
                <w:rFonts w:cs="Arial"/>
              </w:rPr>
            </w:pPr>
            <w:r w:rsidRPr="005F5F04">
              <w:rPr>
                <w:rFonts w:cs="Arial"/>
              </w:rPr>
              <w:t xml:space="preserve">273-086-2 </w:t>
            </w:r>
          </w:p>
        </w:tc>
        <w:tc>
          <w:tcPr>
            <w:tcW w:w="1559" w:type="dxa"/>
          </w:tcPr>
          <w:p w:rsidR="00EF29B8" w:rsidRPr="005F5F04" w:rsidRDefault="00EF29B8" w:rsidP="005F5F04">
            <w:pPr>
              <w:pStyle w:val="GesAbsatz"/>
              <w:jc w:val="left"/>
              <w:rPr>
                <w:rFonts w:cs="Arial"/>
              </w:rPr>
            </w:pPr>
            <w:r w:rsidRPr="005F5F04">
              <w:rPr>
                <w:rFonts w:cs="Arial"/>
              </w:rPr>
              <w:t xml:space="preserve">68937-75-7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Schwefelsäure, Mono-C</w:t>
            </w:r>
            <w:r w:rsidRPr="005F5F04">
              <w:rPr>
                <w:rFonts w:cs="Arial"/>
                <w:vertAlign w:val="subscript"/>
              </w:rPr>
              <w:t>12</w:t>
            </w:r>
            <w:r w:rsidRPr="005F5F04">
              <w:rPr>
                <w:rFonts w:cs="Arial"/>
              </w:rPr>
              <w:t>-</w:t>
            </w:r>
            <w:r w:rsidRPr="005F5F04">
              <w:rPr>
                <w:rFonts w:cs="Arial"/>
                <w:vertAlign w:val="subscript"/>
              </w:rPr>
              <w:t>18</w:t>
            </w:r>
            <w:r w:rsidRPr="005F5F04">
              <w:rPr>
                <w:rFonts w:cs="Arial"/>
              </w:rPr>
              <w:t xml:space="preserve">-alkylester, Natriumsalze </w:t>
            </w:r>
          </w:p>
        </w:tc>
        <w:tc>
          <w:tcPr>
            <w:tcW w:w="1559" w:type="dxa"/>
          </w:tcPr>
          <w:p w:rsidR="00EF29B8" w:rsidRPr="005F5F04" w:rsidRDefault="00EF29B8" w:rsidP="005F5F04">
            <w:pPr>
              <w:pStyle w:val="GesAbsatz"/>
              <w:jc w:val="left"/>
              <w:rPr>
                <w:rFonts w:cs="Arial"/>
              </w:rPr>
            </w:pPr>
            <w:r w:rsidRPr="005F5F04">
              <w:rPr>
                <w:rFonts w:cs="Arial"/>
              </w:rPr>
              <w:t xml:space="preserve">273-257-1 </w:t>
            </w:r>
          </w:p>
        </w:tc>
        <w:tc>
          <w:tcPr>
            <w:tcW w:w="1559" w:type="dxa"/>
          </w:tcPr>
          <w:p w:rsidR="00EF29B8" w:rsidRPr="005F5F04" w:rsidRDefault="00EF29B8" w:rsidP="005F5F04">
            <w:pPr>
              <w:pStyle w:val="GesAbsatz"/>
              <w:jc w:val="left"/>
              <w:rPr>
                <w:rFonts w:cs="Arial"/>
              </w:rPr>
            </w:pPr>
            <w:r w:rsidRPr="005F5F04">
              <w:rPr>
                <w:rFonts w:cs="Arial"/>
              </w:rPr>
              <w:t xml:space="preserve">68955-19-1 </w:t>
            </w:r>
          </w:p>
        </w:tc>
      </w:tr>
      <w:tr w:rsidR="00EF29B8" w:rsidRPr="005F5F04" w:rsidTr="004F6C1E">
        <w:tblPrEx>
          <w:tblBorders>
            <w:insideH w:val="single" w:sz="6" w:space="0" w:color="000000"/>
            <w:insideV w:val="single" w:sz="6" w:space="0" w:color="000000"/>
          </w:tblBorders>
        </w:tblPrEx>
        <w:trPr>
          <w:trHeight w:val="520"/>
        </w:trPr>
        <w:tc>
          <w:tcPr>
            <w:tcW w:w="6771" w:type="dxa"/>
          </w:tcPr>
          <w:p w:rsidR="00EF29B8" w:rsidRPr="005F5F04" w:rsidRDefault="00EF29B8" w:rsidP="005F5F04">
            <w:pPr>
              <w:pStyle w:val="GesAbsatz"/>
              <w:jc w:val="left"/>
              <w:rPr>
                <w:rFonts w:cs="Arial"/>
              </w:rPr>
            </w:pPr>
            <w:r w:rsidRPr="005F5F04">
              <w:rPr>
                <w:rFonts w:cs="Arial"/>
              </w:rPr>
              <w:t>Quaternäre Ammoniumverbindungen, C</w:t>
            </w:r>
            <w:r w:rsidRPr="005F5F04">
              <w:rPr>
                <w:rFonts w:cs="Arial"/>
                <w:vertAlign w:val="subscript"/>
              </w:rPr>
              <w:t>12</w:t>
            </w:r>
            <w:r w:rsidRPr="005F5F04">
              <w:rPr>
                <w:rFonts w:cs="Arial"/>
              </w:rPr>
              <w:t>-</w:t>
            </w:r>
            <w:r w:rsidRPr="005F5F04">
              <w:rPr>
                <w:rFonts w:cs="Arial"/>
                <w:vertAlign w:val="subscript"/>
              </w:rPr>
              <w:t>18</w:t>
            </w:r>
            <w:r w:rsidRPr="005F5F04">
              <w:rPr>
                <w:rFonts w:cs="Arial"/>
              </w:rPr>
              <w:t xml:space="preserve">-Alkyl[(ethylphenyl)methyl]dimethyl-, Chloride </w:t>
            </w:r>
          </w:p>
        </w:tc>
        <w:tc>
          <w:tcPr>
            <w:tcW w:w="1559" w:type="dxa"/>
          </w:tcPr>
          <w:p w:rsidR="00EF29B8" w:rsidRPr="005F5F04" w:rsidRDefault="00EF29B8" w:rsidP="005F5F04">
            <w:pPr>
              <w:pStyle w:val="GesAbsatz"/>
              <w:jc w:val="left"/>
              <w:rPr>
                <w:rFonts w:cs="Arial"/>
              </w:rPr>
            </w:pPr>
            <w:r w:rsidRPr="005F5F04">
              <w:rPr>
                <w:rFonts w:cs="Arial"/>
              </w:rPr>
              <w:t xml:space="preserve">273-318-2 </w:t>
            </w:r>
          </w:p>
        </w:tc>
        <w:tc>
          <w:tcPr>
            <w:tcW w:w="1559" w:type="dxa"/>
          </w:tcPr>
          <w:p w:rsidR="00EF29B8" w:rsidRPr="005F5F04" w:rsidRDefault="00EF29B8" w:rsidP="005F5F04">
            <w:pPr>
              <w:pStyle w:val="GesAbsatz"/>
              <w:jc w:val="left"/>
              <w:rPr>
                <w:rFonts w:cs="Arial"/>
              </w:rPr>
            </w:pPr>
            <w:r w:rsidRPr="005F5F04">
              <w:rPr>
                <w:rFonts w:cs="Arial"/>
              </w:rPr>
              <w:t xml:space="preserve">68956-79-6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Didecylmethyl[3-(trimethoxysilyl)propyl]ammoniumchlorid </w:t>
            </w:r>
          </w:p>
        </w:tc>
        <w:tc>
          <w:tcPr>
            <w:tcW w:w="1559" w:type="dxa"/>
          </w:tcPr>
          <w:p w:rsidR="00EF29B8" w:rsidRPr="005F5F04" w:rsidRDefault="00EF29B8" w:rsidP="005F5F04">
            <w:pPr>
              <w:pStyle w:val="GesAbsatz"/>
              <w:jc w:val="left"/>
              <w:rPr>
                <w:rFonts w:cs="Arial"/>
              </w:rPr>
            </w:pPr>
            <w:r w:rsidRPr="005F5F04">
              <w:rPr>
                <w:rFonts w:cs="Arial"/>
              </w:rPr>
              <w:t xml:space="preserve">273-403-4 </w:t>
            </w:r>
          </w:p>
        </w:tc>
        <w:tc>
          <w:tcPr>
            <w:tcW w:w="1559" w:type="dxa"/>
          </w:tcPr>
          <w:p w:rsidR="00EF29B8" w:rsidRPr="005F5F04" w:rsidRDefault="00EF29B8" w:rsidP="005F5F04">
            <w:pPr>
              <w:pStyle w:val="GesAbsatz"/>
              <w:jc w:val="left"/>
              <w:rPr>
                <w:rFonts w:cs="Arial"/>
              </w:rPr>
            </w:pPr>
            <w:r w:rsidRPr="005F5F04">
              <w:rPr>
                <w:rFonts w:cs="Arial"/>
              </w:rPr>
              <w:t xml:space="preserve">68959-20-6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Quaternäre Ammoniumverbindungen, Benzyl-C</w:t>
            </w:r>
            <w:r w:rsidRPr="005F5F04">
              <w:rPr>
                <w:rFonts w:cs="Arial"/>
                <w:vertAlign w:val="subscript"/>
              </w:rPr>
              <w:t>10</w:t>
            </w:r>
            <w:r w:rsidRPr="005F5F04">
              <w:rPr>
                <w:rFonts w:cs="Arial"/>
              </w:rPr>
              <w:t>-</w:t>
            </w:r>
            <w:r w:rsidRPr="005F5F04">
              <w:rPr>
                <w:rFonts w:cs="Arial"/>
                <w:vertAlign w:val="subscript"/>
              </w:rPr>
              <w:t>16</w:t>
            </w:r>
            <w:r w:rsidRPr="005F5F04">
              <w:rPr>
                <w:rFonts w:cs="Arial"/>
              </w:rPr>
              <w:t>-alkyldimethyl-, Chl</w:t>
            </w:r>
            <w:r w:rsidRPr="005F5F04">
              <w:rPr>
                <w:rFonts w:cs="Arial"/>
              </w:rPr>
              <w:t>o</w:t>
            </w:r>
            <w:r w:rsidRPr="005F5F04">
              <w:rPr>
                <w:rFonts w:cs="Arial"/>
              </w:rPr>
              <w:t xml:space="preserve">ride </w:t>
            </w:r>
          </w:p>
        </w:tc>
        <w:tc>
          <w:tcPr>
            <w:tcW w:w="1559" w:type="dxa"/>
          </w:tcPr>
          <w:p w:rsidR="00EF29B8" w:rsidRPr="005F5F04" w:rsidRDefault="00EF29B8" w:rsidP="005F5F04">
            <w:pPr>
              <w:pStyle w:val="GesAbsatz"/>
              <w:jc w:val="left"/>
              <w:rPr>
                <w:rFonts w:cs="Arial"/>
              </w:rPr>
            </w:pPr>
            <w:r w:rsidRPr="005F5F04">
              <w:rPr>
                <w:rFonts w:cs="Arial"/>
              </w:rPr>
              <w:t xml:space="preserve">273-544-1 </w:t>
            </w:r>
          </w:p>
        </w:tc>
        <w:tc>
          <w:tcPr>
            <w:tcW w:w="1559" w:type="dxa"/>
          </w:tcPr>
          <w:p w:rsidR="00EF29B8" w:rsidRPr="005F5F04" w:rsidRDefault="00EF29B8" w:rsidP="005F5F04">
            <w:pPr>
              <w:pStyle w:val="GesAbsatz"/>
              <w:jc w:val="left"/>
              <w:rPr>
                <w:rFonts w:cs="Arial"/>
              </w:rPr>
            </w:pPr>
            <w:r w:rsidRPr="005F5F04">
              <w:rPr>
                <w:rFonts w:cs="Arial"/>
              </w:rPr>
              <w:t xml:space="preserve">68989-00-4 </w:t>
            </w:r>
          </w:p>
        </w:tc>
      </w:tr>
      <w:tr w:rsidR="00EF29B8" w:rsidRPr="005F5F04" w:rsidTr="004F6C1E">
        <w:tblPrEx>
          <w:tblBorders>
            <w:insideH w:val="single" w:sz="6" w:space="0" w:color="000000"/>
            <w:insideV w:val="single" w:sz="6" w:space="0" w:color="000000"/>
          </w:tblBorders>
        </w:tblPrEx>
        <w:trPr>
          <w:trHeight w:val="518"/>
        </w:trPr>
        <w:tc>
          <w:tcPr>
            <w:tcW w:w="6771" w:type="dxa"/>
          </w:tcPr>
          <w:p w:rsidR="00EF29B8" w:rsidRPr="005F5F04" w:rsidRDefault="00EF29B8" w:rsidP="005F5F04">
            <w:pPr>
              <w:pStyle w:val="GesAbsatz"/>
              <w:jc w:val="left"/>
              <w:rPr>
                <w:rFonts w:cs="Arial"/>
              </w:rPr>
            </w:pPr>
            <w:r w:rsidRPr="005F5F04">
              <w:rPr>
                <w:rFonts w:cs="Arial"/>
              </w:rPr>
              <w:t>Quaternäre Ammoniumverbindungen, Benzyl-C</w:t>
            </w:r>
            <w:r w:rsidRPr="005F5F04">
              <w:rPr>
                <w:rFonts w:cs="Arial"/>
                <w:vertAlign w:val="subscript"/>
              </w:rPr>
              <w:t>12</w:t>
            </w:r>
            <w:r w:rsidRPr="005F5F04">
              <w:rPr>
                <w:rFonts w:cs="Arial"/>
              </w:rPr>
              <w:t>-</w:t>
            </w:r>
            <w:r w:rsidRPr="005F5F04">
              <w:rPr>
                <w:rFonts w:cs="Arial"/>
                <w:vertAlign w:val="subscript"/>
              </w:rPr>
              <w:t>18</w:t>
            </w:r>
            <w:r w:rsidRPr="005F5F04">
              <w:rPr>
                <w:rFonts w:cs="Arial"/>
              </w:rPr>
              <w:t xml:space="preserve">-alkyldimethyl-, Salze mit 1,2-Benzisothiazol-3(2H)-on-1,1-dioxid (1:1) </w:t>
            </w:r>
          </w:p>
        </w:tc>
        <w:tc>
          <w:tcPr>
            <w:tcW w:w="1559" w:type="dxa"/>
          </w:tcPr>
          <w:p w:rsidR="00EF29B8" w:rsidRPr="005F5F04" w:rsidRDefault="00EF29B8" w:rsidP="005F5F04">
            <w:pPr>
              <w:pStyle w:val="GesAbsatz"/>
              <w:jc w:val="left"/>
              <w:rPr>
                <w:rFonts w:cs="Arial"/>
              </w:rPr>
            </w:pPr>
            <w:r w:rsidRPr="005F5F04">
              <w:rPr>
                <w:rFonts w:cs="Arial"/>
              </w:rPr>
              <w:t xml:space="preserve">273-545-7 </w:t>
            </w:r>
          </w:p>
        </w:tc>
        <w:tc>
          <w:tcPr>
            <w:tcW w:w="1559" w:type="dxa"/>
          </w:tcPr>
          <w:p w:rsidR="00EF29B8" w:rsidRPr="005F5F04" w:rsidRDefault="00EF29B8" w:rsidP="005F5F04">
            <w:pPr>
              <w:pStyle w:val="GesAbsatz"/>
              <w:jc w:val="left"/>
              <w:rPr>
                <w:rFonts w:cs="Arial"/>
              </w:rPr>
            </w:pPr>
            <w:r w:rsidRPr="005F5F04">
              <w:rPr>
                <w:rFonts w:cs="Arial"/>
              </w:rPr>
              <w:t xml:space="preserve">68989-01-5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Natrium N-(hydroxymethyl)glycinat </w:t>
            </w:r>
          </w:p>
        </w:tc>
        <w:tc>
          <w:tcPr>
            <w:tcW w:w="1559" w:type="dxa"/>
          </w:tcPr>
          <w:p w:rsidR="00EF29B8" w:rsidRPr="005F5F04" w:rsidRDefault="00EF29B8" w:rsidP="005F5F04">
            <w:pPr>
              <w:pStyle w:val="GesAbsatz"/>
              <w:jc w:val="left"/>
              <w:rPr>
                <w:rFonts w:cs="Arial"/>
              </w:rPr>
            </w:pPr>
            <w:r w:rsidRPr="005F5F04">
              <w:rPr>
                <w:rFonts w:cs="Arial"/>
              </w:rPr>
              <w:t xml:space="preserve">274-357-8 </w:t>
            </w:r>
          </w:p>
        </w:tc>
        <w:tc>
          <w:tcPr>
            <w:tcW w:w="1559" w:type="dxa"/>
          </w:tcPr>
          <w:p w:rsidR="00EF29B8" w:rsidRPr="005F5F04" w:rsidRDefault="00EF29B8" w:rsidP="005F5F04">
            <w:pPr>
              <w:pStyle w:val="GesAbsatz"/>
              <w:jc w:val="left"/>
              <w:rPr>
                <w:rFonts w:cs="Arial"/>
              </w:rPr>
            </w:pPr>
            <w:r w:rsidRPr="005F5F04">
              <w:rPr>
                <w:rFonts w:cs="Arial"/>
              </w:rPr>
              <w:t xml:space="preserve">70161-44-3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A062D8" w:rsidRDefault="00EF29B8" w:rsidP="005F5F04">
            <w:pPr>
              <w:pStyle w:val="GesAbsatz"/>
              <w:jc w:val="left"/>
              <w:rPr>
                <w:rFonts w:cs="Arial"/>
                <w:lang w:val="en-GB"/>
              </w:rPr>
            </w:pPr>
            <w:r w:rsidRPr="00A062D8">
              <w:rPr>
                <w:rFonts w:cs="Arial"/>
                <w:lang w:val="en-GB"/>
              </w:rPr>
              <w:t>Amine, C</w:t>
            </w:r>
            <w:r w:rsidRPr="00A062D8">
              <w:rPr>
                <w:rFonts w:cs="Arial"/>
                <w:vertAlign w:val="subscript"/>
                <w:lang w:val="en-GB"/>
              </w:rPr>
              <w:t>10</w:t>
            </w:r>
            <w:r w:rsidRPr="00A062D8">
              <w:rPr>
                <w:rFonts w:cs="Arial"/>
                <w:lang w:val="en-GB"/>
              </w:rPr>
              <w:t>-</w:t>
            </w:r>
            <w:r w:rsidRPr="00A062D8">
              <w:rPr>
                <w:rFonts w:cs="Arial"/>
                <w:vertAlign w:val="subscript"/>
                <w:lang w:val="en-GB"/>
              </w:rPr>
              <w:t>16</w:t>
            </w:r>
            <w:r w:rsidRPr="00A062D8">
              <w:rPr>
                <w:rFonts w:cs="Arial"/>
                <w:lang w:val="en-GB"/>
              </w:rPr>
              <w:t xml:space="preserve">-Alkyldimethyl-, N-Oxide </w:t>
            </w:r>
          </w:p>
        </w:tc>
        <w:tc>
          <w:tcPr>
            <w:tcW w:w="1559" w:type="dxa"/>
          </w:tcPr>
          <w:p w:rsidR="00EF29B8" w:rsidRPr="005F5F04" w:rsidRDefault="00EF29B8" w:rsidP="005F5F04">
            <w:pPr>
              <w:pStyle w:val="GesAbsatz"/>
              <w:jc w:val="left"/>
              <w:rPr>
                <w:rFonts w:cs="Arial"/>
              </w:rPr>
            </w:pPr>
            <w:r w:rsidRPr="005F5F04">
              <w:rPr>
                <w:rFonts w:cs="Arial"/>
              </w:rPr>
              <w:t xml:space="preserve">274-687-2 </w:t>
            </w:r>
          </w:p>
        </w:tc>
        <w:tc>
          <w:tcPr>
            <w:tcW w:w="1559" w:type="dxa"/>
          </w:tcPr>
          <w:p w:rsidR="00EF29B8" w:rsidRPr="005F5F04" w:rsidRDefault="00EF29B8" w:rsidP="005F5F04">
            <w:pPr>
              <w:pStyle w:val="GesAbsatz"/>
              <w:jc w:val="left"/>
              <w:rPr>
                <w:rFonts w:cs="Arial"/>
              </w:rPr>
            </w:pPr>
            <w:r w:rsidRPr="005F5F04">
              <w:rPr>
                <w:rFonts w:cs="Arial"/>
              </w:rPr>
              <w:t xml:space="preserve">70592-80-2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Pentakalium bis(peroxymonosulfat)bis(sulfat) </w:t>
            </w:r>
          </w:p>
        </w:tc>
        <w:tc>
          <w:tcPr>
            <w:tcW w:w="1559" w:type="dxa"/>
          </w:tcPr>
          <w:p w:rsidR="00EF29B8" w:rsidRPr="005F5F04" w:rsidRDefault="00EF29B8" w:rsidP="005F5F04">
            <w:pPr>
              <w:pStyle w:val="GesAbsatz"/>
              <w:jc w:val="left"/>
              <w:rPr>
                <w:rFonts w:cs="Arial"/>
              </w:rPr>
            </w:pPr>
            <w:r w:rsidRPr="005F5F04">
              <w:rPr>
                <w:rFonts w:cs="Arial"/>
              </w:rPr>
              <w:t xml:space="preserve">274-778-7 </w:t>
            </w:r>
          </w:p>
        </w:tc>
        <w:tc>
          <w:tcPr>
            <w:tcW w:w="1559" w:type="dxa"/>
          </w:tcPr>
          <w:p w:rsidR="00EF29B8" w:rsidRPr="005F5F04" w:rsidRDefault="00EF29B8" w:rsidP="005F5F04">
            <w:pPr>
              <w:pStyle w:val="GesAbsatz"/>
              <w:jc w:val="left"/>
              <w:rPr>
                <w:rFonts w:cs="Arial"/>
              </w:rPr>
            </w:pPr>
            <w:r w:rsidRPr="005F5F04">
              <w:rPr>
                <w:rFonts w:cs="Arial"/>
              </w:rPr>
              <w:t xml:space="preserve">70693-62-8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 xml:space="preserve">N,N′-(Decan-1,10-diyldi-1(4H)-pyridyl-4-yliden)bis(octylammonium)dichlorid </w:t>
            </w:r>
          </w:p>
        </w:tc>
        <w:tc>
          <w:tcPr>
            <w:tcW w:w="1559" w:type="dxa"/>
          </w:tcPr>
          <w:p w:rsidR="00EF29B8" w:rsidRPr="005F5F04" w:rsidRDefault="00EF29B8" w:rsidP="005F5F04">
            <w:pPr>
              <w:pStyle w:val="GesAbsatz"/>
              <w:jc w:val="left"/>
              <w:rPr>
                <w:rFonts w:cs="Arial"/>
              </w:rPr>
            </w:pPr>
            <w:r w:rsidRPr="005F5F04">
              <w:rPr>
                <w:rFonts w:cs="Arial"/>
              </w:rPr>
              <w:t xml:space="preserve">274-861-8 </w:t>
            </w:r>
          </w:p>
        </w:tc>
        <w:tc>
          <w:tcPr>
            <w:tcW w:w="1559" w:type="dxa"/>
          </w:tcPr>
          <w:p w:rsidR="00EF29B8" w:rsidRPr="005F5F04" w:rsidRDefault="00EF29B8" w:rsidP="005F5F04">
            <w:pPr>
              <w:pStyle w:val="GesAbsatz"/>
              <w:jc w:val="left"/>
              <w:rPr>
                <w:rFonts w:cs="Arial"/>
              </w:rPr>
            </w:pPr>
            <w:r w:rsidRPr="005F5F04">
              <w:rPr>
                <w:rFonts w:cs="Arial"/>
              </w:rPr>
              <w:t xml:space="preserve">70775-75-6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1,3-Didecyl-2-methyl-1H-imidazoliumchlorid </w:t>
            </w:r>
          </w:p>
        </w:tc>
        <w:tc>
          <w:tcPr>
            <w:tcW w:w="1559" w:type="dxa"/>
          </w:tcPr>
          <w:p w:rsidR="00EF29B8" w:rsidRPr="005F5F04" w:rsidRDefault="00EF29B8" w:rsidP="005F5F04">
            <w:pPr>
              <w:pStyle w:val="GesAbsatz"/>
              <w:jc w:val="left"/>
              <w:rPr>
                <w:rFonts w:cs="Arial"/>
              </w:rPr>
            </w:pPr>
            <w:r w:rsidRPr="005F5F04">
              <w:rPr>
                <w:rFonts w:cs="Arial"/>
              </w:rPr>
              <w:t xml:space="preserve">274-948-0 </w:t>
            </w:r>
          </w:p>
        </w:tc>
        <w:tc>
          <w:tcPr>
            <w:tcW w:w="1559" w:type="dxa"/>
          </w:tcPr>
          <w:p w:rsidR="00EF29B8" w:rsidRPr="005F5F04" w:rsidRDefault="00EF29B8" w:rsidP="005F5F04">
            <w:pPr>
              <w:pStyle w:val="GesAbsatz"/>
              <w:jc w:val="left"/>
              <w:rPr>
                <w:rFonts w:cs="Arial"/>
              </w:rPr>
            </w:pPr>
            <w:r w:rsidRPr="005F5F04">
              <w:rPr>
                <w:rFonts w:cs="Arial"/>
              </w:rPr>
              <w:t xml:space="preserve">70862-65-6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EA546B" w:rsidRDefault="00EF29B8" w:rsidP="005F5F04">
            <w:pPr>
              <w:pStyle w:val="GesAbsatz"/>
              <w:jc w:val="left"/>
              <w:rPr>
                <w:rFonts w:cs="Arial"/>
              </w:rPr>
            </w:pPr>
            <w:r w:rsidRPr="00EA546B">
              <w:rPr>
                <w:rFonts w:cs="Arial"/>
              </w:rPr>
              <w:t xml:space="preserve">Ethyl [2-(4-phenoxyphenoxy)ethyl]carbamat/Fenoxycarb </w:t>
            </w:r>
          </w:p>
        </w:tc>
        <w:tc>
          <w:tcPr>
            <w:tcW w:w="1559" w:type="dxa"/>
          </w:tcPr>
          <w:p w:rsidR="00EF29B8" w:rsidRPr="005F5F04" w:rsidRDefault="00EF29B8" w:rsidP="005F5F04">
            <w:pPr>
              <w:pStyle w:val="GesAbsatz"/>
              <w:jc w:val="left"/>
              <w:rPr>
                <w:rFonts w:cs="Arial"/>
              </w:rPr>
            </w:pPr>
            <w:r w:rsidRPr="005F5F04">
              <w:rPr>
                <w:rFonts w:cs="Arial"/>
              </w:rPr>
              <w:t xml:space="preserve">276-696-7 </w:t>
            </w:r>
          </w:p>
        </w:tc>
        <w:tc>
          <w:tcPr>
            <w:tcW w:w="1559" w:type="dxa"/>
          </w:tcPr>
          <w:p w:rsidR="00EF29B8" w:rsidRPr="005F5F04" w:rsidRDefault="00EF29B8" w:rsidP="005F5F04">
            <w:pPr>
              <w:pStyle w:val="GesAbsatz"/>
              <w:jc w:val="left"/>
              <w:rPr>
                <w:rFonts w:cs="Arial"/>
              </w:rPr>
            </w:pPr>
            <w:r w:rsidRPr="005F5F04">
              <w:rPr>
                <w:rFonts w:cs="Arial"/>
              </w:rPr>
              <w:t xml:space="preserve">72490-01-8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Quaternäre Ammoniumverbindungen, Di-C</w:t>
            </w:r>
            <w:r w:rsidRPr="005F5F04">
              <w:rPr>
                <w:rFonts w:cs="Arial"/>
                <w:vertAlign w:val="subscript"/>
              </w:rPr>
              <w:t>8</w:t>
            </w:r>
            <w:r w:rsidRPr="005F5F04">
              <w:rPr>
                <w:rFonts w:cs="Arial"/>
              </w:rPr>
              <w:t>-</w:t>
            </w:r>
            <w:r w:rsidRPr="005F5F04">
              <w:rPr>
                <w:rFonts w:cs="Arial"/>
                <w:vertAlign w:val="subscript"/>
              </w:rPr>
              <w:t>18</w:t>
            </w:r>
            <w:r w:rsidRPr="005F5F04">
              <w:rPr>
                <w:rFonts w:cs="Arial"/>
              </w:rPr>
              <w:t xml:space="preserve">-alkyldimethyl-, Chloride </w:t>
            </w:r>
          </w:p>
        </w:tc>
        <w:tc>
          <w:tcPr>
            <w:tcW w:w="1559" w:type="dxa"/>
          </w:tcPr>
          <w:p w:rsidR="00EF29B8" w:rsidRPr="005F5F04" w:rsidRDefault="00EF29B8" w:rsidP="005F5F04">
            <w:pPr>
              <w:pStyle w:val="GesAbsatz"/>
              <w:jc w:val="left"/>
              <w:rPr>
                <w:rFonts w:cs="Arial"/>
              </w:rPr>
            </w:pPr>
            <w:r w:rsidRPr="005F5F04">
              <w:rPr>
                <w:rFonts w:cs="Arial"/>
              </w:rPr>
              <w:t xml:space="preserve">277-453-8 </w:t>
            </w:r>
          </w:p>
        </w:tc>
        <w:tc>
          <w:tcPr>
            <w:tcW w:w="1559" w:type="dxa"/>
          </w:tcPr>
          <w:p w:rsidR="00EF29B8" w:rsidRPr="005F5F04" w:rsidRDefault="00EF29B8" w:rsidP="005F5F04">
            <w:pPr>
              <w:pStyle w:val="GesAbsatz"/>
              <w:jc w:val="left"/>
              <w:rPr>
                <w:rFonts w:cs="Arial"/>
              </w:rPr>
            </w:pPr>
            <w:r w:rsidRPr="005F5F04">
              <w:rPr>
                <w:rFonts w:cs="Arial"/>
              </w:rPr>
              <w:t xml:space="preserve">73398-64-8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1-[(Hydroxymethyl)amino]propan-2-ol </w:t>
            </w:r>
          </w:p>
        </w:tc>
        <w:tc>
          <w:tcPr>
            <w:tcW w:w="1559" w:type="dxa"/>
          </w:tcPr>
          <w:p w:rsidR="00EF29B8" w:rsidRPr="005F5F04" w:rsidRDefault="00EF29B8" w:rsidP="005F5F04">
            <w:pPr>
              <w:pStyle w:val="GesAbsatz"/>
              <w:jc w:val="left"/>
              <w:rPr>
                <w:rFonts w:cs="Arial"/>
              </w:rPr>
            </w:pPr>
            <w:r w:rsidRPr="005F5F04">
              <w:rPr>
                <w:rFonts w:cs="Arial"/>
              </w:rPr>
              <w:t xml:space="preserve">278-534-0 </w:t>
            </w:r>
          </w:p>
        </w:tc>
        <w:tc>
          <w:tcPr>
            <w:tcW w:w="1559" w:type="dxa"/>
          </w:tcPr>
          <w:p w:rsidR="00EF29B8" w:rsidRPr="005F5F04" w:rsidRDefault="00EF29B8" w:rsidP="005F5F04">
            <w:pPr>
              <w:pStyle w:val="GesAbsatz"/>
              <w:jc w:val="left"/>
              <w:rPr>
                <w:rFonts w:cs="Arial"/>
              </w:rPr>
            </w:pPr>
            <w:r w:rsidRPr="005F5F04">
              <w:rPr>
                <w:rFonts w:cs="Arial"/>
              </w:rPr>
              <w:t xml:space="preserve">76733-35-2 </w:t>
            </w:r>
          </w:p>
        </w:tc>
      </w:tr>
      <w:tr w:rsidR="00EF29B8" w:rsidRPr="005F5F04" w:rsidTr="004F6C1E">
        <w:tblPrEx>
          <w:tblBorders>
            <w:insideH w:val="single" w:sz="6" w:space="0" w:color="000000"/>
            <w:insideV w:val="single" w:sz="6" w:space="0" w:color="000000"/>
          </w:tblBorders>
        </w:tblPrEx>
        <w:trPr>
          <w:trHeight w:val="520"/>
        </w:trPr>
        <w:tc>
          <w:tcPr>
            <w:tcW w:w="6771" w:type="dxa"/>
          </w:tcPr>
          <w:p w:rsidR="00EF29B8" w:rsidRPr="005F5F04" w:rsidRDefault="00EF29B8" w:rsidP="005F5F04">
            <w:pPr>
              <w:pStyle w:val="GesAbsatz"/>
              <w:jc w:val="left"/>
              <w:rPr>
                <w:rFonts w:cs="Arial"/>
              </w:rPr>
            </w:pPr>
            <w:r w:rsidRPr="005F5F04">
              <w:rPr>
                <w:rFonts w:cs="Arial"/>
              </w:rPr>
              <w:t xml:space="preserve">1-[1,3-Bis(hydroxymethyl)-2,5-dioxoimidazolidin-4-yl]-1,3-bis(hydroxymethyl)-harnstoff/Diazolidinylurea </w:t>
            </w:r>
          </w:p>
        </w:tc>
        <w:tc>
          <w:tcPr>
            <w:tcW w:w="1559" w:type="dxa"/>
          </w:tcPr>
          <w:p w:rsidR="00EF29B8" w:rsidRPr="005F5F04" w:rsidRDefault="00EF29B8" w:rsidP="005F5F04">
            <w:pPr>
              <w:pStyle w:val="GesAbsatz"/>
              <w:jc w:val="left"/>
              <w:rPr>
                <w:rFonts w:cs="Arial"/>
              </w:rPr>
            </w:pPr>
            <w:r w:rsidRPr="005F5F04">
              <w:rPr>
                <w:rFonts w:cs="Arial"/>
              </w:rPr>
              <w:t xml:space="preserve">278-928-2 </w:t>
            </w:r>
          </w:p>
        </w:tc>
        <w:tc>
          <w:tcPr>
            <w:tcW w:w="1559" w:type="dxa"/>
          </w:tcPr>
          <w:p w:rsidR="00EF29B8" w:rsidRPr="005F5F04" w:rsidRDefault="00EF29B8" w:rsidP="005F5F04">
            <w:pPr>
              <w:pStyle w:val="GesAbsatz"/>
              <w:jc w:val="left"/>
              <w:rPr>
                <w:rFonts w:cs="Arial"/>
              </w:rPr>
            </w:pPr>
            <w:r w:rsidRPr="005F5F04">
              <w:rPr>
                <w:rFonts w:cs="Arial"/>
              </w:rPr>
              <w:t xml:space="preserve">78491-02-8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A062D8" w:rsidRDefault="00EF29B8" w:rsidP="005F5F04">
            <w:pPr>
              <w:pStyle w:val="GesAbsatz"/>
              <w:jc w:val="left"/>
              <w:rPr>
                <w:rFonts w:cs="Arial"/>
                <w:lang w:val="en-GB"/>
              </w:rPr>
            </w:pPr>
            <w:r w:rsidRPr="00A062D8">
              <w:rPr>
                <w:rFonts w:cs="Arial"/>
                <w:lang w:val="en-GB"/>
              </w:rPr>
              <w:t xml:space="preserve">Dihydrogenbis[monoperoxyphthalato(2-)-O1,OO1]magnesat(2-) </w:t>
            </w:r>
          </w:p>
        </w:tc>
        <w:tc>
          <w:tcPr>
            <w:tcW w:w="1559" w:type="dxa"/>
          </w:tcPr>
          <w:p w:rsidR="00EF29B8" w:rsidRPr="005F5F04" w:rsidRDefault="00EF29B8" w:rsidP="005F5F04">
            <w:pPr>
              <w:pStyle w:val="GesAbsatz"/>
              <w:jc w:val="left"/>
              <w:rPr>
                <w:rFonts w:cs="Arial"/>
              </w:rPr>
            </w:pPr>
            <w:r w:rsidRPr="005F5F04">
              <w:rPr>
                <w:rFonts w:cs="Arial"/>
              </w:rPr>
              <w:t xml:space="preserve">279-013-0 </w:t>
            </w:r>
          </w:p>
        </w:tc>
        <w:tc>
          <w:tcPr>
            <w:tcW w:w="1559" w:type="dxa"/>
          </w:tcPr>
          <w:p w:rsidR="00EF29B8" w:rsidRPr="005F5F04" w:rsidRDefault="00EF29B8" w:rsidP="005F5F04">
            <w:pPr>
              <w:pStyle w:val="GesAbsatz"/>
              <w:jc w:val="left"/>
              <w:rPr>
                <w:rFonts w:cs="Arial"/>
              </w:rPr>
            </w:pPr>
            <w:r w:rsidRPr="005F5F04">
              <w:rPr>
                <w:rFonts w:cs="Arial"/>
              </w:rPr>
              <w:t xml:space="preserve">78948-87-5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 xml:space="preserve">Dihydrogen bis[monoperoxyphthalat(2-)-O1,OO1]magnesat(2-)hexahydrat </w:t>
            </w:r>
          </w:p>
        </w:tc>
        <w:tc>
          <w:tcPr>
            <w:tcW w:w="1559" w:type="dxa"/>
          </w:tcPr>
          <w:p w:rsidR="00EF29B8" w:rsidRPr="005F5F04" w:rsidRDefault="00EF29B8" w:rsidP="005F5F04">
            <w:pPr>
              <w:pStyle w:val="GesAbsatz"/>
              <w:jc w:val="left"/>
              <w:rPr>
                <w:rFonts w:cs="Arial"/>
              </w:rPr>
            </w:pPr>
            <w:r w:rsidRPr="005F5F04">
              <w:rPr>
                <w:rFonts w:cs="Arial"/>
              </w:rPr>
              <w:t xml:space="preserve">279-013-0 </w:t>
            </w:r>
          </w:p>
        </w:tc>
        <w:tc>
          <w:tcPr>
            <w:tcW w:w="1559" w:type="dxa"/>
          </w:tcPr>
          <w:p w:rsidR="00EF29B8" w:rsidRPr="005F5F04" w:rsidRDefault="00EF29B8" w:rsidP="005F5F04">
            <w:pPr>
              <w:pStyle w:val="GesAbsatz"/>
              <w:jc w:val="left"/>
              <w:rPr>
                <w:rFonts w:cs="Arial"/>
              </w:rPr>
            </w:pPr>
            <w:r w:rsidRPr="005F5F04">
              <w:rPr>
                <w:rFonts w:cs="Arial"/>
              </w:rPr>
              <w:t xml:space="preserve">114915-85-4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Tributyltetradecylphosphoniumchlorid </w:t>
            </w:r>
          </w:p>
        </w:tc>
        <w:tc>
          <w:tcPr>
            <w:tcW w:w="1559" w:type="dxa"/>
          </w:tcPr>
          <w:p w:rsidR="00EF29B8" w:rsidRPr="005F5F04" w:rsidRDefault="00EF29B8" w:rsidP="005F5F04">
            <w:pPr>
              <w:pStyle w:val="GesAbsatz"/>
              <w:jc w:val="left"/>
              <w:rPr>
                <w:rFonts w:cs="Arial"/>
              </w:rPr>
            </w:pPr>
            <w:r w:rsidRPr="005F5F04">
              <w:rPr>
                <w:rFonts w:cs="Arial"/>
              </w:rPr>
              <w:t xml:space="preserve">279-808-2 </w:t>
            </w:r>
          </w:p>
        </w:tc>
        <w:tc>
          <w:tcPr>
            <w:tcW w:w="1559" w:type="dxa"/>
          </w:tcPr>
          <w:p w:rsidR="00EF29B8" w:rsidRPr="005F5F04" w:rsidRDefault="00EF29B8" w:rsidP="005F5F04">
            <w:pPr>
              <w:pStyle w:val="GesAbsatz"/>
              <w:jc w:val="left"/>
              <w:rPr>
                <w:rFonts w:cs="Arial"/>
              </w:rPr>
            </w:pPr>
            <w:r w:rsidRPr="005F5F04">
              <w:rPr>
                <w:rFonts w:cs="Arial"/>
              </w:rPr>
              <w:t xml:space="preserve">81741-28-8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t xml:space="preserve">(2-Butoxyethoxy)methanol </w:t>
            </w:r>
          </w:p>
        </w:tc>
        <w:tc>
          <w:tcPr>
            <w:tcW w:w="1559" w:type="dxa"/>
          </w:tcPr>
          <w:p w:rsidR="00EF29B8" w:rsidRPr="005F5F04" w:rsidRDefault="00EF29B8" w:rsidP="005F5F04">
            <w:pPr>
              <w:pStyle w:val="GesAbsatz"/>
              <w:jc w:val="left"/>
              <w:rPr>
                <w:rFonts w:cs="Arial"/>
              </w:rPr>
            </w:pPr>
            <w:r w:rsidRPr="005F5F04">
              <w:rPr>
                <w:rFonts w:cs="Arial"/>
              </w:rPr>
              <w:t xml:space="preserve">281-648-3 </w:t>
            </w:r>
          </w:p>
        </w:tc>
        <w:tc>
          <w:tcPr>
            <w:tcW w:w="1559" w:type="dxa"/>
          </w:tcPr>
          <w:p w:rsidR="00EF29B8" w:rsidRPr="005F5F04" w:rsidRDefault="00EF29B8" w:rsidP="005F5F04">
            <w:pPr>
              <w:pStyle w:val="GesAbsatz"/>
              <w:jc w:val="left"/>
              <w:rPr>
                <w:rFonts w:cs="Arial"/>
              </w:rPr>
            </w:pPr>
            <w:r w:rsidRPr="005F5F04">
              <w:rPr>
                <w:rFonts w:cs="Arial"/>
              </w:rPr>
              <w:t xml:space="preserve">84000-92-0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105BC5" w:rsidRDefault="00EF29B8" w:rsidP="005F5F04">
            <w:pPr>
              <w:pStyle w:val="GesAbsatz"/>
              <w:jc w:val="left"/>
              <w:rPr>
                <w:rFonts w:cs="Arial"/>
                <w:lang w:val="nl-NL"/>
              </w:rPr>
            </w:pPr>
            <w:r w:rsidRPr="00105BC5">
              <w:rPr>
                <w:rFonts w:cs="Arial"/>
                <w:lang w:val="nl-NL"/>
              </w:rPr>
              <w:t xml:space="preserve">Zink, Isodecanoat Isononanoat Komplexe, basisch </w:t>
            </w:r>
          </w:p>
        </w:tc>
        <w:tc>
          <w:tcPr>
            <w:tcW w:w="1559" w:type="dxa"/>
          </w:tcPr>
          <w:p w:rsidR="00EF29B8" w:rsidRPr="005F5F04" w:rsidRDefault="00EF29B8" w:rsidP="005F5F04">
            <w:pPr>
              <w:pStyle w:val="GesAbsatz"/>
              <w:jc w:val="left"/>
              <w:rPr>
                <w:rFonts w:cs="Arial"/>
              </w:rPr>
            </w:pPr>
            <w:r w:rsidRPr="005F5F04">
              <w:rPr>
                <w:rFonts w:cs="Arial"/>
              </w:rPr>
              <w:t xml:space="preserve">282-786-7 </w:t>
            </w:r>
          </w:p>
        </w:tc>
        <w:tc>
          <w:tcPr>
            <w:tcW w:w="1559" w:type="dxa"/>
          </w:tcPr>
          <w:p w:rsidR="00EF29B8" w:rsidRPr="005F5F04" w:rsidRDefault="00EF29B8" w:rsidP="005F5F04">
            <w:pPr>
              <w:pStyle w:val="GesAbsatz"/>
              <w:jc w:val="left"/>
              <w:rPr>
                <w:rFonts w:cs="Arial"/>
              </w:rPr>
            </w:pPr>
            <w:r w:rsidRPr="005F5F04">
              <w:rPr>
                <w:rFonts w:cs="Arial"/>
              </w:rPr>
              <w:t xml:space="preserve">84418-73-5 </w:t>
            </w:r>
          </w:p>
        </w:tc>
      </w:tr>
      <w:tr w:rsidR="00EF29B8" w:rsidRPr="005F5F04" w:rsidTr="004F6C1E">
        <w:tblPrEx>
          <w:tblBorders>
            <w:insideH w:val="single" w:sz="6" w:space="0" w:color="000000"/>
            <w:insideV w:val="single" w:sz="6" w:space="0" w:color="000000"/>
          </w:tblBorders>
        </w:tblPrEx>
        <w:trPr>
          <w:trHeight w:val="328"/>
        </w:trPr>
        <w:tc>
          <w:tcPr>
            <w:tcW w:w="6771" w:type="dxa"/>
          </w:tcPr>
          <w:p w:rsidR="00EF29B8" w:rsidRPr="005F5F04" w:rsidRDefault="00EF29B8" w:rsidP="005F5F04">
            <w:pPr>
              <w:pStyle w:val="GesAbsatz"/>
              <w:jc w:val="left"/>
              <w:rPr>
                <w:rFonts w:cs="Arial"/>
              </w:rPr>
            </w:pPr>
            <w:r w:rsidRPr="005F5F04">
              <w:rPr>
                <w:rFonts w:cs="Arial"/>
              </w:rPr>
              <w:t xml:space="preserve">Wacholder, Juniperus communis, Extrakt </w:t>
            </w:r>
          </w:p>
        </w:tc>
        <w:tc>
          <w:tcPr>
            <w:tcW w:w="1559" w:type="dxa"/>
          </w:tcPr>
          <w:p w:rsidR="00EF29B8" w:rsidRPr="005F5F04" w:rsidRDefault="00EF29B8" w:rsidP="005F5F04">
            <w:pPr>
              <w:pStyle w:val="GesAbsatz"/>
              <w:jc w:val="left"/>
              <w:rPr>
                <w:rFonts w:cs="Arial"/>
              </w:rPr>
            </w:pPr>
            <w:r w:rsidRPr="005F5F04">
              <w:rPr>
                <w:rFonts w:cs="Arial"/>
              </w:rPr>
              <w:t xml:space="preserve">283-268-3 </w:t>
            </w:r>
          </w:p>
        </w:tc>
        <w:tc>
          <w:tcPr>
            <w:tcW w:w="1559" w:type="dxa"/>
          </w:tcPr>
          <w:p w:rsidR="00EF29B8" w:rsidRPr="005F5F04" w:rsidRDefault="00EF29B8" w:rsidP="005F5F04">
            <w:pPr>
              <w:pStyle w:val="GesAbsatz"/>
              <w:jc w:val="left"/>
              <w:rPr>
                <w:rFonts w:cs="Arial"/>
              </w:rPr>
            </w:pPr>
            <w:r w:rsidRPr="005F5F04">
              <w:rPr>
                <w:rFonts w:cs="Arial"/>
              </w:rPr>
              <w:t xml:space="preserve">84603-69-0 </w:t>
            </w:r>
          </w:p>
        </w:tc>
      </w:tr>
      <w:tr w:rsidR="00EF29B8" w:rsidRPr="005F5F04" w:rsidTr="004F6C1E">
        <w:tblPrEx>
          <w:tblBorders>
            <w:insideH w:val="single" w:sz="6" w:space="0" w:color="000000"/>
            <w:insideV w:val="single" w:sz="6" w:space="0" w:color="000000"/>
          </w:tblBorders>
        </w:tblPrEx>
        <w:trPr>
          <w:trHeight w:val="330"/>
        </w:trPr>
        <w:tc>
          <w:tcPr>
            <w:tcW w:w="6771" w:type="dxa"/>
          </w:tcPr>
          <w:p w:rsidR="00EF29B8" w:rsidRPr="005F5F04" w:rsidRDefault="00EF29B8" w:rsidP="005F5F04">
            <w:pPr>
              <w:pStyle w:val="GesAbsatz"/>
              <w:jc w:val="left"/>
              <w:rPr>
                <w:rFonts w:cs="Arial"/>
              </w:rPr>
            </w:pPr>
            <w:r w:rsidRPr="005F5F04">
              <w:rPr>
                <w:rFonts w:cs="Arial"/>
              </w:rPr>
              <w:lastRenderedPageBreak/>
              <w:t xml:space="preserve">Laurus nobilis, Extrakt </w:t>
            </w:r>
          </w:p>
        </w:tc>
        <w:tc>
          <w:tcPr>
            <w:tcW w:w="1559" w:type="dxa"/>
          </w:tcPr>
          <w:p w:rsidR="00EF29B8" w:rsidRPr="005F5F04" w:rsidRDefault="00EF29B8" w:rsidP="005F5F04">
            <w:pPr>
              <w:pStyle w:val="GesAbsatz"/>
              <w:jc w:val="left"/>
              <w:rPr>
                <w:rFonts w:cs="Arial"/>
              </w:rPr>
            </w:pPr>
            <w:r w:rsidRPr="005F5F04">
              <w:rPr>
                <w:rFonts w:cs="Arial"/>
              </w:rPr>
              <w:t xml:space="preserve">283-272-5 </w:t>
            </w:r>
          </w:p>
        </w:tc>
        <w:tc>
          <w:tcPr>
            <w:tcW w:w="1559" w:type="dxa"/>
          </w:tcPr>
          <w:p w:rsidR="00EF29B8" w:rsidRPr="005F5F04" w:rsidRDefault="00EF29B8" w:rsidP="005F5F04">
            <w:pPr>
              <w:pStyle w:val="GesAbsatz"/>
              <w:jc w:val="left"/>
              <w:rPr>
                <w:rFonts w:cs="Arial"/>
              </w:rPr>
            </w:pPr>
            <w:r w:rsidRPr="005F5F04">
              <w:rPr>
                <w:rFonts w:cs="Arial"/>
              </w:rPr>
              <w:t xml:space="preserve">84603-73-6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Rosmarin, Extrakt </w:t>
            </w:r>
          </w:p>
        </w:tc>
        <w:tc>
          <w:tcPr>
            <w:tcW w:w="1559" w:type="dxa"/>
          </w:tcPr>
          <w:p w:rsidR="00EF29B8" w:rsidRPr="00EF4D81" w:rsidRDefault="00EF29B8" w:rsidP="00EF4D81">
            <w:pPr>
              <w:pStyle w:val="GesAbsatz"/>
              <w:jc w:val="left"/>
              <w:rPr>
                <w:rFonts w:cs="Arial"/>
              </w:rPr>
            </w:pPr>
            <w:r w:rsidRPr="00EF4D81">
              <w:rPr>
                <w:rFonts w:cs="Arial"/>
              </w:rPr>
              <w:t xml:space="preserve">283-291-9 </w:t>
            </w:r>
          </w:p>
        </w:tc>
        <w:tc>
          <w:tcPr>
            <w:tcW w:w="1559" w:type="dxa"/>
          </w:tcPr>
          <w:p w:rsidR="00EF29B8" w:rsidRPr="00EF4D81" w:rsidRDefault="00EF29B8" w:rsidP="00EF4D81">
            <w:pPr>
              <w:pStyle w:val="GesAbsatz"/>
              <w:jc w:val="left"/>
              <w:rPr>
                <w:rFonts w:cs="Arial"/>
              </w:rPr>
            </w:pPr>
            <w:r w:rsidRPr="00EF4D81">
              <w:rPr>
                <w:rFonts w:cs="Arial"/>
              </w:rPr>
              <w:t xml:space="preserve">84604-14-8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Eucalyptus globulus, Extrakt </w:t>
            </w:r>
          </w:p>
        </w:tc>
        <w:tc>
          <w:tcPr>
            <w:tcW w:w="1559" w:type="dxa"/>
          </w:tcPr>
          <w:p w:rsidR="00EF29B8" w:rsidRPr="00EF4D81" w:rsidRDefault="00EF29B8" w:rsidP="00EF4D81">
            <w:pPr>
              <w:pStyle w:val="GesAbsatz"/>
              <w:jc w:val="left"/>
              <w:rPr>
                <w:rFonts w:cs="Arial"/>
              </w:rPr>
            </w:pPr>
            <w:r w:rsidRPr="00EF4D81">
              <w:rPr>
                <w:rFonts w:cs="Arial"/>
              </w:rPr>
              <w:t xml:space="preserve">283-406-2 </w:t>
            </w:r>
          </w:p>
        </w:tc>
        <w:tc>
          <w:tcPr>
            <w:tcW w:w="1559" w:type="dxa"/>
          </w:tcPr>
          <w:p w:rsidR="00EF29B8" w:rsidRPr="00EF4D81" w:rsidRDefault="00EF29B8" w:rsidP="00EF4D81">
            <w:pPr>
              <w:pStyle w:val="GesAbsatz"/>
              <w:jc w:val="left"/>
              <w:rPr>
                <w:rFonts w:cs="Arial"/>
              </w:rPr>
            </w:pPr>
            <w:r w:rsidRPr="00EF4D81">
              <w:rPr>
                <w:rFonts w:cs="Arial"/>
              </w:rPr>
              <w:t xml:space="preserve">84625-32-1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Cinnamomum zeylanicum, Extrakt </w:t>
            </w:r>
          </w:p>
        </w:tc>
        <w:tc>
          <w:tcPr>
            <w:tcW w:w="1559" w:type="dxa"/>
          </w:tcPr>
          <w:p w:rsidR="00EF29B8" w:rsidRPr="00EF4D81" w:rsidRDefault="00EF29B8" w:rsidP="00EF4D81">
            <w:pPr>
              <w:pStyle w:val="GesAbsatz"/>
              <w:jc w:val="left"/>
              <w:rPr>
                <w:rFonts w:cs="Arial"/>
              </w:rPr>
            </w:pPr>
            <w:r w:rsidRPr="00EF4D81">
              <w:rPr>
                <w:rFonts w:cs="Arial"/>
              </w:rPr>
              <w:t xml:space="preserve">283-479-0 </w:t>
            </w:r>
          </w:p>
        </w:tc>
        <w:tc>
          <w:tcPr>
            <w:tcW w:w="1559" w:type="dxa"/>
          </w:tcPr>
          <w:p w:rsidR="00EF29B8" w:rsidRPr="00EF4D81" w:rsidRDefault="00EF29B8" w:rsidP="00EF4D81">
            <w:pPr>
              <w:pStyle w:val="GesAbsatz"/>
              <w:jc w:val="left"/>
              <w:rPr>
                <w:rFonts w:cs="Arial"/>
              </w:rPr>
            </w:pPr>
            <w:r w:rsidRPr="00EF4D81">
              <w:rPr>
                <w:rFonts w:cs="Arial"/>
              </w:rPr>
              <w:t xml:space="preserve">84649-98-9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Margosa, Extrakt </w:t>
            </w:r>
          </w:p>
        </w:tc>
        <w:tc>
          <w:tcPr>
            <w:tcW w:w="1559" w:type="dxa"/>
          </w:tcPr>
          <w:p w:rsidR="00EF29B8" w:rsidRPr="00EF4D81" w:rsidRDefault="00EF29B8" w:rsidP="00EF4D81">
            <w:pPr>
              <w:pStyle w:val="GesAbsatz"/>
              <w:jc w:val="left"/>
              <w:rPr>
                <w:rFonts w:cs="Arial"/>
              </w:rPr>
            </w:pPr>
            <w:r w:rsidRPr="00EF4D81">
              <w:rPr>
                <w:rFonts w:cs="Arial"/>
              </w:rPr>
              <w:t xml:space="preserve">283-644-7 </w:t>
            </w:r>
          </w:p>
        </w:tc>
        <w:tc>
          <w:tcPr>
            <w:tcW w:w="1559" w:type="dxa"/>
          </w:tcPr>
          <w:p w:rsidR="00EF29B8" w:rsidRPr="00EF4D81" w:rsidRDefault="00EF29B8" w:rsidP="00EF4D81">
            <w:pPr>
              <w:pStyle w:val="GesAbsatz"/>
              <w:jc w:val="left"/>
              <w:rPr>
                <w:rFonts w:cs="Arial"/>
              </w:rPr>
            </w:pPr>
            <w:r w:rsidRPr="00EF4D81">
              <w:rPr>
                <w:rFonts w:cs="Arial"/>
              </w:rPr>
              <w:t xml:space="preserve">84696-25-3 </w:t>
            </w:r>
          </w:p>
        </w:tc>
      </w:tr>
      <w:tr w:rsidR="00EF29B8" w:rsidRPr="00EF4D81" w:rsidTr="004F6C1E">
        <w:trPr>
          <w:trHeight w:val="330"/>
        </w:trPr>
        <w:tc>
          <w:tcPr>
            <w:tcW w:w="6771" w:type="dxa"/>
          </w:tcPr>
          <w:p w:rsidR="00EF29B8" w:rsidRPr="00A062D8" w:rsidRDefault="00EF29B8" w:rsidP="00EF4D81">
            <w:pPr>
              <w:pStyle w:val="GesAbsatz"/>
              <w:jc w:val="left"/>
              <w:rPr>
                <w:rFonts w:cs="Arial"/>
                <w:lang w:val="en-GB"/>
              </w:rPr>
            </w:pPr>
            <w:r w:rsidRPr="00A062D8">
              <w:rPr>
                <w:rFonts w:cs="Arial"/>
                <w:lang w:val="en-GB"/>
              </w:rPr>
              <w:t xml:space="preserve">Lavendel, Lavandula angustifolia angustifolia, Extrakt </w:t>
            </w:r>
          </w:p>
        </w:tc>
        <w:tc>
          <w:tcPr>
            <w:tcW w:w="1559" w:type="dxa"/>
          </w:tcPr>
          <w:p w:rsidR="00EF29B8" w:rsidRPr="00EF4D81" w:rsidRDefault="00EF29B8" w:rsidP="00EF4D81">
            <w:pPr>
              <w:pStyle w:val="GesAbsatz"/>
              <w:jc w:val="left"/>
              <w:rPr>
                <w:rFonts w:cs="Arial"/>
              </w:rPr>
            </w:pPr>
            <w:r w:rsidRPr="00EF4D81">
              <w:rPr>
                <w:rFonts w:cs="Arial"/>
              </w:rPr>
              <w:t xml:space="preserve">283-994-0 </w:t>
            </w:r>
          </w:p>
        </w:tc>
        <w:tc>
          <w:tcPr>
            <w:tcW w:w="1559" w:type="dxa"/>
          </w:tcPr>
          <w:p w:rsidR="00EF29B8" w:rsidRPr="00EF4D81" w:rsidRDefault="00EF29B8" w:rsidP="00EF4D81">
            <w:pPr>
              <w:pStyle w:val="GesAbsatz"/>
              <w:jc w:val="left"/>
              <w:rPr>
                <w:rFonts w:cs="Arial"/>
              </w:rPr>
            </w:pPr>
            <w:r w:rsidRPr="00EF4D81">
              <w:rPr>
                <w:rFonts w:cs="Arial"/>
              </w:rPr>
              <w:t xml:space="preserve">84776-65-8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Thymian, Thymus serpyllum, Extrakt </w:t>
            </w:r>
          </w:p>
        </w:tc>
        <w:tc>
          <w:tcPr>
            <w:tcW w:w="1559" w:type="dxa"/>
          </w:tcPr>
          <w:p w:rsidR="00EF29B8" w:rsidRPr="00EF4D81" w:rsidRDefault="00EF29B8" w:rsidP="00EF4D81">
            <w:pPr>
              <w:pStyle w:val="GesAbsatz"/>
              <w:jc w:val="left"/>
              <w:rPr>
                <w:rFonts w:cs="Arial"/>
              </w:rPr>
            </w:pPr>
            <w:r w:rsidRPr="00EF4D81">
              <w:rPr>
                <w:rFonts w:cs="Arial"/>
              </w:rPr>
              <w:t xml:space="preserve">284-023-3 </w:t>
            </w:r>
          </w:p>
        </w:tc>
        <w:tc>
          <w:tcPr>
            <w:tcW w:w="1559" w:type="dxa"/>
          </w:tcPr>
          <w:p w:rsidR="00EF29B8" w:rsidRPr="00EF4D81" w:rsidRDefault="00EF29B8" w:rsidP="00EF4D81">
            <w:pPr>
              <w:pStyle w:val="GesAbsatz"/>
              <w:jc w:val="left"/>
              <w:rPr>
                <w:rFonts w:cs="Arial"/>
              </w:rPr>
            </w:pPr>
            <w:r w:rsidRPr="00EF4D81">
              <w:rPr>
                <w:rFonts w:cs="Arial"/>
              </w:rPr>
              <w:t xml:space="preserve">84776-98-7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Formaldehyd, Reaktionsprodukte mit Diethylenglykol </w:t>
            </w:r>
          </w:p>
        </w:tc>
        <w:tc>
          <w:tcPr>
            <w:tcW w:w="1559" w:type="dxa"/>
          </w:tcPr>
          <w:p w:rsidR="00EF29B8" w:rsidRPr="00EF4D81" w:rsidRDefault="00EF29B8" w:rsidP="00EF4D81">
            <w:pPr>
              <w:pStyle w:val="GesAbsatz"/>
              <w:jc w:val="left"/>
              <w:rPr>
                <w:rFonts w:cs="Arial"/>
              </w:rPr>
            </w:pPr>
            <w:r w:rsidRPr="00EF4D81">
              <w:rPr>
                <w:rFonts w:cs="Arial"/>
              </w:rPr>
              <w:t xml:space="preserve">284-062-6 </w:t>
            </w:r>
          </w:p>
        </w:tc>
        <w:tc>
          <w:tcPr>
            <w:tcW w:w="1559" w:type="dxa"/>
          </w:tcPr>
          <w:p w:rsidR="00EF29B8" w:rsidRPr="00EF4D81" w:rsidRDefault="00EF29B8" w:rsidP="00EF4D81">
            <w:pPr>
              <w:pStyle w:val="GesAbsatz"/>
              <w:jc w:val="left"/>
              <w:rPr>
                <w:rFonts w:cs="Arial"/>
              </w:rPr>
            </w:pPr>
            <w:r w:rsidRPr="00EF4D81">
              <w:rPr>
                <w:rFonts w:cs="Arial"/>
              </w:rPr>
              <w:t xml:space="preserve">84777-35-5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Formamid, Reaktionsprodukte mit Formaldehyd </w:t>
            </w:r>
          </w:p>
        </w:tc>
        <w:tc>
          <w:tcPr>
            <w:tcW w:w="1559" w:type="dxa"/>
          </w:tcPr>
          <w:p w:rsidR="00EF29B8" w:rsidRPr="00EF4D81" w:rsidRDefault="00EF29B8" w:rsidP="00EF4D81">
            <w:pPr>
              <w:pStyle w:val="GesAbsatz"/>
              <w:jc w:val="left"/>
              <w:rPr>
                <w:rFonts w:cs="Arial"/>
              </w:rPr>
            </w:pPr>
            <w:r w:rsidRPr="00EF4D81">
              <w:rPr>
                <w:rFonts w:cs="Arial"/>
              </w:rPr>
              <w:t xml:space="preserve">284-064-7 </w:t>
            </w:r>
          </w:p>
        </w:tc>
        <w:tc>
          <w:tcPr>
            <w:tcW w:w="1559" w:type="dxa"/>
          </w:tcPr>
          <w:p w:rsidR="00EF29B8" w:rsidRPr="00EF4D81" w:rsidRDefault="00EF29B8" w:rsidP="00EF4D81">
            <w:pPr>
              <w:pStyle w:val="GesAbsatz"/>
              <w:jc w:val="left"/>
              <w:rPr>
                <w:rFonts w:cs="Arial"/>
              </w:rPr>
            </w:pPr>
            <w:r w:rsidRPr="00EF4D81">
              <w:rPr>
                <w:rFonts w:cs="Arial"/>
              </w:rPr>
              <w:t xml:space="preserve">84777-37-7 </w:t>
            </w:r>
          </w:p>
        </w:tc>
      </w:tr>
      <w:tr w:rsidR="00EF29B8" w:rsidRPr="00EF4D81" w:rsidTr="004F6C1E">
        <w:trPr>
          <w:trHeight w:val="333"/>
        </w:trPr>
        <w:tc>
          <w:tcPr>
            <w:tcW w:w="6771" w:type="dxa"/>
          </w:tcPr>
          <w:p w:rsidR="00EF29B8" w:rsidRPr="00A062D8" w:rsidRDefault="00EF29B8" w:rsidP="00EF4D81">
            <w:pPr>
              <w:pStyle w:val="GesAbsatz"/>
              <w:jc w:val="left"/>
              <w:rPr>
                <w:rFonts w:cs="Arial"/>
                <w:lang w:val="en-GB"/>
              </w:rPr>
            </w:pPr>
            <w:r w:rsidRPr="00A062D8">
              <w:rPr>
                <w:rFonts w:cs="Arial"/>
                <w:lang w:val="en-GB"/>
              </w:rPr>
              <w:t>Glycin, N-(3-Aminopropyl)-, N′-C</w:t>
            </w:r>
            <w:r w:rsidRPr="00A062D8">
              <w:rPr>
                <w:rFonts w:cs="Arial"/>
                <w:vertAlign w:val="subscript"/>
                <w:lang w:val="en-GB"/>
              </w:rPr>
              <w:t>10</w:t>
            </w:r>
            <w:r w:rsidRPr="00A062D8">
              <w:rPr>
                <w:rFonts w:cs="Arial"/>
                <w:lang w:val="en-GB"/>
              </w:rPr>
              <w:t>-</w:t>
            </w:r>
            <w:r w:rsidRPr="00A062D8">
              <w:rPr>
                <w:rFonts w:cs="Arial"/>
                <w:vertAlign w:val="subscript"/>
                <w:lang w:val="en-GB"/>
              </w:rPr>
              <w:t>16</w:t>
            </w:r>
            <w:r w:rsidRPr="00A062D8">
              <w:rPr>
                <w:rFonts w:cs="Arial"/>
                <w:lang w:val="en-GB"/>
              </w:rPr>
              <w:t xml:space="preserve">-Alkylderivate </w:t>
            </w:r>
          </w:p>
        </w:tc>
        <w:tc>
          <w:tcPr>
            <w:tcW w:w="1559" w:type="dxa"/>
          </w:tcPr>
          <w:p w:rsidR="00EF29B8" w:rsidRPr="00EF4D81" w:rsidRDefault="00EF29B8" w:rsidP="00EF4D81">
            <w:pPr>
              <w:pStyle w:val="GesAbsatz"/>
              <w:jc w:val="left"/>
              <w:rPr>
                <w:rFonts w:cs="Arial"/>
              </w:rPr>
            </w:pPr>
            <w:r w:rsidRPr="00EF4D81">
              <w:rPr>
                <w:rFonts w:cs="Arial"/>
              </w:rPr>
              <w:t xml:space="preserve">284-065-2 </w:t>
            </w:r>
          </w:p>
        </w:tc>
        <w:tc>
          <w:tcPr>
            <w:tcW w:w="1559" w:type="dxa"/>
          </w:tcPr>
          <w:p w:rsidR="00EF29B8" w:rsidRPr="00EF4D81" w:rsidRDefault="00EF29B8" w:rsidP="00EF4D81">
            <w:pPr>
              <w:pStyle w:val="GesAbsatz"/>
              <w:jc w:val="left"/>
              <w:rPr>
                <w:rFonts w:cs="Arial"/>
              </w:rPr>
            </w:pPr>
            <w:r w:rsidRPr="00EF4D81">
              <w:rPr>
                <w:rFonts w:cs="Arial"/>
              </w:rPr>
              <w:t xml:space="preserve">84777-38-8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Zitrone, Extrakt </w:t>
            </w:r>
          </w:p>
        </w:tc>
        <w:tc>
          <w:tcPr>
            <w:tcW w:w="1559" w:type="dxa"/>
          </w:tcPr>
          <w:p w:rsidR="00EF29B8" w:rsidRPr="00EF4D81" w:rsidRDefault="00EF29B8" w:rsidP="00EF4D81">
            <w:pPr>
              <w:pStyle w:val="GesAbsatz"/>
              <w:jc w:val="left"/>
              <w:rPr>
                <w:rFonts w:cs="Arial"/>
              </w:rPr>
            </w:pPr>
            <w:r w:rsidRPr="00EF4D81">
              <w:rPr>
                <w:rFonts w:cs="Arial"/>
              </w:rPr>
              <w:t xml:space="preserve">284-515-8 </w:t>
            </w:r>
          </w:p>
        </w:tc>
        <w:tc>
          <w:tcPr>
            <w:tcW w:w="1559" w:type="dxa"/>
          </w:tcPr>
          <w:p w:rsidR="00EF29B8" w:rsidRPr="00EF4D81" w:rsidRDefault="00EF29B8" w:rsidP="00EF4D81">
            <w:pPr>
              <w:pStyle w:val="GesAbsatz"/>
              <w:jc w:val="left"/>
              <w:rPr>
                <w:rFonts w:cs="Arial"/>
              </w:rPr>
            </w:pPr>
            <w:r w:rsidRPr="00EF4D81">
              <w:rPr>
                <w:rFonts w:cs="Arial"/>
              </w:rPr>
              <w:t xml:space="preserve">84929-31-7 </w:t>
            </w:r>
          </w:p>
        </w:tc>
      </w:tr>
      <w:tr w:rsidR="00EF29B8" w:rsidRPr="00EF4D81" w:rsidTr="004F6C1E">
        <w:trPr>
          <w:trHeight w:val="330"/>
        </w:trPr>
        <w:tc>
          <w:tcPr>
            <w:tcW w:w="6771" w:type="dxa"/>
          </w:tcPr>
          <w:p w:rsidR="00EF29B8" w:rsidRPr="00EF4D81" w:rsidRDefault="00EF29B8" w:rsidP="00EF4D81">
            <w:pPr>
              <w:pStyle w:val="GesAbsatz"/>
              <w:jc w:val="left"/>
              <w:rPr>
                <w:rFonts w:cs="Arial"/>
              </w:rPr>
            </w:pPr>
            <w:r w:rsidRPr="00EF4D81">
              <w:rPr>
                <w:rFonts w:cs="Arial"/>
              </w:rPr>
              <w:t xml:space="preserve">Thymian, Thymus vulgaris, Extrakt </w:t>
            </w:r>
          </w:p>
        </w:tc>
        <w:tc>
          <w:tcPr>
            <w:tcW w:w="1559" w:type="dxa"/>
          </w:tcPr>
          <w:p w:rsidR="00EF29B8" w:rsidRPr="00EF4D81" w:rsidRDefault="00EF29B8" w:rsidP="00EF4D81">
            <w:pPr>
              <w:pStyle w:val="GesAbsatz"/>
              <w:jc w:val="left"/>
              <w:rPr>
                <w:rFonts w:cs="Arial"/>
              </w:rPr>
            </w:pPr>
            <w:r w:rsidRPr="00EF4D81">
              <w:rPr>
                <w:rFonts w:cs="Arial"/>
              </w:rPr>
              <w:t xml:space="preserve">284-535-7 </w:t>
            </w:r>
          </w:p>
        </w:tc>
        <w:tc>
          <w:tcPr>
            <w:tcW w:w="1559" w:type="dxa"/>
          </w:tcPr>
          <w:p w:rsidR="00EF29B8" w:rsidRPr="00EF4D81" w:rsidRDefault="00EF29B8" w:rsidP="00EF4D81">
            <w:pPr>
              <w:pStyle w:val="GesAbsatz"/>
              <w:jc w:val="left"/>
              <w:rPr>
                <w:rFonts w:cs="Arial"/>
              </w:rPr>
            </w:pPr>
            <w:r w:rsidRPr="00EF4D81">
              <w:rPr>
                <w:rFonts w:cs="Arial"/>
              </w:rPr>
              <w:t xml:space="preserve">84929-51-1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Gewürznelke, Extrakt </w:t>
            </w:r>
          </w:p>
        </w:tc>
        <w:tc>
          <w:tcPr>
            <w:tcW w:w="1559" w:type="dxa"/>
          </w:tcPr>
          <w:p w:rsidR="00EF29B8" w:rsidRPr="00EF4D81" w:rsidRDefault="00EF29B8" w:rsidP="00EF4D81">
            <w:pPr>
              <w:pStyle w:val="GesAbsatz"/>
              <w:jc w:val="left"/>
              <w:rPr>
                <w:rFonts w:cs="Arial"/>
              </w:rPr>
            </w:pPr>
            <w:r w:rsidRPr="00EF4D81">
              <w:rPr>
                <w:rFonts w:cs="Arial"/>
              </w:rPr>
              <w:t xml:space="preserve">284-638-7 </w:t>
            </w:r>
          </w:p>
        </w:tc>
        <w:tc>
          <w:tcPr>
            <w:tcW w:w="1559" w:type="dxa"/>
          </w:tcPr>
          <w:p w:rsidR="00EF29B8" w:rsidRPr="00EF4D81" w:rsidRDefault="00EF29B8" w:rsidP="00EF4D81">
            <w:pPr>
              <w:pStyle w:val="GesAbsatz"/>
              <w:jc w:val="left"/>
              <w:rPr>
                <w:rFonts w:cs="Arial"/>
              </w:rPr>
            </w:pPr>
            <w:r w:rsidRPr="00EF4D81">
              <w:rPr>
                <w:rFonts w:cs="Arial"/>
              </w:rPr>
              <w:t xml:space="preserve">84961-50-2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Teersäuren, Polyalkylphenol-Fraktion </w:t>
            </w:r>
          </w:p>
        </w:tc>
        <w:tc>
          <w:tcPr>
            <w:tcW w:w="1559" w:type="dxa"/>
          </w:tcPr>
          <w:p w:rsidR="00EF29B8" w:rsidRPr="00EF4D81" w:rsidRDefault="00EF29B8" w:rsidP="00EF4D81">
            <w:pPr>
              <w:pStyle w:val="GesAbsatz"/>
              <w:jc w:val="left"/>
              <w:rPr>
                <w:rFonts w:cs="Arial"/>
              </w:rPr>
            </w:pPr>
            <w:r w:rsidRPr="00EF4D81">
              <w:rPr>
                <w:rFonts w:cs="Arial"/>
              </w:rPr>
              <w:t xml:space="preserve">284-893-4 </w:t>
            </w:r>
          </w:p>
        </w:tc>
        <w:tc>
          <w:tcPr>
            <w:tcW w:w="1559" w:type="dxa"/>
          </w:tcPr>
          <w:p w:rsidR="00EF29B8" w:rsidRPr="00EF4D81" w:rsidRDefault="00EF29B8" w:rsidP="00EF4D81">
            <w:pPr>
              <w:pStyle w:val="GesAbsatz"/>
              <w:jc w:val="left"/>
              <w:rPr>
                <w:rFonts w:cs="Arial"/>
              </w:rPr>
            </w:pPr>
            <w:r w:rsidRPr="00EF4D81">
              <w:rPr>
                <w:rFonts w:cs="Arial"/>
              </w:rPr>
              <w:t xml:space="preserve">84989-05-9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Melaleuca alternifolia, Extrakt/Australischer Teebaum Öl </w:t>
            </w:r>
          </w:p>
        </w:tc>
        <w:tc>
          <w:tcPr>
            <w:tcW w:w="1559" w:type="dxa"/>
          </w:tcPr>
          <w:p w:rsidR="00EF29B8" w:rsidRPr="00EF4D81" w:rsidRDefault="00EF29B8" w:rsidP="00EF4D81">
            <w:pPr>
              <w:pStyle w:val="GesAbsatz"/>
              <w:jc w:val="left"/>
              <w:rPr>
                <w:rFonts w:cs="Arial"/>
              </w:rPr>
            </w:pPr>
            <w:r w:rsidRPr="00EF4D81">
              <w:rPr>
                <w:rFonts w:cs="Arial"/>
              </w:rPr>
              <w:t xml:space="preserve">285-377-1 </w:t>
            </w:r>
          </w:p>
        </w:tc>
        <w:tc>
          <w:tcPr>
            <w:tcW w:w="1559" w:type="dxa"/>
          </w:tcPr>
          <w:p w:rsidR="00EF29B8" w:rsidRPr="00EF4D81" w:rsidRDefault="00EF29B8" w:rsidP="00EF4D81">
            <w:pPr>
              <w:pStyle w:val="GesAbsatz"/>
              <w:jc w:val="left"/>
              <w:rPr>
                <w:rFonts w:cs="Arial"/>
              </w:rPr>
            </w:pPr>
            <w:r w:rsidRPr="00EF4D81">
              <w:rPr>
                <w:rFonts w:cs="Arial"/>
              </w:rPr>
              <w:t xml:space="preserve">85085-48-9 </w:t>
            </w:r>
          </w:p>
        </w:tc>
      </w:tr>
      <w:tr w:rsidR="00EF29B8" w:rsidRPr="00EF4D81" w:rsidTr="004F6C1E">
        <w:trPr>
          <w:trHeight w:val="525"/>
        </w:trPr>
        <w:tc>
          <w:tcPr>
            <w:tcW w:w="6771" w:type="dxa"/>
          </w:tcPr>
          <w:p w:rsidR="00EF29B8" w:rsidRPr="00EF4D81" w:rsidRDefault="00EF29B8" w:rsidP="00EF4D81">
            <w:pPr>
              <w:pStyle w:val="GesAbsatz"/>
              <w:jc w:val="left"/>
              <w:rPr>
                <w:rFonts w:cs="Arial"/>
              </w:rPr>
            </w:pPr>
            <w:r w:rsidRPr="00EF4D81">
              <w:rPr>
                <w:rFonts w:cs="Arial"/>
              </w:rPr>
              <w:t xml:space="preserve">2,4,8,10-Tetra(tert-butyl)-6-hydroxy-12H-dibenzo[d,g][1,3,2]dioxaphosphocin-6-oxid, Natriumsalz </w:t>
            </w:r>
          </w:p>
        </w:tc>
        <w:tc>
          <w:tcPr>
            <w:tcW w:w="1559" w:type="dxa"/>
          </w:tcPr>
          <w:p w:rsidR="00EF29B8" w:rsidRPr="00EF4D81" w:rsidRDefault="00EF29B8" w:rsidP="00EF4D81">
            <w:pPr>
              <w:pStyle w:val="GesAbsatz"/>
              <w:jc w:val="left"/>
              <w:rPr>
                <w:rFonts w:cs="Arial"/>
              </w:rPr>
            </w:pPr>
            <w:r w:rsidRPr="00EF4D81">
              <w:rPr>
                <w:rFonts w:cs="Arial"/>
              </w:rPr>
              <w:t xml:space="preserve">286-344-4 </w:t>
            </w:r>
          </w:p>
        </w:tc>
        <w:tc>
          <w:tcPr>
            <w:tcW w:w="1559" w:type="dxa"/>
          </w:tcPr>
          <w:p w:rsidR="00EF29B8" w:rsidRPr="00EF4D81" w:rsidRDefault="00EF29B8" w:rsidP="00EF4D81">
            <w:pPr>
              <w:pStyle w:val="GesAbsatz"/>
              <w:jc w:val="left"/>
              <w:rPr>
                <w:rFonts w:cs="Arial"/>
              </w:rPr>
            </w:pPr>
            <w:r w:rsidRPr="00EF4D81">
              <w:rPr>
                <w:rFonts w:cs="Arial"/>
              </w:rPr>
              <w:t xml:space="preserve">85209-91-2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Formaldehyd, Reaktionsprodukte mit Propylenglykol </w:t>
            </w:r>
          </w:p>
        </w:tc>
        <w:tc>
          <w:tcPr>
            <w:tcW w:w="1559" w:type="dxa"/>
          </w:tcPr>
          <w:p w:rsidR="00EF29B8" w:rsidRPr="00EF4D81" w:rsidRDefault="00EF29B8" w:rsidP="00EF4D81">
            <w:pPr>
              <w:pStyle w:val="GesAbsatz"/>
              <w:jc w:val="left"/>
              <w:rPr>
                <w:rFonts w:cs="Arial"/>
              </w:rPr>
            </w:pPr>
            <w:r w:rsidRPr="00EF4D81">
              <w:rPr>
                <w:rFonts w:cs="Arial"/>
              </w:rPr>
              <w:t xml:space="preserve">286-695-3 </w:t>
            </w:r>
          </w:p>
        </w:tc>
        <w:tc>
          <w:tcPr>
            <w:tcW w:w="1559" w:type="dxa"/>
          </w:tcPr>
          <w:p w:rsidR="00EF29B8" w:rsidRPr="00EF4D81" w:rsidRDefault="00EF29B8" w:rsidP="00EF4D81">
            <w:pPr>
              <w:pStyle w:val="GesAbsatz"/>
              <w:jc w:val="left"/>
              <w:rPr>
                <w:rFonts w:cs="Arial"/>
              </w:rPr>
            </w:pPr>
            <w:r w:rsidRPr="00EF4D81">
              <w:rPr>
                <w:rFonts w:cs="Arial"/>
              </w:rPr>
              <w:t xml:space="preserve">85338-22-3 </w:t>
            </w:r>
          </w:p>
        </w:tc>
      </w:tr>
      <w:tr w:rsidR="00EF29B8" w:rsidRPr="00EF4D81" w:rsidTr="004F6C1E">
        <w:trPr>
          <w:trHeight w:val="333"/>
        </w:trPr>
        <w:tc>
          <w:tcPr>
            <w:tcW w:w="6771" w:type="dxa"/>
          </w:tcPr>
          <w:p w:rsidR="00EF29B8" w:rsidRPr="00A062D8" w:rsidRDefault="00EF29B8" w:rsidP="00EF4D81">
            <w:pPr>
              <w:pStyle w:val="GesAbsatz"/>
              <w:jc w:val="left"/>
              <w:rPr>
                <w:rFonts w:cs="Arial"/>
                <w:lang w:val="en-GB"/>
              </w:rPr>
            </w:pPr>
            <w:r w:rsidRPr="00A062D8">
              <w:rPr>
                <w:rFonts w:cs="Arial"/>
                <w:lang w:val="en-GB"/>
              </w:rPr>
              <w:t xml:space="preserve">Stannan, Tributyl-, Mono(naphthenoyloxy) Derivate </w:t>
            </w:r>
          </w:p>
        </w:tc>
        <w:tc>
          <w:tcPr>
            <w:tcW w:w="1559" w:type="dxa"/>
          </w:tcPr>
          <w:p w:rsidR="00EF29B8" w:rsidRPr="00EF4D81" w:rsidRDefault="00EF29B8" w:rsidP="00EF4D81">
            <w:pPr>
              <w:pStyle w:val="GesAbsatz"/>
              <w:jc w:val="left"/>
              <w:rPr>
                <w:rFonts w:cs="Arial"/>
              </w:rPr>
            </w:pPr>
            <w:r w:rsidRPr="00EF4D81">
              <w:rPr>
                <w:rFonts w:cs="Arial"/>
              </w:rPr>
              <w:t xml:space="preserve">287-083-9 </w:t>
            </w:r>
          </w:p>
        </w:tc>
        <w:tc>
          <w:tcPr>
            <w:tcW w:w="1559" w:type="dxa"/>
          </w:tcPr>
          <w:p w:rsidR="00EF29B8" w:rsidRPr="00EF4D81" w:rsidRDefault="00EF29B8" w:rsidP="00EF4D81">
            <w:pPr>
              <w:pStyle w:val="GesAbsatz"/>
              <w:jc w:val="left"/>
              <w:rPr>
                <w:rFonts w:cs="Arial"/>
              </w:rPr>
            </w:pPr>
            <w:r w:rsidRPr="00EF4D81">
              <w:rPr>
                <w:rFonts w:cs="Arial"/>
              </w:rPr>
              <w:t xml:space="preserve">85409-17-2 </w:t>
            </w:r>
          </w:p>
        </w:tc>
      </w:tr>
      <w:tr w:rsidR="00EF29B8" w:rsidRPr="00EF4D81" w:rsidTr="004F6C1E">
        <w:trPr>
          <w:trHeight w:val="330"/>
        </w:trPr>
        <w:tc>
          <w:tcPr>
            <w:tcW w:w="6771" w:type="dxa"/>
          </w:tcPr>
          <w:p w:rsidR="00EF29B8" w:rsidRPr="00EF4D81" w:rsidRDefault="00EF29B8" w:rsidP="00EF4D81">
            <w:pPr>
              <w:pStyle w:val="GesAbsatz"/>
              <w:jc w:val="left"/>
              <w:rPr>
                <w:rFonts w:cs="Arial"/>
              </w:rPr>
            </w:pPr>
            <w:r w:rsidRPr="00EF4D81">
              <w:rPr>
                <w:rFonts w:cs="Arial"/>
              </w:rPr>
              <w:t>Quaternäre Ammoniumverbindungen, Benzyl-C</w:t>
            </w:r>
            <w:r w:rsidRPr="00566A6F">
              <w:rPr>
                <w:rFonts w:cs="Arial"/>
                <w:vertAlign w:val="subscript"/>
              </w:rPr>
              <w:t>12</w:t>
            </w:r>
            <w:r w:rsidRPr="00EF4D81">
              <w:rPr>
                <w:rFonts w:cs="Arial"/>
              </w:rPr>
              <w:t>-</w:t>
            </w:r>
            <w:r w:rsidRPr="00566A6F">
              <w:rPr>
                <w:rFonts w:cs="Arial"/>
                <w:vertAlign w:val="subscript"/>
              </w:rPr>
              <w:t>14</w:t>
            </w:r>
            <w:r w:rsidRPr="00EF4D81">
              <w:rPr>
                <w:rFonts w:cs="Arial"/>
              </w:rPr>
              <w:t>-alkyldimethyl-, Chl</w:t>
            </w:r>
            <w:r w:rsidRPr="00EF4D81">
              <w:rPr>
                <w:rFonts w:cs="Arial"/>
              </w:rPr>
              <w:t>o</w:t>
            </w:r>
            <w:r w:rsidRPr="00EF4D81">
              <w:rPr>
                <w:rFonts w:cs="Arial"/>
              </w:rPr>
              <w:t xml:space="preserve">ride </w:t>
            </w:r>
          </w:p>
        </w:tc>
        <w:tc>
          <w:tcPr>
            <w:tcW w:w="1559" w:type="dxa"/>
          </w:tcPr>
          <w:p w:rsidR="00EF29B8" w:rsidRPr="00EF4D81" w:rsidRDefault="00EF29B8" w:rsidP="00EF4D81">
            <w:pPr>
              <w:pStyle w:val="GesAbsatz"/>
              <w:jc w:val="left"/>
              <w:rPr>
                <w:rFonts w:cs="Arial"/>
              </w:rPr>
            </w:pPr>
            <w:r w:rsidRPr="00EF4D81">
              <w:rPr>
                <w:rFonts w:cs="Arial"/>
              </w:rPr>
              <w:t xml:space="preserve">287-089-1 </w:t>
            </w:r>
          </w:p>
        </w:tc>
        <w:tc>
          <w:tcPr>
            <w:tcW w:w="1559" w:type="dxa"/>
          </w:tcPr>
          <w:p w:rsidR="00EF29B8" w:rsidRPr="00EF4D81" w:rsidRDefault="00EF29B8" w:rsidP="00EF4D81">
            <w:pPr>
              <w:pStyle w:val="GesAbsatz"/>
              <w:jc w:val="left"/>
              <w:rPr>
                <w:rFonts w:cs="Arial"/>
              </w:rPr>
            </w:pPr>
            <w:r w:rsidRPr="00EF4D81">
              <w:rPr>
                <w:rFonts w:cs="Arial"/>
              </w:rPr>
              <w:t xml:space="preserve">85409-22-9 </w:t>
            </w:r>
          </w:p>
        </w:tc>
      </w:tr>
      <w:tr w:rsidR="00EF29B8" w:rsidRPr="00EF4D81" w:rsidTr="004F6C1E">
        <w:trPr>
          <w:trHeight w:val="525"/>
        </w:trPr>
        <w:tc>
          <w:tcPr>
            <w:tcW w:w="6771" w:type="dxa"/>
          </w:tcPr>
          <w:p w:rsidR="00EF29B8" w:rsidRPr="00EF4D81" w:rsidRDefault="00EF29B8" w:rsidP="00EF4D81">
            <w:pPr>
              <w:pStyle w:val="GesAbsatz"/>
              <w:jc w:val="left"/>
              <w:rPr>
                <w:rFonts w:cs="Arial"/>
              </w:rPr>
            </w:pPr>
            <w:r w:rsidRPr="00EF4D81">
              <w:rPr>
                <w:rFonts w:cs="Arial"/>
              </w:rPr>
              <w:t>Quaternäre Ammoniumverbindungen, C</w:t>
            </w:r>
            <w:r w:rsidRPr="00566A6F">
              <w:rPr>
                <w:rFonts w:cs="Arial"/>
                <w:vertAlign w:val="subscript"/>
              </w:rPr>
              <w:t>12</w:t>
            </w:r>
            <w:r w:rsidRPr="00EF4D81">
              <w:rPr>
                <w:rFonts w:cs="Arial"/>
              </w:rPr>
              <w:t>-</w:t>
            </w:r>
            <w:r w:rsidRPr="00566A6F">
              <w:rPr>
                <w:rFonts w:cs="Arial"/>
                <w:vertAlign w:val="subscript"/>
              </w:rPr>
              <w:t>14</w:t>
            </w:r>
            <w:r w:rsidRPr="00EF4D81">
              <w:rPr>
                <w:rFonts w:cs="Arial"/>
              </w:rPr>
              <w:t xml:space="preserve">-Alkyl[(ethylphenyl)methyl]dimethyl-, Chloride </w:t>
            </w:r>
          </w:p>
        </w:tc>
        <w:tc>
          <w:tcPr>
            <w:tcW w:w="1559" w:type="dxa"/>
          </w:tcPr>
          <w:p w:rsidR="00EF29B8" w:rsidRPr="00EF4D81" w:rsidRDefault="00EF29B8" w:rsidP="00EF4D81">
            <w:pPr>
              <w:pStyle w:val="GesAbsatz"/>
              <w:jc w:val="left"/>
              <w:rPr>
                <w:rFonts w:cs="Arial"/>
              </w:rPr>
            </w:pPr>
            <w:r w:rsidRPr="00EF4D81">
              <w:rPr>
                <w:rFonts w:cs="Arial"/>
              </w:rPr>
              <w:t xml:space="preserve">287-090-7 </w:t>
            </w:r>
          </w:p>
        </w:tc>
        <w:tc>
          <w:tcPr>
            <w:tcW w:w="1559" w:type="dxa"/>
          </w:tcPr>
          <w:p w:rsidR="00EF29B8" w:rsidRPr="00EF4D81" w:rsidRDefault="00EF29B8" w:rsidP="00EF4D81">
            <w:pPr>
              <w:pStyle w:val="GesAbsatz"/>
              <w:jc w:val="left"/>
              <w:rPr>
                <w:rFonts w:cs="Arial"/>
              </w:rPr>
            </w:pPr>
            <w:r w:rsidRPr="00EF4D81">
              <w:rPr>
                <w:rFonts w:cs="Arial"/>
              </w:rPr>
              <w:t xml:space="preserve">85409-23-0 </w:t>
            </w:r>
          </w:p>
        </w:tc>
      </w:tr>
      <w:tr w:rsidR="00EF29B8" w:rsidRPr="00EF4D81" w:rsidTr="004F6C1E">
        <w:trPr>
          <w:trHeight w:val="525"/>
        </w:trPr>
        <w:tc>
          <w:tcPr>
            <w:tcW w:w="6771" w:type="dxa"/>
          </w:tcPr>
          <w:p w:rsidR="00EF29B8" w:rsidRPr="00EA546B" w:rsidRDefault="00EF29B8" w:rsidP="00EF4D81">
            <w:pPr>
              <w:pStyle w:val="GesAbsatz"/>
              <w:jc w:val="left"/>
              <w:rPr>
                <w:rFonts w:cs="Arial"/>
              </w:rPr>
            </w:pPr>
            <w:r w:rsidRPr="00EA546B">
              <w:rPr>
                <w:rFonts w:cs="Arial"/>
              </w:rPr>
              <w:t xml:space="preserve">[R-(Z)]-3-[(12-Hydroxy-1-oxo-9-octadecenyl)amino]propyltrimethylammonium methylsulfat </w:t>
            </w:r>
          </w:p>
        </w:tc>
        <w:tc>
          <w:tcPr>
            <w:tcW w:w="1559" w:type="dxa"/>
          </w:tcPr>
          <w:p w:rsidR="00EF29B8" w:rsidRPr="00EF4D81" w:rsidRDefault="00EF29B8" w:rsidP="00EF4D81">
            <w:pPr>
              <w:pStyle w:val="GesAbsatz"/>
              <w:jc w:val="left"/>
              <w:rPr>
                <w:rFonts w:cs="Arial"/>
              </w:rPr>
            </w:pPr>
            <w:r w:rsidRPr="00EF4D81">
              <w:rPr>
                <w:rFonts w:cs="Arial"/>
              </w:rPr>
              <w:t xml:space="preserve">287-462-9 </w:t>
            </w:r>
          </w:p>
        </w:tc>
        <w:tc>
          <w:tcPr>
            <w:tcW w:w="1559" w:type="dxa"/>
          </w:tcPr>
          <w:p w:rsidR="00EF29B8" w:rsidRPr="00EF4D81" w:rsidRDefault="00EF29B8" w:rsidP="00EF4D81">
            <w:pPr>
              <w:pStyle w:val="GesAbsatz"/>
              <w:jc w:val="left"/>
              <w:rPr>
                <w:rFonts w:cs="Arial"/>
              </w:rPr>
            </w:pPr>
            <w:r w:rsidRPr="00EF4D81">
              <w:rPr>
                <w:rFonts w:cs="Arial"/>
              </w:rPr>
              <w:t xml:space="preserve">85508-38-9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Benzolsulfonsäure, 4-C</w:t>
            </w:r>
            <w:r w:rsidRPr="00566A6F">
              <w:rPr>
                <w:rFonts w:cs="Arial"/>
                <w:vertAlign w:val="subscript"/>
              </w:rPr>
              <w:t>10</w:t>
            </w:r>
            <w:r w:rsidRPr="00EF4D81">
              <w:rPr>
                <w:rFonts w:cs="Arial"/>
              </w:rPr>
              <w:t>-</w:t>
            </w:r>
            <w:r w:rsidRPr="00566A6F">
              <w:rPr>
                <w:rFonts w:cs="Arial"/>
                <w:vertAlign w:val="subscript"/>
              </w:rPr>
              <w:t>13</w:t>
            </w:r>
            <w:r w:rsidRPr="00EF4D81">
              <w:rPr>
                <w:rFonts w:cs="Arial"/>
              </w:rPr>
              <w:t xml:space="preserve">-sec-Alkylderivate </w:t>
            </w:r>
          </w:p>
        </w:tc>
        <w:tc>
          <w:tcPr>
            <w:tcW w:w="1559" w:type="dxa"/>
          </w:tcPr>
          <w:p w:rsidR="00EF29B8" w:rsidRPr="00EF4D81" w:rsidRDefault="00EF29B8" w:rsidP="00EF4D81">
            <w:pPr>
              <w:pStyle w:val="GesAbsatz"/>
              <w:jc w:val="left"/>
              <w:rPr>
                <w:rFonts w:cs="Arial"/>
              </w:rPr>
            </w:pPr>
            <w:r w:rsidRPr="00EF4D81">
              <w:rPr>
                <w:rFonts w:cs="Arial"/>
              </w:rPr>
              <w:t xml:space="preserve">287-494-3 </w:t>
            </w:r>
          </w:p>
        </w:tc>
        <w:tc>
          <w:tcPr>
            <w:tcW w:w="1559" w:type="dxa"/>
          </w:tcPr>
          <w:p w:rsidR="00EF29B8" w:rsidRPr="00EF4D81" w:rsidRDefault="00EF29B8" w:rsidP="00EF4D81">
            <w:pPr>
              <w:pStyle w:val="GesAbsatz"/>
              <w:jc w:val="left"/>
              <w:rPr>
                <w:rFonts w:cs="Arial"/>
              </w:rPr>
            </w:pPr>
            <w:r w:rsidRPr="00EF4D81">
              <w:rPr>
                <w:rFonts w:cs="Arial"/>
              </w:rPr>
              <w:t xml:space="preserve">85536-14-7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Guanidin, N,N′′′-1,3-Propandiylbis-, N-Kokosalkylderivate, Diacetate </w:t>
            </w:r>
          </w:p>
        </w:tc>
        <w:tc>
          <w:tcPr>
            <w:tcW w:w="1559" w:type="dxa"/>
          </w:tcPr>
          <w:p w:rsidR="00EF29B8" w:rsidRPr="00EF4D81" w:rsidRDefault="00EF29B8" w:rsidP="00EF4D81">
            <w:pPr>
              <w:pStyle w:val="GesAbsatz"/>
              <w:jc w:val="left"/>
              <w:rPr>
                <w:rFonts w:cs="Arial"/>
              </w:rPr>
            </w:pPr>
            <w:r w:rsidRPr="00EF4D81">
              <w:rPr>
                <w:rFonts w:cs="Arial"/>
              </w:rPr>
              <w:t xml:space="preserve">288-198-7 </w:t>
            </w:r>
          </w:p>
        </w:tc>
        <w:tc>
          <w:tcPr>
            <w:tcW w:w="1559" w:type="dxa"/>
          </w:tcPr>
          <w:p w:rsidR="00EF29B8" w:rsidRPr="00EF4D81" w:rsidRDefault="00EF29B8" w:rsidP="00EF4D81">
            <w:pPr>
              <w:pStyle w:val="GesAbsatz"/>
              <w:jc w:val="left"/>
              <w:rPr>
                <w:rFonts w:cs="Arial"/>
              </w:rPr>
            </w:pPr>
            <w:r w:rsidRPr="00EF4D81">
              <w:rPr>
                <w:rFonts w:cs="Arial"/>
              </w:rPr>
              <w:t xml:space="preserve">85681-60-3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Sulfonsäuren, C</w:t>
            </w:r>
            <w:r w:rsidRPr="00566A6F">
              <w:rPr>
                <w:rFonts w:cs="Arial"/>
                <w:vertAlign w:val="subscript"/>
              </w:rPr>
              <w:t>13</w:t>
            </w:r>
            <w:r w:rsidRPr="00EF4D81">
              <w:rPr>
                <w:rFonts w:cs="Arial"/>
              </w:rPr>
              <w:t>-</w:t>
            </w:r>
            <w:r w:rsidRPr="00566A6F">
              <w:rPr>
                <w:rFonts w:cs="Arial"/>
                <w:vertAlign w:val="subscript"/>
              </w:rPr>
              <w:t>17</w:t>
            </w:r>
            <w:r w:rsidRPr="00EF4D81">
              <w:rPr>
                <w:rFonts w:cs="Arial"/>
              </w:rPr>
              <w:t xml:space="preserve">-sec-Alkan-, Natriumsalze </w:t>
            </w:r>
          </w:p>
        </w:tc>
        <w:tc>
          <w:tcPr>
            <w:tcW w:w="1559" w:type="dxa"/>
          </w:tcPr>
          <w:p w:rsidR="00EF29B8" w:rsidRPr="00EF4D81" w:rsidRDefault="00EF29B8" w:rsidP="00EF4D81">
            <w:pPr>
              <w:pStyle w:val="GesAbsatz"/>
              <w:jc w:val="left"/>
              <w:rPr>
                <w:rFonts w:cs="Arial"/>
              </w:rPr>
            </w:pPr>
            <w:r w:rsidRPr="00EF4D81">
              <w:rPr>
                <w:rFonts w:cs="Arial"/>
              </w:rPr>
              <w:t xml:space="preserve">288-330-3 </w:t>
            </w:r>
          </w:p>
        </w:tc>
        <w:tc>
          <w:tcPr>
            <w:tcW w:w="1559" w:type="dxa"/>
          </w:tcPr>
          <w:p w:rsidR="00EF29B8" w:rsidRPr="00EF4D81" w:rsidRDefault="00EF29B8" w:rsidP="00EF4D81">
            <w:pPr>
              <w:pStyle w:val="GesAbsatz"/>
              <w:jc w:val="left"/>
              <w:rPr>
                <w:rFonts w:cs="Arial"/>
              </w:rPr>
            </w:pPr>
            <w:r w:rsidRPr="00EF4D81">
              <w:rPr>
                <w:rFonts w:cs="Arial"/>
              </w:rPr>
              <w:t xml:space="preserve">85711-69-9 </w:t>
            </w:r>
          </w:p>
        </w:tc>
      </w:tr>
      <w:tr w:rsidR="00EF29B8" w:rsidRPr="00EF4D81" w:rsidTr="004F6C1E">
        <w:trPr>
          <w:trHeight w:val="523"/>
        </w:trPr>
        <w:tc>
          <w:tcPr>
            <w:tcW w:w="6771" w:type="dxa"/>
          </w:tcPr>
          <w:p w:rsidR="00EF29B8" w:rsidRPr="00EF4D81" w:rsidRDefault="00EF29B8" w:rsidP="00EF4D81">
            <w:pPr>
              <w:pStyle w:val="GesAbsatz"/>
              <w:jc w:val="left"/>
              <w:rPr>
                <w:rFonts w:cs="Arial"/>
              </w:rPr>
            </w:pPr>
            <w:r w:rsidRPr="00A062D8">
              <w:rPr>
                <w:rFonts w:cs="Arial"/>
                <w:lang w:val="en-GB"/>
              </w:rPr>
              <w:t xml:space="preserve">.alpha.-Cyan-4-fluor-3-phenoxybenzyl [1.alpha.(S*),3.alpha.] </w:t>
            </w:r>
            <w:r w:rsidRPr="00EF4D81">
              <w:rPr>
                <w:rFonts w:cs="Arial"/>
              </w:rPr>
              <w:t xml:space="preserve">(±)-3-(2,2-dichlorvi-nyl)-2,2-dimethylcyclopropancarboxylat </w:t>
            </w:r>
          </w:p>
        </w:tc>
        <w:tc>
          <w:tcPr>
            <w:tcW w:w="1559" w:type="dxa"/>
          </w:tcPr>
          <w:p w:rsidR="00EF29B8" w:rsidRPr="00EF4D81" w:rsidRDefault="00EF29B8" w:rsidP="00EF4D81">
            <w:pPr>
              <w:pStyle w:val="GesAbsatz"/>
              <w:jc w:val="left"/>
              <w:rPr>
                <w:rFonts w:cs="Arial"/>
              </w:rPr>
            </w:pPr>
            <w:r w:rsidRPr="00EF4D81">
              <w:rPr>
                <w:rFonts w:cs="Arial"/>
              </w:rPr>
              <w:t xml:space="preserve">289-244-9 </w:t>
            </w:r>
          </w:p>
        </w:tc>
        <w:tc>
          <w:tcPr>
            <w:tcW w:w="1559" w:type="dxa"/>
          </w:tcPr>
          <w:p w:rsidR="00EF29B8" w:rsidRPr="00EF4D81" w:rsidRDefault="00EF29B8" w:rsidP="00EF4D81">
            <w:pPr>
              <w:pStyle w:val="GesAbsatz"/>
              <w:jc w:val="left"/>
              <w:rPr>
                <w:rFonts w:cs="Arial"/>
              </w:rPr>
            </w:pPr>
            <w:r w:rsidRPr="00EF4D81">
              <w:rPr>
                <w:rFonts w:cs="Arial"/>
              </w:rPr>
              <w:t xml:space="preserve">86560-93-2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Chrysanthemum cinerariaefolium, Extrakt </w:t>
            </w:r>
          </w:p>
        </w:tc>
        <w:tc>
          <w:tcPr>
            <w:tcW w:w="1559" w:type="dxa"/>
          </w:tcPr>
          <w:p w:rsidR="00EF29B8" w:rsidRPr="00EF4D81" w:rsidRDefault="00EF29B8" w:rsidP="00EF4D81">
            <w:pPr>
              <w:pStyle w:val="GesAbsatz"/>
              <w:jc w:val="left"/>
              <w:rPr>
                <w:rFonts w:cs="Arial"/>
              </w:rPr>
            </w:pPr>
            <w:r w:rsidRPr="00EF4D81">
              <w:rPr>
                <w:rFonts w:cs="Arial"/>
              </w:rPr>
              <w:t xml:space="preserve">289-699-3 </w:t>
            </w:r>
          </w:p>
        </w:tc>
        <w:tc>
          <w:tcPr>
            <w:tcW w:w="1559" w:type="dxa"/>
          </w:tcPr>
          <w:p w:rsidR="00EF29B8" w:rsidRPr="00EF4D81" w:rsidRDefault="00EF29B8" w:rsidP="00EF4D81">
            <w:pPr>
              <w:pStyle w:val="GesAbsatz"/>
              <w:jc w:val="left"/>
              <w:rPr>
                <w:rFonts w:cs="Arial"/>
              </w:rPr>
            </w:pPr>
            <w:r w:rsidRPr="00EF4D81">
              <w:rPr>
                <w:rFonts w:cs="Arial"/>
              </w:rPr>
              <w:t xml:space="preserve">89997-63-7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Cymbopogon nardus, Extrakt </w:t>
            </w:r>
          </w:p>
        </w:tc>
        <w:tc>
          <w:tcPr>
            <w:tcW w:w="1559" w:type="dxa"/>
          </w:tcPr>
          <w:p w:rsidR="00EF29B8" w:rsidRPr="00EF4D81" w:rsidRDefault="00EF29B8" w:rsidP="00EF4D81">
            <w:pPr>
              <w:pStyle w:val="GesAbsatz"/>
              <w:jc w:val="left"/>
              <w:rPr>
                <w:rFonts w:cs="Arial"/>
              </w:rPr>
            </w:pPr>
            <w:r w:rsidRPr="00EF4D81">
              <w:rPr>
                <w:rFonts w:cs="Arial"/>
              </w:rPr>
              <w:t xml:space="preserve">289-753-6 </w:t>
            </w:r>
          </w:p>
        </w:tc>
        <w:tc>
          <w:tcPr>
            <w:tcW w:w="1559" w:type="dxa"/>
          </w:tcPr>
          <w:p w:rsidR="00EF29B8" w:rsidRPr="00EF4D81" w:rsidRDefault="00EF29B8" w:rsidP="00EF4D81">
            <w:pPr>
              <w:pStyle w:val="GesAbsatz"/>
              <w:jc w:val="left"/>
              <w:rPr>
                <w:rFonts w:cs="Arial"/>
              </w:rPr>
            </w:pPr>
            <w:r w:rsidRPr="00EF4D81">
              <w:rPr>
                <w:rFonts w:cs="Arial"/>
              </w:rPr>
              <w:t xml:space="preserve">89998-15-2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Lavendel, Lavandula angustifolia, Extrakt </w:t>
            </w:r>
          </w:p>
        </w:tc>
        <w:tc>
          <w:tcPr>
            <w:tcW w:w="1559" w:type="dxa"/>
          </w:tcPr>
          <w:p w:rsidR="00EF29B8" w:rsidRPr="00EF4D81" w:rsidRDefault="00EF29B8" w:rsidP="00EF4D81">
            <w:pPr>
              <w:pStyle w:val="GesAbsatz"/>
              <w:jc w:val="left"/>
              <w:rPr>
                <w:rFonts w:cs="Arial"/>
              </w:rPr>
            </w:pPr>
            <w:r w:rsidRPr="00EF4D81">
              <w:rPr>
                <w:rFonts w:cs="Arial"/>
              </w:rPr>
              <w:t xml:space="preserve">289-995-2 </w:t>
            </w:r>
          </w:p>
        </w:tc>
        <w:tc>
          <w:tcPr>
            <w:tcW w:w="1559" w:type="dxa"/>
          </w:tcPr>
          <w:p w:rsidR="00EF29B8" w:rsidRPr="00EF4D81" w:rsidRDefault="00EF29B8" w:rsidP="00EF4D81">
            <w:pPr>
              <w:pStyle w:val="GesAbsatz"/>
              <w:jc w:val="left"/>
              <w:rPr>
                <w:rFonts w:cs="Arial"/>
              </w:rPr>
            </w:pPr>
            <w:r w:rsidRPr="00EF4D81">
              <w:rPr>
                <w:rFonts w:cs="Arial"/>
              </w:rPr>
              <w:t xml:space="preserve">90063-37-9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Litsea cubeba, Extrakt </w:t>
            </w:r>
          </w:p>
        </w:tc>
        <w:tc>
          <w:tcPr>
            <w:tcW w:w="1559" w:type="dxa"/>
          </w:tcPr>
          <w:p w:rsidR="00EF29B8" w:rsidRPr="00EF4D81" w:rsidRDefault="00EF29B8" w:rsidP="00EF4D81">
            <w:pPr>
              <w:pStyle w:val="GesAbsatz"/>
              <w:jc w:val="left"/>
              <w:rPr>
                <w:rFonts w:cs="Arial"/>
              </w:rPr>
            </w:pPr>
            <w:r w:rsidRPr="00EF4D81">
              <w:rPr>
                <w:rFonts w:cs="Arial"/>
              </w:rPr>
              <w:t xml:space="preserve">290-018-7 </w:t>
            </w:r>
          </w:p>
        </w:tc>
        <w:tc>
          <w:tcPr>
            <w:tcW w:w="1559" w:type="dxa"/>
          </w:tcPr>
          <w:p w:rsidR="00EF29B8" w:rsidRPr="00EF4D81" w:rsidRDefault="00EF29B8" w:rsidP="00EF4D81">
            <w:pPr>
              <w:pStyle w:val="GesAbsatz"/>
              <w:jc w:val="left"/>
              <w:rPr>
                <w:rFonts w:cs="Arial"/>
              </w:rPr>
            </w:pPr>
            <w:r w:rsidRPr="00EF4D81">
              <w:rPr>
                <w:rFonts w:cs="Arial"/>
              </w:rPr>
              <w:t xml:space="preserve">90063-59-5 </w:t>
            </w:r>
          </w:p>
        </w:tc>
      </w:tr>
      <w:tr w:rsidR="00EF29B8" w:rsidRPr="00EF4D81" w:rsidTr="004F6C1E">
        <w:trPr>
          <w:trHeight w:val="330"/>
        </w:trPr>
        <w:tc>
          <w:tcPr>
            <w:tcW w:w="6771" w:type="dxa"/>
          </w:tcPr>
          <w:p w:rsidR="00EF29B8" w:rsidRPr="00EF4D81" w:rsidRDefault="00EF29B8" w:rsidP="00EF4D81">
            <w:pPr>
              <w:pStyle w:val="GesAbsatz"/>
              <w:jc w:val="left"/>
              <w:rPr>
                <w:rFonts w:cs="Arial"/>
              </w:rPr>
            </w:pPr>
            <w:r w:rsidRPr="00EF4D81">
              <w:rPr>
                <w:rFonts w:cs="Arial"/>
              </w:rPr>
              <w:t xml:space="preserve">Mentha arvensis, Extrakt </w:t>
            </w:r>
          </w:p>
        </w:tc>
        <w:tc>
          <w:tcPr>
            <w:tcW w:w="1559" w:type="dxa"/>
          </w:tcPr>
          <w:p w:rsidR="00EF29B8" w:rsidRPr="00EF4D81" w:rsidRDefault="00EF29B8" w:rsidP="00EF4D81">
            <w:pPr>
              <w:pStyle w:val="GesAbsatz"/>
              <w:jc w:val="left"/>
              <w:rPr>
                <w:rFonts w:cs="Arial"/>
              </w:rPr>
            </w:pPr>
            <w:r w:rsidRPr="00EF4D81">
              <w:rPr>
                <w:rFonts w:cs="Arial"/>
              </w:rPr>
              <w:t xml:space="preserve">290-058-5 </w:t>
            </w:r>
          </w:p>
        </w:tc>
        <w:tc>
          <w:tcPr>
            <w:tcW w:w="1559" w:type="dxa"/>
          </w:tcPr>
          <w:p w:rsidR="00EF29B8" w:rsidRPr="00EF4D81" w:rsidRDefault="00EF29B8" w:rsidP="00EF4D81">
            <w:pPr>
              <w:pStyle w:val="GesAbsatz"/>
              <w:jc w:val="left"/>
              <w:rPr>
                <w:rFonts w:cs="Arial"/>
              </w:rPr>
            </w:pPr>
            <w:r w:rsidRPr="00EF4D81">
              <w:rPr>
                <w:rFonts w:cs="Arial"/>
              </w:rPr>
              <w:t xml:space="preserve">90063-97-1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Pelargonium graveolens, Extrakt </w:t>
            </w:r>
          </w:p>
        </w:tc>
        <w:tc>
          <w:tcPr>
            <w:tcW w:w="1559" w:type="dxa"/>
          </w:tcPr>
          <w:p w:rsidR="00EF29B8" w:rsidRPr="00EF4D81" w:rsidRDefault="00EF29B8" w:rsidP="00EF4D81">
            <w:pPr>
              <w:pStyle w:val="GesAbsatz"/>
              <w:jc w:val="left"/>
              <w:rPr>
                <w:rFonts w:cs="Arial"/>
              </w:rPr>
            </w:pPr>
            <w:r w:rsidRPr="00EF4D81">
              <w:rPr>
                <w:rFonts w:cs="Arial"/>
              </w:rPr>
              <w:t xml:space="preserve">290-140-0 </w:t>
            </w:r>
          </w:p>
        </w:tc>
        <w:tc>
          <w:tcPr>
            <w:tcW w:w="1559" w:type="dxa"/>
          </w:tcPr>
          <w:p w:rsidR="00EF29B8" w:rsidRPr="00EF4D81" w:rsidRDefault="00EF29B8" w:rsidP="00EF4D81">
            <w:pPr>
              <w:pStyle w:val="GesAbsatz"/>
              <w:jc w:val="left"/>
              <w:rPr>
                <w:rFonts w:cs="Arial"/>
              </w:rPr>
            </w:pPr>
            <w:r w:rsidRPr="00EF4D81">
              <w:rPr>
                <w:rFonts w:cs="Arial"/>
              </w:rPr>
              <w:t xml:space="preserve">90082-51-2 </w:t>
            </w:r>
          </w:p>
        </w:tc>
      </w:tr>
      <w:tr w:rsidR="00EF29B8" w:rsidRPr="00EF4D81" w:rsidTr="004F6C1E">
        <w:trPr>
          <w:trHeight w:val="525"/>
        </w:trPr>
        <w:tc>
          <w:tcPr>
            <w:tcW w:w="6771" w:type="dxa"/>
          </w:tcPr>
          <w:p w:rsidR="00EF29B8" w:rsidRPr="00EF4D81" w:rsidRDefault="00EF29B8" w:rsidP="00EF4D81">
            <w:pPr>
              <w:pStyle w:val="GesAbsatz"/>
              <w:jc w:val="left"/>
              <w:rPr>
                <w:rFonts w:cs="Arial"/>
              </w:rPr>
            </w:pPr>
            <w:r w:rsidRPr="00EF4D81">
              <w:rPr>
                <w:rFonts w:cs="Arial"/>
              </w:rPr>
              <w:lastRenderedPageBreak/>
              <w:t>Benzolsulfonsäure, Mono-C</w:t>
            </w:r>
            <w:r w:rsidRPr="00566A6F">
              <w:rPr>
                <w:rFonts w:cs="Arial"/>
                <w:vertAlign w:val="subscript"/>
              </w:rPr>
              <w:t>10</w:t>
            </w:r>
            <w:r w:rsidRPr="00EF4D81">
              <w:rPr>
                <w:rFonts w:cs="Arial"/>
              </w:rPr>
              <w:t>-</w:t>
            </w:r>
            <w:r w:rsidRPr="00566A6F">
              <w:rPr>
                <w:rFonts w:cs="Arial"/>
                <w:vertAlign w:val="subscript"/>
              </w:rPr>
              <w:t>14</w:t>
            </w:r>
            <w:r w:rsidRPr="00EF4D81">
              <w:rPr>
                <w:rFonts w:cs="Arial"/>
              </w:rPr>
              <w:t xml:space="preserve">-alkylderivate, Verbindungen mit Methyl-1H-ben-zimidazol-2-ylcarbamat </w:t>
            </w:r>
          </w:p>
        </w:tc>
        <w:tc>
          <w:tcPr>
            <w:tcW w:w="1559" w:type="dxa"/>
          </w:tcPr>
          <w:p w:rsidR="00EF29B8" w:rsidRPr="00EF4D81" w:rsidRDefault="00EF29B8" w:rsidP="00EF4D81">
            <w:pPr>
              <w:pStyle w:val="GesAbsatz"/>
              <w:jc w:val="left"/>
              <w:rPr>
                <w:rFonts w:cs="Arial"/>
              </w:rPr>
            </w:pPr>
            <w:r w:rsidRPr="00EF4D81">
              <w:rPr>
                <w:rFonts w:cs="Arial"/>
              </w:rPr>
              <w:t xml:space="preserve">290-651-9 </w:t>
            </w:r>
          </w:p>
        </w:tc>
        <w:tc>
          <w:tcPr>
            <w:tcW w:w="1559" w:type="dxa"/>
          </w:tcPr>
          <w:p w:rsidR="00EF29B8" w:rsidRPr="00EF4D81" w:rsidRDefault="00EF29B8" w:rsidP="00EF4D81">
            <w:pPr>
              <w:pStyle w:val="GesAbsatz"/>
              <w:jc w:val="left"/>
              <w:rPr>
                <w:rFonts w:cs="Arial"/>
              </w:rPr>
            </w:pPr>
            <w:r w:rsidRPr="00EF4D81">
              <w:rPr>
                <w:rFonts w:cs="Arial"/>
              </w:rPr>
              <w:t xml:space="preserve">90194-41-5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Kupfer, EDTA-Komplexe </w:t>
            </w:r>
          </w:p>
        </w:tc>
        <w:tc>
          <w:tcPr>
            <w:tcW w:w="1559" w:type="dxa"/>
          </w:tcPr>
          <w:p w:rsidR="00EF29B8" w:rsidRPr="00EF4D81" w:rsidRDefault="00EF29B8" w:rsidP="00EF4D81">
            <w:pPr>
              <w:pStyle w:val="GesAbsatz"/>
              <w:jc w:val="left"/>
              <w:rPr>
                <w:rFonts w:cs="Arial"/>
              </w:rPr>
            </w:pPr>
            <w:r w:rsidRPr="00EF4D81">
              <w:rPr>
                <w:rFonts w:cs="Arial"/>
              </w:rPr>
              <w:t xml:space="preserve">290-989-7 </w:t>
            </w:r>
          </w:p>
        </w:tc>
        <w:tc>
          <w:tcPr>
            <w:tcW w:w="1559" w:type="dxa"/>
          </w:tcPr>
          <w:p w:rsidR="00EF29B8" w:rsidRPr="00EF4D81" w:rsidRDefault="00EF29B8" w:rsidP="00EF4D81">
            <w:pPr>
              <w:pStyle w:val="GesAbsatz"/>
              <w:jc w:val="left"/>
              <w:rPr>
                <w:rFonts w:cs="Arial"/>
              </w:rPr>
            </w:pPr>
            <w:r w:rsidRPr="00EF4D81">
              <w:rPr>
                <w:rFonts w:cs="Arial"/>
              </w:rPr>
              <w:t xml:space="preserve">90294-99-8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Formaldehyd, Reaktionsprodukte mit Propanolamin </w:t>
            </w:r>
          </w:p>
        </w:tc>
        <w:tc>
          <w:tcPr>
            <w:tcW w:w="1559" w:type="dxa"/>
          </w:tcPr>
          <w:p w:rsidR="00EF29B8" w:rsidRPr="00EF4D81" w:rsidRDefault="00EF29B8" w:rsidP="00EF4D81">
            <w:pPr>
              <w:pStyle w:val="GesAbsatz"/>
              <w:jc w:val="left"/>
              <w:rPr>
                <w:rFonts w:cs="Arial"/>
              </w:rPr>
            </w:pPr>
            <w:r w:rsidRPr="00EF4D81">
              <w:rPr>
                <w:rFonts w:cs="Arial"/>
              </w:rPr>
              <w:t xml:space="preserve">291-325-9 </w:t>
            </w:r>
          </w:p>
        </w:tc>
        <w:tc>
          <w:tcPr>
            <w:tcW w:w="1559" w:type="dxa"/>
          </w:tcPr>
          <w:p w:rsidR="00EF29B8" w:rsidRPr="00EF4D81" w:rsidRDefault="00EF29B8" w:rsidP="00EF4D81">
            <w:pPr>
              <w:pStyle w:val="GesAbsatz"/>
              <w:jc w:val="left"/>
              <w:rPr>
                <w:rFonts w:cs="Arial"/>
              </w:rPr>
            </w:pPr>
            <w:r w:rsidRPr="00EF4D81">
              <w:rPr>
                <w:rFonts w:cs="Arial"/>
              </w:rPr>
              <w:t xml:space="preserve">90387-52-3 </w:t>
            </w:r>
          </w:p>
        </w:tc>
      </w:tr>
      <w:tr w:rsidR="00EF29B8" w:rsidRPr="00EF4D81" w:rsidTr="004F6C1E">
        <w:trPr>
          <w:trHeight w:val="525"/>
        </w:trPr>
        <w:tc>
          <w:tcPr>
            <w:tcW w:w="6771" w:type="dxa"/>
          </w:tcPr>
          <w:p w:rsidR="00EF29B8" w:rsidRPr="00EF4D81" w:rsidRDefault="00EF29B8" w:rsidP="00EF4D81">
            <w:pPr>
              <w:pStyle w:val="GesAbsatz"/>
              <w:jc w:val="left"/>
              <w:rPr>
                <w:rFonts w:cs="Arial"/>
              </w:rPr>
            </w:pPr>
            <w:r w:rsidRPr="00EF4D81">
              <w:rPr>
                <w:rFonts w:cs="Arial"/>
              </w:rPr>
              <w:t xml:space="preserve">Harnstoff, N,N′-Bis(hydroxymethyl)-, Reaktionsprodukte mit 2-(2-Butoxyetho-xy)ethanol, Ethylenglykol und Formaldehyd </w:t>
            </w:r>
          </w:p>
        </w:tc>
        <w:tc>
          <w:tcPr>
            <w:tcW w:w="1559" w:type="dxa"/>
          </w:tcPr>
          <w:p w:rsidR="00EF29B8" w:rsidRPr="00EF4D81" w:rsidRDefault="00EF29B8" w:rsidP="00EF4D81">
            <w:pPr>
              <w:pStyle w:val="GesAbsatz"/>
              <w:jc w:val="left"/>
              <w:rPr>
                <w:rFonts w:cs="Arial"/>
              </w:rPr>
            </w:pPr>
            <w:r w:rsidRPr="00EF4D81">
              <w:rPr>
                <w:rFonts w:cs="Arial"/>
              </w:rPr>
              <w:t xml:space="preserve">292-348-7 </w:t>
            </w:r>
          </w:p>
        </w:tc>
        <w:tc>
          <w:tcPr>
            <w:tcW w:w="1559" w:type="dxa"/>
          </w:tcPr>
          <w:p w:rsidR="00EF29B8" w:rsidRPr="00EF4D81" w:rsidRDefault="00EF29B8" w:rsidP="00EF4D81">
            <w:pPr>
              <w:pStyle w:val="GesAbsatz"/>
              <w:jc w:val="left"/>
              <w:rPr>
                <w:rFonts w:cs="Arial"/>
              </w:rPr>
            </w:pPr>
            <w:r w:rsidRPr="00EF4D81">
              <w:rPr>
                <w:rFonts w:cs="Arial"/>
              </w:rPr>
              <w:t xml:space="preserve">90604-54-9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Quaternäre Ammoniumverbindungen, Benzyl-C</w:t>
            </w:r>
            <w:r w:rsidRPr="00566A6F">
              <w:rPr>
                <w:rFonts w:cs="Arial"/>
                <w:vertAlign w:val="subscript"/>
              </w:rPr>
              <w:t>8</w:t>
            </w:r>
            <w:r w:rsidRPr="00EF4D81">
              <w:rPr>
                <w:rFonts w:cs="Arial"/>
              </w:rPr>
              <w:t>-</w:t>
            </w:r>
            <w:r w:rsidRPr="00566A6F">
              <w:rPr>
                <w:rFonts w:cs="Arial"/>
                <w:vertAlign w:val="subscript"/>
              </w:rPr>
              <w:t>18</w:t>
            </w:r>
            <w:r w:rsidRPr="00EF4D81">
              <w:rPr>
                <w:rFonts w:cs="Arial"/>
              </w:rPr>
              <w:t>-alkyldimethyl-, Brom</w:t>
            </w:r>
            <w:r w:rsidRPr="00EF4D81">
              <w:rPr>
                <w:rFonts w:cs="Arial"/>
              </w:rPr>
              <w:t>i</w:t>
            </w:r>
            <w:r w:rsidRPr="00EF4D81">
              <w:rPr>
                <w:rFonts w:cs="Arial"/>
              </w:rPr>
              <w:t xml:space="preserve">de </w:t>
            </w:r>
          </w:p>
        </w:tc>
        <w:tc>
          <w:tcPr>
            <w:tcW w:w="1559" w:type="dxa"/>
          </w:tcPr>
          <w:p w:rsidR="00EF29B8" w:rsidRPr="00EF4D81" w:rsidRDefault="00EF29B8" w:rsidP="00EF4D81">
            <w:pPr>
              <w:pStyle w:val="GesAbsatz"/>
              <w:jc w:val="left"/>
              <w:rPr>
                <w:rFonts w:cs="Arial"/>
              </w:rPr>
            </w:pPr>
            <w:r w:rsidRPr="00EF4D81">
              <w:rPr>
                <w:rFonts w:cs="Arial"/>
              </w:rPr>
              <w:t xml:space="preserve">293-522-5 </w:t>
            </w:r>
          </w:p>
        </w:tc>
        <w:tc>
          <w:tcPr>
            <w:tcW w:w="1559" w:type="dxa"/>
          </w:tcPr>
          <w:p w:rsidR="00EF29B8" w:rsidRPr="00EF4D81" w:rsidRDefault="00EF29B8" w:rsidP="00EF4D81">
            <w:pPr>
              <w:pStyle w:val="GesAbsatz"/>
              <w:jc w:val="left"/>
              <w:rPr>
                <w:rFonts w:cs="Arial"/>
              </w:rPr>
            </w:pPr>
            <w:r w:rsidRPr="00EF4D81">
              <w:rPr>
                <w:rFonts w:cs="Arial"/>
              </w:rPr>
              <w:t xml:space="preserve">91080-29-4 </w:t>
            </w:r>
          </w:p>
        </w:tc>
      </w:tr>
      <w:tr w:rsidR="00EF29B8" w:rsidRPr="00EF4D81" w:rsidTr="004F6C1E">
        <w:trPr>
          <w:trHeight w:val="330"/>
        </w:trPr>
        <w:tc>
          <w:tcPr>
            <w:tcW w:w="6771" w:type="dxa"/>
          </w:tcPr>
          <w:p w:rsidR="00EF29B8" w:rsidRPr="00EF4D81" w:rsidRDefault="00EF29B8" w:rsidP="00EF4D81">
            <w:pPr>
              <w:pStyle w:val="GesAbsatz"/>
              <w:jc w:val="left"/>
              <w:rPr>
                <w:rFonts w:cs="Arial"/>
              </w:rPr>
            </w:pPr>
            <w:r w:rsidRPr="00EF4D81">
              <w:rPr>
                <w:rFonts w:cs="Arial"/>
              </w:rPr>
              <w:t xml:space="preserve">Tanne, Abies sibirica, Extrakt </w:t>
            </w:r>
          </w:p>
        </w:tc>
        <w:tc>
          <w:tcPr>
            <w:tcW w:w="1559" w:type="dxa"/>
          </w:tcPr>
          <w:p w:rsidR="00EF29B8" w:rsidRPr="00EF4D81" w:rsidRDefault="00EF29B8" w:rsidP="00EF4D81">
            <w:pPr>
              <w:pStyle w:val="GesAbsatz"/>
              <w:jc w:val="left"/>
              <w:rPr>
                <w:rFonts w:cs="Arial"/>
              </w:rPr>
            </w:pPr>
            <w:r w:rsidRPr="00EF4D81">
              <w:rPr>
                <w:rFonts w:cs="Arial"/>
              </w:rPr>
              <w:t xml:space="preserve">294-351-9 </w:t>
            </w:r>
          </w:p>
        </w:tc>
        <w:tc>
          <w:tcPr>
            <w:tcW w:w="1559" w:type="dxa"/>
          </w:tcPr>
          <w:p w:rsidR="00EF29B8" w:rsidRPr="00EF4D81" w:rsidRDefault="00EF29B8" w:rsidP="00EF4D81">
            <w:pPr>
              <w:pStyle w:val="GesAbsatz"/>
              <w:jc w:val="left"/>
              <w:rPr>
                <w:rFonts w:cs="Arial"/>
              </w:rPr>
            </w:pPr>
            <w:r w:rsidRPr="00EF4D81">
              <w:rPr>
                <w:rFonts w:cs="Arial"/>
              </w:rPr>
              <w:t xml:space="preserve">91697-89-1 </w:t>
            </w:r>
          </w:p>
        </w:tc>
      </w:tr>
      <w:tr w:rsidR="00EF29B8" w:rsidRPr="00EF4D81" w:rsidTr="004F6C1E">
        <w:trPr>
          <w:trHeight w:val="333"/>
        </w:trPr>
        <w:tc>
          <w:tcPr>
            <w:tcW w:w="6771" w:type="dxa"/>
          </w:tcPr>
          <w:p w:rsidR="00EF29B8" w:rsidRPr="00EF4D81" w:rsidRDefault="00EF29B8" w:rsidP="00EF4D81">
            <w:pPr>
              <w:pStyle w:val="GesAbsatz"/>
              <w:jc w:val="left"/>
              <w:rPr>
                <w:rFonts w:cs="Arial"/>
              </w:rPr>
            </w:pPr>
            <w:r w:rsidRPr="00EF4D81">
              <w:rPr>
                <w:rFonts w:cs="Arial"/>
              </w:rPr>
              <w:t xml:space="preserve">Wacholder, Juniperus mexicana, Extrakt </w:t>
            </w:r>
          </w:p>
        </w:tc>
        <w:tc>
          <w:tcPr>
            <w:tcW w:w="1559" w:type="dxa"/>
          </w:tcPr>
          <w:p w:rsidR="00EF29B8" w:rsidRPr="00EF4D81" w:rsidRDefault="00EF29B8" w:rsidP="00EF4D81">
            <w:pPr>
              <w:pStyle w:val="GesAbsatz"/>
              <w:jc w:val="left"/>
              <w:rPr>
                <w:rFonts w:cs="Arial"/>
              </w:rPr>
            </w:pPr>
            <w:r w:rsidRPr="00EF4D81">
              <w:rPr>
                <w:rFonts w:cs="Arial"/>
              </w:rPr>
              <w:t xml:space="preserve">294-461-7 </w:t>
            </w:r>
          </w:p>
        </w:tc>
        <w:tc>
          <w:tcPr>
            <w:tcW w:w="1559" w:type="dxa"/>
          </w:tcPr>
          <w:p w:rsidR="00EF29B8" w:rsidRPr="00EF4D81" w:rsidRDefault="00EF29B8" w:rsidP="00EF4D81">
            <w:pPr>
              <w:pStyle w:val="GesAbsatz"/>
              <w:jc w:val="left"/>
              <w:rPr>
                <w:rFonts w:cs="Arial"/>
              </w:rPr>
            </w:pPr>
            <w:r w:rsidRPr="00EF4D81">
              <w:rPr>
                <w:rFonts w:cs="Arial"/>
              </w:rPr>
              <w:t xml:space="preserve">91722-61-1 </w:t>
            </w:r>
          </w:p>
        </w:tc>
      </w:tr>
      <w:tr w:rsidR="00EF29B8" w:rsidRPr="00EF4D81" w:rsidTr="004F6C1E">
        <w:trPr>
          <w:trHeight w:val="333"/>
        </w:trPr>
        <w:tc>
          <w:tcPr>
            <w:tcW w:w="6771" w:type="dxa"/>
          </w:tcPr>
          <w:p w:rsidR="00EF29B8" w:rsidRPr="00105BC5" w:rsidRDefault="00EF29B8" w:rsidP="00EF4D81">
            <w:pPr>
              <w:pStyle w:val="GesAbsatz"/>
              <w:jc w:val="left"/>
              <w:rPr>
                <w:rFonts w:cs="Arial"/>
                <w:lang w:val="fr-FR"/>
              </w:rPr>
            </w:pPr>
            <w:r w:rsidRPr="00105BC5">
              <w:rPr>
                <w:rFonts w:cs="Arial"/>
                <w:lang w:val="fr-FR"/>
              </w:rPr>
              <w:t xml:space="preserve">Lavendel, Lavandula hybrida, Extrakt/Lavandinöl </w:t>
            </w:r>
          </w:p>
        </w:tc>
        <w:tc>
          <w:tcPr>
            <w:tcW w:w="1559" w:type="dxa"/>
          </w:tcPr>
          <w:p w:rsidR="00EF29B8" w:rsidRPr="00EF4D81" w:rsidRDefault="00EF29B8" w:rsidP="00EF4D81">
            <w:pPr>
              <w:pStyle w:val="GesAbsatz"/>
              <w:jc w:val="left"/>
              <w:rPr>
                <w:rFonts w:cs="Arial"/>
              </w:rPr>
            </w:pPr>
            <w:r w:rsidRPr="00EF4D81">
              <w:rPr>
                <w:rFonts w:cs="Arial"/>
              </w:rPr>
              <w:t xml:space="preserve">294-470-6 </w:t>
            </w:r>
          </w:p>
        </w:tc>
        <w:tc>
          <w:tcPr>
            <w:tcW w:w="1559" w:type="dxa"/>
          </w:tcPr>
          <w:p w:rsidR="00EF29B8" w:rsidRPr="00EF4D81" w:rsidRDefault="00EF29B8" w:rsidP="00EF4D81">
            <w:pPr>
              <w:pStyle w:val="GesAbsatz"/>
              <w:jc w:val="left"/>
              <w:rPr>
                <w:rFonts w:cs="Arial"/>
              </w:rPr>
            </w:pPr>
            <w:r w:rsidRPr="00EF4D81">
              <w:rPr>
                <w:rFonts w:cs="Arial"/>
              </w:rPr>
              <w:t xml:space="preserve">91722-69-9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EA546B" w:rsidRDefault="00EF29B8" w:rsidP="001344F4">
            <w:pPr>
              <w:pStyle w:val="GesAbsatz"/>
              <w:jc w:val="left"/>
              <w:rPr>
                <w:rFonts w:cs="Arial"/>
              </w:rPr>
            </w:pPr>
            <w:r w:rsidRPr="00EA546B">
              <w:rPr>
                <w:rFonts w:cs="Arial"/>
              </w:rPr>
              <w:t xml:space="preserve">Amine, N-(3-Aminopropyl)-N′-kokosalkyltrimethylendi-, monoacryliert </w:t>
            </w:r>
          </w:p>
        </w:tc>
        <w:tc>
          <w:tcPr>
            <w:tcW w:w="1559" w:type="dxa"/>
          </w:tcPr>
          <w:p w:rsidR="00EF29B8" w:rsidRPr="001344F4" w:rsidRDefault="00EF29B8" w:rsidP="001344F4">
            <w:pPr>
              <w:pStyle w:val="GesAbsatz"/>
              <w:jc w:val="left"/>
              <w:rPr>
                <w:rFonts w:cs="Arial"/>
              </w:rPr>
            </w:pPr>
            <w:r w:rsidRPr="001344F4">
              <w:rPr>
                <w:rFonts w:cs="Arial"/>
              </w:rPr>
              <w:t xml:space="preserve">294-702-6 </w:t>
            </w:r>
          </w:p>
        </w:tc>
        <w:tc>
          <w:tcPr>
            <w:tcW w:w="1559" w:type="dxa"/>
          </w:tcPr>
          <w:p w:rsidR="00EF29B8" w:rsidRPr="001344F4" w:rsidRDefault="00EF29B8" w:rsidP="001344F4">
            <w:pPr>
              <w:pStyle w:val="GesAbsatz"/>
              <w:jc w:val="left"/>
              <w:rPr>
                <w:rFonts w:cs="Arial"/>
              </w:rPr>
            </w:pPr>
            <w:r w:rsidRPr="001344F4">
              <w:rPr>
                <w:rFonts w:cs="Arial"/>
              </w:rPr>
              <w:t xml:space="preserve">91745-32-3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Cymbopogon winterianus, Extrakt </w:t>
            </w:r>
          </w:p>
        </w:tc>
        <w:tc>
          <w:tcPr>
            <w:tcW w:w="1559" w:type="dxa"/>
          </w:tcPr>
          <w:p w:rsidR="00EF29B8" w:rsidRPr="001344F4" w:rsidRDefault="00EF29B8" w:rsidP="001344F4">
            <w:pPr>
              <w:pStyle w:val="GesAbsatz"/>
              <w:jc w:val="left"/>
              <w:rPr>
                <w:rFonts w:cs="Arial"/>
              </w:rPr>
            </w:pPr>
            <w:r w:rsidRPr="001344F4">
              <w:rPr>
                <w:rFonts w:cs="Arial"/>
              </w:rPr>
              <w:t xml:space="preserve">294-954-7 </w:t>
            </w:r>
          </w:p>
        </w:tc>
        <w:tc>
          <w:tcPr>
            <w:tcW w:w="1559" w:type="dxa"/>
          </w:tcPr>
          <w:p w:rsidR="00EF29B8" w:rsidRPr="001344F4" w:rsidRDefault="00EF29B8" w:rsidP="001344F4">
            <w:pPr>
              <w:pStyle w:val="GesAbsatz"/>
              <w:jc w:val="left"/>
              <w:rPr>
                <w:rFonts w:cs="Arial"/>
              </w:rPr>
            </w:pPr>
            <w:r w:rsidRPr="001344F4">
              <w:rPr>
                <w:rFonts w:cs="Arial"/>
              </w:rPr>
              <w:t xml:space="preserve">91771-61-8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Zitronengras (cymbopogon flexuosus) </w:t>
            </w:r>
          </w:p>
        </w:tc>
        <w:tc>
          <w:tcPr>
            <w:tcW w:w="1559" w:type="dxa"/>
          </w:tcPr>
          <w:p w:rsidR="00EF29B8" w:rsidRPr="001344F4" w:rsidRDefault="00EF29B8" w:rsidP="001344F4">
            <w:pPr>
              <w:pStyle w:val="GesAbsatz"/>
              <w:jc w:val="left"/>
              <w:rPr>
                <w:rFonts w:cs="Arial"/>
              </w:rPr>
            </w:pPr>
            <w:r w:rsidRPr="001344F4">
              <w:rPr>
                <w:rFonts w:cs="Arial"/>
              </w:rPr>
              <w:t xml:space="preserve">295-161-9 </w:t>
            </w:r>
          </w:p>
        </w:tc>
        <w:tc>
          <w:tcPr>
            <w:tcW w:w="1559" w:type="dxa"/>
          </w:tcPr>
          <w:p w:rsidR="00EF29B8" w:rsidRPr="001344F4" w:rsidRDefault="00EF29B8" w:rsidP="001344F4">
            <w:pPr>
              <w:pStyle w:val="GesAbsatz"/>
              <w:jc w:val="left"/>
              <w:rPr>
                <w:rFonts w:cs="Arial"/>
              </w:rPr>
            </w:pPr>
            <w:r w:rsidRPr="001344F4">
              <w:rPr>
                <w:rFonts w:cs="Arial"/>
              </w:rPr>
              <w:t xml:space="preserve">91844-92-7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Weißes Mineralöl (Petroleum), leicht </w:t>
            </w:r>
          </w:p>
        </w:tc>
        <w:tc>
          <w:tcPr>
            <w:tcW w:w="1559" w:type="dxa"/>
          </w:tcPr>
          <w:p w:rsidR="00EF29B8" w:rsidRPr="001344F4" w:rsidRDefault="00EF29B8" w:rsidP="001344F4">
            <w:pPr>
              <w:pStyle w:val="GesAbsatz"/>
              <w:jc w:val="left"/>
              <w:rPr>
                <w:rFonts w:cs="Arial"/>
              </w:rPr>
            </w:pPr>
            <w:r w:rsidRPr="001344F4">
              <w:rPr>
                <w:rFonts w:cs="Arial"/>
              </w:rPr>
              <w:t xml:space="preserve">295-550-3 </w:t>
            </w:r>
          </w:p>
        </w:tc>
        <w:tc>
          <w:tcPr>
            <w:tcW w:w="1559" w:type="dxa"/>
          </w:tcPr>
          <w:p w:rsidR="00EF29B8" w:rsidRPr="001344F4" w:rsidRDefault="00EF29B8" w:rsidP="001344F4">
            <w:pPr>
              <w:pStyle w:val="GesAbsatz"/>
              <w:jc w:val="left"/>
              <w:rPr>
                <w:rFonts w:cs="Arial"/>
              </w:rPr>
            </w:pPr>
            <w:r w:rsidRPr="001344F4">
              <w:rPr>
                <w:rFonts w:cs="Arial"/>
              </w:rPr>
              <w:t xml:space="preserve">92062-35-6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EA546B" w:rsidRDefault="00EF29B8" w:rsidP="001344F4">
            <w:pPr>
              <w:pStyle w:val="GesAbsatz"/>
              <w:jc w:val="left"/>
              <w:rPr>
                <w:rFonts w:cs="Arial"/>
              </w:rPr>
            </w:pPr>
            <w:r w:rsidRPr="00EA546B">
              <w:rPr>
                <w:rFonts w:cs="Arial"/>
              </w:rPr>
              <w:t xml:space="preserve">N-[3-(Dodecylamino)propyl]glycin Hydrochlorid </w:t>
            </w:r>
          </w:p>
        </w:tc>
        <w:tc>
          <w:tcPr>
            <w:tcW w:w="1559" w:type="dxa"/>
          </w:tcPr>
          <w:p w:rsidR="00EF29B8" w:rsidRPr="001344F4" w:rsidRDefault="00EF29B8" w:rsidP="001344F4">
            <w:pPr>
              <w:pStyle w:val="GesAbsatz"/>
              <w:jc w:val="left"/>
              <w:rPr>
                <w:rFonts w:cs="Arial"/>
              </w:rPr>
            </w:pPr>
            <w:r w:rsidRPr="001344F4">
              <w:rPr>
                <w:rFonts w:cs="Arial"/>
              </w:rPr>
              <w:t xml:space="preserve">298-216-5 </w:t>
            </w:r>
          </w:p>
        </w:tc>
        <w:tc>
          <w:tcPr>
            <w:tcW w:w="1559" w:type="dxa"/>
          </w:tcPr>
          <w:p w:rsidR="00EF29B8" w:rsidRPr="001344F4" w:rsidRDefault="00EF29B8" w:rsidP="001344F4">
            <w:pPr>
              <w:pStyle w:val="GesAbsatz"/>
              <w:jc w:val="left"/>
              <w:rPr>
                <w:rFonts w:cs="Arial"/>
              </w:rPr>
            </w:pPr>
            <w:r w:rsidRPr="001344F4">
              <w:rPr>
                <w:rFonts w:cs="Arial"/>
              </w:rPr>
              <w:t xml:space="preserve">93778-80-4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1344F4" w:rsidRDefault="00EF29B8" w:rsidP="001344F4">
            <w:pPr>
              <w:pStyle w:val="GesAbsatz"/>
              <w:jc w:val="left"/>
              <w:rPr>
                <w:rFonts w:cs="Arial"/>
              </w:rPr>
            </w:pPr>
            <w:r w:rsidRPr="001344F4">
              <w:rPr>
                <w:rFonts w:cs="Arial"/>
              </w:rPr>
              <w:t xml:space="preserve">Bis(2,6-diacetyl-7,9-dihydroxy-8,9b-dimethyl-1,3(2H,9bH)-dibenzofurandionato-O2,O3)kupfer </w:t>
            </w:r>
          </w:p>
        </w:tc>
        <w:tc>
          <w:tcPr>
            <w:tcW w:w="1559" w:type="dxa"/>
          </w:tcPr>
          <w:p w:rsidR="00EF29B8" w:rsidRPr="001344F4" w:rsidRDefault="00EF29B8" w:rsidP="001344F4">
            <w:pPr>
              <w:pStyle w:val="GesAbsatz"/>
              <w:jc w:val="left"/>
              <w:rPr>
                <w:rFonts w:cs="Arial"/>
              </w:rPr>
            </w:pPr>
            <w:r w:rsidRPr="001344F4">
              <w:rPr>
                <w:rFonts w:cs="Arial"/>
              </w:rPr>
              <w:t xml:space="preserve">304-146-9 </w:t>
            </w:r>
          </w:p>
        </w:tc>
        <w:tc>
          <w:tcPr>
            <w:tcW w:w="1559" w:type="dxa"/>
          </w:tcPr>
          <w:p w:rsidR="00EF29B8" w:rsidRPr="001344F4" w:rsidRDefault="00EF29B8" w:rsidP="001344F4">
            <w:pPr>
              <w:pStyle w:val="GesAbsatz"/>
              <w:jc w:val="left"/>
              <w:rPr>
                <w:rFonts w:cs="Arial"/>
              </w:rPr>
            </w:pPr>
            <w:r w:rsidRPr="001344F4">
              <w:rPr>
                <w:rFonts w:cs="Arial"/>
              </w:rPr>
              <w:t xml:space="preserve">94246-73-8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Citrus, Extrakt </w:t>
            </w:r>
          </w:p>
        </w:tc>
        <w:tc>
          <w:tcPr>
            <w:tcW w:w="1559" w:type="dxa"/>
          </w:tcPr>
          <w:p w:rsidR="00EF29B8" w:rsidRPr="001344F4" w:rsidRDefault="00EF29B8" w:rsidP="001344F4">
            <w:pPr>
              <w:pStyle w:val="GesAbsatz"/>
              <w:jc w:val="left"/>
              <w:rPr>
                <w:rFonts w:cs="Arial"/>
              </w:rPr>
            </w:pPr>
            <w:r w:rsidRPr="001344F4">
              <w:rPr>
                <w:rFonts w:cs="Arial"/>
              </w:rPr>
              <w:t xml:space="preserve">304-454-3 </w:t>
            </w:r>
          </w:p>
        </w:tc>
        <w:tc>
          <w:tcPr>
            <w:tcW w:w="1559" w:type="dxa"/>
          </w:tcPr>
          <w:p w:rsidR="00EF29B8" w:rsidRPr="001344F4" w:rsidRDefault="00EF29B8" w:rsidP="001344F4">
            <w:pPr>
              <w:pStyle w:val="GesAbsatz"/>
              <w:jc w:val="left"/>
              <w:rPr>
                <w:rFonts w:cs="Arial"/>
              </w:rPr>
            </w:pPr>
            <w:r w:rsidRPr="001344F4">
              <w:rPr>
                <w:rFonts w:cs="Arial"/>
              </w:rPr>
              <w:t xml:space="preserve">94266-47-4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Kiefern, Extrakt </w:t>
            </w:r>
          </w:p>
        </w:tc>
        <w:tc>
          <w:tcPr>
            <w:tcW w:w="1559" w:type="dxa"/>
          </w:tcPr>
          <w:p w:rsidR="00EF29B8" w:rsidRPr="001344F4" w:rsidRDefault="00EF29B8" w:rsidP="001344F4">
            <w:pPr>
              <w:pStyle w:val="GesAbsatz"/>
              <w:jc w:val="left"/>
              <w:rPr>
                <w:rFonts w:cs="Arial"/>
              </w:rPr>
            </w:pPr>
            <w:r w:rsidRPr="001344F4">
              <w:rPr>
                <w:rFonts w:cs="Arial"/>
              </w:rPr>
              <w:t xml:space="preserve">304-455-9 </w:t>
            </w:r>
          </w:p>
        </w:tc>
        <w:tc>
          <w:tcPr>
            <w:tcW w:w="1559" w:type="dxa"/>
          </w:tcPr>
          <w:p w:rsidR="00EF29B8" w:rsidRPr="001344F4" w:rsidRDefault="00EF29B8" w:rsidP="001344F4">
            <w:pPr>
              <w:pStyle w:val="GesAbsatz"/>
              <w:jc w:val="left"/>
              <w:rPr>
                <w:rFonts w:cs="Arial"/>
              </w:rPr>
            </w:pPr>
            <w:r w:rsidRPr="001344F4">
              <w:rPr>
                <w:rFonts w:cs="Arial"/>
              </w:rPr>
              <w:t xml:space="preserve">94266-48-5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A062D8" w:rsidRDefault="00EF29B8" w:rsidP="001344F4">
            <w:pPr>
              <w:pStyle w:val="GesAbsatz"/>
              <w:jc w:val="left"/>
              <w:rPr>
                <w:rFonts w:cs="Arial"/>
                <w:lang w:val="en-GB"/>
              </w:rPr>
            </w:pPr>
            <w:r w:rsidRPr="00A062D8">
              <w:rPr>
                <w:rFonts w:cs="Arial"/>
                <w:lang w:val="en-GB"/>
              </w:rPr>
              <w:t xml:space="preserve">Trimethyl-3-[(1-oxo-10-undecenyl)amino]propylammoniummethylsulfat </w:t>
            </w:r>
          </w:p>
        </w:tc>
        <w:tc>
          <w:tcPr>
            <w:tcW w:w="1559" w:type="dxa"/>
          </w:tcPr>
          <w:p w:rsidR="00EF29B8" w:rsidRPr="001344F4" w:rsidRDefault="00EF29B8" w:rsidP="001344F4">
            <w:pPr>
              <w:pStyle w:val="GesAbsatz"/>
              <w:jc w:val="left"/>
              <w:rPr>
                <w:rFonts w:cs="Arial"/>
              </w:rPr>
            </w:pPr>
            <w:r w:rsidRPr="001344F4">
              <w:rPr>
                <w:rFonts w:cs="Arial"/>
              </w:rPr>
              <w:t xml:space="preserve">304-990-8 </w:t>
            </w:r>
          </w:p>
        </w:tc>
        <w:tc>
          <w:tcPr>
            <w:tcW w:w="1559" w:type="dxa"/>
          </w:tcPr>
          <w:p w:rsidR="00EF29B8" w:rsidRPr="001344F4" w:rsidRDefault="00EF29B8" w:rsidP="001344F4">
            <w:pPr>
              <w:pStyle w:val="GesAbsatz"/>
              <w:jc w:val="left"/>
              <w:rPr>
                <w:rFonts w:cs="Arial"/>
              </w:rPr>
            </w:pPr>
            <w:r w:rsidRPr="001344F4">
              <w:rPr>
                <w:rFonts w:cs="Arial"/>
              </w:rPr>
              <w:t xml:space="preserve">94313-91-4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Pfefferminze, amerikanische, Extrakt </w:t>
            </w:r>
          </w:p>
        </w:tc>
        <w:tc>
          <w:tcPr>
            <w:tcW w:w="1559" w:type="dxa"/>
          </w:tcPr>
          <w:p w:rsidR="00EF29B8" w:rsidRPr="001344F4" w:rsidRDefault="00EF29B8" w:rsidP="001344F4">
            <w:pPr>
              <w:pStyle w:val="GesAbsatz"/>
              <w:jc w:val="left"/>
              <w:rPr>
                <w:rFonts w:cs="Arial"/>
              </w:rPr>
            </w:pPr>
            <w:r w:rsidRPr="001344F4">
              <w:rPr>
                <w:rFonts w:cs="Arial"/>
              </w:rPr>
              <w:t xml:space="preserve">308-770-2 </w:t>
            </w:r>
          </w:p>
        </w:tc>
        <w:tc>
          <w:tcPr>
            <w:tcW w:w="1559" w:type="dxa"/>
          </w:tcPr>
          <w:p w:rsidR="00EF29B8" w:rsidRPr="001344F4" w:rsidRDefault="00EF29B8" w:rsidP="001344F4">
            <w:pPr>
              <w:pStyle w:val="GesAbsatz"/>
              <w:jc w:val="left"/>
              <w:rPr>
                <w:rFonts w:cs="Arial"/>
              </w:rPr>
            </w:pPr>
            <w:r w:rsidRPr="001344F4">
              <w:rPr>
                <w:rFonts w:cs="Arial"/>
              </w:rPr>
              <w:t xml:space="preserve">98306-02-6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1344F4" w:rsidRDefault="00EF29B8" w:rsidP="001344F4">
            <w:pPr>
              <w:pStyle w:val="GesAbsatz"/>
              <w:jc w:val="left"/>
              <w:rPr>
                <w:rFonts w:cs="Arial"/>
              </w:rPr>
            </w:pPr>
            <w:r w:rsidRPr="001344F4">
              <w:rPr>
                <w:rFonts w:cs="Arial"/>
              </w:rPr>
              <w:t>Quaternäre Ammoniumverbindungen, [2-[[2-[(2-Carboxyethyl)(2-hydroxyethyl) amino]ethyl]amino]-2-oxoethyl]-kokosalkyldimethyl-, Hydr</w:t>
            </w:r>
            <w:r w:rsidRPr="001344F4">
              <w:rPr>
                <w:rFonts w:cs="Arial"/>
              </w:rPr>
              <w:t>o</w:t>
            </w:r>
            <w:r w:rsidRPr="001344F4">
              <w:rPr>
                <w:rFonts w:cs="Arial"/>
              </w:rPr>
              <w:t xml:space="preserve">xide, Innere Salze </w:t>
            </w:r>
          </w:p>
        </w:tc>
        <w:tc>
          <w:tcPr>
            <w:tcW w:w="1559" w:type="dxa"/>
          </w:tcPr>
          <w:p w:rsidR="00EF29B8" w:rsidRPr="001344F4" w:rsidRDefault="00EF29B8" w:rsidP="001344F4">
            <w:pPr>
              <w:pStyle w:val="GesAbsatz"/>
              <w:jc w:val="left"/>
              <w:rPr>
                <w:rFonts w:cs="Arial"/>
              </w:rPr>
            </w:pPr>
            <w:r w:rsidRPr="001344F4">
              <w:rPr>
                <w:rFonts w:cs="Arial"/>
              </w:rPr>
              <w:t xml:space="preserve">309-206-8 </w:t>
            </w:r>
          </w:p>
        </w:tc>
        <w:tc>
          <w:tcPr>
            <w:tcW w:w="1559" w:type="dxa"/>
          </w:tcPr>
          <w:p w:rsidR="00EF29B8" w:rsidRPr="001344F4" w:rsidRDefault="00EF29B8" w:rsidP="001344F4">
            <w:pPr>
              <w:pStyle w:val="GesAbsatz"/>
              <w:jc w:val="left"/>
              <w:rPr>
                <w:rFonts w:cs="Arial"/>
              </w:rPr>
            </w:pPr>
            <w:r w:rsidRPr="001344F4">
              <w:rPr>
                <w:rFonts w:cs="Arial"/>
              </w:rPr>
              <w:t xml:space="preserve">100085-64-1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Maiskolben, pulverisiert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Natürlicher Zitronensaft (gefiltert)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Hedera helix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Zwiebelöl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Thuja occidentalis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1344F4" w:rsidRDefault="00EF29B8" w:rsidP="001344F4">
            <w:pPr>
              <w:pStyle w:val="GesAbsatz"/>
              <w:jc w:val="left"/>
              <w:rPr>
                <w:rFonts w:cs="Arial"/>
              </w:rPr>
            </w:pPr>
            <w:r w:rsidRPr="001344F4">
              <w:rPr>
                <w:rFonts w:cs="Arial"/>
              </w:rPr>
              <w:t xml:space="preserve">Salvia officinalis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Hyssopus officinalis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Chrysanthemum vulgare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Artemisia absinthium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Achillea millefolium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1344F4" w:rsidRDefault="00EF29B8" w:rsidP="001344F4">
            <w:pPr>
              <w:pStyle w:val="GesAbsatz"/>
              <w:jc w:val="left"/>
              <w:rPr>
                <w:rFonts w:cs="Arial"/>
              </w:rPr>
            </w:pPr>
            <w:r w:rsidRPr="001344F4">
              <w:rPr>
                <w:rFonts w:cs="Arial"/>
              </w:rPr>
              <w:t xml:space="preserve">Origanum vulgare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Majorana hortensis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lastRenderedPageBreak/>
              <w:t xml:space="preserve">Origanum majorano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Rosmarinus officinalis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Satureja hortensis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Uritica dioica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Aesculus hippocastanum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Symphytum officinale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Equisetum arvense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1344F4" w:rsidRDefault="00EF29B8" w:rsidP="001344F4">
            <w:pPr>
              <w:pStyle w:val="GesAbsatz"/>
              <w:jc w:val="left"/>
              <w:rPr>
                <w:rFonts w:cs="Arial"/>
              </w:rPr>
            </w:pPr>
            <w:r w:rsidRPr="001344F4">
              <w:rPr>
                <w:rFonts w:cs="Arial"/>
              </w:rPr>
              <w:t xml:space="preserve">Sambucus nigra </w:t>
            </w:r>
          </w:p>
        </w:tc>
        <w:tc>
          <w:tcPr>
            <w:tcW w:w="1559" w:type="dxa"/>
          </w:tcPr>
          <w:p w:rsidR="00EF29B8" w:rsidRPr="001344F4" w:rsidRDefault="00EF29B8" w:rsidP="001344F4">
            <w:pPr>
              <w:pStyle w:val="GesAbsatz"/>
              <w:jc w:val="left"/>
              <w:rPr>
                <w:rFonts w:cs="Arial"/>
              </w:rPr>
            </w:pPr>
            <w:r w:rsidRPr="001344F4">
              <w:rPr>
                <w:rFonts w:cs="Arial"/>
              </w:rPr>
              <w:t xml:space="preserve">310-127-6 </w:t>
            </w:r>
          </w:p>
        </w:tc>
        <w:tc>
          <w:tcPr>
            <w:tcW w:w="1559" w:type="dxa"/>
          </w:tcPr>
          <w:p w:rsidR="00EF29B8" w:rsidRPr="001344F4" w:rsidRDefault="00EF29B8" w:rsidP="001344F4">
            <w:pPr>
              <w:pStyle w:val="GesAbsatz"/>
              <w:jc w:val="left"/>
              <w:rPr>
                <w:rFonts w:cs="Arial"/>
              </w:rPr>
            </w:pPr>
            <w:r w:rsidRPr="001344F4">
              <w:rPr>
                <w:rFonts w:cs="Arial"/>
              </w:rPr>
              <w:t xml:space="preserve">999999-99-4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1344F4" w:rsidRDefault="00EF29B8" w:rsidP="001344F4">
            <w:pPr>
              <w:pStyle w:val="GesAbsatz"/>
              <w:jc w:val="left"/>
              <w:rPr>
                <w:rFonts w:cs="Arial"/>
              </w:rPr>
            </w:pPr>
            <w:r w:rsidRPr="001344F4">
              <w:rPr>
                <w:rFonts w:cs="Arial"/>
              </w:rPr>
              <w:t xml:space="preserve">1-(3,5-Dichlor-4-(1,1,2,2-tetrafluorethoxy)phenyl)-3-(2,6-difluorbenzoyl)harnstoff/ Hexaflumuron </w:t>
            </w:r>
          </w:p>
        </w:tc>
        <w:tc>
          <w:tcPr>
            <w:tcW w:w="1559" w:type="dxa"/>
          </w:tcPr>
          <w:p w:rsidR="00EF29B8" w:rsidRPr="001344F4" w:rsidRDefault="00EF29B8" w:rsidP="001344F4">
            <w:pPr>
              <w:pStyle w:val="GesAbsatz"/>
              <w:jc w:val="left"/>
              <w:rPr>
                <w:rFonts w:cs="Arial"/>
              </w:rPr>
            </w:pPr>
            <w:r w:rsidRPr="001344F4">
              <w:rPr>
                <w:rFonts w:cs="Arial"/>
              </w:rPr>
              <w:t xml:space="preserve">401-400-1 </w:t>
            </w:r>
          </w:p>
        </w:tc>
        <w:tc>
          <w:tcPr>
            <w:tcW w:w="1559" w:type="dxa"/>
          </w:tcPr>
          <w:p w:rsidR="00EF29B8" w:rsidRPr="001344F4" w:rsidRDefault="00EF29B8" w:rsidP="001344F4">
            <w:pPr>
              <w:pStyle w:val="GesAbsatz"/>
              <w:jc w:val="left"/>
              <w:rPr>
                <w:rFonts w:cs="Arial"/>
              </w:rPr>
            </w:pPr>
            <w:r w:rsidRPr="001344F4">
              <w:rPr>
                <w:rFonts w:cs="Arial"/>
              </w:rPr>
              <w:t xml:space="preserve">86479-06-3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 xml:space="preserve">1,3-Dichlor-5-ethyl-5-methylimidazolidin-2,4-dion </w:t>
            </w:r>
          </w:p>
        </w:tc>
        <w:tc>
          <w:tcPr>
            <w:tcW w:w="1559" w:type="dxa"/>
          </w:tcPr>
          <w:p w:rsidR="00EF29B8" w:rsidRPr="001344F4" w:rsidRDefault="00EF29B8" w:rsidP="001344F4">
            <w:pPr>
              <w:pStyle w:val="GesAbsatz"/>
              <w:jc w:val="left"/>
              <w:rPr>
                <w:rFonts w:cs="Arial"/>
              </w:rPr>
            </w:pPr>
            <w:r w:rsidRPr="001344F4">
              <w:rPr>
                <w:rFonts w:cs="Arial"/>
              </w:rPr>
              <w:t xml:space="preserve">401-570-7 </w:t>
            </w:r>
          </w:p>
        </w:tc>
        <w:tc>
          <w:tcPr>
            <w:tcW w:w="1559" w:type="dxa"/>
          </w:tcPr>
          <w:p w:rsidR="00EF29B8" w:rsidRPr="001344F4" w:rsidRDefault="00EF29B8" w:rsidP="001344F4">
            <w:pPr>
              <w:pStyle w:val="GesAbsatz"/>
              <w:jc w:val="left"/>
              <w:rPr>
                <w:rFonts w:cs="Arial"/>
              </w:rPr>
            </w:pPr>
            <w:r w:rsidRPr="001344F4">
              <w:rPr>
                <w:rFonts w:cs="Arial"/>
              </w:rPr>
              <w:t xml:space="preserve">89415-87-2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EA546B" w:rsidRDefault="00EF29B8" w:rsidP="001344F4">
            <w:pPr>
              <w:pStyle w:val="GesAbsatz"/>
              <w:jc w:val="left"/>
              <w:rPr>
                <w:rFonts w:cs="Arial"/>
              </w:rPr>
            </w:pPr>
            <w:r w:rsidRPr="00EA546B">
              <w:rPr>
                <w:rFonts w:cs="Arial"/>
              </w:rPr>
              <w:t xml:space="preserve">1-(4-Chlorphenyl)-4,4-dimethyl-3-(1,2,4-triazol-1-ylmethyl)pentan-3-ol/ Tebuconazol </w:t>
            </w:r>
          </w:p>
        </w:tc>
        <w:tc>
          <w:tcPr>
            <w:tcW w:w="1559" w:type="dxa"/>
          </w:tcPr>
          <w:p w:rsidR="00EF29B8" w:rsidRPr="001344F4" w:rsidRDefault="00EF29B8" w:rsidP="001344F4">
            <w:pPr>
              <w:pStyle w:val="GesAbsatz"/>
              <w:jc w:val="left"/>
              <w:rPr>
                <w:rFonts w:cs="Arial"/>
              </w:rPr>
            </w:pPr>
            <w:r w:rsidRPr="001344F4">
              <w:rPr>
                <w:rFonts w:cs="Arial"/>
              </w:rPr>
              <w:t xml:space="preserve">403-640-2 </w:t>
            </w:r>
          </w:p>
        </w:tc>
        <w:tc>
          <w:tcPr>
            <w:tcW w:w="1559" w:type="dxa"/>
          </w:tcPr>
          <w:p w:rsidR="00EF29B8" w:rsidRPr="001344F4" w:rsidRDefault="00EF29B8" w:rsidP="001344F4">
            <w:pPr>
              <w:pStyle w:val="GesAbsatz"/>
              <w:jc w:val="left"/>
              <w:rPr>
                <w:rFonts w:cs="Arial"/>
              </w:rPr>
            </w:pPr>
            <w:r w:rsidRPr="001344F4">
              <w:rPr>
                <w:rFonts w:cs="Arial"/>
              </w:rPr>
              <w:t xml:space="preserve">107534-96-3 </w:t>
            </w:r>
          </w:p>
        </w:tc>
      </w:tr>
      <w:tr w:rsidR="00EF29B8" w:rsidRPr="001344F4" w:rsidTr="004F6C1E">
        <w:tblPrEx>
          <w:tblBorders>
            <w:insideH w:val="single" w:sz="6" w:space="0" w:color="000000"/>
            <w:insideV w:val="single" w:sz="6" w:space="0" w:color="000000"/>
          </w:tblBorders>
        </w:tblPrEx>
        <w:trPr>
          <w:trHeight w:val="333"/>
        </w:trPr>
        <w:tc>
          <w:tcPr>
            <w:tcW w:w="6771" w:type="dxa"/>
          </w:tcPr>
          <w:p w:rsidR="00EF29B8" w:rsidRPr="001344F4" w:rsidRDefault="00EF29B8" w:rsidP="001344F4">
            <w:pPr>
              <w:pStyle w:val="GesAbsatz"/>
              <w:jc w:val="left"/>
              <w:rPr>
                <w:rFonts w:cs="Arial"/>
              </w:rPr>
            </w:pPr>
            <w:r w:rsidRPr="001344F4">
              <w:rPr>
                <w:rFonts w:cs="Arial"/>
              </w:rPr>
              <w:t>Reaktionsprodukte aus: Glutaminsäure und N-(C</w:t>
            </w:r>
            <w:r w:rsidRPr="001344F4">
              <w:rPr>
                <w:rFonts w:cs="Arial"/>
                <w:vertAlign w:val="subscript"/>
              </w:rPr>
              <w:t>12</w:t>
            </w:r>
            <w:r w:rsidRPr="001344F4">
              <w:rPr>
                <w:rFonts w:cs="Arial"/>
              </w:rPr>
              <w:t>-</w:t>
            </w:r>
            <w:r w:rsidRPr="001344F4">
              <w:rPr>
                <w:rFonts w:cs="Arial"/>
                <w:vertAlign w:val="subscript"/>
              </w:rPr>
              <w:t>14</w:t>
            </w:r>
            <w:r w:rsidRPr="001344F4">
              <w:rPr>
                <w:rFonts w:cs="Arial"/>
              </w:rPr>
              <w:t xml:space="preserve">-alkyl)propylendiamin </w:t>
            </w:r>
          </w:p>
        </w:tc>
        <w:tc>
          <w:tcPr>
            <w:tcW w:w="1559" w:type="dxa"/>
          </w:tcPr>
          <w:p w:rsidR="00EF29B8" w:rsidRPr="001344F4" w:rsidRDefault="00EF29B8" w:rsidP="001344F4">
            <w:pPr>
              <w:pStyle w:val="GesAbsatz"/>
              <w:jc w:val="left"/>
              <w:rPr>
                <w:rFonts w:cs="Arial"/>
              </w:rPr>
            </w:pPr>
            <w:r w:rsidRPr="001344F4">
              <w:rPr>
                <w:rFonts w:cs="Arial"/>
              </w:rPr>
              <w:t xml:space="preserve">403-950-8 </w:t>
            </w:r>
          </w:p>
        </w:tc>
        <w:tc>
          <w:tcPr>
            <w:tcW w:w="1559" w:type="dxa"/>
          </w:tcPr>
          <w:p w:rsidR="00EF29B8" w:rsidRPr="001344F4" w:rsidRDefault="00EF29B8" w:rsidP="001344F4">
            <w:pPr>
              <w:pStyle w:val="GesAbsatz"/>
              <w:jc w:val="left"/>
              <w:rPr>
                <w:rFonts w:cs="Arial"/>
              </w:rPr>
            </w:pPr>
            <w:r w:rsidRPr="001344F4">
              <w:rPr>
                <w:rFonts w:cs="Arial"/>
              </w:rPr>
              <w:t xml:space="preserve">164907-72-6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1344F4" w:rsidRDefault="00EF29B8" w:rsidP="001344F4">
            <w:pPr>
              <w:pStyle w:val="GesAbsatz"/>
              <w:jc w:val="left"/>
              <w:rPr>
                <w:rFonts w:cs="Arial"/>
              </w:rPr>
            </w:pPr>
            <w:r w:rsidRPr="001344F4">
              <w:rPr>
                <w:rFonts w:cs="Arial"/>
              </w:rPr>
              <w:t>Gemisch aus: (C</w:t>
            </w:r>
            <w:r w:rsidRPr="001344F4">
              <w:rPr>
                <w:rFonts w:cs="Arial"/>
                <w:vertAlign w:val="subscript"/>
              </w:rPr>
              <w:t>8</w:t>
            </w:r>
            <w:r w:rsidRPr="001344F4">
              <w:rPr>
                <w:rFonts w:cs="Arial"/>
              </w:rPr>
              <w:t>-</w:t>
            </w:r>
            <w:r w:rsidRPr="001344F4">
              <w:rPr>
                <w:rFonts w:cs="Arial"/>
                <w:vertAlign w:val="subscript"/>
              </w:rPr>
              <w:t>18</w:t>
            </w:r>
            <w:r w:rsidRPr="001344F4">
              <w:rPr>
                <w:rFonts w:cs="Arial"/>
              </w:rPr>
              <w:t>)Alkylbis(2-hydroxyethyl)ammoniumbis(2-ethylhexyl)phosphat; (C</w:t>
            </w:r>
            <w:r w:rsidRPr="001344F4">
              <w:rPr>
                <w:rFonts w:cs="Arial"/>
                <w:vertAlign w:val="subscript"/>
              </w:rPr>
              <w:t>8</w:t>
            </w:r>
            <w:r w:rsidRPr="001344F4">
              <w:rPr>
                <w:rFonts w:cs="Arial"/>
              </w:rPr>
              <w:t>-</w:t>
            </w:r>
            <w:r w:rsidRPr="001344F4">
              <w:rPr>
                <w:rFonts w:cs="Arial"/>
                <w:vertAlign w:val="subscript"/>
              </w:rPr>
              <w:t>18</w:t>
            </w:r>
            <w:r w:rsidRPr="001344F4">
              <w:rPr>
                <w:rFonts w:cs="Arial"/>
              </w:rPr>
              <w:t xml:space="preserve">)Alkylbis(2-hydroxyethyl)ammonium-2-ethylhexylhydrogenphosphat </w:t>
            </w:r>
          </w:p>
        </w:tc>
        <w:tc>
          <w:tcPr>
            <w:tcW w:w="1559" w:type="dxa"/>
          </w:tcPr>
          <w:p w:rsidR="00EF29B8" w:rsidRPr="001344F4" w:rsidRDefault="00EF29B8" w:rsidP="001344F4">
            <w:pPr>
              <w:pStyle w:val="GesAbsatz"/>
              <w:jc w:val="left"/>
              <w:rPr>
                <w:rFonts w:cs="Arial"/>
              </w:rPr>
            </w:pPr>
            <w:r w:rsidRPr="001344F4">
              <w:rPr>
                <w:rFonts w:cs="Arial"/>
              </w:rPr>
              <w:t xml:space="preserve">404-690-8 </w:t>
            </w:r>
          </w:p>
        </w:tc>
        <w:tc>
          <w:tcPr>
            <w:tcW w:w="1559" w:type="dxa"/>
          </w:tcPr>
          <w:p w:rsidR="00EF29B8" w:rsidRPr="001344F4" w:rsidRDefault="00EF29B8" w:rsidP="001344F4">
            <w:pPr>
              <w:pStyle w:val="GesAbsatz"/>
              <w:jc w:val="left"/>
              <w:rPr>
                <w:rFonts w:cs="Arial"/>
              </w:rPr>
            </w:pPr>
            <w:r w:rsidRPr="001344F4">
              <w:rPr>
                <w:rFonts w:cs="Arial"/>
              </w:rPr>
              <w:t xml:space="preserve">68132-19-4 </w:t>
            </w:r>
          </w:p>
        </w:tc>
      </w:tr>
      <w:tr w:rsidR="00EF29B8" w:rsidRPr="001344F4" w:rsidTr="004F6C1E">
        <w:tblPrEx>
          <w:tblBorders>
            <w:insideH w:val="single" w:sz="6" w:space="0" w:color="000000"/>
            <w:insideV w:val="single" w:sz="6" w:space="0" w:color="000000"/>
          </w:tblBorders>
        </w:tblPrEx>
        <w:trPr>
          <w:trHeight w:val="330"/>
        </w:trPr>
        <w:tc>
          <w:tcPr>
            <w:tcW w:w="6771" w:type="dxa"/>
          </w:tcPr>
          <w:p w:rsidR="00EF29B8" w:rsidRPr="00EA546B" w:rsidRDefault="00EF29B8" w:rsidP="001344F4">
            <w:pPr>
              <w:pStyle w:val="GesAbsatz"/>
              <w:jc w:val="left"/>
              <w:rPr>
                <w:rFonts w:cs="Arial"/>
              </w:rPr>
            </w:pPr>
            <w:r w:rsidRPr="00EA546B">
              <w:rPr>
                <w:rFonts w:cs="Arial"/>
              </w:rPr>
              <w:t xml:space="preserve">(4-Ethoxyphenyl)(3-(4-fluor-3-phenoxyphenyl)propyl)dimethylsilan </w:t>
            </w:r>
          </w:p>
        </w:tc>
        <w:tc>
          <w:tcPr>
            <w:tcW w:w="1559" w:type="dxa"/>
          </w:tcPr>
          <w:p w:rsidR="00EF29B8" w:rsidRPr="001344F4" w:rsidRDefault="00EF29B8" w:rsidP="001344F4">
            <w:pPr>
              <w:pStyle w:val="GesAbsatz"/>
              <w:jc w:val="left"/>
              <w:rPr>
                <w:rFonts w:cs="Arial"/>
              </w:rPr>
            </w:pPr>
            <w:r w:rsidRPr="001344F4">
              <w:rPr>
                <w:rFonts w:cs="Arial"/>
              </w:rPr>
              <w:t xml:space="preserve">405-020-7 </w:t>
            </w:r>
          </w:p>
        </w:tc>
        <w:tc>
          <w:tcPr>
            <w:tcW w:w="1559" w:type="dxa"/>
          </w:tcPr>
          <w:p w:rsidR="00EF29B8" w:rsidRPr="001344F4" w:rsidRDefault="00EF29B8" w:rsidP="001344F4">
            <w:pPr>
              <w:pStyle w:val="GesAbsatz"/>
              <w:jc w:val="left"/>
              <w:rPr>
                <w:rFonts w:cs="Arial"/>
              </w:rPr>
            </w:pPr>
            <w:r w:rsidRPr="001344F4">
              <w:rPr>
                <w:rFonts w:cs="Arial"/>
              </w:rPr>
              <w:t xml:space="preserve">105024-66-6 </w:t>
            </w:r>
          </w:p>
        </w:tc>
      </w:tr>
      <w:tr w:rsidR="00EF29B8" w:rsidRPr="001344F4" w:rsidTr="004F6C1E">
        <w:tblPrEx>
          <w:tblBorders>
            <w:insideH w:val="single" w:sz="6" w:space="0" w:color="000000"/>
            <w:insideV w:val="single" w:sz="6" w:space="0" w:color="000000"/>
          </w:tblBorders>
        </w:tblPrEx>
        <w:trPr>
          <w:trHeight w:val="525"/>
        </w:trPr>
        <w:tc>
          <w:tcPr>
            <w:tcW w:w="6771" w:type="dxa"/>
          </w:tcPr>
          <w:p w:rsidR="00EF29B8" w:rsidRPr="001344F4" w:rsidRDefault="00EF29B8" w:rsidP="001344F4">
            <w:pPr>
              <w:pStyle w:val="GesAbsatz"/>
              <w:jc w:val="left"/>
              <w:rPr>
                <w:rFonts w:cs="Arial"/>
              </w:rPr>
            </w:pPr>
            <w:r w:rsidRPr="001344F4">
              <w:rPr>
                <w:rFonts w:cs="Arial"/>
              </w:rPr>
              <w:t xml:space="preserve">2,3,5,6-Tetrafluorbenzyl trans-2-(2,2-dichlorvinyl)-3,3-dimethylcyclopropan-carboxylat/Transfluthrin </w:t>
            </w:r>
          </w:p>
        </w:tc>
        <w:tc>
          <w:tcPr>
            <w:tcW w:w="1559" w:type="dxa"/>
          </w:tcPr>
          <w:p w:rsidR="00EF29B8" w:rsidRPr="001344F4" w:rsidRDefault="00EF29B8" w:rsidP="001344F4">
            <w:pPr>
              <w:pStyle w:val="GesAbsatz"/>
              <w:jc w:val="left"/>
              <w:rPr>
                <w:rFonts w:cs="Arial"/>
              </w:rPr>
            </w:pPr>
            <w:r w:rsidRPr="001344F4">
              <w:rPr>
                <w:rFonts w:cs="Arial"/>
              </w:rPr>
              <w:t xml:space="preserve">405-060-5 </w:t>
            </w:r>
          </w:p>
        </w:tc>
        <w:tc>
          <w:tcPr>
            <w:tcW w:w="1559" w:type="dxa"/>
          </w:tcPr>
          <w:p w:rsidR="00EF29B8" w:rsidRPr="001344F4" w:rsidRDefault="00EF29B8" w:rsidP="001344F4">
            <w:pPr>
              <w:pStyle w:val="GesAbsatz"/>
              <w:jc w:val="left"/>
              <w:rPr>
                <w:rFonts w:cs="Arial"/>
              </w:rPr>
            </w:pPr>
            <w:r w:rsidRPr="001344F4">
              <w:rPr>
                <w:rFonts w:cs="Arial"/>
              </w:rPr>
              <w:t xml:space="preserve">118712-89-3 </w:t>
            </w:r>
          </w:p>
        </w:tc>
      </w:tr>
      <w:tr w:rsidR="00EF29B8" w:rsidRPr="0015339D" w:rsidTr="004F6C1E">
        <w:tblPrEx>
          <w:tblBorders>
            <w:top w:val="nil"/>
            <w:left w:val="nil"/>
            <w:bottom w:val="nil"/>
            <w:right w:val="nil"/>
            <w:insideH w:val="none" w:sz="0" w:space="0" w:color="auto"/>
            <w:insideV w:val="none" w:sz="0" w:space="0" w:color="auto"/>
          </w:tblBorders>
        </w:tblPrEx>
        <w:trPr>
          <w:trHeight w:val="530"/>
        </w:trPr>
        <w:tc>
          <w:tcPr>
            <w:tcW w:w="6771" w:type="dxa"/>
            <w:tcBorders>
              <w:top w:val="single" w:sz="5"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5,5-Dimethylperhydropyrimidin-2-on-.alpha.-(4-trifluormethylstyryl)-.alpha.-(4-trifluormethyl)cinnamylidenhydrazon/Hydramethylnon </w:t>
            </w:r>
          </w:p>
        </w:tc>
        <w:tc>
          <w:tcPr>
            <w:tcW w:w="1559" w:type="dxa"/>
            <w:tcBorders>
              <w:top w:val="single" w:sz="5"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405-090-9 </w:t>
            </w:r>
          </w:p>
        </w:tc>
        <w:tc>
          <w:tcPr>
            <w:tcW w:w="1559" w:type="dxa"/>
            <w:tcBorders>
              <w:top w:val="single" w:sz="5"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67485-29-4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3-Phenoxybenzyl-2-(4-ethoxyphenyl)-2-methylpropylether/Etofenprox </w:t>
            </w:r>
          </w:p>
        </w:tc>
        <w:tc>
          <w:tcPr>
            <w:tcW w:w="1559" w:type="dxa"/>
            <w:tcBorders>
              <w:top w:val="single" w:sz="5"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407-980-2 </w:t>
            </w:r>
          </w:p>
        </w:tc>
        <w:tc>
          <w:tcPr>
            <w:tcW w:w="1559" w:type="dxa"/>
            <w:tcBorders>
              <w:top w:val="single" w:sz="5"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80844-07-1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6-(Phthalimid)peroxyhexansäure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410-850-8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128275-31-0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EA546B" w:rsidRDefault="00EF29B8" w:rsidP="001C6721">
            <w:pPr>
              <w:pStyle w:val="GesAbsatz"/>
              <w:jc w:val="left"/>
              <w:rPr>
                <w:rFonts w:cs="Arial"/>
              </w:rPr>
            </w:pPr>
            <w:r w:rsidRPr="00EA546B">
              <w:rPr>
                <w:rFonts w:cs="Arial"/>
              </w:rPr>
              <w:t xml:space="preserve">Lithium 3-oxobenzo[d]isothiazol-2-id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411-690-1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111337-53-2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Methylneodecanamid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414-460-9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105726-67-8 </w:t>
            </w:r>
          </w:p>
        </w:tc>
      </w:tr>
      <w:tr w:rsidR="00EF29B8" w:rsidRPr="0015339D" w:rsidTr="004F6C1E">
        <w:tblPrEx>
          <w:tblBorders>
            <w:top w:val="nil"/>
            <w:left w:val="nil"/>
            <w:bottom w:val="nil"/>
            <w:right w:val="nil"/>
            <w:insideH w:val="none" w:sz="0" w:space="0" w:color="auto"/>
            <w:insideV w:val="none" w:sz="0" w:space="0" w:color="auto"/>
          </w:tblBorders>
        </w:tblPrEx>
        <w:trPr>
          <w:trHeight w:val="915"/>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Gemisch aus:.alpha.-Cyan-3-phenoxybenzyl-(Z)-(1R,3R)-[(S)-3-(2-chlor-3,3,3-trifluorprop-1-enyl)]-2,2-dimethylcyclopropancarboxylat;.alpha.-Cyan-3-phenoxy-benzyl-(Z)-(1S,3S)-[(R)-3-(2-chlor-3,3,3-trifluorprop-1-enyl)]-2,2-dimethylcyclo-propancarboxylat/Lambda Cyhalothrin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415-130-7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91465-08-6 </w:t>
            </w:r>
          </w:p>
        </w:tc>
      </w:tr>
      <w:tr w:rsidR="00EF29B8" w:rsidRPr="0015339D" w:rsidTr="004F6C1E">
        <w:tblPrEx>
          <w:tblBorders>
            <w:top w:val="nil"/>
            <w:left w:val="nil"/>
            <w:bottom w:val="nil"/>
            <w:right w:val="nil"/>
            <w:insideH w:val="none" w:sz="0" w:space="0" w:color="auto"/>
            <w:insideV w:val="none" w:sz="0" w:space="0" w:color="auto"/>
          </w:tblBorders>
        </w:tblPrEx>
        <w:trPr>
          <w:trHeight w:val="528"/>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1-(4-(2-Chlor-.alpha.,alpha.,.alpha.-p-trifluortolyloxy)-2-fluorphenyl)-3-(2,6-difluor-benzolyl)harnstoff/Flufenoxuron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417-680-3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101463-69-8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A062D8" w:rsidRDefault="00EF29B8" w:rsidP="001C6721">
            <w:pPr>
              <w:pStyle w:val="GesAbsatz"/>
              <w:jc w:val="left"/>
              <w:rPr>
                <w:rFonts w:cs="Arial"/>
                <w:lang w:val="en-GB"/>
              </w:rPr>
            </w:pPr>
            <w:r w:rsidRPr="00A062D8">
              <w:rPr>
                <w:rFonts w:cs="Arial"/>
                <w:lang w:val="en-GB"/>
              </w:rPr>
              <w:t xml:space="preserve">2-Butyl-benzo[d]isothiazol-3-on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420-590-7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04299-07-4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Tetrachlordecaoxidkomplex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420-970-2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92047-76-2 </w:t>
            </w:r>
          </w:p>
        </w:tc>
      </w:tr>
      <w:tr w:rsidR="00EF29B8" w:rsidRPr="0015339D" w:rsidTr="004F6C1E">
        <w:tblPrEx>
          <w:tblBorders>
            <w:top w:val="nil"/>
            <w:left w:val="nil"/>
            <w:bottom w:val="nil"/>
            <w:right w:val="nil"/>
            <w:insideH w:val="none" w:sz="0" w:space="0" w:color="auto"/>
            <w:insideV w:val="none" w:sz="0" w:space="0" w:color="auto"/>
          </w:tblBorders>
        </w:tblPrEx>
        <w:trPr>
          <w:trHeight w:val="723"/>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Gemisch aus: cis-4-Hydroxy-3-(1,2,3,4-tetrahydro-3-(4-(4-trifluormethylbenzylo-xy)phenyl)naphtha-1-yl)coumarin; trans-4-Hydroxy-3-(1,2,3,4-tetrahydro-3-(4-(4-trifluormethylbenzyloxy)phenyl)naphtha-1-yl)coumarin/Flocoumafen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421-960-0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90035-08-8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EA546B" w:rsidRDefault="00EF29B8" w:rsidP="001C6721">
            <w:pPr>
              <w:pStyle w:val="GesAbsatz"/>
              <w:jc w:val="left"/>
              <w:rPr>
                <w:rFonts w:cs="Arial"/>
              </w:rPr>
            </w:pPr>
            <w:r w:rsidRPr="00EA546B">
              <w:rPr>
                <w:rFonts w:cs="Arial"/>
              </w:rPr>
              <w:t xml:space="preserve">sec-Butyl 2-(2-hydroxyethyl)piperidin-1-carboxylat/Icaridin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423-210-8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119515-38-7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A062D8" w:rsidRDefault="00EF29B8" w:rsidP="001C6721">
            <w:pPr>
              <w:pStyle w:val="GesAbsatz"/>
              <w:jc w:val="left"/>
              <w:rPr>
                <w:rFonts w:cs="Arial"/>
                <w:lang w:val="en-GB"/>
              </w:rPr>
            </w:pPr>
            <w:r w:rsidRPr="00A062D8">
              <w:rPr>
                <w:rFonts w:cs="Arial"/>
                <w:lang w:val="en-GB"/>
              </w:rPr>
              <w:lastRenderedPageBreak/>
              <w:t xml:space="preserve">N-Cyclohexyl-S,S-dioxobenzo[b]tiophen-2-carboxamid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423-990-1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149118-66-1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Fipronil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424-610-5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120068-37-3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cis-1-(3-Chlorallyl)3,5,7-triaza-1-azoniaadamantanchlorid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426-020-3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51229-78-8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1-(6-Chlorpyridin-3-ylmethyl)-N-nitroimidazolidin-2-ylidenamin/Imidacloprid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428-040-8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138261-41-3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Thiamethoxam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428-650-4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153719-23-4 </w:t>
            </w:r>
          </w:p>
        </w:tc>
      </w:tr>
      <w:tr w:rsidR="00EF29B8" w:rsidRPr="0015339D" w:rsidTr="004F6C1E">
        <w:tblPrEx>
          <w:tblBorders>
            <w:top w:val="nil"/>
            <w:left w:val="nil"/>
            <w:bottom w:val="nil"/>
            <w:right w:val="nil"/>
            <w:insideH w:val="none" w:sz="0" w:space="0" w:color="auto"/>
            <w:insideV w:val="none" w:sz="0" w:space="0" w:color="auto"/>
          </w:tblBorders>
        </w:tblPrEx>
        <w:trPr>
          <w:trHeight w:val="720"/>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[2,4-Dioxo(prop-2-in-1-yl)imidazolidin-3-yl]methyl-(1R)-cis-chrysanthemat; 2,4-Dioxo(prop-2-in-1-yl)imidazolidin-3-yl]methyl-(1R)-trans-chrysanthemat/ Imiprothrin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428-790-6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72963-72-5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5-Chlor-2-(4-chlorphenoxy)phenol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429-209-0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3380-30-1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2-(1-Methyl-2-(4-phenoxyphenoxy)ethoxy)pyridin/Pyriproxyfen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429-800-1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95737-68-1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3-Benzo(b)thien-2-yl-5,6-dihydro-1,4,2-oxathiazin-4-oxid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431-030-6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163269-30-5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Reaktionsprodukte aus Diisopropanolamin mit Formaldehyd (1:4)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432-440-8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220444-73-5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Chlormethyl-n-octyldisulfid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432-680-3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180128-56-7 </w:t>
            </w:r>
          </w:p>
        </w:tc>
      </w:tr>
      <w:tr w:rsidR="00EF29B8" w:rsidRPr="0015339D" w:rsidTr="004F6C1E">
        <w:tblPrEx>
          <w:tblBorders>
            <w:top w:val="nil"/>
            <w:left w:val="nil"/>
            <w:bottom w:val="nil"/>
            <w:right w:val="nil"/>
            <w:insideH w:val="none" w:sz="0" w:space="0" w:color="auto"/>
            <w:insideV w:val="none" w:sz="0" w:space="0" w:color="auto"/>
          </w:tblBorders>
        </w:tblPrEx>
        <w:trPr>
          <w:trHeight w:val="528"/>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Reaktionsprodukt aus Dimethyladipat, Dimethylglutarat, Dimethylsuccinat mit Wasserstoffperoxid/Perestan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432-790-1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color w:val="auto"/>
              </w:rPr>
            </w:pP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Bis(3-aminopropyl)octylamin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433-340-7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86423-37-2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EA546B" w:rsidRDefault="00EF29B8" w:rsidP="001C6721">
            <w:pPr>
              <w:pStyle w:val="GesAbsatz"/>
              <w:jc w:val="left"/>
              <w:rPr>
                <w:rFonts w:cs="Arial"/>
              </w:rPr>
            </w:pPr>
            <w:r w:rsidRPr="00EA546B">
              <w:rPr>
                <w:rFonts w:cs="Arial"/>
              </w:rPr>
              <w:t xml:space="preserve">(E)-1-(2-Chlor-1,3-thiazol-5-ylmethyl)-3-methyl-2-nitroguanidin/Chlothianidin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433-460-1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210880-92-5 </w:t>
            </w:r>
          </w:p>
        </w:tc>
      </w:tr>
      <w:tr w:rsidR="00EF29B8" w:rsidRPr="0015339D" w:rsidTr="004F6C1E">
        <w:tblPrEx>
          <w:tblBorders>
            <w:top w:val="nil"/>
            <w:left w:val="nil"/>
            <w:bottom w:val="nil"/>
            <w:right w:val="nil"/>
            <w:insideH w:val="none" w:sz="0" w:space="0" w:color="auto"/>
            <w:insideV w:val="none" w:sz="0" w:space="0" w:color="auto"/>
          </w:tblBorders>
        </w:tblPrEx>
        <w:trPr>
          <w:trHeight w:val="530"/>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(E)-Octadec-2-enal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noch nicht zugeteilt </w:t>
            </w: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51534-37-3 </w:t>
            </w:r>
          </w:p>
        </w:tc>
      </w:tr>
      <w:tr w:rsidR="00EF29B8" w:rsidRPr="0015339D" w:rsidTr="004F6C1E">
        <w:tblPrEx>
          <w:tblBorders>
            <w:top w:val="nil"/>
            <w:left w:val="nil"/>
            <w:bottom w:val="nil"/>
            <w:right w:val="nil"/>
            <w:insideH w:val="none" w:sz="0" w:space="0" w:color="auto"/>
            <w:insideV w:val="none" w:sz="0" w:space="0" w:color="auto"/>
          </w:tblBorders>
        </w:tblPrEx>
        <w:trPr>
          <w:trHeight w:val="528"/>
        </w:trPr>
        <w:tc>
          <w:tcPr>
            <w:tcW w:w="6771" w:type="dxa"/>
            <w:tcBorders>
              <w:top w:val="single" w:sz="5"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(E,Z)-Octadecadi-2,13-enal </w:t>
            </w:r>
          </w:p>
        </w:tc>
        <w:tc>
          <w:tcPr>
            <w:tcW w:w="1559" w:type="dxa"/>
            <w:tcBorders>
              <w:top w:val="single" w:sz="5"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noch nicht zugeteilt </w:t>
            </w:r>
          </w:p>
        </w:tc>
        <w:tc>
          <w:tcPr>
            <w:tcW w:w="1559" w:type="dxa"/>
            <w:tcBorders>
              <w:top w:val="single" w:sz="5"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99577-57-8 </w:t>
            </w:r>
          </w:p>
        </w:tc>
      </w:tr>
      <w:tr w:rsidR="00EF29B8" w:rsidRPr="0015339D" w:rsidTr="004F6C1E">
        <w:tblPrEx>
          <w:tblBorders>
            <w:top w:val="nil"/>
            <w:left w:val="nil"/>
            <w:bottom w:val="nil"/>
            <w:right w:val="nil"/>
            <w:insideH w:val="none" w:sz="0" w:space="0" w:color="auto"/>
            <w:insideV w:val="none" w:sz="0" w:space="0" w:color="auto"/>
          </w:tblBorders>
        </w:tblPrEx>
        <w:trPr>
          <w:trHeight w:val="530"/>
        </w:trPr>
        <w:tc>
          <w:tcPr>
            <w:tcW w:w="6771" w:type="dxa"/>
            <w:tcBorders>
              <w:top w:val="single" w:sz="5"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Silber-Zink-Aluminium-Borphosphatglas/Glasoxid, silber-und zinkhaltig </w:t>
            </w:r>
          </w:p>
        </w:tc>
        <w:tc>
          <w:tcPr>
            <w:tcW w:w="1559" w:type="dxa"/>
            <w:tcBorders>
              <w:top w:val="single" w:sz="5"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noch nicht zugeteilt </w:t>
            </w:r>
          </w:p>
        </w:tc>
        <w:tc>
          <w:tcPr>
            <w:tcW w:w="1559" w:type="dxa"/>
            <w:tcBorders>
              <w:top w:val="single" w:sz="5"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398477-47-9 </w:t>
            </w:r>
          </w:p>
        </w:tc>
      </w:tr>
      <w:tr w:rsidR="00EF29B8" w:rsidRPr="0015339D" w:rsidTr="004F6C1E">
        <w:tblPrEx>
          <w:tblBorders>
            <w:top w:val="nil"/>
            <w:left w:val="nil"/>
            <w:bottom w:val="nil"/>
            <w:right w:val="nil"/>
            <w:insideH w:val="none" w:sz="0" w:space="0" w:color="auto"/>
            <w:insideV w:val="none" w:sz="0" w:space="0" w:color="auto"/>
          </w:tblBorders>
        </w:tblPrEx>
        <w:trPr>
          <w:trHeight w:val="528"/>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Silber-Natrium-Hydrogen-Zirconium-Phosphat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noch nicht zugeteilt </w:t>
            </w: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color w:val="auto"/>
              </w:rPr>
            </w:pP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Paraformaldehyd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color w:val="auto"/>
              </w:rPr>
            </w:pP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30525-89-4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5"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Peroxyoctansäure </w:t>
            </w:r>
          </w:p>
        </w:tc>
        <w:tc>
          <w:tcPr>
            <w:tcW w:w="1559" w:type="dxa"/>
            <w:tcBorders>
              <w:top w:val="single" w:sz="5"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color w:val="auto"/>
              </w:rPr>
            </w:pPr>
          </w:p>
        </w:tc>
        <w:tc>
          <w:tcPr>
            <w:tcW w:w="1559" w:type="dxa"/>
            <w:tcBorders>
              <w:top w:val="single" w:sz="5"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33734-57-5 </w:t>
            </w:r>
          </w:p>
        </w:tc>
      </w:tr>
      <w:tr w:rsidR="00EF29B8" w:rsidRPr="0015339D" w:rsidTr="004F6C1E">
        <w:tblPrEx>
          <w:tblBorders>
            <w:top w:val="nil"/>
            <w:left w:val="nil"/>
            <w:bottom w:val="nil"/>
            <w:right w:val="nil"/>
            <w:insideH w:val="none" w:sz="0" w:space="0" w:color="auto"/>
            <w:insideV w:val="none" w:sz="0" w:space="0" w:color="auto"/>
          </w:tblBorders>
        </w:tblPrEx>
        <w:trPr>
          <w:trHeight w:val="335"/>
        </w:trPr>
        <w:tc>
          <w:tcPr>
            <w:tcW w:w="6771" w:type="dxa"/>
            <w:tcBorders>
              <w:top w:val="single" w:sz="4" w:space="0" w:color="000000"/>
              <w:bottom w:val="single" w:sz="4"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Isochinolinmyristylbromid </w:t>
            </w:r>
          </w:p>
        </w:tc>
        <w:tc>
          <w:tcPr>
            <w:tcW w:w="1559" w:type="dxa"/>
            <w:tcBorders>
              <w:top w:val="single" w:sz="4" w:space="0" w:color="000000"/>
              <w:left w:val="single" w:sz="4" w:space="0" w:color="000000"/>
              <w:bottom w:val="single" w:sz="4" w:space="0" w:color="000000"/>
              <w:right w:val="single" w:sz="4" w:space="0" w:color="000000"/>
            </w:tcBorders>
          </w:tcPr>
          <w:p w:rsidR="00EF29B8" w:rsidRPr="0015339D" w:rsidRDefault="00EF29B8" w:rsidP="001C6721">
            <w:pPr>
              <w:pStyle w:val="GesAbsatz"/>
              <w:jc w:val="left"/>
              <w:rPr>
                <w:rFonts w:cs="Arial"/>
                <w:color w:val="auto"/>
              </w:rPr>
            </w:pPr>
          </w:p>
        </w:tc>
        <w:tc>
          <w:tcPr>
            <w:tcW w:w="1559" w:type="dxa"/>
            <w:tcBorders>
              <w:top w:val="single" w:sz="4" w:space="0" w:color="000000"/>
              <w:left w:val="single" w:sz="4" w:space="0" w:color="000000"/>
              <w:bottom w:val="single" w:sz="4" w:space="0" w:color="000000"/>
            </w:tcBorders>
          </w:tcPr>
          <w:p w:rsidR="00EF29B8" w:rsidRPr="0015339D" w:rsidRDefault="00EF29B8" w:rsidP="001C6721">
            <w:pPr>
              <w:pStyle w:val="GesAbsatz"/>
              <w:jc w:val="left"/>
              <w:rPr>
                <w:rFonts w:cs="Arial"/>
              </w:rPr>
            </w:pPr>
            <w:r w:rsidRPr="0015339D">
              <w:rPr>
                <w:rFonts w:cs="Arial"/>
              </w:rPr>
              <w:t xml:space="preserve">51808-87-8 </w:t>
            </w:r>
          </w:p>
        </w:tc>
      </w:tr>
      <w:tr w:rsidR="00EF29B8" w:rsidRPr="0015339D" w:rsidTr="004F6C1E">
        <w:tblPrEx>
          <w:tblBorders>
            <w:top w:val="nil"/>
            <w:left w:val="nil"/>
            <w:bottom w:val="nil"/>
            <w:right w:val="nil"/>
            <w:insideH w:val="none" w:sz="0" w:space="0" w:color="auto"/>
            <w:insideV w:val="none" w:sz="0" w:space="0" w:color="auto"/>
          </w:tblBorders>
        </w:tblPrEx>
        <w:trPr>
          <w:trHeight w:val="338"/>
        </w:trPr>
        <w:tc>
          <w:tcPr>
            <w:tcW w:w="6771" w:type="dxa"/>
            <w:tcBorders>
              <w:top w:val="single" w:sz="4" w:space="0" w:color="000000"/>
              <w:bottom w:val="single" w:sz="5" w:space="0" w:color="000000"/>
              <w:right w:val="single" w:sz="4" w:space="0" w:color="000000"/>
            </w:tcBorders>
          </w:tcPr>
          <w:p w:rsidR="00EF29B8" w:rsidRPr="0015339D" w:rsidRDefault="00EF29B8" w:rsidP="001C6721">
            <w:pPr>
              <w:pStyle w:val="GesAbsatz"/>
              <w:jc w:val="left"/>
              <w:rPr>
                <w:rFonts w:cs="Arial"/>
              </w:rPr>
            </w:pPr>
            <w:r w:rsidRPr="0015339D">
              <w:rPr>
                <w:rFonts w:cs="Arial"/>
              </w:rPr>
              <w:t xml:space="preserve">9-Aminoacricidin Hydrochlorid Monohydrat </w:t>
            </w:r>
          </w:p>
        </w:tc>
        <w:tc>
          <w:tcPr>
            <w:tcW w:w="1559" w:type="dxa"/>
            <w:tcBorders>
              <w:top w:val="single" w:sz="4" w:space="0" w:color="000000"/>
              <w:left w:val="single" w:sz="4" w:space="0" w:color="000000"/>
              <w:bottom w:val="single" w:sz="5" w:space="0" w:color="000000"/>
              <w:right w:val="single" w:sz="4" w:space="0" w:color="000000"/>
            </w:tcBorders>
          </w:tcPr>
          <w:p w:rsidR="00EF29B8" w:rsidRPr="0015339D" w:rsidRDefault="00EF29B8" w:rsidP="001C6721">
            <w:pPr>
              <w:pStyle w:val="GesAbsatz"/>
              <w:jc w:val="left"/>
              <w:rPr>
                <w:rFonts w:cs="Arial"/>
                <w:color w:val="auto"/>
              </w:rPr>
            </w:pPr>
          </w:p>
        </w:tc>
        <w:tc>
          <w:tcPr>
            <w:tcW w:w="1559" w:type="dxa"/>
            <w:tcBorders>
              <w:top w:val="single" w:sz="4" w:space="0" w:color="000000"/>
              <w:left w:val="single" w:sz="4" w:space="0" w:color="000000"/>
              <w:bottom w:val="single" w:sz="5" w:space="0" w:color="000000"/>
            </w:tcBorders>
          </w:tcPr>
          <w:p w:rsidR="00EF29B8" w:rsidRPr="0015339D" w:rsidRDefault="00EF29B8" w:rsidP="001C6721">
            <w:pPr>
              <w:pStyle w:val="GesAbsatz"/>
              <w:jc w:val="left"/>
              <w:rPr>
                <w:rFonts w:cs="Arial"/>
              </w:rPr>
            </w:pPr>
            <w:r w:rsidRPr="0015339D">
              <w:rPr>
                <w:rFonts w:cs="Arial"/>
              </w:rPr>
              <w:t xml:space="preserve">52417-22-8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Chloriertes Trinatriumphosphat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56802-99-4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Cyclohexylhydroxydiazen-1-oxid, Kaliumsalz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66603-10-9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A062D8" w:rsidRDefault="00EF29B8" w:rsidP="001C6721">
            <w:pPr>
              <w:pStyle w:val="GesAbsatz"/>
              <w:jc w:val="left"/>
              <w:rPr>
                <w:rFonts w:cs="Arial"/>
                <w:lang w:val="en-GB"/>
              </w:rPr>
            </w:pPr>
            <w:r w:rsidRPr="00A062D8">
              <w:rPr>
                <w:rFonts w:cs="Arial"/>
                <w:lang w:val="en-GB"/>
              </w:rPr>
              <w:t xml:space="preserve">(1S,2R,5S)-2-Isopropenyl-5-methylcyclohexanol </w:t>
            </w:r>
          </w:p>
        </w:tc>
        <w:tc>
          <w:tcPr>
            <w:tcW w:w="1559" w:type="dxa"/>
          </w:tcPr>
          <w:p w:rsidR="00EF29B8" w:rsidRPr="00A062D8" w:rsidRDefault="00EF29B8" w:rsidP="001C6721">
            <w:pPr>
              <w:pStyle w:val="GesAbsatz"/>
              <w:jc w:val="left"/>
              <w:rPr>
                <w:rFonts w:cs="Arial"/>
                <w:color w:val="auto"/>
                <w:lang w:val="en-GB"/>
              </w:rPr>
            </w:pPr>
          </w:p>
        </w:tc>
        <w:tc>
          <w:tcPr>
            <w:tcW w:w="1559" w:type="dxa"/>
          </w:tcPr>
          <w:p w:rsidR="00EF29B8" w:rsidRPr="001C6721" w:rsidRDefault="00EF29B8" w:rsidP="001C6721">
            <w:pPr>
              <w:pStyle w:val="GesAbsatz"/>
              <w:jc w:val="left"/>
              <w:rPr>
                <w:rFonts w:cs="Arial"/>
              </w:rPr>
            </w:pPr>
            <w:r w:rsidRPr="001C6721">
              <w:rPr>
                <w:rFonts w:cs="Arial"/>
              </w:rPr>
              <w:t xml:space="preserve">104870-56-6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Kieselsäure, amorph, kristallfrei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112945-52-5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Denatoniumcapsaicinat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192327-95-0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Tris(N-Cyclohexyldiazeniumdioxy)aluminium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312600-88-7 </w:t>
            </w:r>
          </w:p>
        </w:tc>
      </w:tr>
      <w:tr w:rsidR="00EF29B8" w:rsidRPr="001C6721" w:rsidTr="004F6C1E">
        <w:tblPrEx>
          <w:tblBorders>
            <w:insideH w:val="single" w:sz="6" w:space="0" w:color="000000"/>
            <w:insideV w:val="single" w:sz="6" w:space="0" w:color="000000"/>
          </w:tblBorders>
        </w:tblPrEx>
        <w:trPr>
          <w:trHeight w:val="353"/>
        </w:trPr>
        <w:tc>
          <w:tcPr>
            <w:tcW w:w="6771" w:type="dxa"/>
          </w:tcPr>
          <w:p w:rsidR="00EF29B8" w:rsidRPr="001C6721" w:rsidRDefault="00EF29B8" w:rsidP="001C6721">
            <w:pPr>
              <w:pStyle w:val="GesAbsatz"/>
              <w:jc w:val="left"/>
              <w:rPr>
                <w:rFonts w:cs="Arial"/>
              </w:rPr>
            </w:pPr>
            <w:r w:rsidRPr="001C6721">
              <w:rPr>
                <w:rFonts w:cs="Arial"/>
              </w:rPr>
              <w:t xml:space="preserve">Bis[1-cyclohexyl-1,2-di(hydroxy-.kappa.O)diazeniumato(2-)]-kupfer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rPr>
            </w:pPr>
            <w:r w:rsidRPr="001C6721">
              <w:rPr>
                <w:rFonts w:cs="Arial"/>
              </w:rPr>
              <w:t xml:space="preserve">312600-89-8 </w:t>
            </w: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lastRenderedPageBreak/>
              <w:t xml:space="preserve">Reaktionsprodukt aus etherischen Ölen und Ozon in situ (Open-Air-Factor (OAF))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color w:val="auto"/>
              </w:rPr>
            </w:pP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Silberzeolith A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color w:val="auto"/>
              </w:rPr>
            </w:pP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Silbernatriumborsilikat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color w:val="auto"/>
              </w:rPr>
            </w:pPr>
          </w:p>
        </w:tc>
      </w:tr>
      <w:tr w:rsidR="00EF29B8" w:rsidRPr="001C6721" w:rsidTr="004F6C1E">
        <w:tblPrEx>
          <w:tblBorders>
            <w:insideH w:val="single" w:sz="6" w:space="0" w:color="000000"/>
            <w:insideV w:val="single" w:sz="6" w:space="0" w:color="000000"/>
          </w:tblBorders>
        </w:tblPrEx>
        <w:trPr>
          <w:trHeight w:val="350"/>
        </w:trPr>
        <w:tc>
          <w:tcPr>
            <w:tcW w:w="6771" w:type="dxa"/>
          </w:tcPr>
          <w:p w:rsidR="00EF29B8" w:rsidRPr="001C6721" w:rsidRDefault="00EF29B8" w:rsidP="001C6721">
            <w:pPr>
              <w:pStyle w:val="GesAbsatz"/>
              <w:jc w:val="left"/>
              <w:rPr>
                <w:rFonts w:cs="Arial"/>
              </w:rPr>
            </w:pPr>
            <w:r w:rsidRPr="001C6721">
              <w:rPr>
                <w:rFonts w:cs="Arial"/>
              </w:rPr>
              <w:t xml:space="preserve">5-Chlor-2-(4-chlorphenoxy)phenol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color w:val="auto"/>
              </w:rPr>
            </w:pP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Benzyl-lauryl-dimethyl-myristylammoniumchlorid/Lauryl-myristyldimethylbenzy-lammoniumchlorid </w:t>
            </w:r>
          </w:p>
        </w:tc>
        <w:tc>
          <w:tcPr>
            <w:tcW w:w="1559" w:type="dxa"/>
          </w:tcPr>
          <w:p w:rsidR="00EF29B8" w:rsidRPr="001C6721" w:rsidRDefault="00EF29B8" w:rsidP="001C6721">
            <w:pPr>
              <w:pStyle w:val="GesAbsatz"/>
              <w:jc w:val="left"/>
              <w:rPr>
                <w:rFonts w:cs="Arial"/>
                <w:color w:val="auto"/>
              </w:rPr>
            </w:pPr>
          </w:p>
        </w:tc>
        <w:tc>
          <w:tcPr>
            <w:tcW w:w="1559" w:type="dxa"/>
          </w:tcPr>
          <w:p w:rsidR="00EF29B8" w:rsidRPr="001C6721" w:rsidRDefault="00EF29B8" w:rsidP="001C6721">
            <w:pPr>
              <w:pStyle w:val="GesAbsatz"/>
              <w:jc w:val="left"/>
              <w:rPr>
                <w:rFonts w:cs="Arial"/>
                <w:color w:val="auto"/>
              </w:rPr>
            </w:pP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Gemisch aus ((1,2-Ethandiylbis(carbamodithioato))(2-))mangan und ((1,2-Ethan-diylbis(carbamodithioate))(2-))zink/Mancozeb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8018-01-7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Chlorsulfaminsäure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17172-27-9 </w:t>
            </w:r>
          </w:p>
        </w:tc>
      </w:tr>
      <w:tr w:rsidR="00EF29B8" w:rsidRPr="001C6721" w:rsidTr="004F6C1E">
        <w:tblPrEx>
          <w:tblBorders>
            <w:insideH w:val="single" w:sz="6" w:space="0" w:color="000000"/>
            <w:insideV w:val="single" w:sz="6" w:space="0" w:color="000000"/>
          </w:tblBorders>
        </w:tblPrEx>
        <w:trPr>
          <w:trHeight w:val="545"/>
        </w:trPr>
        <w:tc>
          <w:tcPr>
            <w:tcW w:w="6771" w:type="dxa"/>
          </w:tcPr>
          <w:p w:rsidR="00EF29B8" w:rsidRPr="001C6721" w:rsidRDefault="00EF29B8" w:rsidP="001C6721">
            <w:pPr>
              <w:pStyle w:val="GesAbsatz"/>
              <w:jc w:val="left"/>
              <w:rPr>
                <w:rFonts w:cs="Arial"/>
              </w:rPr>
            </w:pPr>
            <w:r w:rsidRPr="001C6721">
              <w:rPr>
                <w:rFonts w:cs="Arial"/>
              </w:rPr>
              <w:t xml:space="preserve">2-Brom-1-(2,4-dichlorphenyl)vinyldiethylphosphat/Bromfenvinfos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33399-00-7 </w:t>
            </w:r>
          </w:p>
        </w:tc>
      </w:tr>
      <w:tr w:rsidR="00EF29B8" w:rsidRPr="001C6721" w:rsidTr="004F6C1E">
        <w:tblPrEx>
          <w:tblBorders>
            <w:insideH w:val="single" w:sz="6" w:space="0" w:color="000000"/>
            <w:insideV w:val="single" w:sz="6" w:space="0" w:color="000000"/>
          </w:tblBorders>
        </w:tblPrEx>
        <w:trPr>
          <w:trHeight w:val="540"/>
        </w:trPr>
        <w:tc>
          <w:tcPr>
            <w:tcW w:w="6771" w:type="dxa"/>
          </w:tcPr>
          <w:p w:rsidR="00EF29B8" w:rsidRPr="001C6721" w:rsidRDefault="00EF29B8" w:rsidP="001C6721">
            <w:pPr>
              <w:pStyle w:val="GesAbsatz"/>
              <w:jc w:val="left"/>
              <w:rPr>
                <w:rFonts w:cs="Arial"/>
              </w:rPr>
            </w:pPr>
            <w:r w:rsidRPr="001C6721">
              <w:rPr>
                <w:rFonts w:cs="Arial"/>
              </w:rPr>
              <w:t xml:space="preserve">Ethyl (2E,4E)-3,7,11-trimethyldodeca-2,4-dienoat/Hydropren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41096-46-2 </w:t>
            </w:r>
          </w:p>
        </w:tc>
      </w:tr>
      <w:tr w:rsidR="00EF29B8" w:rsidRPr="001C6721" w:rsidTr="004F6C1E">
        <w:tblPrEx>
          <w:tblBorders>
            <w:insideH w:val="single" w:sz="6" w:space="0" w:color="000000"/>
            <w:insideV w:val="single" w:sz="6" w:space="0" w:color="000000"/>
          </w:tblBorders>
        </w:tblPrEx>
        <w:trPr>
          <w:trHeight w:val="545"/>
        </w:trPr>
        <w:tc>
          <w:tcPr>
            <w:tcW w:w="6771" w:type="dxa"/>
          </w:tcPr>
          <w:p w:rsidR="00EF29B8" w:rsidRPr="001C6721" w:rsidRDefault="00EF29B8" w:rsidP="001C6721">
            <w:pPr>
              <w:pStyle w:val="GesAbsatz"/>
              <w:jc w:val="left"/>
              <w:rPr>
                <w:rFonts w:cs="Arial"/>
              </w:rPr>
            </w:pPr>
            <w:r w:rsidRPr="001C6721">
              <w:rPr>
                <w:rFonts w:cs="Arial"/>
              </w:rPr>
              <w:t xml:space="preserve">Siliciumdioxid/Kieselgur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61790-53-2 </w:t>
            </w:r>
          </w:p>
        </w:tc>
      </w:tr>
      <w:tr w:rsidR="00EF29B8" w:rsidRPr="001C6721" w:rsidTr="004F6C1E">
        <w:tblPrEx>
          <w:tblBorders>
            <w:insideH w:val="single" w:sz="6" w:space="0" w:color="000000"/>
            <w:insideV w:val="single" w:sz="6" w:space="0" w:color="000000"/>
          </w:tblBorders>
        </w:tblPrEx>
        <w:trPr>
          <w:trHeight w:val="540"/>
        </w:trPr>
        <w:tc>
          <w:tcPr>
            <w:tcW w:w="6771" w:type="dxa"/>
          </w:tcPr>
          <w:p w:rsidR="00EF29B8" w:rsidRPr="00EA546B" w:rsidRDefault="00EF29B8" w:rsidP="001C6721">
            <w:pPr>
              <w:pStyle w:val="GesAbsatz"/>
              <w:jc w:val="left"/>
              <w:rPr>
                <w:rFonts w:cs="Arial"/>
              </w:rPr>
            </w:pPr>
            <w:r w:rsidRPr="00EA546B">
              <w:rPr>
                <w:rFonts w:cs="Arial"/>
              </w:rPr>
              <w:t xml:space="preserve">.alpha.,.alpha.,.alpha.-Trifluor-N-methyl-4,6-dinitro-N-(2,4,6-tribromphenyl)-o-toluidin/Bromethalin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63333-35-7 </w:t>
            </w:r>
          </w:p>
        </w:tc>
      </w:tr>
      <w:tr w:rsidR="00EF29B8" w:rsidRPr="001C6721" w:rsidTr="004F6C1E">
        <w:tblPrEx>
          <w:tblBorders>
            <w:insideH w:val="single" w:sz="6" w:space="0" w:color="000000"/>
            <w:insideV w:val="single" w:sz="6" w:space="0" w:color="000000"/>
          </w:tblBorders>
        </w:tblPrEx>
        <w:trPr>
          <w:trHeight w:val="545"/>
        </w:trPr>
        <w:tc>
          <w:tcPr>
            <w:tcW w:w="6771" w:type="dxa"/>
          </w:tcPr>
          <w:p w:rsidR="00EF29B8" w:rsidRPr="00A062D8" w:rsidRDefault="00EF29B8" w:rsidP="001C6721">
            <w:pPr>
              <w:pStyle w:val="GesAbsatz"/>
              <w:jc w:val="left"/>
              <w:rPr>
                <w:rFonts w:cs="Arial"/>
                <w:lang w:val="en-GB"/>
              </w:rPr>
            </w:pPr>
            <w:r w:rsidRPr="00A062D8">
              <w:rPr>
                <w:rFonts w:cs="Arial"/>
                <w:lang w:val="en-GB"/>
              </w:rPr>
              <w:t xml:space="preserve">S-Methopren/Isopropyl (S-(E,E))-11-methoxy-3,7,11-trimethyldodeca-2,4-dienoat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65733-16-6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S-Hydropren/Ethyl (S-(E,E))-3,7,11-trimethyldodeca-2,4-dienoat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65733-18-8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EA546B" w:rsidRDefault="00EF29B8" w:rsidP="001C6721">
            <w:pPr>
              <w:pStyle w:val="GesAbsatz"/>
              <w:jc w:val="left"/>
              <w:rPr>
                <w:rFonts w:cs="Arial"/>
              </w:rPr>
            </w:pPr>
            <w:r w:rsidRPr="00EA546B">
              <w:rPr>
                <w:rFonts w:cs="Arial"/>
              </w:rPr>
              <w:t xml:space="preserve">Esfenvalerat/(S)-.alpha.-Cyan-3-phenoxybenzyl (S)-2-(4-chlorophenyl)-3-methyl-butyrat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66230-04-4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[1.alpha.(S*),3.alpha.]-(.alpha.)-Cyan-(3-phenoxyphenyl)methyl 3-(2,2-dichlor-ethenyl)-2,2-dichlorvinyl)-2,2-dimethylcyclopropancarboxylat/alpha-Cypermethrin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67375-30-8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Abamectin (Gemisch aus Avermectin B</w:t>
            </w:r>
            <w:r w:rsidRPr="00337E9C">
              <w:rPr>
                <w:rFonts w:cs="Arial"/>
                <w:vertAlign w:val="subscript"/>
              </w:rPr>
              <w:t>1a</w:t>
            </w:r>
            <w:r w:rsidRPr="001C6721">
              <w:rPr>
                <w:rFonts w:cs="Arial"/>
              </w:rPr>
              <w:t>; &gt; 80 %, Einecs 265-610-3; und Aver-mectin B</w:t>
            </w:r>
            <w:r w:rsidRPr="00337E9C">
              <w:rPr>
                <w:rFonts w:cs="Arial"/>
                <w:vertAlign w:val="subscript"/>
              </w:rPr>
              <w:t>1b</w:t>
            </w:r>
            <w:r w:rsidRPr="001C6721">
              <w:rPr>
                <w:rFonts w:cs="Arial"/>
              </w:rPr>
              <w:t xml:space="preserve">; &lt; 20 % Einecs 265-611-9)) </w:t>
            </w:r>
          </w:p>
        </w:tc>
        <w:tc>
          <w:tcPr>
            <w:tcW w:w="1559" w:type="dxa"/>
          </w:tcPr>
          <w:p w:rsidR="00EF29B8" w:rsidRPr="001C6721" w:rsidRDefault="00EF29B8" w:rsidP="001C6721">
            <w:pPr>
              <w:pStyle w:val="GesAbsatz"/>
              <w:jc w:val="left"/>
              <w:rPr>
                <w:rFonts w:cs="Arial"/>
              </w:rPr>
            </w:pPr>
            <w:r w:rsidRPr="001C6721">
              <w:rPr>
                <w:rFonts w:cs="Arial"/>
              </w:rPr>
              <w:t xml:space="preserve">265-610-3 </w:t>
            </w:r>
          </w:p>
        </w:tc>
        <w:tc>
          <w:tcPr>
            <w:tcW w:w="1559" w:type="dxa"/>
          </w:tcPr>
          <w:p w:rsidR="00EF29B8" w:rsidRPr="001C6721" w:rsidRDefault="00EF29B8" w:rsidP="001C6721">
            <w:pPr>
              <w:pStyle w:val="GesAbsatz"/>
              <w:jc w:val="left"/>
              <w:rPr>
                <w:rFonts w:cs="Arial"/>
              </w:rPr>
            </w:pPr>
            <w:r w:rsidRPr="001C6721">
              <w:rPr>
                <w:rFonts w:cs="Arial"/>
              </w:rPr>
              <w:t xml:space="preserve">71751-41-2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Cyclopropancarboxylsäure, 3-[(1Z)-2-chlor-3,3,3-trifluor-1-propenyl]-2,2-dime-thyl-, (2-methyl[1,1′-biphenyl]-3-ylmethyl ester, (1R,3R)-rel-/Bifenthrin/Biphenat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82657-04-3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N-(2-((2,6-Dimethyl)phenyl)amino)-2-oxoethyl)-N,N-diethyl benzolmethan-aminiumsaccharid/Denatonium Saccharid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90823-38-4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.alpha.-(4-Chlorphenyl)-.alpha.-(1-cyclopropylethyl)-1H-1,2,4-triazol-1-ethanol/Cy-proconazol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94361-06-5 </w:t>
            </w:r>
          </w:p>
        </w:tc>
      </w:tr>
      <w:tr w:rsidR="00EF29B8" w:rsidRPr="001C6721" w:rsidTr="004F6C1E">
        <w:tblPrEx>
          <w:tblBorders>
            <w:insideH w:val="single" w:sz="6" w:space="0" w:color="000000"/>
            <w:insideV w:val="single" w:sz="6" w:space="0" w:color="000000"/>
          </w:tblBorders>
        </w:tblPrEx>
        <w:trPr>
          <w:trHeight w:val="735"/>
        </w:trPr>
        <w:tc>
          <w:tcPr>
            <w:tcW w:w="6771" w:type="dxa"/>
          </w:tcPr>
          <w:p w:rsidR="00EF29B8" w:rsidRPr="001C6721" w:rsidRDefault="00EF29B8" w:rsidP="001C6721">
            <w:pPr>
              <w:pStyle w:val="GesAbsatz"/>
              <w:jc w:val="left"/>
              <w:rPr>
                <w:rFonts w:cs="Arial"/>
              </w:rPr>
            </w:pPr>
            <w:r w:rsidRPr="001C6721">
              <w:rPr>
                <w:rFonts w:cs="Arial"/>
              </w:rPr>
              <w:t xml:space="preserve">3-(3-(4′-Brom-(1,1?-biphenyl)-4-yl)-1,2,3,4-tetrahydro-1-naphthyl)-4-hydroxy-benzothiopyran-2-on/3-((RS,3RS;1RS,3SR)-3-(4′-brombiphenyl-4-yl-1,2,3,4-tetra-hydronapth-1-yl)-4-hydroxy-1-benzothin-2-on/Difethialon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104653-34-1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Guazatintriacetat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115044-19-4 </w:t>
            </w:r>
          </w:p>
        </w:tc>
      </w:tr>
      <w:tr w:rsidR="00EF29B8" w:rsidRPr="001C6721" w:rsidTr="004F6C1E">
        <w:tblPrEx>
          <w:tblBorders>
            <w:insideH w:val="single" w:sz="6" w:space="0" w:color="000000"/>
            <w:insideV w:val="single" w:sz="6" w:space="0" w:color="000000"/>
          </w:tblBorders>
        </w:tblPrEx>
        <w:trPr>
          <w:trHeight w:val="543"/>
        </w:trPr>
        <w:tc>
          <w:tcPr>
            <w:tcW w:w="6771" w:type="dxa"/>
          </w:tcPr>
          <w:p w:rsidR="00EF29B8" w:rsidRPr="001C6721" w:rsidRDefault="00EF29B8" w:rsidP="001C6721">
            <w:pPr>
              <w:pStyle w:val="GesAbsatz"/>
              <w:jc w:val="left"/>
              <w:rPr>
                <w:rFonts w:cs="Arial"/>
              </w:rPr>
            </w:pPr>
            <w:r w:rsidRPr="001C6721">
              <w:rPr>
                <w:rFonts w:cs="Arial"/>
              </w:rPr>
              <w:t xml:space="preserve">4-Brom-2-(4-chlorphenyl)-1-(ethoxymethyl)-5-(trifluormethyl)-1H-pyrrole-3-carbo-nitril/Chlorfenapyr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122453-73-0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lastRenderedPageBreak/>
              <w:t xml:space="preserve">Aluminiumnatriumsilikat-Silberkomplex/Silber-Zeolith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130328-18-6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Aluminiumnatriumsilikat-Silberkupferkomplex/Silber-Kupfer-Zeolith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130328-19-7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Aluminiumnatriumsilikat-Silberzinkkomplex/Silber-Zink-Zeolith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130328-20-0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N-Isononyl-N,N-dimethyl-N-decylammoniumchlorid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138698-36-9 </w:t>
            </w:r>
          </w:p>
        </w:tc>
      </w:tr>
      <w:tr w:rsidR="00EF29B8" w:rsidRPr="001C6721" w:rsidTr="004F6C1E">
        <w:trPr>
          <w:trHeight w:val="533"/>
        </w:trPr>
        <w:tc>
          <w:tcPr>
            <w:tcW w:w="6771" w:type="dxa"/>
          </w:tcPr>
          <w:p w:rsidR="00EF29B8" w:rsidRPr="00EA546B" w:rsidRDefault="00EF29B8" w:rsidP="001C6721">
            <w:pPr>
              <w:pStyle w:val="GesAbsatz"/>
              <w:jc w:val="left"/>
              <w:rPr>
                <w:rFonts w:cs="Arial"/>
              </w:rPr>
            </w:pPr>
            <w:r w:rsidRPr="00EA546B">
              <w:rPr>
                <w:rFonts w:cs="Arial"/>
              </w:rPr>
              <w:t xml:space="preserve">N-((6-Chlor-3-pyridinyl)methyl)-N′-Cyan-N-methylethanimidamid/Acetamiprid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160430-64-8 </w:t>
            </w:r>
          </w:p>
        </w:tc>
      </w:tr>
      <w:tr w:rsidR="00EF29B8" w:rsidRPr="001C6721" w:rsidTr="004F6C1E">
        <w:trPr>
          <w:trHeight w:val="533"/>
        </w:trPr>
        <w:tc>
          <w:tcPr>
            <w:tcW w:w="6771" w:type="dxa"/>
          </w:tcPr>
          <w:p w:rsidR="00EF29B8" w:rsidRPr="00EA546B" w:rsidRDefault="00EF29B8" w:rsidP="001C6721">
            <w:pPr>
              <w:pStyle w:val="GesAbsatz"/>
              <w:jc w:val="left"/>
              <w:rPr>
                <w:rFonts w:cs="Arial"/>
              </w:rPr>
            </w:pPr>
            <w:r w:rsidRPr="00EA546B">
              <w:rPr>
                <w:rFonts w:cs="Arial"/>
              </w:rPr>
              <w:t xml:space="preserve">3-Phenoxybenzyl (1R)-cis,trans-2,2-dimethyl-3-(2-methylprop-1-enyl)cyclopropan-carboxylat/d-Phenothrin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rPr>
            </w:pPr>
            <w:r w:rsidRPr="001C6721">
              <w:rPr>
                <w:rFonts w:cs="Arial"/>
              </w:rPr>
              <w:t xml:space="preserve">188023-86-1 </w:t>
            </w:r>
          </w:p>
        </w:tc>
      </w:tr>
      <w:tr w:rsidR="00EF29B8" w:rsidRPr="001C6721" w:rsidTr="004F6C1E">
        <w:trPr>
          <w:trHeight w:val="918"/>
        </w:trPr>
        <w:tc>
          <w:tcPr>
            <w:tcW w:w="6771" w:type="dxa"/>
          </w:tcPr>
          <w:p w:rsidR="00EF29B8" w:rsidRPr="001C6721" w:rsidRDefault="00EF29B8" w:rsidP="001C6721">
            <w:pPr>
              <w:pStyle w:val="GesAbsatz"/>
              <w:jc w:val="left"/>
              <w:rPr>
                <w:rFonts w:cs="Arial"/>
              </w:rPr>
            </w:pPr>
            <w:r w:rsidRPr="001C6721">
              <w:rPr>
                <w:rFonts w:cs="Arial"/>
              </w:rPr>
              <w:t xml:space="preserve">Gemisch aus 5-Hydroxymethoxymethyl-1-aza-3,7-dioxabicyclo(3.3.0)octan (16,0 %), 5-Hydroxymethyl-1-aza-3,7-dioxabicyclo(3.3.0)octan (Einecs 229-457-6; 28,8 %) und 5-Hydroxypoly(methylenoxy)methyl-1-aza-3,7-dioxabicyclo(3.3.0)oc-tan (5,2%) in Wasser (50 %)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535"/>
        </w:trPr>
        <w:tc>
          <w:tcPr>
            <w:tcW w:w="6771" w:type="dxa"/>
          </w:tcPr>
          <w:p w:rsidR="00EF29B8" w:rsidRPr="001C6721" w:rsidRDefault="00EF29B8" w:rsidP="001C6721">
            <w:pPr>
              <w:pStyle w:val="GesAbsatz"/>
              <w:jc w:val="left"/>
              <w:rPr>
                <w:rFonts w:cs="Arial"/>
              </w:rPr>
            </w:pPr>
            <w:r w:rsidRPr="001C6721">
              <w:rPr>
                <w:rFonts w:cs="Arial"/>
              </w:rPr>
              <w:t xml:space="preserve">[1.alpha.(S*),3.alpha.]-(.alpha.)-Cyan-(3-phenoxyphenyl)methyl 3-(2,2-dichlor-ethenyl)-2,2-dichlorvinyl)-2,2-dimethylcyclopropancarboxylat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S-Cyphenothrin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723"/>
        </w:trPr>
        <w:tc>
          <w:tcPr>
            <w:tcW w:w="6771" w:type="dxa"/>
          </w:tcPr>
          <w:p w:rsidR="00EF29B8" w:rsidRPr="001C6721" w:rsidRDefault="00EF29B8" w:rsidP="001C6721">
            <w:pPr>
              <w:pStyle w:val="GesAbsatz"/>
              <w:jc w:val="left"/>
              <w:rPr>
                <w:rFonts w:cs="Arial"/>
              </w:rPr>
            </w:pPr>
            <w:r w:rsidRPr="001C6721">
              <w:rPr>
                <w:rFonts w:cs="Arial"/>
              </w:rPr>
              <w:t xml:space="preserve">(RS)-3-Allyl-2-methyl-4-oxocyclopent-2-enyl-(1R,3R)-2,2-dimethyl-3-(2-methyl-prop-1-enyl)cyclopropancarboxylat (Gemisch aus 2 Isomeren: 1R trans: 1RS; 1:1)/ Bioallethrin/d-trans-Allethrin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728"/>
        </w:trPr>
        <w:tc>
          <w:tcPr>
            <w:tcW w:w="6771" w:type="dxa"/>
          </w:tcPr>
          <w:p w:rsidR="00EF29B8" w:rsidRPr="00EA546B" w:rsidRDefault="00EF29B8" w:rsidP="001C6721">
            <w:pPr>
              <w:pStyle w:val="GesAbsatz"/>
              <w:jc w:val="left"/>
              <w:rPr>
                <w:rFonts w:cs="Arial"/>
              </w:rPr>
            </w:pPr>
            <w:r w:rsidRPr="00EA546B">
              <w:rPr>
                <w:rFonts w:cs="Arial"/>
              </w:rPr>
              <w:t xml:space="preserve">(RS)-3-Allyl-2-methyl-4-oxocyclopent-2-enyl-(1R,3R;1R,3S)-2,2-dimethyl-3-(2-me-thylprop-1-enyl)cyclopropancarboxylat (Gemisch aus 4 Isomeren 1R trans, 1R: 1R trans, 1S: 1R cis, 1R: 1R cis, 1S; 4:4:1:1)/d-Allethrin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725"/>
        </w:trPr>
        <w:tc>
          <w:tcPr>
            <w:tcW w:w="6771" w:type="dxa"/>
          </w:tcPr>
          <w:p w:rsidR="00EF29B8" w:rsidRPr="001C6721" w:rsidRDefault="00EF29B8" w:rsidP="001C6721">
            <w:pPr>
              <w:pStyle w:val="GesAbsatz"/>
              <w:jc w:val="left"/>
              <w:rPr>
                <w:rFonts w:cs="Arial"/>
              </w:rPr>
            </w:pPr>
            <w:r w:rsidRPr="001C6721">
              <w:rPr>
                <w:rFonts w:cs="Arial"/>
              </w:rPr>
              <w:t xml:space="preserve">(RS)-3-Allyl-2-methyl-4-oxocyclopent-2-enyl (1R,3R)-2,2-dimethyl-3-(2-methyl-prop-1-enyl)cyclopropancarboxylat (Gemisch aus 2 Isomeren 1R trans: 1R/S; 1:3)/ Esbiothrin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Spinosad: Fermentationsprodukt von Bodenbakterien, Spinosyn A und Spinosyn D enthaltend </w:t>
            </w:r>
          </w:p>
        </w:tc>
        <w:tc>
          <w:tcPr>
            <w:tcW w:w="1559" w:type="dxa"/>
          </w:tcPr>
          <w:p w:rsidR="00EF29B8" w:rsidRPr="001C6721" w:rsidRDefault="00EF29B8" w:rsidP="001C6721">
            <w:pPr>
              <w:pStyle w:val="GesAbsatz"/>
              <w:jc w:val="left"/>
              <w:rPr>
                <w:rFonts w:cs="Arial"/>
              </w:rPr>
            </w:pPr>
            <w:r w:rsidRPr="001C6721">
              <w:rPr>
                <w:rFonts w:cs="Arial"/>
              </w:rPr>
              <w:t>Pflanze</w:t>
            </w:r>
            <w:r w:rsidRPr="001C6721">
              <w:rPr>
                <w:rFonts w:cs="Arial"/>
              </w:rPr>
              <w:t>n</w:t>
            </w:r>
            <w:r w:rsidRPr="001C6721">
              <w:rPr>
                <w:rFonts w:cs="Arial"/>
              </w:rPr>
              <w:t xml:space="preserve">schutzmittel </w:t>
            </w:r>
          </w:p>
        </w:tc>
        <w:tc>
          <w:tcPr>
            <w:tcW w:w="1559" w:type="dxa"/>
          </w:tcPr>
          <w:p w:rsidR="00EF29B8" w:rsidRPr="001C6721" w:rsidRDefault="00EF29B8" w:rsidP="001C6721">
            <w:pPr>
              <w:pStyle w:val="GesAbsatz"/>
              <w:jc w:val="left"/>
              <w:rPr>
                <w:rFonts w:cs="Arial"/>
                <w:color w:val="auto"/>
              </w:rPr>
            </w:pP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Butoxypolypropylenglykol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9003-13-8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Polydimethylsiloxan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9016-00-6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Polymer aus N-Methylmethanamin (Einecs 204-697-4) mit (Chlorm</w:t>
            </w:r>
            <w:r w:rsidRPr="001C6721">
              <w:rPr>
                <w:rFonts w:cs="Arial"/>
              </w:rPr>
              <w:t>e</w:t>
            </w:r>
            <w:r w:rsidRPr="001C6721">
              <w:rPr>
                <w:rFonts w:cs="Arial"/>
              </w:rPr>
              <w:t xml:space="preserve">thyl)oxiran (Einecs 203-439-8)/Polymeres quaternäres Ammoniumchlorid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25988-97-0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1,2-Ethandiamin-N,N,N,N-tetramethyl-, Polymer mit (Chlormethyl)oxiran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25988-98-1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2-tert-Butylaminoethylmethacrylat (Einecs 223-228-4), Homopolymer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26716-20-1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Polymer aus Formaldehyd und Acrolein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26781-23-7 </w:t>
            </w:r>
          </w:p>
        </w:tc>
      </w:tr>
      <w:tr w:rsidR="00EF29B8" w:rsidRPr="001C6721" w:rsidTr="004F6C1E">
        <w:trPr>
          <w:trHeight w:val="725"/>
        </w:trPr>
        <w:tc>
          <w:tcPr>
            <w:tcW w:w="6771" w:type="dxa"/>
          </w:tcPr>
          <w:p w:rsidR="00EF29B8" w:rsidRPr="001C6721" w:rsidRDefault="00EF29B8" w:rsidP="001C6721">
            <w:pPr>
              <w:pStyle w:val="GesAbsatz"/>
              <w:jc w:val="left"/>
              <w:rPr>
                <w:rFonts w:cs="Arial"/>
              </w:rPr>
            </w:pPr>
            <w:r w:rsidRPr="001C6721">
              <w:rPr>
                <w:rFonts w:cs="Arial"/>
              </w:rPr>
              <w:t xml:space="preserve">Monohydrochlorid des Polymers aus N,N′-1,6-Hexandiylbis[N′-cyanoguanidin] (Einecs 240-032-4) und Hexamethylendiamin (Einecs 204-679-6)/Polyhexame-thylenbiguanid (Monomer: 1,5-Bis(trimethylen)guanylguanidin Monohydrochlorid)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27083-27-8/ 32289-58-0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Polymer aus N,N,N′,N′-Tetramethyl-1,6-hexandiamin und 1,6-Dichlorhexan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27789-57-7 </w:t>
            </w:r>
          </w:p>
        </w:tc>
      </w:tr>
      <w:tr w:rsidR="00EF29B8" w:rsidRPr="001C6721" w:rsidTr="004F6C1E">
        <w:trPr>
          <w:trHeight w:val="535"/>
        </w:trPr>
        <w:tc>
          <w:tcPr>
            <w:tcW w:w="6771" w:type="dxa"/>
          </w:tcPr>
          <w:p w:rsidR="00EF29B8" w:rsidRPr="00EA546B" w:rsidRDefault="00EF29B8" w:rsidP="001C6721">
            <w:pPr>
              <w:pStyle w:val="GesAbsatz"/>
              <w:jc w:val="left"/>
              <w:rPr>
                <w:rFonts w:cs="Arial"/>
              </w:rPr>
            </w:pPr>
            <w:r w:rsidRPr="00EA546B">
              <w:rPr>
                <w:rFonts w:cs="Arial"/>
              </w:rPr>
              <w:lastRenderedPageBreak/>
              <w:t xml:space="preserve">Poly(hexamethylendimethylammoniumchlorid)/Poly[(dimethylimino)-1,6-hexa-ndiylchlorid]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28728-61-2 </w:t>
            </w:r>
          </w:p>
        </w:tc>
      </w:tr>
      <w:tr w:rsidR="00EF29B8" w:rsidRPr="001C6721" w:rsidTr="004F6C1E">
        <w:trPr>
          <w:trHeight w:val="340"/>
        </w:trPr>
        <w:tc>
          <w:tcPr>
            <w:tcW w:w="6771" w:type="dxa"/>
          </w:tcPr>
          <w:p w:rsidR="00EF29B8" w:rsidRPr="00EA546B" w:rsidRDefault="00EF29B8" w:rsidP="001C6721">
            <w:pPr>
              <w:pStyle w:val="GesAbsatz"/>
              <w:jc w:val="left"/>
              <w:rPr>
                <w:rFonts w:cs="Arial"/>
              </w:rPr>
            </w:pPr>
            <w:r w:rsidRPr="00EA546B">
              <w:rPr>
                <w:rFonts w:cs="Arial"/>
              </w:rPr>
              <w:t xml:space="preserve">N,N,N′,N′-Tetramethylethylendiaminbis(2-chlorethyl)ether-Copolymer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31075-24-8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Poly(hexamethylendiaminguanidiniumchlorid)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57028-96-3 </w:t>
            </w:r>
          </w:p>
        </w:tc>
      </w:tr>
      <w:tr w:rsidR="00EF29B8" w:rsidRPr="001C6721" w:rsidTr="004F6C1E">
        <w:trPr>
          <w:trHeight w:val="340"/>
        </w:trPr>
        <w:tc>
          <w:tcPr>
            <w:tcW w:w="6771" w:type="dxa"/>
          </w:tcPr>
          <w:p w:rsidR="00EF29B8" w:rsidRPr="001C6721" w:rsidRDefault="00EF29B8" w:rsidP="001C6721">
            <w:pPr>
              <w:pStyle w:val="GesAbsatz"/>
              <w:jc w:val="left"/>
              <w:rPr>
                <w:rFonts w:cs="Arial"/>
              </w:rPr>
            </w:pPr>
            <w:r w:rsidRPr="001C6721">
              <w:rPr>
                <w:rFonts w:cs="Arial"/>
              </w:rPr>
              <w:t xml:space="preserve">Polyhexamethylenbiguanid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91403-50-8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Poly(oxy-1,2-ethandiyl),.alpha.-[2-(didecylmethylammonio)ethyl]-.omega.-hydroxy-, propanoat (Salz)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94667-33-1 </w:t>
            </w:r>
          </w:p>
        </w:tc>
      </w:tr>
      <w:tr w:rsidR="00EF29B8" w:rsidRPr="001C6721" w:rsidTr="004F6C1E">
        <w:trPr>
          <w:trHeight w:val="533"/>
        </w:trPr>
        <w:tc>
          <w:tcPr>
            <w:tcW w:w="6771" w:type="dxa"/>
          </w:tcPr>
          <w:p w:rsidR="00EF29B8" w:rsidRPr="001C6721" w:rsidRDefault="00EF29B8" w:rsidP="001C6721">
            <w:pPr>
              <w:pStyle w:val="GesAbsatz"/>
              <w:jc w:val="left"/>
              <w:rPr>
                <w:rFonts w:cs="Arial"/>
              </w:rPr>
            </w:pPr>
            <w:r w:rsidRPr="001C6721">
              <w:rPr>
                <w:rFonts w:cs="Arial"/>
              </w:rPr>
              <w:t xml:space="preserve">N,N-Didecyl(-N-methyl-poly(oxyethyl)ammoniumpropionat/1-Decanaminium, N-decyl-N-(2-hydroxyethyl)-N-methyl-, propanoat (Salz) </w:t>
            </w:r>
          </w:p>
        </w:tc>
        <w:tc>
          <w:tcPr>
            <w:tcW w:w="1559" w:type="dxa"/>
          </w:tcPr>
          <w:p w:rsidR="00EF29B8" w:rsidRPr="001C6721" w:rsidRDefault="00EF29B8" w:rsidP="001C6721">
            <w:pPr>
              <w:pStyle w:val="GesAbsatz"/>
              <w:jc w:val="left"/>
              <w:rPr>
                <w:rFonts w:cs="Arial"/>
              </w:rPr>
            </w:pPr>
            <w:r w:rsidRPr="001C6721">
              <w:rPr>
                <w:rFonts w:cs="Arial"/>
              </w:rPr>
              <w:t xml:space="preserve">Polymer </w:t>
            </w:r>
          </w:p>
        </w:tc>
        <w:tc>
          <w:tcPr>
            <w:tcW w:w="1559" w:type="dxa"/>
          </w:tcPr>
          <w:p w:rsidR="00EF29B8" w:rsidRPr="001C6721" w:rsidRDefault="00EF29B8" w:rsidP="001C6721">
            <w:pPr>
              <w:pStyle w:val="GesAbsatz"/>
              <w:jc w:val="left"/>
              <w:rPr>
                <w:rFonts w:cs="Arial"/>
              </w:rPr>
            </w:pPr>
            <w:r w:rsidRPr="001C6721">
              <w:rPr>
                <w:rFonts w:cs="Arial"/>
              </w:rPr>
              <w:t xml:space="preserve">107879-22-1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Copolymer, Basis: Prop-2-enal und Propan-1,2-diol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rPr>
            </w:pPr>
            <w:r w:rsidRPr="004F6C1E">
              <w:rPr>
                <w:rFonts w:cs="Arial"/>
              </w:rPr>
              <w:t xml:space="preserve">191546-07-3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N-Didecyl-N-dipolyethoxyammoniumborat/Didecylpolyoxethylammoniumborat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rPr>
            </w:pPr>
            <w:r w:rsidRPr="004F6C1E">
              <w:rPr>
                <w:rFonts w:cs="Arial"/>
              </w:rPr>
              <w:t xml:space="preserve">214710-34-6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Oligo(2-(2-ethoxy)ethoxyethylguanidiniumchlorid)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rPr>
            </w:pPr>
            <w:r w:rsidRPr="004F6C1E">
              <w:rPr>
                <w:rFonts w:cs="Arial"/>
              </w:rPr>
              <w:t xml:space="preserve">374572-91-5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t xml:space="preserve">Tributylzinn-Copolymer (TBT-Copolymer)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color w:val="auto"/>
              </w:rPr>
            </w:pPr>
          </w:p>
        </w:tc>
      </w:tr>
      <w:tr w:rsidR="00EF29B8" w:rsidRPr="004F6C1E" w:rsidTr="004F6C1E">
        <w:tblPrEx>
          <w:tblBorders>
            <w:insideH w:val="single" w:sz="6" w:space="0" w:color="000000"/>
            <w:insideV w:val="single" w:sz="6" w:space="0" w:color="000000"/>
          </w:tblBorders>
        </w:tblPrEx>
        <w:trPr>
          <w:trHeight w:val="338"/>
        </w:trPr>
        <w:tc>
          <w:tcPr>
            <w:tcW w:w="6771" w:type="dxa"/>
          </w:tcPr>
          <w:p w:rsidR="00EF29B8" w:rsidRPr="004F6C1E" w:rsidRDefault="00EF29B8" w:rsidP="004F6C1E">
            <w:pPr>
              <w:pStyle w:val="GesAbsatz"/>
              <w:jc w:val="left"/>
              <w:rPr>
                <w:rFonts w:cs="Arial"/>
              </w:rPr>
            </w:pPr>
            <w:r w:rsidRPr="004F6C1E">
              <w:rPr>
                <w:rFonts w:cs="Arial"/>
              </w:rPr>
              <w:t xml:space="preserve">Fettalkoholpolyglykolether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color w:val="auto"/>
              </w:rPr>
            </w:pPr>
          </w:p>
        </w:tc>
      </w:tr>
      <w:tr w:rsidR="00EF29B8" w:rsidRPr="004F6C1E" w:rsidTr="004F6C1E">
        <w:tblPrEx>
          <w:tblBorders>
            <w:insideH w:val="single" w:sz="6" w:space="0" w:color="000000"/>
            <w:insideV w:val="single" w:sz="6" w:space="0" w:color="000000"/>
          </w:tblBorders>
        </w:tblPrEx>
        <w:trPr>
          <w:trHeight w:val="525"/>
        </w:trPr>
        <w:tc>
          <w:tcPr>
            <w:tcW w:w="6771" w:type="dxa"/>
          </w:tcPr>
          <w:p w:rsidR="00EF29B8" w:rsidRPr="00A062D8" w:rsidRDefault="00EF29B8" w:rsidP="004F6C1E">
            <w:pPr>
              <w:pStyle w:val="GesAbsatz"/>
              <w:jc w:val="left"/>
              <w:rPr>
                <w:rFonts w:cs="Arial"/>
                <w:lang w:val="en-GB"/>
              </w:rPr>
            </w:pPr>
            <w:r w:rsidRPr="00A062D8">
              <w:rPr>
                <w:rFonts w:cs="Arial"/>
                <w:lang w:val="en-GB"/>
              </w:rPr>
              <w:t xml:space="preserve">Poly(vinylchlorid-co-isobutylvinylether-co-N-vinyl, N′-dimethyl octylbromid-propyldiamin)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color w:val="auto"/>
              </w:rPr>
            </w:pP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Polyglykolpolyaminharz </w:t>
            </w:r>
          </w:p>
        </w:tc>
        <w:tc>
          <w:tcPr>
            <w:tcW w:w="1559" w:type="dxa"/>
          </w:tcPr>
          <w:p w:rsidR="00EF29B8" w:rsidRPr="004F6C1E" w:rsidRDefault="00EF29B8" w:rsidP="004F6C1E">
            <w:pPr>
              <w:pStyle w:val="GesAbsatz"/>
              <w:jc w:val="left"/>
              <w:rPr>
                <w:rFonts w:cs="Arial"/>
              </w:rPr>
            </w:pPr>
            <w:r w:rsidRPr="004F6C1E">
              <w:rPr>
                <w:rFonts w:cs="Arial"/>
              </w:rPr>
              <w:t xml:space="preserve">Polymer </w:t>
            </w:r>
          </w:p>
        </w:tc>
        <w:tc>
          <w:tcPr>
            <w:tcW w:w="1559" w:type="dxa"/>
          </w:tcPr>
          <w:p w:rsidR="00EF29B8" w:rsidRPr="004F6C1E" w:rsidRDefault="00EF29B8" w:rsidP="004F6C1E">
            <w:pPr>
              <w:pStyle w:val="GesAbsatz"/>
              <w:jc w:val="left"/>
              <w:rPr>
                <w:rFonts w:cs="Arial"/>
                <w:color w:val="auto"/>
              </w:rPr>
            </w:pPr>
          </w:p>
        </w:tc>
      </w:tr>
      <w:tr w:rsidR="00EF29B8" w:rsidRPr="004F6C1E" w:rsidTr="004F6C1E">
        <w:tblPrEx>
          <w:tblBorders>
            <w:insideH w:val="single" w:sz="6" w:space="0" w:color="000000"/>
            <w:insideV w:val="single" w:sz="6" w:space="0" w:color="000000"/>
          </w:tblBorders>
        </w:tblPrEx>
        <w:trPr>
          <w:trHeight w:val="528"/>
        </w:trPr>
        <w:tc>
          <w:tcPr>
            <w:tcW w:w="6771" w:type="dxa"/>
          </w:tcPr>
          <w:p w:rsidR="00EF29B8" w:rsidRPr="004F6C1E" w:rsidRDefault="00EF29B8" w:rsidP="004F6C1E">
            <w:pPr>
              <w:pStyle w:val="GesAbsatz"/>
              <w:jc w:val="left"/>
              <w:rPr>
                <w:rFonts w:cs="Arial"/>
              </w:rPr>
            </w:pPr>
            <w:r w:rsidRPr="004F6C1E">
              <w:rPr>
                <w:rFonts w:cs="Arial"/>
              </w:rPr>
              <w:t xml:space="preserve">Natriumlignosulfonat </w:t>
            </w:r>
          </w:p>
        </w:tc>
        <w:tc>
          <w:tcPr>
            <w:tcW w:w="1559" w:type="dxa"/>
          </w:tcPr>
          <w:p w:rsidR="00EF29B8" w:rsidRPr="004F6C1E" w:rsidRDefault="00EF29B8" w:rsidP="004F6C1E">
            <w:pPr>
              <w:pStyle w:val="GesAbsatz"/>
              <w:jc w:val="left"/>
              <w:rPr>
                <w:rFonts w:cs="Arial"/>
              </w:rPr>
            </w:pPr>
            <w:r w:rsidRPr="004F6C1E">
              <w:rPr>
                <w:rFonts w:cs="Arial"/>
              </w:rPr>
              <w:t xml:space="preserve">Natürliches Polymer </w:t>
            </w:r>
          </w:p>
        </w:tc>
        <w:tc>
          <w:tcPr>
            <w:tcW w:w="1559" w:type="dxa"/>
          </w:tcPr>
          <w:p w:rsidR="00EF29B8" w:rsidRPr="004F6C1E" w:rsidRDefault="00EF29B8" w:rsidP="004F6C1E">
            <w:pPr>
              <w:pStyle w:val="GesAbsatz"/>
              <w:jc w:val="left"/>
              <w:rPr>
                <w:rFonts w:cs="Arial"/>
              </w:rPr>
            </w:pPr>
            <w:r w:rsidRPr="004F6C1E">
              <w:rPr>
                <w:rFonts w:cs="Arial"/>
              </w:rPr>
              <w:t xml:space="preserve">8061-51-6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Neem/Neem-Vital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5945-86-8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Latschenkiefernöl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8000-26-8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Zedernholzöl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8000-27-9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Lavendelöl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8000-28-0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Citronellöl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8000-29-1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t xml:space="preserve">Etherisches Öl aus Eugenia Caryophyllus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8000-34-8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Geraniumöl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8000-46-2 </w:t>
            </w:r>
          </w:p>
        </w:tc>
      </w:tr>
      <w:tr w:rsidR="00EF29B8" w:rsidRPr="004F6C1E" w:rsidTr="004F6C1E">
        <w:tblPrEx>
          <w:tblBorders>
            <w:insideH w:val="single" w:sz="6" w:space="0" w:color="000000"/>
            <w:insideV w:val="single" w:sz="6" w:space="0" w:color="000000"/>
          </w:tblBorders>
        </w:tblPrEx>
        <w:trPr>
          <w:trHeight w:val="338"/>
        </w:trPr>
        <w:tc>
          <w:tcPr>
            <w:tcW w:w="6771" w:type="dxa"/>
          </w:tcPr>
          <w:p w:rsidR="00EF29B8" w:rsidRPr="004F6C1E" w:rsidRDefault="00EF29B8" w:rsidP="004F6C1E">
            <w:pPr>
              <w:pStyle w:val="GesAbsatz"/>
              <w:jc w:val="left"/>
              <w:rPr>
                <w:rFonts w:cs="Arial"/>
              </w:rPr>
            </w:pPr>
            <w:r w:rsidRPr="004F6C1E">
              <w:rPr>
                <w:rFonts w:cs="Arial"/>
              </w:rPr>
              <w:t xml:space="preserve">Eucalyptusöl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8000-48-4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t xml:space="preserve">Orangenöl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8000-57-9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Kiefernöl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8002-09-3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Öl des schwarzen Pfeffers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8006-82-4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Pfefferminzöl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8006-90-4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Zitronengrasöl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8007-02-1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Penny Royal 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8007-44-1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Thymianöl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8007-46-3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Korianderöl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8008-52-4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Krausminzeöl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8008-75-5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lastRenderedPageBreak/>
              <w:t xml:space="preserve">Baldrianöl (Valeriana officinalis)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8008-88-6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Kajeputöl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8008-98-8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Wacholderbeeröl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8012-91-7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Zypressenöl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8013-86-3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Patchouliöl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8014-09-3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Kreuzkümmelöl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8014-13-9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Palmarosaöl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8014-19-5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Rautenöl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8014-29-7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Basilikumöl (Ocimum basilicum)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8015-73-4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Rosenöl/Rosenholzöl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8015-77-8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t xml:space="preserve">Sellerieöl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8015-90-5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Kamillenöl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8015-92-7 </w:t>
            </w:r>
          </w:p>
        </w:tc>
      </w:tr>
      <w:tr w:rsidR="00EF29B8" w:rsidRPr="004F6C1E" w:rsidTr="004F6C1E">
        <w:tblPrEx>
          <w:tblBorders>
            <w:insideH w:val="single" w:sz="6" w:space="0" w:color="000000"/>
            <w:insideV w:val="single" w:sz="6" w:space="0" w:color="000000"/>
          </w:tblBorders>
        </w:tblPrEx>
        <w:trPr>
          <w:trHeight w:val="338"/>
        </w:trPr>
        <w:tc>
          <w:tcPr>
            <w:tcW w:w="6771" w:type="dxa"/>
          </w:tcPr>
          <w:p w:rsidR="00EF29B8" w:rsidRPr="004F6C1E" w:rsidRDefault="00EF29B8" w:rsidP="004F6C1E">
            <w:pPr>
              <w:pStyle w:val="GesAbsatz"/>
              <w:jc w:val="left"/>
              <w:rPr>
                <w:rFonts w:cs="Arial"/>
              </w:rPr>
            </w:pPr>
            <w:r w:rsidRPr="004F6C1E">
              <w:rPr>
                <w:rFonts w:cs="Arial"/>
              </w:rPr>
              <w:t xml:space="preserve">Nelkenblätteröl (Eugenia caryophyllus)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8015-97-2 </w:t>
            </w:r>
          </w:p>
        </w:tc>
      </w:tr>
      <w:tr w:rsidR="00EF29B8" w:rsidRPr="004F6C1E" w:rsidTr="004F6C1E">
        <w:tblPrEx>
          <w:tblBorders>
            <w:insideH w:val="single" w:sz="6" w:space="0" w:color="000000"/>
            <w:insideV w:val="single" w:sz="6" w:space="0" w:color="000000"/>
          </w:tblBorders>
        </w:tblPrEx>
        <w:trPr>
          <w:trHeight w:val="333"/>
        </w:trPr>
        <w:tc>
          <w:tcPr>
            <w:tcW w:w="6771" w:type="dxa"/>
          </w:tcPr>
          <w:p w:rsidR="00EF29B8" w:rsidRPr="004F6C1E" w:rsidRDefault="00EF29B8" w:rsidP="004F6C1E">
            <w:pPr>
              <w:pStyle w:val="GesAbsatz"/>
              <w:jc w:val="left"/>
              <w:rPr>
                <w:rFonts w:cs="Arial"/>
              </w:rPr>
            </w:pPr>
            <w:r w:rsidRPr="004F6C1E">
              <w:rPr>
                <w:rFonts w:cs="Arial"/>
              </w:rPr>
              <w:t xml:space="preserve">Teebaumöl (Melaleuca)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68647-73-4 </w:t>
            </w:r>
          </w:p>
        </w:tc>
      </w:tr>
      <w:tr w:rsidR="00EF29B8" w:rsidRPr="004F6C1E" w:rsidTr="004F6C1E">
        <w:tblPrEx>
          <w:tblBorders>
            <w:insideH w:val="single" w:sz="6" w:space="0" w:color="000000"/>
            <w:insideV w:val="single" w:sz="6" w:space="0" w:color="000000"/>
          </w:tblBorders>
        </w:tblPrEx>
        <w:trPr>
          <w:trHeight w:val="335"/>
        </w:trPr>
        <w:tc>
          <w:tcPr>
            <w:tcW w:w="6771" w:type="dxa"/>
          </w:tcPr>
          <w:p w:rsidR="00EF29B8" w:rsidRPr="004F6C1E" w:rsidRDefault="00EF29B8" w:rsidP="004F6C1E">
            <w:pPr>
              <w:pStyle w:val="GesAbsatz"/>
              <w:jc w:val="left"/>
              <w:rPr>
                <w:rFonts w:cs="Arial"/>
              </w:rPr>
            </w:pPr>
            <w:r w:rsidRPr="004F6C1E">
              <w:rPr>
                <w:rFonts w:cs="Arial"/>
              </w:rPr>
              <w:t xml:space="preserve">Litsea-Cubeba-Öl </w:t>
            </w:r>
          </w:p>
        </w:tc>
        <w:tc>
          <w:tcPr>
            <w:tcW w:w="1559" w:type="dxa"/>
          </w:tcPr>
          <w:p w:rsidR="00EF29B8" w:rsidRPr="004F6C1E" w:rsidRDefault="00EF29B8" w:rsidP="004F6C1E">
            <w:pPr>
              <w:pStyle w:val="GesAbsatz"/>
              <w:jc w:val="left"/>
              <w:rPr>
                <w:rFonts w:cs="Arial"/>
              </w:rPr>
            </w:pPr>
            <w:r w:rsidRPr="004F6C1E">
              <w:rPr>
                <w:rFonts w:cs="Arial"/>
              </w:rPr>
              <w:t xml:space="preserve">Natürliches Öl </w:t>
            </w:r>
          </w:p>
        </w:tc>
        <w:tc>
          <w:tcPr>
            <w:tcW w:w="1559" w:type="dxa"/>
          </w:tcPr>
          <w:p w:rsidR="00EF29B8" w:rsidRPr="004F6C1E" w:rsidRDefault="00EF29B8" w:rsidP="004F6C1E">
            <w:pPr>
              <w:pStyle w:val="GesAbsatz"/>
              <w:jc w:val="left"/>
              <w:rPr>
                <w:rFonts w:cs="Arial"/>
              </w:rPr>
            </w:pPr>
            <w:r w:rsidRPr="004F6C1E">
              <w:rPr>
                <w:rFonts w:cs="Arial"/>
              </w:rPr>
              <w:t xml:space="preserve">68855-99-2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Ackerminzöl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rPr>
            </w:pPr>
            <w:r w:rsidRPr="00ED4654">
              <w:rPr>
                <w:rFonts w:cs="Arial"/>
              </w:rPr>
              <w:t xml:space="preserve">68917-18-0 </w:t>
            </w:r>
          </w:p>
        </w:tc>
      </w:tr>
      <w:tr w:rsidR="00EF29B8" w:rsidRPr="00ED4654" w:rsidTr="00ED4654">
        <w:trPr>
          <w:trHeight w:val="325"/>
        </w:trPr>
        <w:tc>
          <w:tcPr>
            <w:tcW w:w="6771" w:type="dxa"/>
          </w:tcPr>
          <w:p w:rsidR="00EF29B8" w:rsidRPr="00EA546B" w:rsidRDefault="00EF29B8" w:rsidP="00ED4654">
            <w:pPr>
              <w:pStyle w:val="GesAbsatz"/>
              <w:jc w:val="left"/>
              <w:rPr>
                <w:rFonts w:cs="Arial"/>
              </w:rPr>
            </w:pPr>
            <w:r w:rsidRPr="00EA546B">
              <w:rPr>
                <w:rFonts w:cs="Arial"/>
              </w:rPr>
              <w:t xml:space="preserve">Zedernöl (Zedernholzöl Texas, Juniperus-Mexicana-Öl, 22 %)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rPr>
            </w:pPr>
            <w:r w:rsidRPr="00ED4654">
              <w:rPr>
                <w:rFonts w:cs="Arial"/>
              </w:rPr>
              <w:t xml:space="preserve">68990-83-0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Citrusextrakt aus Samen der Tabebuia avellanedae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Etherisches Öl aus Cymbopogon winterianus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5"/>
        </w:trPr>
        <w:tc>
          <w:tcPr>
            <w:tcW w:w="6771" w:type="dxa"/>
          </w:tcPr>
          <w:p w:rsidR="00EF29B8" w:rsidRPr="00ED4654" w:rsidRDefault="00EF29B8" w:rsidP="00ED4654">
            <w:pPr>
              <w:pStyle w:val="GesAbsatz"/>
              <w:jc w:val="left"/>
              <w:rPr>
                <w:rFonts w:cs="Arial"/>
              </w:rPr>
            </w:pPr>
            <w:r w:rsidRPr="00ED4654">
              <w:rPr>
                <w:rFonts w:cs="Arial"/>
              </w:rPr>
              <w:t xml:space="preserve">Allium sativum und Allium cepa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Etherisches Öl aus Cinnamomum zeylanicum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t xml:space="preserve">Nelkenöl (Hauptbestandteile: Eugenol (83,8 %), Caryophyllene (12,4 %), Eugeno-lacetat (0,4 %)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710"/>
        </w:trPr>
        <w:tc>
          <w:tcPr>
            <w:tcW w:w="6771" w:type="dxa"/>
          </w:tcPr>
          <w:p w:rsidR="00EF29B8" w:rsidRPr="00ED4654" w:rsidRDefault="00EF29B8" w:rsidP="00ED4654">
            <w:pPr>
              <w:pStyle w:val="GesAbsatz"/>
              <w:jc w:val="left"/>
              <w:rPr>
                <w:rFonts w:cs="Arial"/>
              </w:rPr>
            </w:pPr>
            <w:r w:rsidRPr="00ED4654">
              <w:rPr>
                <w:rFonts w:cs="Arial"/>
              </w:rPr>
              <w:t xml:space="preserve">Tannennadelparfümöl (etherisches Öl): Hauptbestandteile: Terpentinöl (30-37,5 %), Terpineol (15-20 %), Isobornylacetat (15-20 %),.beta.-Pinen (12,5-15 %),.alpha.-Pi-nen (7-10 %), Coumarin (1-3 %), Terpineolfraktion (1-3 %)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710"/>
        </w:trPr>
        <w:tc>
          <w:tcPr>
            <w:tcW w:w="6771" w:type="dxa"/>
          </w:tcPr>
          <w:p w:rsidR="00EF29B8" w:rsidRPr="00ED4654" w:rsidRDefault="00EF29B8" w:rsidP="00ED4654">
            <w:pPr>
              <w:pStyle w:val="GesAbsatz"/>
              <w:jc w:val="left"/>
              <w:rPr>
                <w:rFonts w:cs="Arial"/>
              </w:rPr>
            </w:pPr>
            <w:r w:rsidRPr="00ED4654">
              <w:rPr>
                <w:rFonts w:cs="Arial"/>
              </w:rPr>
              <w:t>Parfümöl Spring Fresh (etherisches Öl): Hauptbestandteile: Citral-diethylacetal (Citrathal) (1-3 %), Citronellol (1-3 %), Ylanat (1-3 %), Hive</w:t>
            </w:r>
            <w:r w:rsidRPr="00ED4654">
              <w:rPr>
                <w:rFonts w:cs="Arial"/>
              </w:rPr>
              <w:t>r</w:t>
            </w:r>
            <w:r w:rsidRPr="00ED4654">
              <w:rPr>
                <w:rFonts w:cs="Arial"/>
              </w:rPr>
              <w:t xml:space="preserve">tal (1-3 %), Allylca-pronat (1-3 %)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Rosasöl </w:t>
            </w:r>
          </w:p>
        </w:tc>
        <w:tc>
          <w:tcPr>
            <w:tcW w:w="1559" w:type="dxa"/>
          </w:tcPr>
          <w:p w:rsidR="00EF29B8" w:rsidRPr="00ED4654" w:rsidRDefault="00EF29B8" w:rsidP="00ED4654">
            <w:pPr>
              <w:pStyle w:val="GesAbsatz"/>
              <w:jc w:val="left"/>
              <w:rPr>
                <w:rFonts w:cs="Arial"/>
              </w:rPr>
            </w:pPr>
            <w:r w:rsidRPr="00ED4654">
              <w:rPr>
                <w:rFonts w:cs="Arial"/>
              </w:rPr>
              <w:t xml:space="preserve">Natürliches Öl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t xml:space="preserve">Natürliche Pyrethrine </w:t>
            </w:r>
          </w:p>
        </w:tc>
        <w:tc>
          <w:tcPr>
            <w:tcW w:w="1559" w:type="dxa"/>
          </w:tcPr>
          <w:p w:rsidR="00EF29B8" w:rsidRPr="00ED4654" w:rsidRDefault="00EF29B8" w:rsidP="00ED4654">
            <w:pPr>
              <w:pStyle w:val="GesAbsatz"/>
              <w:jc w:val="left"/>
              <w:rPr>
                <w:rFonts w:cs="Arial"/>
              </w:rPr>
            </w:pPr>
            <w:r w:rsidRPr="00ED4654">
              <w:rPr>
                <w:rFonts w:cs="Arial"/>
              </w:rPr>
              <w:t xml:space="preserve">Natürlicher Extrakt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t xml:space="preserve">Torfextrakt </w:t>
            </w:r>
          </w:p>
        </w:tc>
        <w:tc>
          <w:tcPr>
            <w:tcW w:w="1559" w:type="dxa"/>
          </w:tcPr>
          <w:p w:rsidR="00EF29B8" w:rsidRPr="00ED4654" w:rsidRDefault="00EF29B8" w:rsidP="00ED4654">
            <w:pPr>
              <w:pStyle w:val="GesAbsatz"/>
              <w:jc w:val="left"/>
              <w:rPr>
                <w:rFonts w:cs="Arial"/>
              </w:rPr>
            </w:pPr>
            <w:r w:rsidRPr="00ED4654">
              <w:rPr>
                <w:rFonts w:cs="Arial"/>
              </w:rPr>
              <w:t xml:space="preserve">Natürlicher Pheromon Extrakt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Alkylbenzyldimethylammoniumchlorid/Benzalkoniumchlorid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8001-54-5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Cetrimid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8044-71-1 </w:t>
            </w: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lastRenderedPageBreak/>
              <w:t xml:space="preserve">Gemisch aus 3,6-Diamin-10-methylacridiniumchlorid (Einecs 201-668-8) und 3,6-Acridindiamin/Acriflavin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8048-52-0 </w:t>
            </w: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 xml:space="preserve">Gemisch aus ((3,6-Diamin-10-methylacridiniumchlorid (Einecs 201-668-8)) und 3,6-Acridinediamin Hydrochlorid)/Acriflavin HCl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8063-24-9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Benzalkoniumsaccharinat/Benzalkonium o-Sulfobenzimidat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39387-42-3 </w:t>
            </w: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t xml:space="preserve">Gemisch aus 5-Chlor-2-methyl-2H-isothiazol-3-on (Einecs 247-500-7) und 2-Methyl-2H-isothiazol-3-on (Einecs 220-239-6)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55965-84-9 </w:t>
            </w: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Siloxane und Silikone, di-Me, Reaktionsprodukte mit Kiesele</w:t>
            </w:r>
            <w:r w:rsidRPr="00ED4654">
              <w:rPr>
                <w:rFonts w:cs="Arial"/>
              </w:rPr>
              <w:t>r</w:t>
            </w:r>
            <w:r w:rsidRPr="00ED4654">
              <w:rPr>
                <w:rFonts w:cs="Arial"/>
              </w:rPr>
              <w:t xml:space="preserve">de/nachbehandelte pyrogene Kieselsäure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67762-90-7 </w:t>
            </w: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Reaktionsgemisch aus Fettsäuren, gemischte Ester (C6 -18 aus Koko</w:t>
            </w:r>
            <w:r w:rsidRPr="00ED4654">
              <w:rPr>
                <w:rFonts w:cs="Arial"/>
              </w:rPr>
              <w:t>s</w:t>
            </w:r>
            <w:r w:rsidRPr="00ED4654">
              <w:rPr>
                <w:rFonts w:cs="Arial"/>
              </w:rPr>
              <w:t xml:space="preserve">nussöl) mit Essigsäure und 2,2′-Methylenbis(4-chlorphenol)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106523-52-8 </w:t>
            </w:r>
          </w:p>
        </w:tc>
      </w:tr>
      <w:tr w:rsidR="00EF29B8" w:rsidRPr="00ED4654" w:rsidTr="00ED4654">
        <w:trPr>
          <w:trHeight w:val="325"/>
        </w:trPr>
        <w:tc>
          <w:tcPr>
            <w:tcW w:w="6771" w:type="dxa"/>
          </w:tcPr>
          <w:p w:rsidR="00EF29B8" w:rsidRPr="00ED4654" w:rsidRDefault="00EF29B8" w:rsidP="00ED4654">
            <w:pPr>
              <w:pStyle w:val="GesAbsatz"/>
              <w:jc w:val="left"/>
              <w:rPr>
                <w:rFonts w:cs="Arial"/>
              </w:rPr>
            </w:pPr>
            <w:r w:rsidRPr="00ED4654">
              <w:rPr>
                <w:rFonts w:cs="Arial"/>
              </w:rPr>
              <w:t>Amine, n-C10 -16-alkyltrimethylenedi-, Reaktionsprodukte aus Chlore</w:t>
            </w:r>
            <w:r w:rsidRPr="00ED4654">
              <w:rPr>
                <w:rFonts w:cs="Arial"/>
              </w:rPr>
              <w:t>s</w:t>
            </w:r>
            <w:r w:rsidRPr="00ED4654">
              <w:rPr>
                <w:rFonts w:cs="Arial"/>
              </w:rPr>
              <w:t xml:space="preserve">sigsäure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139734-65-9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Quaternäre Ammoniumiodide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rPr>
            </w:pPr>
            <w:r w:rsidRPr="00ED4654">
              <w:rPr>
                <w:rFonts w:cs="Arial"/>
              </w:rPr>
              <w:t xml:space="preserve">308074-50-2 </w:t>
            </w: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Reaktionsprodukte aus 5,5-Dimethylhydantoin und Formaldehyd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5"/>
        </w:trPr>
        <w:tc>
          <w:tcPr>
            <w:tcW w:w="6771" w:type="dxa"/>
          </w:tcPr>
          <w:p w:rsidR="00EF29B8" w:rsidRPr="00ED4654" w:rsidRDefault="00EF29B8" w:rsidP="00ED4654">
            <w:pPr>
              <w:pStyle w:val="GesAbsatz"/>
              <w:jc w:val="left"/>
              <w:rPr>
                <w:rFonts w:cs="Arial"/>
              </w:rPr>
            </w:pPr>
            <w:r w:rsidRPr="00ED4654">
              <w:rPr>
                <w:rFonts w:cs="Arial"/>
              </w:rPr>
              <w:t xml:space="preserve">Reaktionsprodukte aus 2-(2-Butoxyethoxy)ethanol und Formaldehyd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Reaktionsprodukte aus Ethylenglykol und Formaldehyd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Reaktionsprodukte aus Harnstoff, Ethylenglykol und Formaldehyd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5"/>
        </w:trPr>
        <w:tc>
          <w:tcPr>
            <w:tcW w:w="6771" w:type="dxa"/>
          </w:tcPr>
          <w:p w:rsidR="00EF29B8" w:rsidRPr="00ED4654" w:rsidRDefault="00EF29B8" w:rsidP="00ED4654">
            <w:pPr>
              <w:pStyle w:val="GesAbsatz"/>
              <w:jc w:val="left"/>
              <w:rPr>
                <w:rFonts w:cs="Arial"/>
              </w:rPr>
            </w:pPr>
            <w:r w:rsidRPr="00ED4654">
              <w:rPr>
                <w:rFonts w:cs="Arial"/>
              </w:rPr>
              <w:t xml:space="preserve">Reaktionsprodukte aus Chloracetamid, 2-(2-Butoxyethoxy)ethanol und Formal-dehyd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 xml:space="preserve">Gemisch aus 1-Phenoxypropan-2-ol (Einecs 212-222-7) und 2-Phenoxypropanol (Einecs 224-027-4)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Aktives Chlor aus der Reaktion von Hypochlorsäure und Natriumhypoc</w:t>
            </w:r>
            <w:r w:rsidRPr="00ED4654">
              <w:rPr>
                <w:rFonts w:cs="Arial"/>
              </w:rPr>
              <w:t>h</w:t>
            </w:r>
            <w:r w:rsidRPr="00ED4654">
              <w:rPr>
                <w:rFonts w:cs="Arial"/>
              </w:rPr>
              <w:t xml:space="preserve">lorit hergestellt in situ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5"/>
        </w:trPr>
        <w:tc>
          <w:tcPr>
            <w:tcW w:w="6771" w:type="dxa"/>
          </w:tcPr>
          <w:p w:rsidR="00EF29B8" w:rsidRPr="00ED4654" w:rsidRDefault="00EF29B8" w:rsidP="00ED4654">
            <w:pPr>
              <w:pStyle w:val="GesAbsatz"/>
              <w:jc w:val="left"/>
              <w:rPr>
                <w:rFonts w:cs="Arial"/>
              </w:rPr>
            </w:pPr>
            <w:r w:rsidRPr="00ED4654">
              <w:rPr>
                <w:rFonts w:cs="Arial"/>
              </w:rPr>
              <w:t xml:space="preserve">Kaliumsalze von Fettsäuren (C15 -21)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8"/>
        </w:trPr>
        <w:tc>
          <w:tcPr>
            <w:tcW w:w="6771" w:type="dxa"/>
          </w:tcPr>
          <w:p w:rsidR="00EF29B8" w:rsidRPr="00ED4654" w:rsidRDefault="00EF29B8" w:rsidP="00ED4654">
            <w:pPr>
              <w:pStyle w:val="GesAbsatz"/>
              <w:jc w:val="left"/>
              <w:rPr>
                <w:rFonts w:cs="Arial"/>
              </w:rPr>
            </w:pPr>
            <w:r w:rsidRPr="00ED4654">
              <w:rPr>
                <w:rFonts w:cs="Arial"/>
              </w:rPr>
              <w:t xml:space="preserve">Acypetacs Kupfer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325"/>
        </w:trPr>
        <w:tc>
          <w:tcPr>
            <w:tcW w:w="6771" w:type="dxa"/>
          </w:tcPr>
          <w:p w:rsidR="00EF29B8" w:rsidRPr="00ED4654" w:rsidRDefault="00EF29B8" w:rsidP="00ED4654">
            <w:pPr>
              <w:pStyle w:val="GesAbsatz"/>
              <w:jc w:val="left"/>
              <w:rPr>
                <w:rFonts w:cs="Arial"/>
              </w:rPr>
            </w:pPr>
            <w:r w:rsidRPr="00ED4654">
              <w:rPr>
                <w:rFonts w:cs="Arial"/>
              </w:rPr>
              <w:t xml:space="preserve">Acypetacs Zink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rPr>
          <w:trHeight w:val="518"/>
        </w:trPr>
        <w:tc>
          <w:tcPr>
            <w:tcW w:w="6771" w:type="dxa"/>
          </w:tcPr>
          <w:p w:rsidR="00EF29B8" w:rsidRPr="00ED4654" w:rsidRDefault="00EF29B8" w:rsidP="00ED4654">
            <w:pPr>
              <w:pStyle w:val="GesAbsatz"/>
              <w:jc w:val="left"/>
              <w:rPr>
                <w:rFonts w:cs="Arial"/>
              </w:rPr>
            </w:pPr>
            <w:r w:rsidRPr="00ED4654">
              <w:rPr>
                <w:rFonts w:cs="Arial"/>
              </w:rPr>
              <w:t xml:space="preserve">Pheromon der Kleidermotte: Bestandteile: E,Z-Octadecadi-2,13-enal (75%) und E-Octadec-2-enal (25 %)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690"/>
        </w:trPr>
        <w:tc>
          <w:tcPr>
            <w:tcW w:w="6771" w:type="dxa"/>
          </w:tcPr>
          <w:p w:rsidR="00EF29B8" w:rsidRPr="00ED4654" w:rsidRDefault="00EF29B8" w:rsidP="00ED4654">
            <w:pPr>
              <w:pStyle w:val="GesAbsatz"/>
              <w:jc w:val="left"/>
              <w:rPr>
                <w:rFonts w:cs="Arial"/>
              </w:rPr>
            </w:pPr>
            <w:r w:rsidRPr="00ED4654">
              <w:rPr>
                <w:rFonts w:cs="Arial"/>
              </w:rPr>
              <w:t xml:space="preserve">Gemisch aus Chromtrioxid (Einecs 215-607-8; 34,2 %), Diarsenpentoxid (Einecs 215-116-9; 24,1 %), Kupfer(II)oxid (Einecs 215-269-1; 13,7 %), Wasser (Einecs 231-791-2; 28 %)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ED4654" w:rsidRDefault="00EF29B8" w:rsidP="00ED4654">
            <w:pPr>
              <w:pStyle w:val="GesAbsatz"/>
              <w:jc w:val="left"/>
              <w:rPr>
                <w:rFonts w:cs="Arial"/>
              </w:rPr>
            </w:pPr>
            <w:r w:rsidRPr="00ED4654">
              <w:rPr>
                <w:rFonts w:cs="Arial"/>
              </w:rPr>
              <w:t xml:space="preserve">Gemisch aus Chlormethylisothiazolinon, Ethandiylbisoxybismethanol, Methyliso-thiazolinon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498"/>
        </w:trPr>
        <w:tc>
          <w:tcPr>
            <w:tcW w:w="6771" w:type="dxa"/>
          </w:tcPr>
          <w:p w:rsidR="00EF29B8" w:rsidRPr="00ED4654" w:rsidRDefault="00EF29B8" w:rsidP="00ED4654">
            <w:pPr>
              <w:pStyle w:val="GesAbsatz"/>
              <w:jc w:val="left"/>
              <w:rPr>
                <w:rFonts w:cs="Arial"/>
              </w:rPr>
            </w:pPr>
            <w:r w:rsidRPr="00ED4654">
              <w:rPr>
                <w:rFonts w:cs="Arial"/>
              </w:rPr>
              <w:t xml:space="preserve">Gemisch aus Brom (Einecs 231-778-1) und Hypobromsäure (CAS 13517-11-8) hergestellt in situ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308"/>
        </w:trPr>
        <w:tc>
          <w:tcPr>
            <w:tcW w:w="6771" w:type="dxa"/>
          </w:tcPr>
          <w:p w:rsidR="00EF29B8" w:rsidRPr="00ED4654" w:rsidRDefault="00EF29B8" w:rsidP="00ED4654">
            <w:pPr>
              <w:pStyle w:val="GesAbsatz"/>
              <w:jc w:val="left"/>
              <w:rPr>
                <w:rFonts w:cs="Arial"/>
              </w:rPr>
            </w:pPr>
            <w:r w:rsidRPr="00ED4654">
              <w:rPr>
                <w:rFonts w:cs="Arial"/>
              </w:rPr>
              <w:t xml:space="preserve">Produkte aus der natürlichen Fermentation von Pflanzen in Wasser, schwefelhaltig </w:t>
            </w:r>
          </w:p>
        </w:tc>
        <w:tc>
          <w:tcPr>
            <w:tcW w:w="1559" w:type="dxa"/>
          </w:tcPr>
          <w:p w:rsidR="00EF29B8" w:rsidRPr="00ED4654" w:rsidRDefault="00EF29B8" w:rsidP="00ED4654">
            <w:pPr>
              <w:pStyle w:val="GesAbsatz"/>
              <w:jc w:val="left"/>
              <w:rPr>
                <w:rFonts w:cs="Arial"/>
              </w:rPr>
            </w:pPr>
            <w:r w:rsidRPr="00ED4654">
              <w:rPr>
                <w:rFonts w:cs="Arial"/>
              </w:rPr>
              <w:t xml:space="preserve">Gemisch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198"/>
        </w:trPr>
        <w:tc>
          <w:tcPr>
            <w:tcW w:w="6771" w:type="dxa"/>
          </w:tcPr>
          <w:p w:rsidR="00EF29B8" w:rsidRPr="00ED4654" w:rsidRDefault="00EF29B8" w:rsidP="00ED4654">
            <w:pPr>
              <w:pStyle w:val="GesAbsatz"/>
              <w:jc w:val="left"/>
              <w:rPr>
                <w:rFonts w:cs="Arial"/>
              </w:rPr>
            </w:pPr>
            <w:r w:rsidRPr="00ED4654">
              <w:rPr>
                <w:rFonts w:cs="Arial"/>
              </w:rPr>
              <w:t>Quaternäre Ammoniumverbindungen (Benzylalkyldimethyl (Alkyl aus C</w:t>
            </w:r>
            <w:r w:rsidRPr="00ED4654">
              <w:rPr>
                <w:rFonts w:cs="Arial"/>
                <w:vertAlign w:val="subscript"/>
              </w:rPr>
              <w:t>8</w:t>
            </w:r>
            <w:r w:rsidRPr="00ED4654">
              <w:rPr>
                <w:rFonts w:cs="Arial"/>
              </w:rPr>
              <w:t>-C</w:t>
            </w:r>
            <w:r w:rsidRPr="00ED4654">
              <w:rPr>
                <w:rFonts w:cs="Arial"/>
                <w:vertAlign w:val="subscript"/>
              </w:rPr>
              <w:t>2</w:t>
            </w:r>
            <w:r w:rsidRPr="00ED4654">
              <w:rPr>
                <w:rFonts w:cs="Arial"/>
              </w:rPr>
              <w:t xml:space="preserve">2, gesättigt und ungesättigt, und Talgalkyl, Kokosalkyl und Soyaalkyl) Chloride, Bromide oder Hydroxide)/BKC </w:t>
            </w:r>
          </w:p>
        </w:tc>
        <w:tc>
          <w:tcPr>
            <w:tcW w:w="1559" w:type="dxa"/>
          </w:tcPr>
          <w:p w:rsidR="00EF29B8" w:rsidRPr="00ED4654" w:rsidRDefault="00EF29B8" w:rsidP="00ED4654">
            <w:pPr>
              <w:pStyle w:val="GesAbsatz"/>
              <w:jc w:val="left"/>
              <w:rPr>
                <w:rFonts w:cs="Arial"/>
              </w:rPr>
            </w:pPr>
            <w:r w:rsidRPr="00ED4654">
              <w:rPr>
                <w:rFonts w:cs="Arial"/>
              </w:rPr>
              <w:t xml:space="preserve">Gemisch aus Einecs-Stoffen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690"/>
        </w:trPr>
        <w:tc>
          <w:tcPr>
            <w:tcW w:w="6771" w:type="dxa"/>
          </w:tcPr>
          <w:p w:rsidR="00EF29B8" w:rsidRPr="00ED4654" w:rsidRDefault="00EF29B8" w:rsidP="00ED4654">
            <w:pPr>
              <w:pStyle w:val="GesAbsatz"/>
              <w:jc w:val="left"/>
              <w:rPr>
                <w:rFonts w:cs="Arial"/>
              </w:rPr>
            </w:pPr>
            <w:r w:rsidRPr="00ED4654">
              <w:rPr>
                <w:rFonts w:cs="Arial"/>
              </w:rPr>
              <w:lastRenderedPageBreak/>
              <w:t>Quaternäre Ammoniumverbindungen (Dialkyldimethyl (Alkyl aus C</w:t>
            </w:r>
            <w:r w:rsidRPr="00ED4654">
              <w:rPr>
                <w:rFonts w:cs="Arial"/>
                <w:vertAlign w:val="subscript"/>
              </w:rPr>
              <w:t>6</w:t>
            </w:r>
            <w:r w:rsidRPr="00ED4654">
              <w:rPr>
                <w:rFonts w:cs="Arial"/>
              </w:rPr>
              <w:t>-C</w:t>
            </w:r>
            <w:r w:rsidRPr="00ED4654">
              <w:rPr>
                <w:rFonts w:cs="Arial"/>
                <w:vertAlign w:val="subscript"/>
              </w:rPr>
              <w:t>18</w:t>
            </w:r>
            <w:r w:rsidRPr="00ED4654">
              <w:rPr>
                <w:rFonts w:cs="Arial"/>
              </w:rPr>
              <w:t>, gesättigt und ungesättigt, und Talgalkyl, Kokosalkyl und Soyaalkyl) Chl</w:t>
            </w:r>
            <w:r w:rsidRPr="00ED4654">
              <w:rPr>
                <w:rFonts w:cs="Arial"/>
              </w:rPr>
              <w:t>o</w:t>
            </w:r>
            <w:r w:rsidRPr="00ED4654">
              <w:rPr>
                <w:rFonts w:cs="Arial"/>
              </w:rPr>
              <w:t xml:space="preserve">ride, Bromide oder Methylsulphate)/DDAC </w:t>
            </w:r>
          </w:p>
        </w:tc>
        <w:tc>
          <w:tcPr>
            <w:tcW w:w="1559" w:type="dxa"/>
          </w:tcPr>
          <w:p w:rsidR="00EF29B8" w:rsidRPr="00ED4654" w:rsidRDefault="00EF29B8" w:rsidP="00ED4654">
            <w:pPr>
              <w:pStyle w:val="GesAbsatz"/>
              <w:jc w:val="left"/>
              <w:rPr>
                <w:rFonts w:cs="Arial"/>
              </w:rPr>
            </w:pPr>
            <w:r w:rsidRPr="00ED4654">
              <w:rPr>
                <w:rFonts w:cs="Arial"/>
              </w:rPr>
              <w:t xml:space="preserve">Gemisch aus Einecs-Stoffen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690"/>
        </w:trPr>
        <w:tc>
          <w:tcPr>
            <w:tcW w:w="6771" w:type="dxa"/>
          </w:tcPr>
          <w:p w:rsidR="00EF29B8" w:rsidRPr="00ED4654" w:rsidRDefault="00EF29B8" w:rsidP="00ED4654">
            <w:pPr>
              <w:pStyle w:val="GesAbsatz"/>
              <w:jc w:val="left"/>
              <w:rPr>
                <w:rFonts w:cs="Arial"/>
              </w:rPr>
            </w:pPr>
            <w:r w:rsidRPr="00ED4654">
              <w:rPr>
                <w:rFonts w:cs="Arial"/>
              </w:rPr>
              <w:t>Quaternäre Ammoniumverbindungen (Alkyltrimethyl (Alkyl aus C</w:t>
            </w:r>
            <w:r w:rsidRPr="00ED4654">
              <w:rPr>
                <w:rFonts w:cs="Arial"/>
                <w:vertAlign w:val="subscript"/>
              </w:rPr>
              <w:t>8</w:t>
            </w:r>
            <w:r w:rsidRPr="00ED4654">
              <w:rPr>
                <w:rFonts w:cs="Arial"/>
              </w:rPr>
              <w:t>-C</w:t>
            </w:r>
            <w:r w:rsidRPr="00ED4654">
              <w:rPr>
                <w:rFonts w:cs="Arial"/>
                <w:vertAlign w:val="subscript"/>
              </w:rPr>
              <w:t>18</w:t>
            </w:r>
            <w:r w:rsidRPr="00ED4654">
              <w:rPr>
                <w:rFonts w:cs="Arial"/>
              </w:rPr>
              <w:t>, gesättigt und ungesättigt, und Talgalkyl, Kokosalkyl und Soyaalkyl) Chl</w:t>
            </w:r>
            <w:r w:rsidRPr="00ED4654">
              <w:rPr>
                <w:rFonts w:cs="Arial"/>
              </w:rPr>
              <w:t>o</w:t>
            </w:r>
            <w:r w:rsidRPr="00ED4654">
              <w:rPr>
                <w:rFonts w:cs="Arial"/>
              </w:rPr>
              <w:t xml:space="preserve">ride, Bromide oder Methylsulphate)/TMAC </w:t>
            </w:r>
          </w:p>
        </w:tc>
        <w:tc>
          <w:tcPr>
            <w:tcW w:w="1559" w:type="dxa"/>
          </w:tcPr>
          <w:p w:rsidR="00EF29B8" w:rsidRPr="00ED4654" w:rsidRDefault="00EF29B8" w:rsidP="00ED4654">
            <w:pPr>
              <w:pStyle w:val="GesAbsatz"/>
              <w:jc w:val="left"/>
              <w:rPr>
                <w:rFonts w:cs="Arial"/>
              </w:rPr>
            </w:pPr>
            <w:r w:rsidRPr="00ED4654">
              <w:rPr>
                <w:rFonts w:cs="Arial"/>
              </w:rPr>
              <w:t xml:space="preserve">Gemisch aus Einecs-Stoffen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ED4654" w:rsidRDefault="00EF29B8" w:rsidP="00ED4654">
            <w:pPr>
              <w:pStyle w:val="GesAbsatz"/>
              <w:jc w:val="left"/>
              <w:rPr>
                <w:rFonts w:cs="Arial"/>
              </w:rPr>
            </w:pPr>
            <w:r w:rsidRPr="00ED4654">
              <w:rPr>
                <w:rFonts w:cs="Arial"/>
              </w:rPr>
              <w:t xml:space="preserve">Bacillus thuringiensis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rPr>
            </w:pPr>
            <w:r w:rsidRPr="00ED4654">
              <w:rPr>
                <w:rFonts w:cs="Arial"/>
              </w:rPr>
              <w:t xml:space="preserve">68038-71-1 </w:t>
            </w: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ED4654" w:rsidRDefault="00EF29B8" w:rsidP="00ED4654">
            <w:pPr>
              <w:pStyle w:val="GesAbsatz"/>
              <w:jc w:val="left"/>
              <w:rPr>
                <w:rFonts w:cs="Arial"/>
              </w:rPr>
            </w:pPr>
            <w:r w:rsidRPr="00ED4654">
              <w:rPr>
                <w:rFonts w:cs="Arial"/>
              </w:rPr>
              <w:t xml:space="preserve">Bacillus sphaericus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rPr>
            </w:pPr>
            <w:r w:rsidRPr="00ED4654">
              <w:rPr>
                <w:rFonts w:cs="Arial"/>
              </w:rPr>
              <w:t xml:space="preserve">143447-72-7 </w:t>
            </w: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A062D8" w:rsidRDefault="00EF29B8" w:rsidP="00ED4654">
            <w:pPr>
              <w:pStyle w:val="GesAbsatz"/>
              <w:jc w:val="left"/>
              <w:rPr>
                <w:rFonts w:cs="Arial"/>
                <w:lang w:val="en-GB"/>
              </w:rPr>
            </w:pPr>
            <w:r w:rsidRPr="00A062D8">
              <w:rPr>
                <w:rFonts w:cs="Arial"/>
                <w:lang w:val="en-GB"/>
              </w:rPr>
              <w:t xml:space="preserve">Bacillus thuringiensis + D381is subsp. Israelensis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ED4654" w:rsidRDefault="00EF29B8" w:rsidP="00ED4654">
            <w:pPr>
              <w:pStyle w:val="GesAbsatz"/>
              <w:jc w:val="left"/>
              <w:rPr>
                <w:rFonts w:cs="Arial"/>
              </w:rPr>
            </w:pPr>
            <w:r w:rsidRPr="00ED4654">
              <w:rPr>
                <w:rFonts w:cs="Arial"/>
              </w:rPr>
              <w:t xml:space="preserve">Bacillus thuringiensis Var. Kurstaky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498"/>
        </w:trPr>
        <w:tc>
          <w:tcPr>
            <w:tcW w:w="6771" w:type="dxa"/>
          </w:tcPr>
          <w:p w:rsidR="00EF29B8" w:rsidRPr="00ED4654" w:rsidRDefault="00EF29B8" w:rsidP="00ED4654">
            <w:pPr>
              <w:pStyle w:val="GesAbsatz"/>
              <w:jc w:val="left"/>
              <w:rPr>
                <w:rFonts w:cs="Arial"/>
              </w:rPr>
            </w:pPr>
            <w:r w:rsidRPr="00ED4654">
              <w:rPr>
                <w:rFonts w:cs="Arial"/>
              </w:rPr>
              <w:t xml:space="preserve">Bacillus thuringiensis subsp. Israelensis Serotype H14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color w:val="auto"/>
              </w:rPr>
            </w:pPr>
          </w:p>
        </w:tc>
      </w:tr>
      <w:tr w:rsidR="00EF29B8" w:rsidRPr="00ED4654" w:rsidTr="00ED4654">
        <w:tblPrEx>
          <w:tblBorders>
            <w:insideH w:val="single" w:sz="6" w:space="0" w:color="000000"/>
            <w:insideV w:val="single" w:sz="6" w:space="0" w:color="000000"/>
          </w:tblBorders>
        </w:tblPrEx>
        <w:trPr>
          <w:trHeight w:val="500"/>
        </w:trPr>
        <w:tc>
          <w:tcPr>
            <w:tcW w:w="6771" w:type="dxa"/>
          </w:tcPr>
          <w:p w:rsidR="00EF29B8" w:rsidRPr="00ED4654" w:rsidRDefault="00EF29B8" w:rsidP="00ED4654">
            <w:pPr>
              <w:pStyle w:val="GesAbsatz"/>
              <w:jc w:val="left"/>
              <w:rPr>
                <w:rFonts w:cs="Arial"/>
              </w:rPr>
            </w:pPr>
            <w:r w:rsidRPr="00ED4654">
              <w:rPr>
                <w:rFonts w:cs="Arial"/>
              </w:rPr>
              <w:t xml:space="preserve">Bacillus thuringiensis var. Israelensis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color w:val="auto"/>
              </w:rPr>
            </w:pPr>
          </w:p>
        </w:tc>
      </w:tr>
      <w:tr w:rsidR="00EF29B8" w:rsidRPr="00ED4654" w:rsidTr="00CB6295">
        <w:tblPrEx>
          <w:tblBorders>
            <w:insideH w:val="single" w:sz="6" w:space="0" w:color="000000"/>
            <w:insideV w:val="single" w:sz="6" w:space="0" w:color="000000"/>
          </w:tblBorders>
        </w:tblPrEx>
        <w:trPr>
          <w:trHeight w:val="274"/>
        </w:trPr>
        <w:tc>
          <w:tcPr>
            <w:tcW w:w="6771" w:type="dxa"/>
          </w:tcPr>
          <w:p w:rsidR="00EF29B8" w:rsidRPr="00ED4654" w:rsidRDefault="00EF29B8" w:rsidP="00ED4654">
            <w:pPr>
              <w:pStyle w:val="GesAbsatz"/>
              <w:jc w:val="left"/>
              <w:rPr>
                <w:rFonts w:cs="Arial"/>
              </w:rPr>
            </w:pPr>
            <w:r w:rsidRPr="00ED4654">
              <w:rPr>
                <w:rFonts w:cs="Arial"/>
              </w:rPr>
              <w:t xml:space="preserve">Bacillus subtilis </w:t>
            </w:r>
          </w:p>
        </w:tc>
        <w:tc>
          <w:tcPr>
            <w:tcW w:w="1559" w:type="dxa"/>
          </w:tcPr>
          <w:p w:rsidR="00EF29B8" w:rsidRPr="00ED4654" w:rsidRDefault="00EF29B8" w:rsidP="00ED4654">
            <w:pPr>
              <w:pStyle w:val="GesAbsatz"/>
              <w:jc w:val="left"/>
              <w:rPr>
                <w:rFonts w:cs="Arial"/>
              </w:rPr>
            </w:pPr>
            <w:r w:rsidRPr="00ED4654">
              <w:rPr>
                <w:rFonts w:cs="Arial"/>
              </w:rPr>
              <w:t>Mikroorgani</w:t>
            </w:r>
            <w:r w:rsidRPr="00ED4654">
              <w:rPr>
                <w:rFonts w:cs="Arial"/>
              </w:rPr>
              <w:t>s</w:t>
            </w:r>
            <w:r w:rsidRPr="00ED4654">
              <w:rPr>
                <w:rFonts w:cs="Arial"/>
              </w:rPr>
              <w:t xml:space="preserve">mus </w:t>
            </w:r>
          </w:p>
        </w:tc>
        <w:tc>
          <w:tcPr>
            <w:tcW w:w="1559" w:type="dxa"/>
          </w:tcPr>
          <w:p w:rsidR="00EF29B8" w:rsidRPr="00ED4654" w:rsidRDefault="00EF29B8" w:rsidP="00ED4654">
            <w:pPr>
              <w:pStyle w:val="GesAbsatz"/>
              <w:jc w:val="left"/>
              <w:rPr>
                <w:rFonts w:cs="Arial"/>
                <w:color w:val="auto"/>
              </w:rPr>
            </w:pPr>
          </w:p>
        </w:tc>
      </w:tr>
      <w:tr w:rsidR="00CB6295" w:rsidRPr="00ED4654" w:rsidTr="00ED4654">
        <w:tblPrEx>
          <w:tblBorders>
            <w:insideH w:val="single" w:sz="6" w:space="0" w:color="000000"/>
            <w:insideV w:val="single" w:sz="6" w:space="0" w:color="000000"/>
          </w:tblBorders>
        </w:tblPrEx>
        <w:trPr>
          <w:trHeight w:val="503"/>
        </w:trPr>
        <w:tc>
          <w:tcPr>
            <w:tcW w:w="6771" w:type="dxa"/>
          </w:tcPr>
          <w:p w:rsidR="00CB6295" w:rsidRPr="00ED4654" w:rsidRDefault="00CB6295" w:rsidP="00ED4654">
            <w:pPr>
              <w:pStyle w:val="GesAbsatz"/>
              <w:jc w:val="left"/>
              <w:rPr>
                <w:rFonts w:cs="Arial"/>
              </w:rPr>
            </w:pPr>
            <w:r>
              <w:rPr>
                <w:rFonts w:cs="Arial"/>
              </w:rPr>
              <w:t>(</w:t>
            </w:r>
            <w:r w:rsidRPr="00CB6295">
              <w:rPr>
                <w:rFonts w:cs="Arial"/>
                <w:vertAlign w:val="superscript"/>
              </w:rPr>
              <w:t>1</w:t>
            </w:r>
            <w:r>
              <w:rPr>
                <w:rFonts w:cs="Arial"/>
              </w:rPr>
              <w:t>) Dieser Stoff hat laut ESIS-Verzeichnis auch eine andere CAS-Nummer (31654-77-0)</w:t>
            </w:r>
          </w:p>
        </w:tc>
        <w:tc>
          <w:tcPr>
            <w:tcW w:w="1559" w:type="dxa"/>
          </w:tcPr>
          <w:p w:rsidR="00CB6295" w:rsidRPr="00ED4654" w:rsidRDefault="00CB6295" w:rsidP="00ED4654">
            <w:pPr>
              <w:pStyle w:val="GesAbsatz"/>
              <w:jc w:val="left"/>
              <w:rPr>
                <w:rFonts w:cs="Arial"/>
              </w:rPr>
            </w:pPr>
          </w:p>
        </w:tc>
        <w:tc>
          <w:tcPr>
            <w:tcW w:w="1559" w:type="dxa"/>
          </w:tcPr>
          <w:p w:rsidR="00CB6295" w:rsidRPr="00ED4654" w:rsidRDefault="00CB6295" w:rsidP="00ED4654">
            <w:pPr>
              <w:pStyle w:val="GesAbsatz"/>
              <w:jc w:val="left"/>
              <w:rPr>
                <w:rFonts w:cs="Arial"/>
                <w:color w:val="auto"/>
              </w:rPr>
            </w:pPr>
          </w:p>
        </w:tc>
      </w:tr>
    </w:tbl>
    <w:p w:rsidR="00EF29B8" w:rsidRDefault="00EF29B8" w:rsidP="00B7672A">
      <w:pPr>
        <w:sectPr w:rsidR="00EF29B8">
          <w:headerReference w:type="default" r:id="rId11"/>
          <w:footerReference w:type="even" r:id="rId12"/>
          <w:footerReference w:type="default" r:id="rId13"/>
          <w:pgSz w:w="11907" w:h="16840" w:code="9"/>
          <w:pgMar w:top="1134" w:right="851" w:bottom="1134" w:left="1418" w:header="567" w:footer="851" w:gutter="0"/>
          <w:cols w:space="720"/>
        </w:sectPr>
      </w:pPr>
    </w:p>
    <w:p w:rsidR="00637B18" w:rsidRDefault="00637B18" w:rsidP="00637B18">
      <w:pPr>
        <w:pStyle w:val="berschrift2"/>
        <w:jc w:val="left"/>
      </w:pPr>
      <w:bookmarkStart w:id="25" w:name="_Toc401240481"/>
      <w:r w:rsidRPr="00637B18">
        <w:rPr>
          <w:color w:val="000000"/>
          <w:sz w:val="20"/>
        </w:rPr>
        <w:lastRenderedPageBreak/>
        <w:t>A</w:t>
      </w:r>
      <w:r>
        <w:t>nhang</w:t>
      </w:r>
      <w:r w:rsidRPr="00637B18">
        <w:rPr>
          <w:color w:val="000000"/>
          <w:sz w:val="20"/>
        </w:rPr>
        <w:t xml:space="preserve"> II</w:t>
      </w:r>
      <w:bookmarkEnd w:id="25"/>
    </w:p>
    <w:p w:rsidR="00EF29B8" w:rsidRPr="00637B18" w:rsidRDefault="00637B18" w:rsidP="00637B18">
      <w:pPr>
        <w:pStyle w:val="GesAbsatz"/>
        <w:jc w:val="center"/>
        <w:rPr>
          <w:rFonts w:cs="Arial"/>
          <w:b/>
        </w:rPr>
      </w:pPr>
      <w:r w:rsidRPr="00637B18">
        <w:rPr>
          <w:rFonts w:cs="Arial"/>
          <w:b/>
          <w:iCs/>
        </w:rPr>
        <w:t>Im Rahmen des Prüfprogramms zu prüfende Wirkstoffe</w:t>
      </w:r>
    </w:p>
    <w:p w:rsidR="00637B18" w:rsidRPr="00EF29B8" w:rsidRDefault="00637B18" w:rsidP="00637B18">
      <w:pPr>
        <w:pStyle w:val="GesAbsatz"/>
      </w:pPr>
    </w:p>
    <w:tbl>
      <w:tblPr>
        <w:tblW w:w="15303" w:type="dxa"/>
        <w:tblBorders>
          <w:insideH w:val="single" w:sz="6" w:space="0" w:color="000000"/>
          <w:insideV w:val="single" w:sz="6" w:space="0" w:color="000000"/>
        </w:tblBorders>
        <w:tblLayout w:type="fixed"/>
        <w:tblLook w:val="0000" w:firstRow="0" w:lastRow="0" w:firstColumn="0" w:lastColumn="0" w:noHBand="0" w:noVBand="0"/>
      </w:tblPr>
      <w:tblGrid>
        <w:gridCol w:w="1663"/>
        <w:gridCol w:w="45"/>
        <w:gridCol w:w="2"/>
        <w:gridCol w:w="2"/>
        <w:gridCol w:w="9"/>
        <w:gridCol w:w="4"/>
        <w:gridCol w:w="3"/>
        <w:gridCol w:w="679"/>
        <w:gridCol w:w="8"/>
        <w:gridCol w:w="5"/>
        <w:gridCol w:w="6"/>
        <w:gridCol w:w="1"/>
        <w:gridCol w:w="965"/>
        <w:gridCol w:w="19"/>
        <w:gridCol w:w="6"/>
        <w:gridCol w:w="9"/>
        <w:gridCol w:w="20"/>
        <w:gridCol w:w="39"/>
        <w:gridCol w:w="106"/>
        <w:gridCol w:w="19"/>
        <w:gridCol w:w="18"/>
        <w:gridCol w:w="966"/>
        <w:gridCol w:w="9"/>
        <w:gridCol w:w="6"/>
        <w:gridCol w:w="2"/>
        <w:gridCol w:w="4"/>
        <w:gridCol w:w="26"/>
        <w:gridCol w:w="4"/>
        <w:gridCol w:w="414"/>
        <w:gridCol w:w="4"/>
        <w:gridCol w:w="29"/>
        <w:gridCol w:w="15"/>
        <w:gridCol w:w="7"/>
        <w:gridCol w:w="8"/>
        <w:gridCol w:w="13"/>
        <w:gridCol w:w="1"/>
        <w:gridCol w:w="345"/>
        <w:gridCol w:w="11"/>
        <w:gridCol w:w="3"/>
        <w:gridCol w:w="18"/>
        <w:gridCol w:w="15"/>
        <w:gridCol w:w="19"/>
        <w:gridCol w:w="8"/>
        <w:gridCol w:w="6"/>
        <w:gridCol w:w="22"/>
        <w:gridCol w:w="1"/>
        <w:gridCol w:w="326"/>
        <w:gridCol w:w="14"/>
        <w:gridCol w:w="2"/>
        <w:gridCol w:w="6"/>
        <w:gridCol w:w="11"/>
        <w:gridCol w:w="1"/>
        <w:gridCol w:w="21"/>
        <w:gridCol w:w="36"/>
        <w:gridCol w:w="5"/>
        <w:gridCol w:w="23"/>
        <w:gridCol w:w="8"/>
        <w:gridCol w:w="377"/>
        <w:gridCol w:w="16"/>
        <w:gridCol w:w="1"/>
        <w:gridCol w:w="4"/>
        <w:gridCol w:w="42"/>
        <w:gridCol w:w="28"/>
        <w:gridCol w:w="272"/>
        <w:gridCol w:w="122"/>
        <w:gridCol w:w="17"/>
        <w:gridCol w:w="5"/>
        <w:gridCol w:w="3"/>
        <w:gridCol w:w="6"/>
        <w:gridCol w:w="2"/>
        <w:gridCol w:w="13"/>
        <w:gridCol w:w="6"/>
        <w:gridCol w:w="8"/>
        <w:gridCol w:w="8"/>
        <w:gridCol w:w="342"/>
        <w:gridCol w:w="38"/>
        <w:gridCol w:w="8"/>
        <w:gridCol w:w="5"/>
        <w:gridCol w:w="12"/>
        <w:gridCol w:w="10"/>
        <w:gridCol w:w="38"/>
        <w:gridCol w:w="6"/>
        <w:gridCol w:w="2"/>
        <w:gridCol w:w="370"/>
        <w:gridCol w:w="5"/>
        <w:gridCol w:w="6"/>
        <w:gridCol w:w="10"/>
        <w:gridCol w:w="17"/>
        <w:gridCol w:w="3"/>
        <w:gridCol w:w="14"/>
        <w:gridCol w:w="19"/>
        <w:gridCol w:w="7"/>
        <w:gridCol w:w="11"/>
        <w:gridCol w:w="20"/>
        <w:gridCol w:w="325"/>
        <w:gridCol w:w="16"/>
        <w:gridCol w:w="13"/>
        <w:gridCol w:w="36"/>
        <w:gridCol w:w="6"/>
        <w:gridCol w:w="19"/>
        <w:gridCol w:w="10"/>
        <w:gridCol w:w="9"/>
        <w:gridCol w:w="344"/>
        <w:gridCol w:w="29"/>
        <w:gridCol w:w="18"/>
        <w:gridCol w:w="24"/>
        <w:gridCol w:w="8"/>
        <w:gridCol w:w="2"/>
        <w:gridCol w:w="11"/>
        <w:gridCol w:w="6"/>
        <w:gridCol w:w="11"/>
        <w:gridCol w:w="9"/>
        <w:gridCol w:w="39"/>
        <w:gridCol w:w="278"/>
        <w:gridCol w:w="29"/>
        <w:gridCol w:w="16"/>
        <w:gridCol w:w="9"/>
        <w:gridCol w:w="17"/>
        <w:gridCol w:w="6"/>
        <w:gridCol w:w="3"/>
        <w:gridCol w:w="21"/>
        <w:gridCol w:w="8"/>
        <w:gridCol w:w="38"/>
        <w:gridCol w:w="333"/>
        <w:gridCol w:w="16"/>
        <w:gridCol w:w="4"/>
        <w:gridCol w:w="6"/>
        <w:gridCol w:w="3"/>
        <w:gridCol w:w="20"/>
        <w:gridCol w:w="12"/>
        <w:gridCol w:w="6"/>
        <w:gridCol w:w="15"/>
        <w:gridCol w:w="11"/>
        <w:gridCol w:w="12"/>
        <w:gridCol w:w="354"/>
        <w:gridCol w:w="16"/>
        <w:gridCol w:w="14"/>
        <w:gridCol w:w="1"/>
        <w:gridCol w:w="7"/>
        <w:gridCol w:w="15"/>
        <w:gridCol w:w="3"/>
        <w:gridCol w:w="17"/>
        <w:gridCol w:w="6"/>
        <w:gridCol w:w="5"/>
        <w:gridCol w:w="38"/>
        <w:gridCol w:w="17"/>
        <w:gridCol w:w="336"/>
        <w:gridCol w:w="11"/>
        <w:gridCol w:w="7"/>
        <w:gridCol w:w="26"/>
        <w:gridCol w:w="22"/>
        <w:gridCol w:w="1"/>
        <w:gridCol w:w="3"/>
        <w:gridCol w:w="4"/>
        <w:gridCol w:w="12"/>
        <w:gridCol w:w="26"/>
        <w:gridCol w:w="39"/>
        <w:gridCol w:w="313"/>
        <w:gridCol w:w="73"/>
        <w:gridCol w:w="13"/>
        <w:gridCol w:w="29"/>
        <w:gridCol w:w="21"/>
        <w:gridCol w:w="23"/>
        <w:gridCol w:w="4"/>
        <w:gridCol w:w="11"/>
        <w:gridCol w:w="3"/>
        <w:gridCol w:w="23"/>
        <w:gridCol w:w="268"/>
        <w:gridCol w:w="52"/>
        <w:gridCol w:w="41"/>
        <w:gridCol w:w="5"/>
        <w:gridCol w:w="1"/>
        <w:gridCol w:w="9"/>
        <w:gridCol w:w="27"/>
        <w:gridCol w:w="21"/>
        <w:gridCol w:w="19"/>
        <w:gridCol w:w="10"/>
        <w:gridCol w:w="9"/>
        <w:gridCol w:w="249"/>
        <w:gridCol w:w="3"/>
        <w:gridCol w:w="25"/>
        <w:gridCol w:w="28"/>
        <w:gridCol w:w="5"/>
        <w:gridCol w:w="3"/>
        <w:gridCol w:w="3"/>
        <w:gridCol w:w="26"/>
        <w:gridCol w:w="8"/>
        <w:gridCol w:w="22"/>
        <w:gridCol w:w="13"/>
        <w:gridCol w:w="1"/>
        <w:gridCol w:w="318"/>
        <w:gridCol w:w="104"/>
        <w:gridCol w:w="5"/>
        <w:gridCol w:w="4"/>
        <w:gridCol w:w="9"/>
        <w:gridCol w:w="20"/>
        <w:gridCol w:w="2"/>
        <w:gridCol w:w="3"/>
        <w:gridCol w:w="15"/>
        <w:gridCol w:w="6"/>
        <w:gridCol w:w="34"/>
        <w:gridCol w:w="32"/>
        <w:gridCol w:w="210"/>
        <w:gridCol w:w="120"/>
        <w:gridCol w:w="12"/>
        <w:gridCol w:w="45"/>
        <w:gridCol w:w="9"/>
        <w:gridCol w:w="2"/>
        <w:gridCol w:w="32"/>
        <w:gridCol w:w="13"/>
        <w:gridCol w:w="8"/>
        <w:gridCol w:w="4"/>
        <w:gridCol w:w="47"/>
        <w:gridCol w:w="138"/>
        <w:gridCol w:w="128"/>
        <w:gridCol w:w="9"/>
        <w:gridCol w:w="53"/>
        <w:gridCol w:w="11"/>
        <w:gridCol w:w="23"/>
        <w:gridCol w:w="26"/>
        <w:gridCol w:w="10"/>
        <w:gridCol w:w="5"/>
        <w:gridCol w:w="25"/>
        <w:gridCol w:w="1"/>
        <w:gridCol w:w="33"/>
        <w:gridCol w:w="125"/>
        <w:gridCol w:w="146"/>
        <w:gridCol w:w="19"/>
        <w:gridCol w:w="24"/>
        <w:gridCol w:w="6"/>
        <w:gridCol w:w="4"/>
        <w:gridCol w:w="23"/>
        <w:gridCol w:w="1"/>
        <w:gridCol w:w="8"/>
        <w:gridCol w:w="33"/>
        <w:gridCol w:w="6"/>
        <w:gridCol w:w="234"/>
        <w:gridCol w:w="69"/>
        <w:gridCol w:w="14"/>
        <w:gridCol w:w="16"/>
        <w:gridCol w:w="22"/>
        <w:gridCol w:w="19"/>
        <w:gridCol w:w="4"/>
        <w:gridCol w:w="6"/>
        <w:gridCol w:w="9"/>
        <w:gridCol w:w="15"/>
        <w:gridCol w:w="8"/>
        <w:gridCol w:w="24"/>
        <w:gridCol w:w="9"/>
        <w:gridCol w:w="6"/>
        <w:gridCol w:w="292"/>
        <w:gridCol w:w="65"/>
        <w:gridCol w:w="2"/>
        <w:gridCol w:w="9"/>
        <w:gridCol w:w="20"/>
        <w:gridCol w:w="20"/>
        <w:gridCol w:w="5"/>
        <w:gridCol w:w="6"/>
        <w:gridCol w:w="11"/>
        <w:gridCol w:w="4"/>
        <w:gridCol w:w="8"/>
        <w:gridCol w:w="65"/>
        <w:gridCol w:w="304"/>
        <w:gridCol w:w="8"/>
        <w:gridCol w:w="6"/>
        <w:gridCol w:w="50"/>
        <w:gridCol w:w="13"/>
      </w:tblGrid>
      <w:tr w:rsidR="0050156D" w:rsidRPr="003169AA" w:rsidTr="00F8611F">
        <w:trPr>
          <w:gridAfter w:val="3"/>
          <w:wAfter w:w="69" w:type="dxa"/>
          <w:trHeight w:val="690"/>
        </w:trPr>
        <w:tc>
          <w:tcPr>
            <w:tcW w:w="1725" w:type="dxa"/>
            <w:gridSpan w:val="6"/>
          </w:tcPr>
          <w:p w:rsidR="00EF29B8" w:rsidRPr="003169AA" w:rsidRDefault="00EF29B8" w:rsidP="00637B18">
            <w:pPr>
              <w:pStyle w:val="GesAbsatz"/>
              <w:jc w:val="left"/>
              <w:rPr>
                <w:rFonts w:cs="Arial"/>
                <w:sz w:val="16"/>
                <w:szCs w:val="16"/>
              </w:rPr>
            </w:pPr>
            <w:r w:rsidRPr="003169AA">
              <w:rPr>
                <w:rFonts w:cs="Arial"/>
                <w:sz w:val="16"/>
                <w:szCs w:val="16"/>
              </w:rPr>
              <w:t xml:space="preserve">Stoff </w:t>
            </w:r>
          </w:p>
        </w:tc>
        <w:tc>
          <w:tcPr>
            <w:tcW w:w="695" w:type="dxa"/>
            <w:gridSpan w:val="4"/>
          </w:tcPr>
          <w:p w:rsidR="00EF29B8" w:rsidRPr="003169AA" w:rsidRDefault="00EF29B8" w:rsidP="00637B18">
            <w:pPr>
              <w:pStyle w:val="GesAbsatz"/>
              <w:jc w:val="left"/>
              <w:rPr>
                <w:rFonts w:cs="Arial"/>
                <w:sz w:val="16"/>
                <w:szCs w:val="16"/>
              </w:rPr>
            </w:pPr>
            <w:r w:rsidRPr="003169AA">
              <w:rPr>
                <w:rFonts w:cs="Arial"/>
                <w:sz w:val="16"/>
                <w:szCs w:val="16"/>
              </w:rPr>
              <w:t>B</w:t>
            </w:r>
            <w:r w:rsidRPr="003169AA">
              <w:rPr>
                <w:rFonts w:cs="Arial"/>
                <w:sz w:val="16"/>
                <w:szCs w:val="16"/>
              </w:rPr>
              <w:t>e</w:t>
            </w:r>
            <w:r w:rsidRPr="003169AA">
              <w:rPr>
                <w:rFonts w:cs="Arial"/>
                <w:sz w:val="16"/>
                <w:szCs w:val="16"/>
              </w:rPr>
              <w:t>richt ersta</w:t>
            </w:r>
            <w:r w:rsidRPr="003169AA">
              <w:rPr>
                <w:rFonts w:cs="Arial"/>
                <w:sz w:val="16"/>
                <w:szCs w:val="16"/>
              </w:rPr>
              <w:t>t</w:t>
            </w:r>
            <w:r w:rsidRPr="003169AA">
              <w:rPr>
                <w:rFonts w:cs="Arial"/>
                <w:sz w:val="16"/>
                <w:szCs w:val="16"/>
              </w:rPr>
              <w:t>tender Mi</w:t>
            </w:r>
            <w:r w:rsidRPr="003169AA">
              <w:rPr>
                <w:rFonts w:cs="Arial"/>
                <w:sz w:val="16"/>
                <w:szCs w:val="16"/>
              </w:rPr>
              <w:t>t</w:t>
            </w:r>
            <w:r w:rsidRPr="003169AA">
              <w:rPr>
                <w:rFonts w:cs="Arial"/>
                <w:sz w:val="16"/>
                <w:szCs w:val="16"/>
              </w:rPr>
              <w:t>glie</w:t>
            </w:r>
            <w:r w:rsidRPr="003169AA">
              <w:rPr>
                <w:rFonts w:cs="Arial"/>
                <w:sz w:val="16"/>
                <w:szCs w:val="16"/>
              </w:rPr>
              <w:t>d</w:t>
            </w:r>
            <w:r w:rsidRPr="003169AA">
              <w:rPr>
                <w:rFonts w:cs="Arial"/>
                <w:sz w:val="16"/>
                <w:szCs w:val="16"/>
              </w:rPr>
              <w:t xml:space="preserve">staat </w:t>
            </w:r>
          </w:p>
        </w:tc>
        <w:tc>
          <w:tcPr>
            <w:tcW w:w="972" w:type="dxa"/>
            <w:gridSpan w:val="3"/>
          </w:tcPr>
          <w:p w:rsidR="00EF29B8" w:rsidRPr="003169AA" w:rsidRDefault="00EF29B8" w:rsidP="00637B18">
            <w:pPr>
              <w:pStyle w:val="GesAbsatz"/>
              <w:jc w:val="left"/>
              <w:rPr>
                <w:rFonts w:cs="Arial"/>
                <w:sz w:val="16"/>
                <w:szCs w:val="16"/>
              </w:rPr>
            </w:pPr>
            <w:r w:rsidRPr="003169AA">
              <w:rPr>
                <w:rFonts w:cs="Arial"/>
                <w:sz w:val="16"/>
                <w:szCs w:val="16"/>
              </w:rPr>
              <w:t xml:space="preserve">EG-Nummer </w:t>
            </w:r>
          </w:p>
        </w:tc>
        <w:tc>
          <w:tcPr>
            <w:tcW w:w="1253" w:type="dxa"/>
            <w:gridSpan w:val="15"/>
          </w:tcPr>
          <w:p w:rsidR="00EF29B8" w:rsidRPr="003169AA" w:rsidRDefault="00EF29B8" w:rsidP="00637B18">
            <w:pPr>
              <w:pStyle w:val="GesAbsatz"/>
              <w:jc w:val="left"/>
              <w:rPr>
                <w:rFonts w:cs="Arial"/>
                <w:sz w:val="16"/>
                <w:szCs w:val="16"/>
              </w:rPr>
            </w:pPr>
            <w:r w:rsidRPr="003169AA">
              <w:rPr>
                <w:rFonts w:cs="Arial"/>
                <w:sz w:val="16"/>
                <w:szCs w:val="16"/>
              </w:rPr>
              <w:t xml:space="preserve">CAS-Nummer </w:t>
            </w:r>
          </w:p>
        </w:tc>
        <w:tc>
          <w:tcPr>
            <w:tcW w:w="491" w:type="dxa"/>
            <w:gridSpan w:val="8"/>
          </w:tcPr>
          <w:p w:rsidR="00EF29B8" w:rsidRPr="003169AA" w:rsidRDefault="00EF29B8" w:rsidP="00637B18">
            <w:pPr>
              <w:pStyle w:val="GesAbsatz"/>
              <w:jc w:val="left"/>
              <w:rPr>
                <w:rFonts w:cs="Arial"/>
                <w:sz w:val="16"/>
                <w:szCs w:val="16"/>
              </w:rPr>
            </w:pPr>
            <w:r w:rsidRPr="003169AA">
              <w:rPr>
                <w:rFonts w:cs="Arial"/>
                <w:sz w:val="16"/>
                <w:szCs w:val="16"/>
              </w:rPr>
              <w:t xml:space="preserve">1 </w:t>
            </w:r>
          </w:p>
        </w:tc>
        <w:tc>
          <w:tcPr>
            <w:tcW w:w="448" w:type="dxa"/>
            <w:gridSpan w:val="10"/>
          </w:tcPr>
          <w:p w:rsidR="00EF29B8" w:rsidRPr="003169AA" w:rsidRDefault="00EF29B8" w:rsidP="00637B18">
            <w:pPr>
              <w:pStyle w:val="GesAbsatz"/>
              <w:jc w:val="left"/>
              <w:rPr>
                <w:rFonts w:cs="Arial"/>
                <w:sz w:val="16"/>
                <w:szCs w:val="16"/>
              </w:rPr>
            </w:pPr>
            <w:r w:rsidRPr="003169AA">
              <w:rPr>
                <w:rFonts w:cs="Arial"/>
                <w:sz w:val="16"/>
                <w:szCs w:val="16"/>
              </w:rPr>
              <w:t xml:space="preserve">2 </w:t>
            </w:r>
          </w:p>
        </w:tc>
        <w:tc>
          <w:tcPr>
            <w:tcW w:w="453"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3 </w:t>
            </w:r>
          </w:p>
        </w:tc>
        <w:tc>
          <w:tcPr>
            <w:tcW w:w="377" w:type="dxa"/>
          </w:tcPr>
          <w:p w:rsidR="00EF29B8" w:rsidRPr="003169AA" w:rsidRDefault="00EF29B8" w:rsidP="00637B18">
            <w:pPr>
              <w:pStyle w:val="GesAbsatz"/>
              <w:jc w:val="left"/>
              <w:rPr>
                <w:rFonts w:cs="Arial"/>
                <w:sz w:val="16"/>
                <w:szCs w:val="16"/>
              </w:rPr>
            </w:pPr>
            <w:r w:rsidRPr="003169AA">
              <w:rPr>
                <w:rFonts w:cs="Arial"/>
                <w:sz w:val="16"/>
                <w:szCs w:val="16"/>
              </w:rPr>
              <w:t xml:space="preserve">4 </w:t>
            </w:r>
          </w:p>
        </w:tc>
        <w:tc>
          <w:tcPr>
            <w:tcW w:w="485" w:type="dxa"/>
            <w:gridSpan w:val="7"/>
          </w:tcPr>
          <w:p w:rsidR="00EF29B8" w:rsidRPr="003169AA" w:rsidRDefault="00EF29B8" w:rsidP="00637B18">
            <w:pPr>
              <w:pStyle w:val="GesAbsatz"/>
              <w:jc w:val="left"/>
              <w:rPr>
                <w:rFonts w:cs="Arial"/>
                <w:sz w:val="16"/>
                <w:szCs w:val="16"/>
              </w:rPr>
            </w:pPr>
            <w:r w:rsidRPr="003169AA">
              <w:rPr>
                <w:rFonts w:cs="Arial"/>
                <w:sz w:val="16"/>
                <w:szCs w:val="16"/>
              </w:rPr>
              <w:t xml:space="preserve">5 </w:t>
            </w:r>
          </w:p>
        </w:tc>
        <w:tc>
          <w:tcPr>
            <w:tcW w:w="448"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6 </w:t>
            </w:r>
          </w:p>
        </w:tc>
        <w:tc>
          <w:tcPr>
            <w:tcW w:w="489" w:type="dxa"/>
            <w:gridSpan w:val="12"/>
          </w:tcPr>
          <w:p w:rsidR="00EF29B8" w:rsidRPr="003169AA" w:rsidRDefault="00EF29B8" w:rsidP="00637B18">
            <w:pPr>
              <w:pStyle w:val="GesAbsatz"/>
              <w:jc w:val="left"/>
              <w:rPr>
                <w:rFonts w:cs="Arial"/>
                <w:sz w:val="16"/>
                <w:szCs w:val="16"/>
              </w:rPr>
            </w:pPr>
            <w:r w:rsidRPr="003169AA">
              <w:rPr>
                <w:rFonts w:cs="Arial"/>
                <w:sz w:val="16"/>
                <w:szCs w:val="16"/>
              </w:rPr>
              <w:t xml:space="preserve">7 </w:t>
            </w:r>
          </w:p>
        </w:tc>
        <w:tc>
          <w:tcPr>
            <w:tcW w:w="428" w:type="dxa"/>
            <w:gridSpan w:val="9"/>
          </w:tcPr>
          <w:p w:rsidR="00EF29B8" w:rsidRPr="003169AA" w:rsidRDefault="00EF29B8" w:rsidP="00637B18">
            <w:pPr>
              <w:pStyle w:val="GesAbsatz"/>
              <w:jc w:val="left"/>
              <w:rPr>
                <w:rFonts w:cs="Arial"/>
                <w:sz w:val="16"/>
                <w:szCs w:val="16"/>
              </w:rPr>
            </w:pPr>
            <w:r w:rsidRPr="003169AA">
              <w:rPr>
                <w:rFonts w:cs="Arial"/>
                <w:sz w:val="16"/>
                <w:szCs w:val="16"/>
              </w:rPr>
              <w:t xml:space="preserve">8 </w:t>
            </w:r>
          </w:p>
        </w:tc>
        <w:tc>
          <w:tcPr>
            <w:tcW w:w="453" w:type="dxa"/>
            <w:gridSpan w:val="7"/>
          </w:tcPr>
          <w:p w:rsidR="00EF29B8" w:rsidRPr="003169AA" w:rsidRDefault="00EF29B8" w:rsidP="00637B18">
            <w:pPr>
              <w:pStyle w:val="GesAbsatz"/>
              <w:jc w:val="left"/>
              <w:rPr>
                <w:rFonts w:cs="Arial"/>
                <w:sz w:val="16"/>
                <w:szCs w:val="16"/>
              </w:rPr>
            </w:pPr>
            <w:r w:rsidRPr="003169AA">
              <w:rPr>
                <w:rFonts w:cs="Arial"/>
                <w:sz w:val="16"/>
                <w:szCs w:val="16"/>
              </w:rPr>
              <w:t xml:space="preserve">9 </w:t>
            </w:r>
          </w:p>
        </w:tc>
        <w:tc>
          <w:tcPr>
            <w:tcW w:w="435"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10 </w:t>
            </w:r>
          </w:p>
        </w:tc>
        <w:tc>
          <w:tcPr>
            <w:tcW w:w="480" w:type="dxa"/>
            <w:gridSpan w:val="13"/>
          </w:tcPr>
          <w:p w:rsidR="00EF29B8" w:rsidRPr="003169AA" w:rsidRDefault="00EF29B8" w:rsidP="00637B18">
            <w:pPr>
              <w:pStyle w:val="GesAbsatz"/>
              <w:jc w:val="left"/>
              <w:rPr>
                <w:rFonts w:cs="Arial"/>
                <w:sz w:val="16"/>
                <w:szCs w:val="16"/>
              </w:rPr>
            </w:pPr>
            <w:r w:rsidRPr="003169AA">
              <w:rPr>
                <w:rFonts w:cs="Arial"/>
                <w:sz w:val="16"/>
                <w:szCs w:val="16"/>
              </w:rPr>
              <w:t xml:space="preserve">11 </w:t>
            </w:r>
          </w:p>
        </w:tc>
        <w:tc>
          <w:tcPr>
            <w:tcW w:w="461" w:type="dxa"/>
            <w:gridSpan w:val="10"/>
          </w:tcPr>
          <w:p w:rsidR="00EF29B8" w:rsidRPr="003169AA" w:rsidRDefault="00EF29B8" w:rsidP="00637B18">
            <w:pPr>
              <w:pStyle w:val="GesAbsatz"/>
              <w:jc w:val="left"/>
              <w:rPr>
                <w:rFonts w:cs="Arial"/>
                <w:sz w:val="16"/>
                <w:szCs w:val="16"/>
              </w:rPr>
            </w:pPr>
            <w:r w:rsidRPr="003169AA">
              <w:rPr>
                <w:rFonts w:cs="Arial"/>
                <w:sz w:val="16"/>
                <w:szCs w:val="16"/>
              </w:rPr>
              <w:t xml:space="preserve">12 </w:t>
            </w:r>
          </w:p>
        </w:tc>
        <w:tc>
          <w:tcPr>
            <w:tcW w:w="455" w:type="dxa"/>
            <w:gridSpan w:val="10"/>
          </w:tcPr>
          <w:p w:rsidR="00EF29B8" w:rsidRPr="003169AA" w:rsidRDefault="00EF29B8" w:rsidP="00637B18">
            <w:pPr>
              <w:pStyle w:val="GesAbsatz"/>
              <w:jc w:val="left"/>
              <w:rPr>
                <w:rFonts w:cs="Arial"/>
                <w:sz w:val="16"/>
                <w:szCs w:val="16"/>
              </w:rPr>
            </w:pPr>
            <w:r w:rsidRPr="003169AA">
              <w:rPr>
                <w:rFonts w:cs="Arial"/>
                <w:sz w:val="16"/>
                <w:szCs w:val="16"/>
              </w:rPr>
              <w:t xml:space="preserve">13 </w:t>
            </w:r>
          </w:p>
        </w:tc>
        <w:tc>
          <w:tcPr>
            <w:tcW w:w="453" w:type="dxa"/>
            <w:gridSpan w:val="10"/>
          </w:tcPr>
          <w:p w:rsidR="00EF29B8" w:rsidRPr="003169AA" w:rsidRDefault="00EF29B8" w:rsidP="00637B18">
            <w:pPr>
              <w:pStyle w:val="GesAbsatz"/>
              <w:jc w:val="left"/>
              <w:rPr>
                <w:rFonts w:cs="Arial"/>
                <w:sz w:val="16"/>
                <w:szCs w:val="16"/>
              </w:rPr>
            </w:pPr>
            <w:r w:rsidRPr="003169AA">
              <w:rPr>
                <w:rFonts w:cs="Arial"/>
                <w:sz w:val="16"/>
                <w:szCs w:val="16"/>
              </w:rPr>
              <w:t xml:space="preserve">14 </w:t>
            </w:r>
          </w:p>
        </w:tc>
        <w:tc>
          <w:tcPr>
            <w:tcW w:w="468" w:type="dxa"/>
            <w:gridSpan w:val="10"/>
          </w:tcPr>
          <w:p w:rsidR="00EF29B8" w:rsidRPr="003169AA" w:rsidRDefault="00EF29B8" w:rsidP="00637B18">
            <w:pPr>
              <w:pStyle w:val="GesAbsatz"/>
              <w:jc w:val="left"/>
              <w:rPr>
                <w:rFonts w:cs="Arial"/>
                <w:sz w:val="16"/>
                <w:szCs w:val="16"/>
              </w:rPr>
            </w:pPr>
            <w:r w:rsidRPr="003169AA">
              <w:rPr>
                <w:rFonts w:cs="Arial"/>
                <w:sz w:val="16"/>
                <w:szCs w:val="16"/>
              </w:rPr>
              <w:t xml:space="preserve">15 </w:t>
            </w:r>
          </w:p>
        </w:tc>
        <w:tc>
          <w:tcPr>
            <w:tcW w:w="446" w:type="dxa"/>
            <w:gridSpan w:val="12"/>
          </w:tcPr>
          <w:p w:rsidR="00EF29B8" w:rsidRPr="003169AA" w:rsidRDefault="00EF29B8" w:rsidP="00637B18">
            <w:pPr>
              <w:pStyle w:val="GesAbsatz"/>
              <w:jc w:val="left"/>
              <w:rPr>
                <w:rFonts w:cs="Arial"/>
                <w:sz w:val="16"/>
                <w:szCs w:val="16"/>
              </w:rPr>
            </w:pPr>
            <w:r w:rsidRPr="003169AA">
              <w:rPr>
                <w:rFonts w:cs="Arial"/>
                <w:sz w:val="16"/>
                <w:szCs w:val="16"/>
              </w:rPr>
              <w:t xml:space="preserve">16 </w:t>
            </w:r>
          </w:p>
        </w:tc>
        <w:tc>
          <w:tcPr>
            <w:tcW w:w="452"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17 </w:t>
            </w:r>
          </w:p>
        </w:tc>
        <w:tc>
          <w:tcPr>
            <w:tcW w:w="444" w:type="dxa"/>
            <w:gridSpan w:val="12"/>
          </w:tcPr>
          <w:p w:rsidR="00EF29B8" w:rsidRPr="003169AA" w:rsidRDefault="00EF29B8" w:rsidP="00637B18">
            <w:pPr>
              <w:pStyle w:val="GesAbsatz"/>
              <w:jc w:val="left"/>
              <w:rPr>
                <w:rFonts w:cs="Arial"/>
                <w:sz w:val="16"/>
                <w:szCs w:val="16"/>
              </w:rPr>
            </w:pPr>
            <w:r w:rsidRPr="003169AA">
              <w:rPr>
                <w:rFonts w:cs="Arial"/>
                <w:sz w:val="16"/>
                <w:szCs w:val="16"/>
              </w:rPr>
              <w:t xml:space="preserve">18 </w:t>
            </w:r>
          </w:p>
        </w:tc>
        <w:tc>
          <w:tcPr>
            <w:tcW w:w="430"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19 </w:t>
            </w:r>
          </w:p>
        </w:tc>
        <w:tc>
          <w:tcPr>
            <w:tcW w:w="449" w:type="dxa"/>
            <w:gridSpan w:val="12"/>
          </w:tcPr>
          <w:p w:rsidR="00EF29B8" w:rsidRPr="003169AA" w:rsidRDefault="00EF29B8" w:rsidP="00637B18">
            <w:pPr>
              <w:pStyle w:val="GesAbsatz"/>
              <w:jc w:val="left"/>
              <w:rPr>
                <w:rFonts w:cs="Arial"/>
                <w:sz w:val="16"/>
                <w:szCs w:val="16"/>
              </w:rPr>
            </w:pPr>
            <w:r w:rsidRPr="003169AA">
              <w:rPr>
                <w:rFonts w:cs="Arial"/>
                <w:sz w:val="16"/>
                <w:szCs w:val="16"/>
              </w:rPr>
              <w:t xml:space="preserve">20 </w:t>
            </w:r>
          </w:p>
        </w:tc>
        <w:tc>
          <w:tcPr>
            <w:tcW w:w="504" w:type="dxa"/>
            <w:gridSpan w:val="11"/>
          </w:tcPr>
          <w:p w:rsidR="00EF29B8" w:rsidRPr="003169AA" w:rsidRDefault="00EF29B8" w:rsidP="00637B18">
            <w:pPr>
              <w:pStyle w:val="GesAbsatz"/>
              <w:jc w:val="left"/>
              <w:rPr>
                <w:rFonts w:cs="Arial"/>
                <w:sz w:val="16"/>
                <w:szCs w:val="16"/>
              </w:rPr>
            </w:pPr>
            <w:r w:rsidRPr="003169AA">
              <w:rPr>
                <w:rFonts w:cs="Arial"/>
                <w:sz w:val="16"/>
                <w:szCs w:val="16"/>
              </w:rPr>
              <w:t xml:space="preserve">21 </w:t>
            </w:r>
          </w:p>
        </w:tc>
        <w:tc>
          <w:tcPr>
            <w:tcW w:w="513" w:type="dxa"/>
            <w:gridSpan w:val="14"/>
          </w:tcPr>
          <w:p w:rsidR="00EF29B8" w:rsidRPr="003169AA" w:rsidRDefault="00EF29B8" w:rsidP="00637B18">
            <w:pPr>
              <w:pStyle w:val="GesAbsatz"/>
              <w:jc w:val="left"/>
              <w:rPr>
                <w:rFonts w:cs="Arial"/>
                <w:sz w:val="16"/>
                <w:szCs w:val="16"/>
              </w:rPr>
            </w:pPr>
            <w:r w:rsidRPr="003169AA">
              <w:rPr>
                <w:rFonts w:cs="Arial"/>
                <w:sz w:val="16"/>
                <w:szCs w:val="16"/>
              </w:rPr>
              <w:t xml:space="preserve">22 </w:t>
            </w:r>
          </w:p>
        </w:tc>
        <w:tc>
          <w:tcPr>
            <w:tcW w:w="527" w:type="dxa"/>
            <w:gridSpan w:val="13"/>
          </w:tcPr>
          <w:p w:rsidR="00EF29B8" w:rsidRPr="003169AA" w:rsidRDefault="00EF29B8" w:rsidP="00637B18">
            <w:pPr>
              <w:pStyle w:val="GesAbsatz"/>
              <w:jc w:val="left"/>
              <w:rPr>
                <w:rFonts w:cs="Arial"/>
                <w:sz w:val="16"/>
                <w:szCs w:val="16"/>
              </w:rPr>
            </w:pPr>
            <w:r w:rsidRPr="003169AA">
              <w:rPr>
                <w:rFonts w:cs="Arial"/>
                <w:sz w:val="16"/>
                <w:szCs w:val="16"/>
              </w:rPr>
              <w:t xml:space="preserve">23 </w:t>
            </w:r>
          </w:p>
        </w:tc>
      </w:tr>
      <w:tr w:rsidR="0050156D" w:rsidRPr="00D6398F" w:rsidTr="00F8611F">
        <w:trPr>
          <w:gridAfter w:val="3"/>
          <w:wAfter w:w="69" w:type="dxa"/>
          <w:trHeight w:val="72"/>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Formaldehyd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DE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200-001-8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50-00-0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20 </w:t>
            </w: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r w:rsidRPr="00D6398F">
              <w:rPr>
                <w:rFonts w:cs="Arial"/>
                <w:sz w:val="16"/>
                <w:szCs w:val="16"/>
              </w:rPr>
              <w:t xml:space="preserve">22 </w:t>
            </w:r>
          </w:p>
        </w:tc>
        <w:tc>
          <w:tcPr>
            <w:tcW w:w="527"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23 </w:t>
            </w:r>
          </w:p>
        </w:tc>
      </w:tr>
      <w:tr w:rsidR="0050156D" w:rsidRPr="00D6398F" w:rsidTr="00F8611F">
        <w:trPr>
          <w:gridAfter w:val="3"/>
          <w:wAfter w:w="69" w:type="dxa"/>
          <w:trHeight w:val="678"/>
        </w:trPr>
        <w:tc>
          <w:tcPr>
            <w:tcW w:w="1725" w:type="dxa"/>
            <w:gridSpan w:val="6"/>
          </w:tcPr>
          <w:p w:rsidR="00EF29B8" w:rsidRPr="00EA546B" w:rsidRDefault="00EF29B8" w:rsidP="00637B18">
            <w:pPr>
              <w:pStyle w:val="GesAbsatz"/>
              <w:jc w:val="left"/>
              <w:rPr>
                <w:rFonts w:cs="Arial"/>
                <w:sz w:val="16"/>
                <w:szCs w:val="16"/>
              </w:rPr>
            </w:pPr>
            <w:r w:rsidRPr="00EA546B">
              <w:rPr>
                <w:rFonts w:cs="Arial"/>
                <w:sz w:val="16"/>
                <w:szCs w:val="16"/>
              </w:rPr>
              <w:t xml:space="preserve">2-(2-Butoxyethoxy)ethyl-6-propylpipe-ronylether/Piperonylbutoxid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EL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200-076-7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51-03-6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18 </w:t>
            </w:r>
          </w:p>
        </w:tc>
        <w:tc>
          <w:tcPr>
            <w:tcW w:w="430"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19 </w:t>
            </w: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200"/>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Bronopol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ES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200-143-0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52-51-7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7 </w:t>
            </w: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r w:rsidRPr="00D6398F">
              <w:rPr>
                <w:rFonts w:cs="Arial"/>
                <w:sz w:val="16"/>
                <w:szCs w:val="16"/>
              </w:rPr>
              <w:t xml:space="preserve">22 </w:t>
            </w: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62"/>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Diphenoxarsin-10-yloxid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FR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200-377-3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58-36-6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266"/>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Chlorkresol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FR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200-431-6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59-50-7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242"/>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Dichlorvos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IT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200-547-7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62-73-7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18 </w:t>
            </w: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204"/>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Ethanol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EL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200-578-6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64-17-5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66"/>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Ameisensäure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BE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200-579-1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64-18-6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28"/>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Benzoesäure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DE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200-618-2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65-85-0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20 </w:t>
            </w: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76"/>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Propan-2-ol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DE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200-661-7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67-63-0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95"/>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Salicylsäure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LT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200-712-3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69-72-7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56"/>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Propan-1-ol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DE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200-746-9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71-23-8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18"/>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Hydrogenzyanid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CZ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200-821-6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74-90-8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r w:rsidRPr="00D6398F">
              <w:rPr>
                <w:rFonts w:cs="Arial"/>
                <w:sz w:val="16"/>
                <w:szCs w:val="16"/>
              </w:rPr>
              <w:t xml:space="preserve">8 </w:t>
            </w: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14 </w:t>
            </w: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18 </w:t>
            </w: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80"/>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Ethylenoxid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N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200-849-9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75-21-8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r w:rsidRPr="00D6398F">
              <w:rPr>
                <w:rFonts w:cs="Arial"/>
                <w:sz w:val="16"/>
                <w:szCs w:val="16"/>
              </w:rPr>
              <w:t xml:space="preserve">20 </w:t>
            </w: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340"/>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1,3-Dibrom-5,5-dimethylhydantoin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NL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201-030-9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77-48-5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20"/>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lastRenderedPageBreak/>
              <w:t xml:space="preserve">Zitronensäure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BE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201-069-1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77-92-9 </w:t>
            </w:r>
          </w:p>
        </w:tc>
        <w:tc>
          <w:tcPr>
            <w:tcW w:w="491" w:type="dxa"/>
            <w:gridSpan w:val="8"/>
          </w:tcPr>
          <w:p w:rsidR="00EF29B8" w:rsidRPr="00D6398F" w:rsidRDefault="00EF29B8" w:rsidP="00637B18">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637B18">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283"/>
        </w:trPr>
        <w:tc>
          <w:tcPr>
            <w:tcW w:w="1725" w:type="dxa"/>
            <w:gridSpan w:val="6"/>
          </w:tcPr>
          <w:p w:rsidR="00EF29B8" w:rsidRPr="00D6398F" w:rsidRDefault="00EF29B8" w:rsidP="00637B18">
            <w:pPr>
              <w:pStyle w:val="GesAbsatz"/>
              <w:jc w:val="left"/>
              <w:rPr>
                <w:rFonts w:cs="Arial"/>
                <w:sz w:val="16"/>
                <w:szCs w:val="16"/>
              </w:rPr>
            </w:pPr>
            <w:r w:rsidRPr="00D6398F">
              <w:rPr>
                <w:rFonts w:cs="Arial"/>
                <w:sz w:val="16"/>
                <w:szCs w:val="16"/>
              </w:rPr>
              <w:t xml:space="preserve">Linalool </w:t>
            </w:r>
          </w:p>
        </w:tc>
        <w:tc>
          <w:tcPr>
            <w:tcW w:w="695" w:type="dxa"/>
            <w:gridSpan w:val="4"/>
          </w:tcPr>
          <w:p w:rsidR="00EF29B8" w:rsidRPr="00D6398F" w:rsidRDefault="00EF29B8" w:rsidP="00637B18">
            <w:pPr>
              <w:pStyle w:val="GesAbsatz"/>
              <w:jc w:val="left"/>
              <w:rPr>
                <w:rFonts w:cs="Arial"/>
                <w:sz w:val="16"/>
                <w:szCs w:val="16"/>
              </w:rPr>
            </w:pPr>
            <w:r w:rsidRPr="00D6398F">
              <w:rPr>
                <w:rFonts w:cs="Arial"/>
                <w:sz w:val="16"/>
                <w:szCs w:val="16"/>
              </w:rPr>
              <w:t xml:space="preserve">DK </w:t>
            </w:r>
          </w:p>
        </w:tc>
        <w:tc>
          <w:tcPr>
            <w:tcW w:w="972" w:type="dxa"/>
            <w:gridSpan w:val="3"/>
          </w:tcPr>
          <w:p w:rsidR="00EF29B8" w:rsidRPr="00D6398F" w:rsidRDefault="00EF29B8" w:rsidP="00637B18">
            <w:pPr>
              <w:pStyle w:val="GesAbsatz"/>
              <w:jc w:val="left"/>
              <w:rPr>
                <w:rFonts w:cs="Arial"/>
                <w:sz w:val="16"/>
                <w:szCs w:val="16"/>
              </w:rPr>
            </w:pPr>
            <w:r w:rsidRPr="00D6398F">
              <w:rPr>
                <w:rFonts w:cs="Arial"/>
                <w:sz w:val="16"/>
                <w:szCs w:val="16"/>
              </w:rPr>
              <w:t xml:space="preserve">201-134-4 </w:t>
            </w:r>
          </w:p>
        </w:tc>
        <w:tc>
          <w:tcPr>
            <w:tcW w:w="1253" w:type="dxa"/>
            <w:gridSpan w:val="15"/>
          </w:tcPr>
          <w:p w:rsidR="00EF29B8" w:rsidRPr="00D6398F" w:rsidRDefault="00EF29B8" w:rsidP="00637B18">
            <w:pPr>
              <w:pStyle w:val="GesAbsatz"/>
              <w:jc w:val="left"/>
              <w:rPr>
                <w:rFonts w:cs="Arial"/>
                <w:sz w:val="16"/>
                <w:szCs w:val="16"/>
              </w:rPr>
            </w:pPr>
            <w:r w:rsidRPr="00D6398F">
              <w:rPr>
                <w:rFonts w:cs="Arial"/>
                <w:sz w:val="16"/>
                <w:szCs w:val="16"/>
              </w:rPr>
              <w:t xml:space="preserve">78-70-6 </w:t>
            </w:r>
          </w:p>
        </w:tc>
        <w:tc>
          <w:tcPr>
            <w:tcW w:w="491" w:type="dxa"/>
            <w:gridSpan w:val="8"/>
          </w:tcPr>
          <w:p w:rsidR="00EF29B8" w:rsidRPr="00D6398F" w:rsidRDefault="00EF29B8" w:rsidP="00637B18">
            <w:pPr>
              <w:pStyle w:val="GesAbsatz"/>
              <w:jc w:val="left"/>
              <w:rPr>
                <w:rFonts w:cs="Arial"/>
                <w:sz w:val="16"/>
                <w:szCs w:val="16"/>
              </w:rPr>
            </w:pPr>
          </w:p>
        </w:tc>
        <w:tc>
          <w:tcPr>
            <w:tcW w:w="448" w:type="dxa"/>
            <w:gridSpan w:val="10"/>
          </w:tcPr>
          <w:p w:rsidR="00EF29B8" w:rsidRPr="00D6398F" w:rsidRDefault="00EF29B8" w:rsidP="00637B18">
            <w:pPr>
              <w:pStyle w:val="GesAbsatz"/>
              <w:jc w:val="left"/>
              <w:rPr>
                <w:rFonts w:cs="Arial"/>
                <w:sz w:val="16"/>
                <w:szCs w:val="16"/>
              </w:rPr>
            </w:pPr>
          </w:p>
        </w:tc>
        <w:tc>
          <w:tcPr>
            <w:tcW w:w="453" w:type="dxa"/>
            <w:gridSpan w:val="11"/>
          </w:tcPr>
          <w:p w:rsidR="00EF29B8" w:rsidRPr="00D6398F" w:rsidRDefault="00EF29B8" w:rsidP="00637B18">
            <w:pPr>
              <w:pStyle w:val="GesAbsatz"/>
              <w:jc w:val="left"/>
              <w:rPr>
                <w:rFonts w:cs="Arial"/>
                <w:sz w:val="16"/>
                <w:szCs w:val="16"/>
              </w:rPr>
            </w:pPr>
          </w:p>
        </w:tc>
        <w:tc>
          <w:tcPr>
            <w:tcW w:w="377" w:type="dxa"/>
          </w:tcPr>
          <w:p w:rsidR="00EF29B8" w:rsidRPr="00D6398F" w:rsidRDefault="00EF29B8" w:rsidP="00637B18">
            <w:pPr>
              <w:pStyle w:val="GesAbsatz"/>
              <w:jc w:val="left"/>
              <w:rPr>
                <w:rFonts w:cs="Arial"/>
                <w:sz w:val="16"/>
                <w:szCs w:val="16"/>
              </w:rPr>
            </w:pPr>
          </w:p>
        </w:tc>
        <w:tc>
          <w:tcPr>
            <w:tcW w:w="485" w:type="dxa"/>
            <w:gridSpan w:val="7"/>
          </w:tcPr>
          <w:p w:rsidR="00EF29B8" w:rsidRPr="00D6398F" w:rsidRDefault="00EF29B8" w:rsidP="00637B18">
            <w:pPr>
              <w:pStyle w:val="GesAbsatz"/>
              <w:jc w:val="left"/>
              <w:rPr>
                <w:rFonts w:cs="Arial"/>
                <w:sz w:val="16"/>
                <w:szCs w:val="16"/>
              </w:rPr>
            </w:pPr>
          </w:p>
        </w:tc>
        <w:tc>
          <w:tcPr>
            <w:tcW w:w="448" w:type="dxa"/>
            <w:gridSpan w:val="11"/>
          </w:tcPr>
          <w:p w:rsidR="00EF29B8" w:rsidRPr="00D6398F" w:rsidRDefault="00EF29B8" w:rsidP="00637B18">
            <w:pPr>
              <w:pStyle w:val="GesAbsatz"/>
              <w:jc w:val="left"/>
              <w:rPr>
                <w:rFonts w:cs="Arial"/>
                <w:sz w:val="16"/>
                <w:szCs w:val="16"/>
              </w:rPr>
            </w:pPr>
          </w:p>
        </w:tc>
        <w:tc>
          <w:tcPr>
            <w:tcW w:w="489" w:type="dxa"/>
            <w:gridSpan w:val="12"/>
          </w:tcPr>
          <w:p w:rsidR="00EF29B8" w:rsidRPr="00D6398F" w:rsidRDefault="00EF29B8" w:rsidP="00637B18">
            <w:pPr>
              <w:pStyle w:val="GesAbsatz"/>
              <w:jc w:val="left"/>
              <w:rPr>
                <w:rFonts w:cs="Arial"/>
                <w:sz w:val="16"/>
                <w:szCs w:val="16"/>
              </w:rPr>
            </w:pPr>
          </w:p>
        </w:tc>
        <w:tc>
          <w:tcPr>
            <w:tcW w:w="428" w:type="dxa"/>
            <w:gridSpan w:val="9"/>
          </w:tcPr>
          <w:p w:rsidR="00EF29B8" w:rsidRPr="00D6398F" w:rsidRDefault="00EF29B8" w:rsidP="00637B18">
            <w:pPr>
              <w:pStyle w:val="GesAbsatz"/>
              <w:jc w:val="left"/>
              <w:rPr>
                <w:rFonts w:cs="Arial"/>
                <w:sz w:val="16"/>
                <w:szCs w:val="16"/>
              </w:rPr>
            </w:pPr>
          </w:p>
        </w:tc>
        <w:tc>
          <w:tcPr>
            <w:tcW w:w="453" w:type="dxa"/>
            <w:gridSpan w:val="7"/>
          </w:tcPr>
          <w:p w:rsidR="00EF29B8" w:rsidRPr="00D6398F" w:rsidRDefault="00EF29B8" w:rsidP="00637B18">
            <w:pPr>
              <w:pStyle w:val="GesAbsatz"/>
              <w:jc w:val="left"/>
              <w:rPr>
                <w:rFonts w:cs="Arial"/>
                <w:sz w:val="16"/>
                <w:szCs w:val="16"/>
              </w:rPr>
            </w:pPr>
          </w:p>
        </w:tc>
        <w:tc>
          <w:tcPr>
            <w:tcW w:w="435" w:type="dxa"/>
            <w:gridSpan w:val="11"/>
          </w:tcPr>
          <w:p w:rsidR="00EF29B8" w:rsidRPr="00D6398F" w:rsidRDefault="00EF29B8" w:rsidP="00637B18">
            <w:pPr>
              <w:pStyle w:val="GesAbsatz"/>
              <w:jc w:val="left"/>
              <w:rPr>
                <w:rFonts w:cs="Arial"/>
                <w:sz w:val="16"/>
                <w:szCs w:val="16"/>
              </w:rPr>
            </w:pPr>
          </w:p>
        </w:tc>
        <w:tc>
          <w:tcPr>
            <w:tcW w:w="480" w:type="dxa"/>
            <w:gridSpan w:val="13"/>
          </w:tcPr>
          <w:p w:rsidR="00EF29B8" w:rsidRPr="00D6398F" w:rsidRDefault="00EF29B8" w:rsidP="00637B18">
            <w:pPr>
              <w:pStyle w:val="GesAbsatz"/>
              <w:jc w:val="left"/>
              <w:rPr>
                <w:rFonts w:cs="Arial"/>
                <w:sz w:val="16"/>
                <w:szCs w:val="16"/>
              </w:rPr>
            </w:pPr>
          </w:p>
        </w:tc>
        <w:tc>
          <w:tcPr>
            <w:tcW w:w="461" w:type="dxa"/>
            <w:gridSpan w:val="10"/>
          </w:tcPr>
          <w:p w:rsidR="00EF29B8" w:rsidRPr="00D6398F" w:rsidRDefault="00EF29B8" w:rsidP="00637B18">
            <w:pPr>
              <w:pStyle w:val="GesAbsatz"/>
              <w:jc w:val="left"/>
              <w:rPr>
                <w:rFonts w:cs="Arial"/>
                <w:sz w:val="16"/>
                <w:szCs w:val="16"/>
              </w:rPr>
            </w:pPr>
          </w:p>
        </w:tc>
        <w:tc>
          <w:tcPr>
            <w:tcW w:w="455" w:type="dxa"/>
            <w:gridSpan w:val="10"/>
          </w:tcPr>
          <w:p w:rsidR="00EF29B8" w:rsidRPr="00D6398F" w:rsidRDefault="00EF29B8" w:rsidP="00637B18">
            <w:pPr>
              <w:pStyle w:val="GesAbsatz"/>
              <w:jc w:val="left"/>
              <w:rPr>
                <w:rFonts w:cs="Arial"/>
                <w:sz w:val="16"/>
                <w:szCs w:val="16"/>
              </w:rPr>
            </w:pPr>
          </w:p>
        </w:tc>
        <w:tc>
          <w:tcPr>
            <w:tcW w:w="453" w:type="dxa"/>
            <w:gridSpan w:val="10"/>
          </w:tcPr>
          <w:p w:rsidR="00EF29B8" w:rsidRPr="00D6398F" w:rsidRDefault="00EF29B8" w:rsidP="00637B18">
            <w:pPr>
              <w:pStyle w:val="GesAbsatz"/>
              <w:jc w:val="left"/>
              <w:rPr>
                <w:rFonts w:cs="Arial"/>
                <w:sz w:val="16"/>
                <w:szCs w:val="16"/>
              </w:rPr>
            </w:pPr>
          </w:p>
        </w:tc>
        <w:tc>
          <w:tcPr>
            <w:tcW w:w="468" w:type="dxa"/>
            <w:gridSpan w:val="10"/>
          </w:tcPr>
          <w:p w:rsidR="00EF29B8" w:rsidRPr="00D6398F" w:rsidRDefault="00EF29B8" w:rsidP="00637B18">
            <w:pPr>
              <w:pStyle w:val="GesAbsatz"/>
              <w:jc w:val="left"/>
              <w:rPr>
                <w:rFonts w:cs="Arial"/>
                <w:sz w:val="16"/>
                <w:szCs w:val="16"/>
              </w:rPr>
            </w:pPr>
          </w:p>
        </w:tc>
        <w:tc>
          <w:tcPr>
            <w:tcW w:w="446" w:type="dxa"/>
            <w:gridSpan w:val="12"/>
          </w:tcPr>
          <w:p w:rsidR="00EF29B8" w:rsidRPr="00D6398F" w:rsidRDefault="00EF29B8" w:rsidP="00637B18">
            <w:pPr>
              <w:pStyle w:val="GesAbsatz"/>
              <w:jc w:val="left"/>
              <w:rPr>
                <w:rFonts w:cs="Arial"/>
                <w:sz w:val="16"/>
                <w:szCs w:val="16"/>
              </w:rPr>
            </w:pPr>
          </w:p>
        </w:tc>
        <w:tc>
          <w:tcPr>
            <w:tcW w:w="452" w:type="dxa"/>
            <w:gridSpan w:val="11"/>
          </w:tcPr>
          <w:p w:rsidR="00EF29B8" w:rsidRPr="00D6398F" w:rsidRDefault="00EF29B8" w:rsidP="00637B18">
            <w:pPr>
              <w:pStyle w:val="GesAbsatz"/>
              <w:jc w:val="left"/>
              <w:rPr>
                <w:rFonts w:cs="Arial"/>
                <w:sz w:val="16"/>
                <w:szCs w:val="16"/>
              </w:rPr>
            </w:pPr>
          </w:p>
        </w:tc>
        <w:tc>
          <w:tcPr>
            <w:tcW w:w="444" w:type="dxa"/>
            <w:gridSpan w:val="12"/>
          </w:tcPr>
          <w:p w:rsidR="00EF29B8" w:rsidRPr="00D6398F" w:rsidRDefault="00EF29B8" w:rsidP="00637B18">
            <w:pPr>
              <w:pStyle w:val="GesAbsatz"/>
              <w:jc w:val="left"/>
              <w:rPr>
                <w:rFonts w:cs="Arial"/>
                <w:sz w:val="16"/>
                <w:szCs w:val="16"/>
              </w:rPr>
            </w:pPr>
          </w:p>
        </w:tc>
        <w:tc>
          <w:tcPr>
            <w:tcW w:w="430" w:type="dxa"/>
            <w:gridSpan w:val="11"/>
          </w:tcPr>
          <w:p w:rsidR="00EF29B8" w:rsidRPr="00D6398F" w:rsidRDefault="00EF29B8" w:rsidP="00637B18">
            <w:pPr>
              <w:pStyle w:val="GesAbsatz"/>
              <w:jc w:val="left"/>
              <w:rPr>
                <w:rFonts w:cs="Arial"/>
                <w:sz w:val="16"/>
                <w:szCs w:val="16"/>
              </w:rPr>
            </w:pPr>
            <w:r w:rsidRPr="00D6398F">
              <w:rPr>
                <w:rFonts w:cs="Arial"/>
                <w:sz w:val="16"/>
                <w:szCs w:val="16"/>
              </w:rPr>
              <w:t xml:space="preserve">19 </w:t>
            </w:r>
          </w:p>
        </w:tc>
        <w:tc>
          <w:tcPr>
            <w:tcW w:w="449" w:type="dxa"/>
            <w:gridSpan w:val="12"/>
          </w:tcPr>
          <w:p w:rsidR="00EF29B8" w:rsidRPr="00D6398F" w:rsidRDefault="00EF29B8" w:rsidP="00637B18">
            <w:pPr>
              <w:pStyle w:val="GesAbsatz"/>
              <w:jc w:val="left"/>
              <w:rPr>
                <w:rFonts w:cs="Arial"/>
                <w:sz w:val="16"/>
                <w:szCs w:val="16"/>
              </w:rPr>
            </w:pPr>
          </w:p>
        </w:tc>
        <w:tc>
          <w:tcPr>
            <w:tcW w:w="504" w:type="dxa"/>
            <w:gridSpan w:val="11"/>
          </w:tcPr>
          <w:p w:rsidR="00EF29B8" w:rsidRPr="00D6398F" w:rsidRDefault="00EF29B8" w:rsidP="00637B18">
            <w:pPr>
              <w:pStyle w:val="GesAbsatz"/>
              <w:jc w:val="left"/>
              <w:rPr>
                <w:rFonts w:cs="Arial"/>
                <w:sz w:val="16"/>
                <w:szCs w:val="16"/>
              </w:rPr>
            </w:pPr>
          </w:p>
        </w:tc>
        <w:tc>
          <w:tcPr>
            <w:tcW w:w="513" w:type="dxa"/>
            <w:gridSpan w:val="14"/>
          </w:tcPr>
          <w:p w:rsidR="00EF29B8" w:rsidRPr="00D6398F" w:rsidRDefault="00EF29B8" w:rsidP="00637B18">
            <w:pPr>
              <w:pStyle w:val="GesAbsatz"/>
              <w:jc w:val="left"/>
              <w:rPr>
                <w:rFonts w:cs="Arial"/>
                <w:sz w:val="16"/>
                <w:szCs w:val="16"/>
              </w:rPr>
            </w:pPr>
          </w:p>
        </w:tc>
        <w:tc>
          <w:tcPr>
            <w:tcW w:w="527" w:type="dxa"/>
            <w:gridSpan w:val="13"/>
          </w:tcPr>
          <w:p w:rsidR="00EF29B8" w:rsidRPr="00D6398F" w:rsidRDefault="00EF29B8" w:rsidP="00637B18">
            <w:pPr>
              <w:pStyle w:val="GesAbsatz"/>
              <w:jc w:val="left"/>
              <w:rPr>
                <w:rFonts w:cs="Arial"/>
                <w:sz w:val="16"/>
                <w:szCs w:val="16"/>
              </w:rPr>
            </w:pPr>
          </w:p>
        </w:tc>
      </w:tr>
      <w:tr w:rsidR="0050156D" w:rsidRPr="00D6398F" w:rsidTr="00F8611F">
        <w:trPr>
          <w:gridAfter w:val="3"/>
          <w:wAfter w:w="69" w:type="dxa"/>
          <w:trHeight w:val="148"/>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2-Chloracetamid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EE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201-174-2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79-07-2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7 </w:t>
            </w: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D6398F">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10"/>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Bromessigsäure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ES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201-175-8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79-08-3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229"/>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Glykolsäure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LT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201-180-5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79-14-1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90"/>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Peressigsäure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FI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201-186-8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79-21-0 </w:t>
            </w:r>
          </w:p>
        </w:tc>
        <w:tc>
          <w:tcPr>
            <w:tcW w:w="491" w:type="dxa"/>
            <w:gridSpan w:val="8"/>
          </w:tcPr>
          <w:p w:rsidR="00EF29B8" w:rsidRPr="00D6398F" w:rsidRDefault="00EF29B8" w:rsidP="00D6398F">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52"/>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L-(+)-Milchsäure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DE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201-196-2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79-33-4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20 </w:t>
            </w: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14"/>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Warfarin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IE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201-377-6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81-81-2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14 </w:t>
            </w: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105"/>
        </w:trPr>
        <w:tc>
          <w:tcPr>
            <w:tcW w:w="1725" w:type="dxa"/>
            <w:gridSpan w:val="6"/>
          </w:tcPr>
          <w:p w:rsidR="00EF29B8" w:rsidRPr="00A062D8" w:rsidRDefault="00EF29B8" w:rsidP="00D6398F">
            <w:pPr>
              <w:pStyle w:val="GesAbsatz"/>
              <w:jc w:val="left"/>
              <w:rPr>
                <w:rFonts w:cs="Arial"/>
                <w:sz w:val="16"/>
                <w:szCs w:val="16"/>
                <w:lang w:val="en-GB"/>
              </w:rPr>
            </w:pPr>
            <w:r w:rsidRPr="00A062D8">
              <w:rPr>
                <w:rFonts w:cs="Arial"/>
                <w:sz w:val="16"/>
                <w:szCs w:val="16"/>
                <w:lang w:val="en-GB"/>
              </w:rPr>
              <w:t xml:space="preserve">(2R,6aS,12aS)-1,2,6,6a,12,12a-Hexa-hydro-2-isopropenyl-8,9-dimethoxy-chromeno[3,4-b]furo[2,3-h]chromen-6-on/Rotenon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UK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201-501-9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83-79-4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17 </w:t>
            </w: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22"/>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Symclosen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UK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201-782-8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87-90-1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7 </w:t>
            </w: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213"/>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Chlorxylenol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BE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201-793-8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88-04-0 </w:t>
            </w:r>
          </w:p>
        </w:tc>
        <w:tc>
          <w:tcPr>
            <w:tcW w:w="491" w:type="dxa"/>
            <w:gridSpan w:val="8"/>
          </w:tcPr>
          <w:p w:rsidR="00EF29B8" w:rsidRPr="00D6398F" w:rsidRDefault="00EF29B8" w:rsidP="00D6398F">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5 </w:t>
            </w: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74"/>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Biphenyl-2-ol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ES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201-993-5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90-43-7 </w:t>
            </w:r>
          </w:p>
        </w:tc>
        <w:tc>
          <w:tcPr>
            <w:tcW w:w="491" w:type="dxa"/>
            <w:gridSpan w:val="8"/>
          </w:tcPr>
          <w:p w:rsidR="00EF29B8" w:rsidRPr="00D6398F" w:rsidRDefault="00EF29B8" w:rsidP="00D6398F">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7 </w:t>
            </w: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37"/>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Naphthalin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UK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202-049-5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91-20-3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19 </w:t>
            </w: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12"/>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Dichlorophen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IE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202-567-1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97-23-4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7 </w:t>
            </w: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sz w:val="16"/>
                <w:szCs w:val="16"/>
              </w:rPr>
            </w:pPr>
            <w:r w:rsidRPr="00D6398F">
              <w:rPr>
                <w:rFonts w:cs="Arial"/>
                <w:sz w:val="16"/>
                <w:szCs w:val="16"/>
              </w:rPr>
              <w:t xml:space="preserve">9 </w:t>
            </w:r>
          </w:p>
        </w:tc>
        <w:tc>
          <w:tcPr>
            <w:tcW w:w="435"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10 </w:t>
            </w:r>
          </w:p>
        </w:tc>
        <w:tc>
          <w:tcPr>
            <w:tcW w:w="480" w:type="dxa"/>
            <w:gridSpan w:val="13"/>
          </w:tcPr>
          <w:p w:rsidR="00EF29B8" w:rsidRPr="00D6398F" w:rsidRDefault="00EF29B8" w:rsidP="00D6398F">
            <w:pPr>
              <w:pStyle w:val="GesAbsatz"/>
              <w:jc w:val="left"/>
              <w:rPr>
                <w:rFonts w:cs="Arial"/>
                <w:sz w:val="16"/>
                <w:szCs w:val="16"/>
              </w:rPr>
            </w:pPr>
            <w:r w:rsidRPr="00D6398F">
              <w:rPr>
                <w:rFonts w:cs="Arial"/>
                <w:sz w:val="16"/>
                <w:szCs w:val="16"/>
              </w:rPr>
              <w:t xml:space="preserve">11 </w:t>
            </w:r>
          </w:p>
        </w:tc>
        <w:tc>
          <w:tcPr>
            <w:tcW w:w="461"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13 </w:t>
            </w: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216"/>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Triclocarban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SK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202-924-1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101-20-2 </w:t>
            </w:r>
          </w:p>
        </w:tc>
        <w:tc>
          <w:tcPr>
            <w:tcW w:w="491" w:type="dxa"/>
            <w:gridSpan w:val="8"/>
          </w:tcPr>
          <w:p w:rsidR="00EF29B8" w:rsidRPr="00D6398F" w:rsidRDefault="00EF29B8" w:rsidP="00D6398F">
            <w:pPr>
              <w:pStyle w:val="GesAbsatz"/>
              <w:jc w:val="left"/>
              <w:rPr>
                <w:rFonts w:cs="Arial"/>
                <w:sz w:val="16"/>
                <w:szCs w:val="16"/>
              </w:rPr>
            </w:pPr>
            <w:r w:rsidRPr="00D6398F">
              <w:rPr>
                <w:rFonts w:cs="Arial"/>
                <w:sz w:val="16"/>
                <w:szCs w:val="16"/>
              </w:rPr>
              <w:t xml:space="preserve">1 </w:t>
            </w: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320"/>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Cinnamaldehyd/3-Phenyl-2-propenal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UK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203-213-9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104-55-2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00"/>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Geraniol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FR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203-377-1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106-24-1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color w:val="auto"/>
                <w:sz w:val="16"/>
                <w:szCs w:val="16"/>
              </w:rPr>
            </w:pPr>
          </w:p>
        </w:tc>
        <w:tc>
          <w:tcPr>
            <w:tcW w:w="453" w:type="dxa"/>
            <w:gridSpan w:val="11"/>
          </w:tcPr>
          <w:p w:rsidR="00EF29B8" w:rsidRPr="00D6398F" w:rsidRDefault="00EF29B8" w:rsidP="00D6398F">
            <w:pPr>
              <w:pStyle w:val="GesAbsatz"/>
              <w:jc w:val="left"/>
              <w:rPr>
                <w:rFonts w:cs="Arial"/>
                <w:color w:val="auto"/>
                <w:sz w:val="16"/>
                <w:szCs w:val="16"/>
              </w:rPr>
            </w:pP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sz w:val="16"/>
                <w:szCs w:val="16"/>
              </w:rPr>
            </w:pPr>
            <w:r w:rsidRPr="00D6398F">
              <w:rPr>
                <w:rFonts w:cs="Arial"/>
                <w:sz w:val="16"/>
                <w:szCs w:val="16"/>
              </w:rPr>
              <w:t xml:space="preserve">18 </w:t>
            </w:r>
          </w:p>
        </w:tc>
        <w:tc>
          <w:tcPr>
            <w:tcW w:w="430"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19 </w:t>
            </w: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204"/>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Glyoxal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FR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203-474-9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107-22-2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sz w:val="16"/>
                <w:szCs w:val="16"/>
              </w:rPr>
            </w:pPr>
            <w:r w:rsidRPr="00D6398F">
              <w:rPr>
                <w:rFonts w:cs="Arial"/>
                <w:sz w:val="16"/>
                <w:szCs w:val="16"/>
              </w:rPr>
              <w:t xml:space="preserve">4 </w:t>
            </w: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6 </w:t>
            </w: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12 </w:t>
            </w: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D6398F" w:rsidTr="00F8611F">
        <w:trPr>
          <w:gridAfter w:val="3"/>
          <w:wAfter w:w="69" w:type="dxa"/>
          <w:trHeight w:val="180"/>
        </w:trPr>
        <w:tc>
          <w:tcPr>
            <w:tcW w:w="1725" w:type="dxa"/>
            <w:gridSpan w:val="6"/>
          </w:tcPr>
          <w:p w:rsidR="00EF29B8" w:rsidRPr="00D6398F" w:rsidRDefault="00EF29B8" w:rsidP="00D6398F">
            <w:pPr>
              <w:pStyle w:val="GesAbsatz"/>
              <w:jc w:val="left"/>
              <w:rPr>
                <w:rFonts w:cs="Arial"/>
                <w:sz w:val="16"/>
                <w:szCs w:val="16"/>
              </w:rPr>
            </w:pPr>
            <w:r w:rsidRPr="00D6398F">
              <w:rPr>
                <w:rFonts w:cs="Arial"/>
                <w:sz w:val="16"/>
                <w:szCs w:val="16"/>
              </w:rPr>
              <w:t xml:space="preserve">m-Kresol </w:t>
            </w:r>
          </w:p>
        </w:tc>
        <w:tc>
          <w:tcPr>
            <w:tcW w:w="695" w:type="dxa"/>
            <w:gridSpan w:val="4"/>
          </w:tcPr>
          <w:p w:rsidR="00EF29B8" w:rsidRPr="00D6398F" w:rsidRDefault="00EF29B8" w:rsidP="00D6398F">
            <w:pPr>
              <w:pStyle w:val="GesAbsatz"/>
              <w:jc w:val="left"/>
              <w:rPr>
                <w:rFonts w:cs="Arial"/>
                <w:sz w:val="16"/>
                <w:szCs w:val="16"/>
              </w:rPr>
            </w:pPr>
            <w:r w:rsidRPr="00D6398F">
              <w:rPr>
                <w:rFonts w:cs="Arial"/>
                <w:sz w:val="16"/>
                <w:szCs w:val="16"/>
              </w:rPr>
              <w:t xml:space="preserve">FR </w:t>
            </w:r>
          </w:p>
        </w:tc>
        <w:tc>
          <w:tcPr>
            <w:tcW w:w="972" w:type="dxa"/>
            <w:gridSpan w:val="3"/>
          </w:tcPr>
          <w:p w:rsidR="00EF29B8" w:rsidRPr="00D6398F" w:rsidRDefault="00EF29B8" w:rsidP="00D6398F">
            <w:pPr>
              <w:pStyle w:val="GesAbsatz"/>
              <w:jc w:val="left"/>
              <w:rPr>
                <w:rFonts w:cs="Arial"/>
                <w:sz w:val="16"/>
                <w:szCs w:val="16"/>
              </w:rPr>
            </w:pPr>
            <w:r w:rsidRPr="00D6398F">
              <w:rPr>
                <w:rFonts w:cs="Arial"/>
                <w:sz w:val="16"/>
                <w:szCs w:val="16"/>
              </w:rPr>
              <w:t xml:space="preserve">203-577-9 </w:t>
            </w:r>
          </w:p>
        </w:tc>
        <w:tc>
          <w:tcPr>
            <w:tcW w:w="1253" w:type="dxa"/>
            <w:gridSpan w:val="15"/>
          </w:tcPr>
          <w:p w:rsidR="00EF29B8" w:rsidRPr="00D6398F" w:rsidRDefault="00EF29B8" w:rsidP="00D6398F">
            <w:pPr>
              <w:pStyle w:val="GesAbsatz"/>
              <w:jc w:val="left"/>
              <w:rPr>
                <w:rFonts w:cs="Arial"/>
                <w:sz w:val="16"/>
                <w:szCs w:val="16"/>
              </w:rPr>
            </w:pPr>
            <w:r w:rsidRPr="00D6398F">
              <w:rPr>
                <w:rFonts w:cs="Arial"/>
                <w:sz w:val="16"/>
                <w:szCs w:val="16"/>
              </w:rPr>
              <w:t xml:space="preserve">108-39-4 </w:t>
            </w:r>
          </w:p>
        </w:tc>
        <w:tc>
          <w:tcPr>
            <w:tcW w:w="491" w:type="dxa"/>
            <w:gridSpan w:val="8"/>
          </w:tcPr>
          <w:p w:rsidR="00EF29B8" w:rsidRPr="00D6398F" w:rsidRDefault="00EF29B8" w:rsidP="00D6398F">
            <w:pPr>
              <w:pStyle w:val="GesAbsatz"/>
              <w:jc w:val="left"/>
              <w:rPr>
                <w:rFonts w:cs="Arial"/>
                <w:color w:val="auto"/>
                <w:sz w:val="16"/>
                <w:szCs w:val="16"/>
              </w:rPr>
            </w:pPr>
          </w:p>
        </w:tc>
        <w:tc>
          <w:tcPr>
            <w:tcW w:w="448" w:type="dxa"/>
            <w:gridSpan w:val="10"/>
          </w:tcPr>
          <w:p w:rsidR="00EF29B8" w:rsidRPr="00D6398F" w:rsidRDefault="00EF29B8" w:rsidP="00D6398F">
            <w:pPr>
              <w:pStyle w:val="GesAbsatz"/>
              <w:jc w:val="left"/>
              <w:rPr>
                <w:rFonts w:cs="Arial"/>
                <w:sz w:val="16"/>
                <w:szCs w:val="16"/>
              </w:rPr>
            </w:pPr>
            <w:r w:rsidRPr="00D6398F">
              <w:rPr>
                <w:rFonts w:cs="Arial"/>
                <w:sz w:val="16"/>
                <w:szCs w:val="16"/>
              </w:rPr>
              <w:t xml:space="preserve">2 </w:t>
            </w:r>
          </w:p>
        </w:tc>
        <w:tc>
          <w:tcPr>
            <w:tcW w:w="453" w:type="dxa"/>
            <w:gridSpan w:val="11"/>
          </w:tcPr>
          <w:p w:rsidR="00EF29B8" w:rsidRPr="00D6398F" w:rsidRDefault="00EF29B8" w:rsidP="00D6398F">
            <w:pPr>
              <w:pStyle w:val="GesAbsatz"/>
              <w:jc w:val="left"/>
              <w:rPr>
                <w:rFonts w:cs="Arial"/>
                <w:sz w:val="16"/>
                <w:szCs w:val="16"/>
              </w:rPr>
            </w:pPr>
            <w:r w:rsidRPr="00D6398F">
              <w:rPr>
                <w:rFonts w:cs="Arial"/>
                <w:sz w:val="16"/>
                <w:szCs w:val="16"/>
              </w:rPr>
              <w:t xml:space="preserve">3 </w:t>
            </w:r>
          </w:p>
        </w:tc>
        <w:tc>
          <w:tcPr>
            <w:tcW w:w="377" w:type="dxa"/>
          </w:tcPr>
          <w:p w:rsidR="00EF29B8" w:rsidRPr="00D6398F" w:rsidRDefault="00EF29B8" w:rsidP="00D6398F">
            <w:pPr>
              <w:pStyle w:val="GesAbsatz"/>
              <w:jc w:val="left"/>
              <w:rPr>
                <w:rFonts w:cs="Arial"/>
                <w:color w:val="auto"/>
                <w:sz w:val="16"/>
                <w:szCs w:val="16"/>
              </w:rPr>
            </w:pPr>
          </w:p>
        </w:tc>
        <w:tc>
          <w:tcPr>
            <w:tcW w:w="485" w:type="dxa"/>
            <w:gridSpan w:val="7"/>
          </w:tcPr>
          <w:p w:rsidR="00EF29B8" w:rsidRPr="00D6398F" w:rsidRDefault="00EF29B8" w:rsidP="00D6398F">
            <w:pPr>
              <w:pStyle w:val="GesAbsatz"/>
              <w:jc w:val="left"/>
              <w:rPr>
                <w:rFonts w:cs="Arial"/>
                <w:color w:val="auto"/>
                <w:sz w:val="16"/>
                <w:szCs w:val="16"/>
              </w:rPr>
            </w:pPr>
          </w:p>
        </w:tc>
        <w:tc>
          <w:tcPr>
            <w:tcW w:w="448" w:type="dxa"/>
            <w:gridSpan w:val="11"/>
          </w:tcPr>
          <w:p w:rsidR="00EF29B8" w:rsidRPr="00D6398F" w:rsidRDefault="00EF29B8" w:rsidP="00D6398F">
            <w:pPr>
              <w:pStyle w:val="GesAbsatz"/>
              <w:jc w:val="left"/>
              <w:rPr>
                <w:rFonts w:cs="Arial"/>
                <w:color w:val="auto"/>
                <w:sz w:val="16"/>
                <w:szCs w:val="16"/>
              </w:rPr>
            </w:pPr>
          </w:p>
        </w:tc>
        <w:tc>
          <w:tcPr>
            <w:tcW w:w="489" w:type="dxa"/>
            <w:gridSpan w:val="12"/>
          </w:tcPr>
          <w:p w:rsidR="00EF29B8" w:rsidRPr="00D6398F" w:rsidRDefault="00EF29B8" w:rsidP="00D6398F">
            <w:pPr>
              <w:pStyle w:val="GesAbsatz"/>
              <w:jc w:val="left"/>
              <w:rPr>
                <w:rFonts w:cs="Arial"/>
                <w:color w:val="auto"/>
                <w:sz w:val="16"/>
                <w:szCs w:val="16"/>
              </w:rPr>
            </w:pPr>
          </w:p>
        </w:tc>
        <w:tc>
          <w:tcPr>
            <w:tcW w:w="428" w:type="dxa"/>
            <w:gridSpan w:val="9"/>
          </w:tcPr>
          <w:p w:rsidR="00EF29B8" w:rsidRPr="00D6398F" w:rsidRDefault="00EF29B8" w:rsidP="00D6398F">
            <w:pPr>
              <w:pStyle w:val="GesAbsatz"/>
              <w:jc w:val="left"/>
              <w:rPr>
                <w:rFonts w:cs="Arial"/>
                <w:color w:val="auto"/>
                <w:sz w:val="16"/>
                <w:szCs w:val="16"/>
              </w:rPr>
            </w:pPr>
          </w:p>
        </w:tc>
        <w:tc>
          <w:tcPr>
            <w:tcW w:w="453" w:type="dxa"/>
            <w:gridSpan w:val="7"/>
          </w:tcPr>
          <w:p w:rsidR="00EF29B8" w:rsidRPr="00D6398F" w:rsidRDefault="00EF29B8" w:rsidP="00D6398F">
            <w:pPr>
              <w:pStyle w:val="GesAbsatz"/>
              <w:jc w:val="left"/>
              <w:rPr>
                <w:rFonts w:cs="Arial"/>
                <w:color w:val="auto"/>
                <w:sz w:val="16"/>
                <w:szCs w:val="16"/>
              </w:rPr>
            </w:pPr>
          </w:p>
        </w:tc>
        <w:tc>
          <w:tcPr>
            <w:tcW w:w="435" w:type="dxa"/>
            <w:gridSpan w:val="11"/>
          </w:tcPr>
          <w:p w:rsidR="00EF29B8" w:rsidRPr="00D6398F" w:rsidRDefault="00EF29B8" w:rsidP="00D6398F">
            <w:pPr>
              <w:pStyle w:val="GesAbsatz"/>
              <w:jc w:val="left"/>
              <w:rPr>
                <w:rFonts w:cs="Arial"/>
                <w:color w:val="auto"/>
                <w:sz w:val="16"/>
                <w:szCs w:val="16"/>
              </w:rPr>
            </w:pPr>
          </w:p>
        </w:tc>
        <w:tc>
          <w:tcPr>
            <w:tcW w:w="480" w:type="dxa"/>
            <w:gridSpan w:val="13"/>
          </w:tcPr>
          <w:p w:rsidR="00EF29B8" w:rsidRPr="00D6398F" w:rsidRDefault="00EF29B8" w:rsidP="00D6398F">
            <w:pPr>
              <w:pStyle w:val="GesAbsatz"/>
              <w:jc w:val="left"/>
              <w:rPr>
                <w:rFonts w:cs="Arial"/>
                <w:color w:val="auto"/>
                <w:sz w:val="16"/>
                <w:szCs w:val="16"/>
              </w:rPr>
            </w:pPr>
          </w:p>
        </w:tc>
        <w:tc>
          <w:tcPr>
            <w:tcW w:w="461" w:type="dxa"/>
            <w:gridSpan w:val="10"/>
          </w:tcPr>
          <w:p w:rsidR="00EF29B8" w:rsidRPr="00D6398F" w:rsidRDefault="00EF29B8" w:rsidP="00D6398F">
            <w:pPr>
              <w:pStyle w:val="GesAbsatz"/>
              <w:jc w:val="left"/>
              <w:rPr>
                <w:rFonts w:cs="Arial"/>
                <w:color w:val="auto"/>
                <w:sz w:val="16"/>
                <w:szCs w:val="16"/>
              </w:rPr>
            </w:pPr>
          </w:p>
        </w:tc>
        <w:tc>
          <w:tcPr>
            <w:tcW w:w="455" w:type="dxa"/>
            <w:gridSpan w:val="10"/>
          </w:tcPr>
          <w:p w:rsidR="00EF29B8" w:rsidRPr="00D6398F" w:rsidRDefault="00EF29B8" w:rsidP="00D6398F">
            <w:pPr>
              <w:pStyle w:val="GesAbsatz"/>
              <w:jc w:val="left"/>
              <w:rPr>
                <w:rFonts w:cs="Arial"/>
                <w:color w:val="auto"/>
                <w:sz w:val="16"/>
                <w:szCs w:val="16"/>
              </w:rPr>
            </w:pPr>
          </w:p>
        </w:tc>
        <w:tc>
          <w:tcPr>
            <w:tcW w:w="453" w:type="dxa"/>
            <w:gridSpan w:val="10"/>
          </w:tcPr>
          <w:p w:rsidR="00EF29B8" w:rsidRPr="00D6398F" w:rsidRDefault="00EF29B8" w:rsidP="00D6398F">
            <w:pPr>
              <w:pStyle w:val="GesAbsatz"/>
              <w:jc w:val="left"/>
              <w:rPr>
                <w:rFonts w:cs="Arial"/>
                <w:color w:val="auto"/>
                <w:sz w:val="16"/>
                <w:szCs w:val="16"/>
              </w:rPr>
            </w:pPr>
          </w:p>
        </w:tc>
        <w:tc>
          <w:tcPr>
            <w:tcW w:w="468" w:type="dxa"/>
            <w:gridSpan w:val="10"/>
          </w:tcPr>
          <w:p w:rsidR="00EF29B8" w:rsidRPr="00D6398F" w:rsidRDefault="00EF29B8" w:rsidP="00D6398F">
            <w:pPr>
              <w:pStyle w:val="GesAbsatz"/>
              <w:jc w:val="left"/>
              <w:rPr>
                <w:rFonts w:cs="Arial"/>
                <w:color w:val="auto"/>
                <w:sz w:val="16"/>
                <w:szCs w:val="16"/>
              </w:rPr>
            </w:pPr>
          </w:p>
        </w:tc>
        <w:tc>
          <w:tcPr>
            <w:tcW w:w="446" w:type="dxa"/>
            <w:gridSpan w:val="12"/>
          </w:tcPr>
          <w:p w:rsidR="00EF29B8" w:rsidRPr="00D6398F" w:rsidRDefault="00EF29B8" w:rsidP="00D6398F">
            <w:pPr>
              <w:pStyle w:val="GesAbsatz"/>
              <w:jc w:val="left"/>
              <w:rPr>
                <w:rFonts w:cs="Arial"/>
                <w:color w:val="auto"/>
                <w:sz w:val="16"/>
                <w:szCs w:val="16"/>
              </w:rPr>
            </w:pPr>
          </w:p>
        </w:tc>
        <w:tc>
          <w:tcPr>
            <w:tcW w:w="452" w:type="dxa"/>
            <w:gridSpan w:val="11"/>
          </w:tcPr>
          <w:p w:rsidR="00EF29B8" w:rsidRPr="00D6398F" w:rsidRDefault="00EF29B8" w:rsidP="00D6398F">
            <w:pPr>
              <w:pStyle w:val="GesAbsatz"/>
              <w:jc w:val="left"/>
              <w:rPr>
                <w:rFonts w:cs="Arial"/>
                <w:color w:val="auto"/>
                <w:sz w:val="16"/>
                <w:szCs w:val="16"/>
              </w:rPr>
            </w:pPr>
          </w:p>
        </w:tc>
        <w:tc>
          <w:tcPr>
            <w:tcW w:w="444" w:type="dxa"/>
            <w:gridSpan w:val="12"/>
          </w:tcPr>
          <w:p w:rsidR="00EF29B8" w:rsidRPr="00D6398F" w:rsidRDefault="00EF29B8" w:rsidP="00D6398F">
            <w:pPr>
              <w:pStyle w:val="GesAbsatz"/>
              <w:jc w:val="left"/>
              <w:rPr>
                <w:rFonts w:cs="Arial"/>
                <w:color w:val="auto"/>
                <w:sz w:val="16"/>
                <w:szCs w:val="16"/>
              </w:rPr>
            </w:pPr>
          </w:p>
        </w:tc>
        <w:tc>
          <w:tcPr>
            <w:tcW w:w="430" w:type="dxa"/>
            <w:gridSpan w:val="11"/>
          </w:tcPr>
          <w:p w:rsidR="00EF29B8" w:rsidRPr="00D6398F" w:rsidRDefault="00EF29B8" w:rsidP="00D6398F">
            <w:pPr>
              <w:pStyle w:val="GesAbsatz"/>
              <w:jc w:val="left"/>
              <w:rPr>
                <w:rFonts w:cs="Arial"/>
                <w:color w:val="auto"/>
                <w:sz w:val="16"/>
                <w:szCs w:val="16"/>
              </w:rPr>
            </w:pPr>
          </w:p>
        </w:tc>
        <w:tc>
          <w:tcPr>
            <w:tcW w:w="449" w:type="dxa"/>
            <w:gridSpan w:val="12"/>
          </w:tcPr>
          <w:p w:rsidR="00EF29B8" w:rsidRPr="00D6398F" w:rsidRDefault="00EF29B8" w:rsidP="00D6398F">
            <w:pPr>
              <w:pStyle w:val="GesAbsatz"/>
              <w:jc w:val="left"/>
              <w:rPr>
                <w:rFonts w:cs="Arial"/>
                <w:color w:val="auto"/>
                <w:sz w:val="16"/>
                <w:szCs w:val="16"/>
              </w:rPr>
            </w:pPr>
          </w:p>
        </w:tc>
        <w:tc>
          <w:tcPr>
            <w:tcW w:w="504" w:type="dxa"/>
            <w:gridSpan w:val="11"/>
          </w:tcPr>
          <w:p w:rsidR="00EF29B8" w:rsidRPr="00D6398F" w:rsidRDefault="00EF29B8" w:rsidP="00D6398F">
            <w:pPr>
              <w:pStyle w:val="GesAbsatz"/>
              <w:jc w:val="left"/>
              <w:rPr>
                <w:rFonts w:cs="Arial"/>
                <w:color w:val="auto"/>
                <w:sz w:val="16"/>
                <w:szCs w:val="16"/>
              </w:rPr>
            </w:pPr>
          </w:p>
        </w:tc>
        <w:tc>
          <w:tcPr>
            <w:tcW w:w="513" w:type="dxa"/>
            <w:gridSpan w:val="14"/>
          </w:tcPr>
          <w:p w:rsidR="00EF29B8" w:rsidRPr="00D6398F" w:rsidRDefault="00EF29B8" w:rsidP="00D6398F">
            <w:pPr>
              <w:pStyle w:val="GesAbsatz"/>
              <w:jc w:val="left"/>
              <w:rPr>
                <w:rFonts w:cs="Arial"/>
                <w:color w:val="auto"/>
                <w:sz w:val="16"/>
                <w:szCs w:val="16"/>
              </w:rPr>
            </w:pPr>
          </w:p>
        </w:tc>
        <w:tc>
          <w:tcPr>
            <w:tcW w:w="527" w:type="dxa"/>
            <w:gridSpan w:val="13"/>
          </w:tcPr>
          <w:p w:rsidR="00EF29B8" w:rsidRPr="00D6398F" w:rsidRDefault="00EF29B8" w:rsidP="00D6398F">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378"/>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Hexa-2,4-diensä</w:t>
            </w:r>
            <w:r w:rsidRPr="00917AFC">
              <w:rPr>
                <w:rFonts w:cs="Arial"/>
                <w:sz w:val="16"/>
                <w:szCs w:val="16"/>
              </w:rPr>
              <w:t>u</w:t>
            </w:r>
            <w:r w:rsidRPr="00917AFC">
              <w:rPr>
                <w:rFonts w:cs="Arial"/>
                <w:sz w:val="16"/>
                <w:szCs w:val="16"/>
              </w:rPr>
              <w:t xml:space="preserve">re/Sorbinsäure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DE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203-768-7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110-44-1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5 </w:t>
            </w: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sz w:val="16"/>
                <w:szCs w:val="16"/>
              </w:rPr>
            </w:pPr>
            <w:r w:rsidRPr="00917AFC">
              <w:rPr>
                <w:rFonts w:cs="Arial"/>
                <w:sz w:val="16"/>
                <w:szCs w:val="16"/>
              </w:rPr>
              <w:t xml:space="preserve">8 </w:t>
            </w: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04"/>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lastRenderedPageBreak/>
              <w:t xml:space="preserve">Glutaral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FI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203-856-5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111-30-8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5 </w:t>
            </w: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sz w:val="16"/>
                <w:szCs w:val="16"/>
              </w:rPr>
            </w:pPr>
            <w:r w:rsidRPr="00917AFC">
              <w:rPr>
                <w:rFonts w:cs="Arial"/>
                <w:sz w:val="16"/>
                <w:szCs w:val="16"/>
              </w:rPr>
              <w:t xml:space="preserve">22 </w:t>
            </w: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93"/>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Nonansäure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AT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203-931-2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112-05-0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19 </w:t>
            </w: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339"/>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Undecan-2-on/Methylnonylketon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ES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203-937-5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112-12-9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19 </w:t>
            </w: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20"/>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Propoxur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BE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204-043-8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114-26-1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365"/>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1,3-Dichlor-5,5-dimethylhydantoin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NL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204-258-7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118-52-5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45"/>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Clorofen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N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204-385-8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120-32-1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35"/>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Benzylbenzoat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204-402-9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120-51-4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239"/>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Benzethoniumchlorid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BE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204-479-9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121-54-0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Fenitrothion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204-524-2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122-14-5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77"/>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Cetalkoniumchlorid (</w:t>
            </w:r>
            <w:r w:rsidRPr="00917AFC">
              <w:rPr>
                <w:rFonts w:cs="Arial"/>
                <w:sz w:val="16"/>
                <w:szCs w:val="16"/>
                <w:vertAlign w:val="superscript"/>
              </w:rPr>
              <w:t>1</w:t>
            </w:r>
            <w:r w:rsidRPr="00917AFC">
              <w:rPr>
                <w:rFonts w:cs="Arial"/>
                <w:sz w:val="16"/>
                <w:szCs w:val="16"/>
              </w:rPr>
              <w:t xml:space="preserve">) </w:t>
            </w:r>
          </w:p>
        </w:tc>
        <w:tc>
          <w:tcPr>
            <w:tcW w:w="695" w:type="dxa"/>
            <w:gridSpan w:val="4"/>
          </w:tcPr>
          <w:p w:rsidR="00EF29B8" w:rsidRPr="00917AFC" w:rsidRDefault="00EF29B8" w:rsidP="00917AFC">
            <w:pPr>
              <w:pStyle w:val="GesAbsatz"/>
              <w:jc w:val="left"/>
              <w:rPr>
                <w:rFonts w:cs="Arial"/>
                <w:color w:val="auto"/>
                <w:sz w:val="16"/>
                <w:szCs w:val="16"/>
              </w:rPr>
            </w:pP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204-526-3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122-18-9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437"/>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Benzyldim</w:t>
            </w:r>
            <w:r w:rsidRPr="00917AFC">
              <w:rPr>
                <w:rFonts w:cs="Arial"/>
                <w:sz w:val="16"/>
                <w:szCs w:val="16"/>
              </w:rPr>
              <w:t>e</w:t>
            </w:r>
            <w:r w:rsidRPr="00917AFC">
              <w:rPr>
                <w:rFonts w:cs="Arial"/>
                <w:sz w:val="16"/>
                <w:szCs w:val="16"/>
              </w:rPr>
              <w:t>thyl(octadecyl)ammonium-chlorid (</w:t>
            </w:r>
            <w:r w:rsidRPr="00917AFC">
              <w:rPr>
                <w:rFonts w:cs="Arial"/>
                <w:sz w:val="16"/>
                <w:szCs w:val="16"/>
                <w:vertAlign w:val="superscript"/>
              </w:rPr>
              <w:t>1</w:t>
            </w:r>
            <w:r w:rsidRPr="00917AFC">
              <w:rPr>
                <w:rFonts w:cs="Arial"/>
                <w:sz w:val="16"/>
                <w:szCs w:val="16"/>
              </w:rPr>
              <w:t xml:space="preserve">) </w:t>
            </w:r>
          </w:p>
        </w:tc>
        <w:tc>
          <w:tcPr>
            <w:tcW w:w="695" w:type="dxa"/>
            <w:gridSpan w:val="4"/>
          </w:tcPr>
          <w:p w:rsidR="00EF29B8" w:rsidRPr="00917AFC" w:rsidRDefault="00EF29B8" w:rsidP="00917AFC">
            <w:pPr>
              <w:pStyle w:val="GesAbsatz"/>
              <w:jc w:val="left"/>
              <w:rPr>
                <w:rFonts w:cs="Arial"/>
                <w:color w:val="auto"/>
                <w:sz w:val="16"/>
                <w:szCs w:val="16"/>
              </w:rPr>
            </w:pP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204-527-9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122-19-0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77"/>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2-Phenoxyethanol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204-589-7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122-99-6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39"/>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Cetylpyridiniumchl</w:t>
            </w:r>
            <w:r w:rsidRPr="00917AFC">
              <w:rPr>
                <w:rFonts w:cs="Arial"/>
                <w:sz w:val="16"/>
                <w:szCs w:val="16"/>
              </w:rPr>
              <w:t>o</w:t>
            </w:r>
            <w:r w:rsidRPr="00917AFC">
              <w:rPr>
                <w:rFonts w:cs="Arial"/>
                <w:sz w:val="16"/>
                <w:szCs w:val="16"/>
              </w:rPr>
              <w:t xml:space="preserve">rid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204-593-9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123-03-5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5 </w:t>
            </w: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20 </w:t>
            </w: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01"/>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Octansäure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AT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204-677-5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124-07-2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78"/>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Kohlendioxid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FR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204-696-9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124-38-9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14 </w:t>
            </w:r>
          </w:p>
        </w:tc>
        <w:tc>
          <w:tcPr>
            <w:tcW w:w="46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15 </w:t>
            </w: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19 </w:t>
            </w:r>
          </w:p>
        </w:tc>
        <w:tc>
          <w:tcPr>
            <w:tcW w:w="44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20 </w:t>
            </w: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95"/>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Natriumdimethyla</w:t>
            </w:r>
            <w:r w:rsidRPr="00917AFC">
              <w:rPr>
                <w:rFonts w:cs="Arial"/>
                <w:sz w:val="16"/>
                <w:szCs w:val="16"/>
              </w:rPr>
              <w:t>r</w:t>
            </w:r>
            <w:r w:rsidRPr="00917AFC">
              <w:rPr>
                <w:rFonts w:cs="Arial"/>
                <w:sz w:val="16"/>
                <w:szCs w:val="16"/>
              </w:rPr>
              <w:t xml:space="preserve">sinat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PT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204-708-2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124-65-2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18 </w:t>
            </w: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blPrEx>
          <w:tblBorders>
            <w:insideH w:val="single" w:sz="4" w:space="0" w:color="000000"/>
            <w:insideV w:val="single" w:sz="4" w:space="0" w:color="000000"/>
          </w:tblBorders>
        </w:tblPrEx>
        <w:trPr>
          <w:gridAfter w:val="3"/>
          <w:wAfter w:w="69" w:type="dxa"/>
          <w:trHeight w:val="158"/>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Nitromethylidintrim</w:t>
            </w:r>
            <w:r w:rsidRPr="00917AFC">
              <w:rPr>
                <w:rFonts w:cs="Arial"/>
                <w:sz w:val="16"/>
                <w:szCs w:val="16"/>
              </w:rPr>
              <w:t>e</w:t>
            </w:r>
            <w:r w:rsidRPr="00917AFC">
              <w:rPr>
                <w:rFonts w:cs="Arial"/>
                <w:sz w:val="16"/>
                <w:szCs w:val="16"/>
              </w:rPr>
              <w:t xml:space="preserve">thanol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204-769-5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126-11-4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219"/>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Tosylchloramid-Natrium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ES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204-854-7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127-65-1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5 </w:t>
            </w: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32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Kaliumdimethyldith</w:t>
            </w:r>
            <w:r w:rsidRPr="00917AFC">
              <w:rPr>
                <w:rFonts w:cs="Arial"/>
                <w:sz w:val="16"/>
                <w:szCs w:val="16"/>
              </w:rPr>
              <w:t>i</w:t>
            </w:r>
            <w:r w:rsidRPr="00917AFC">
              <w:rPr>
                <w:rFonts w:cs="Arial"/>
                <w:sz w:val="16"/>
                <w:szCs w:val="16"/>
              </w:rPr>
              <w:t xml:space="preserve">ocarbamat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204-875-1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128-03-0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9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Natriumdimethy</w:t>
            </w:r>
            <w:r w:rsidRPr="00917AFC">
              <w:rPr>
                <w:rFonts w:cs="Arial"/>
                <w:sz w:val="16"/>
                <w:szCs w:val="16"/>
              </w:rPr>
              <w:t>l</w:t>
            </w:r>
            <w:r w:rsidRPr="00917AFC">
              <w:rPr>
                <w:rFonts w:cs="Arial"/>
                <w:sz w:val="16"/>
                <w:szCs w:val="16"/>
              </w:rPr>
              <w:t xml:space="preserve">dithiocarbamat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UK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204-876-7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128-04-1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5 </w:t>
            </w: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7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lastRenderedPageBreak/>
              <w:t xml:space="preserve">Warfarinnatrium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IE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204-929-4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129-06-6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14 </w:t>
            </w: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81"/>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Natrium 2-biphenylat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ES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205-055-6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132-27-4 </w:t>
            </w:r>
          </w:p>
        </w:tc>
        <w:tc>
          <w:tcPr>
            <w:tcW w:w="491" w:type="dxa"/>
            <w:gridSpan w:val="8"/>
          </w:tcPr>
          <w:p w:rsidR="00EF29B8" w:rsidRPr="00917AFC" w:rsidRDefault="00EF29B8" w:rsidP="00917AFC">
            <w:pPr>
              <w:pStyle w:val="GesAbsatz"/>
              <w:jc w:val="left"/>
              <w:rPr>
                <w:rFonts w:cs="Arial"/>
                <w:sz w:val="16"/>
                <w:szCs w:val="16"/>
              </w:rPr>
            </w:pPr>
            <w:r w:rsidRPr="00917AFC">
              <w:rPr>
                <w:rFonts w:cs="Arial"/>
                <w:sz w:val="16"/>
                <w:szCs w:val="16"/>
              </w:rPr>
              <w:t xml:space="preserve">1 </w:t>
            </w: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3 </w:t>
            </w: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43"/>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Captan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IT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205-087-0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133-06-2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529"/>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N-(Trichlormethy</w:t>
            </w:r>
            <w:r w:rsidRPr="00917AFC">
              <w:rPr>
                <w:rFonts w:cs="Arial"/>
                <w:sz w:val="16"/>
                <w:szCs w:val="16"/>
              </w:rPr>
              <w:t>l</w:t>
            </w:r>
            <w:r w:rsidRPr="00917AFC">
              <w:rPr>
                <w:rFonts w:cs="Arial"/>
                <w:sz w:val="16"/>
                <w:szCs w:val="16"/>
              </w:rPr>
              <w:t xml:space="preserve">thio)phthalimid/Folpet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IT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205-088-6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133-07-3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28"/>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Methylanthranilat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FR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205-132-4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134-20-3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19 </w:t>
            </w: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246"/>
        </w:trPr>
        <w:tc>
          <w:tcPr>
            <w:tcW w:w="1725" w:type="dxa"/>
            <w:gridSpan w:val="6"/>
          </w:tcPr>
          <w:p w:rsidR="00EF29B8" w:rsidRPr="00A062D8" w:rsidRDefault="00EF29B8" w:rsidP="00917AFC">
            <w:pPr>
              <w:pStyle w:val="GesAbsatz"/>
              <w:jc w:val="left"/>
              <w:rPr>
                <w:rFonts w:cs="Arial"/>
                <w:sz w:val="16"/>
                <w:szCs w:val="16"/>
                <w:lang w:val="en-GB"/>
              </w:rPr>
            </w:pPr>
            <w:r w:rsidRPr="00A062D8">
              <w:rPr>
                <w:rFonts w:cs="Arial"/>
                <w:sz w:val="16"/>
                <w:szCs w:val="16"/>
                <w:lang w:val="en-GB"/>
              </w:rPr>
              <w:t xml:space="preserve">N,N-Diethyl-m-toluamid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SE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205-149-7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134-62-3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19 </w:t>
            </w: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sz w:val="16"/>
                <w:szCs w:val="16"/>
              </w:rPr>
            </w:pPr>
            <w:r w:rsidRPr="00917AFC">
              <w:rPr>
                <w:rFonts w:cs="Arial"/>
                <w:sz w:val="16"/>
                <w:szCs w:val="16"/>
              </w:rPr>
              <w:t xml:space="preserve">22 </w:t>
            </w: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7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Thiram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BE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205-286-2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137-26-8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70"/>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Ziram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BE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205-288-3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137-30-4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7 </w:t>
            </w: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274"/>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Kaliummethyldithi</w:t>
            </w:r>
            <w:r w:rsidRPr="00917AFC">
              <w:rPr>
                <w:rFonts w:cs="Arial"/>
                <w:sz w:val="16"/>
                <w:szCs w:val="16"/>
              </w:rPr>
              <w:t>o</w:t>
            </w:r>
            <w:r w:rsidRPr="00917AFC">
              <w:rPr>
                <w:rFonts w:cs="Arial"/>
                <w:sz w:val="16"/>
                <w:szCs w:val="16"/>
              </w:rPr>
              <w:t xml:space="preserve">carbamat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CZ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205-292-5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137-41-7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97"/>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Metam-Natrium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BE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205-293-0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137-42-8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sz w:val="16"/>
                <w:szCs w:val="16"/>
              </w:rPr>
            </w:pPr>
            <w:r w:rsidRPr="00917AFC">
              <w:rPr>
                <w:rFonts w:cs="Arial"/>
                <w:sz w:val="16"/>
                <w:szCs w:val="16"/>
              </w:rPr>
              <w:t xml:space="preserve">20 </w:t>
            </w: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314"/>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Dinatriumcyandithi</w:t>
            </w:r>
            <w:r w:rsidRPr="00917AFC">
              <w:rPr>
                <w:rFonts w:cs="Arial"/>
                <w:sz w:val="16"/>
                <w:szCs w:val="16"/>
              </w:rPr>
              <w:t>o</w:t>
            </w:r>
            <w:r w:rsidRPr="00917AFC">
              <w:rPr>
                <w:rFonts w:cs="Arial"/>
                <w:sz w:val="16"/>
                <w:szCs w:val="16"/>
              </w:rPr>
              <w:t xml:space="preserve">carbamat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CZ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205-346-8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138-93-2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7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Benzododeciniu</w:t>
            </w:r>
            <w:r w:rsidRPr="00917AFC">
              <w:rPr>
                <w:rFonts w:cs="Arial"/>
                <w:sz w:val="16"/>
                <w:szCs w:val="16"/>
              </w:rPr>
              <w:t>m</w:t>
            </w:r>
            <w:r w:rsidRPr="00917AFC">
              <w:rPr>
                <w:rFonts w:cs="Arial"/>
                <w:sz w:val="16"/>
                <w:szCs w:val="16"/>
              </w:rPr>
              <w:t>chlorid (</w:t>
            </w:r>
            <w:r w:rsidRPr="009327F4">
              <w:rPr>
                <w:rFonts w:cs="Arial"/>
                <w:sz w:val="16"/>
                <w:szCs w:val="16"/>
                <w:vertAlign w:val="superscript"/>
              </w:rPr>
              <w:t>1</w:t>
            </w:r>
            <w:r w:rsidRPr="00917AFC">
              <w:rPr>
                <w:rFonts w:cs="Arial"/>
                <w:sz w:val="16"/>
                <w:szCs w:val="16"/>
              </w:rPr>
              <w:t xml:space="preserve">) </w:t>
            </w:r>
          </w:p>
        </w:tc>
        <w:tc>
          <w:tcPr>
            <w:tcW w:w="695" w:type="dxa"/>
            <w:gridSpan w:val="4"/>
          </w:tcPr>
          <w:p w:rsidR="00EF29B8" w:rsidRPr="00917AFC" w:rsidRDefault="00EF29B8" w:rsidP="00917AFC">
            <w:pPr>
              <w:pStyle w:val="GesAbsatz"/>
              <w:jc w:val="left"/>
              <w:rPr>
                <w:rFonts w:cs="Arial"/>
                <w:color w:val="auto"/>
                <w:sz w:val="16"/>
                <w:szCs w:val="16"/>
              </w:rPr>
            </w:pP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205-351-5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139-07-1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184"/>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Miristalkoniumchlorid (</w:t>
            </w:r>
            <w:r w:rsidRPr="009327F4">
              <w:rPr>
                <w:rFonts w:cs="Arial"/>
                <w:sz w:val="16"/>
                <w:szCs w:val="16"/>
                <w:vertAlign w:val="superscript"/>
              </w:rPr>
              <w:t>1</w:t>
            </w:r>
            <w:r w:rsidRPr="00917AFC">
              <w:rPr>
                <w:rFonts w:cs="Arial"/>
                <w:sz w:val="16"/>
                <w:szCs w:val="16"/>
              </w:rPr>
              <w:t xml:space="preserve">) </w:t>
            </w:r>
          </w:p>
        </w:tc>
        <w:tc>
          <w:tcPr>
            <w:tcW w:w="695" w:type="dxa"/>
            <w:gridSpan w:val="4"/>
          </w:tcPr>
          <w:p w:rsidR="00EF29B8" w:rsidRPr="00917AFC" w:rsidRDefault="00EF29B8" w:rsidP="00917AFC">
            <w:pPr>
              <w:pStyle w:val="GesAbsatz"/>
              <w:jc w:val="left"/>
              <w:rPr>
                <w:rFonts w:cs="Arial"/>
                <w:color w:val="auto"/>
                <w:sz w:val="16"/>
                <w:szCs w:val="16"/>
              </w:rPr>
            </w:pP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205-352-0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139-08-2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color w:val="auto"/>
                <w:sz w:val="16"/>
                <w:szCs w:val="16"/>
              </w:rPr>
            </w:pP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color w:val="auto"/>
                <w:sz w:val="16"/>
                <w:szCs w:val="16"/>
              </w:rPr>
            </w:pP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color w:val="auto"/>
                <w:sz w:val="16"/>
                <w:szCs w:val="16"/>
              </w:rPr>
            </w:pP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color w:val="auto"/>
                <w:sz w:val="16"/>
                <w:szCs w:val="16"/>
              </w:rPr>
            </w:pPr>
          </w:p>
        </w:tc>
        <w:tc>
          <w:tcPr>
            <w:tcW w:w="461" w:type="dxa"/>
            <w:gridSpan w:val="10"/>
          </w:tcPr>
          <w:p w:rsidR="00EF29B8" w:rsidRPr="00917AFC" w:rsidRDefault="00EF29B8" w:rsidP="00917AFC">
            <w:pPr>
              <w:pStyle w:val="GesAbsatz"/>
              <w:jc w:val="left"/>
              <w:rPr>
                <w:rFonts w:cs="Arial"/>
                <w:color w:val="auto"/>
                <w:sz w:val="16"/>
                <w:szCs w:val="16"/>
              </w:rPr>
            </w:pPr>
          </w:p>
        </w:tc>
        <w:tc>
          <w:tcPr>
            <w:tcW w:w="455" w:type="dxa"/>
            <w:gridSpan w:val="10"/>
          </w:tcPr>
          <w:p w:rsidR="00EF29B8" w:rsidRPr="00917AFC" w:rsidRDefault="00EF29B8" w:rsidP="00917AFC">
            <w:pPr>
              <w:pStyle w:val="GesAbsatz"/>
              <w:jc w:val="left"/>
              <w:rPr>
                <w:rFonts w:cs="Arial"/>
                <w:color w:val="auto"/>
                <w:sz w:val="16"/>
                <w:szCs w:val="16"/>
              </w:rPr>
            </w:pP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288"/>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1,3-Bis(hydroxymethyl)harnstoff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HU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205-444-0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140-95-4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color w:val="auto"/>
                <w:sz w:val="16"/>
                <w:szCs w:val="16"/>
              </w:rPr>
            </w:pP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color w:val="auto"/>
                <w:sz w:val="16"/>
                <w:szCs w:val="16"/>
              </w:rPr>
            </w:pP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917AFC" w:rsidTr="00F8611F">
        <w:trPr>
          <w:gridAfter w:val="3"/>
          <w:wAfter w:w="69" w:type="dxa"/>
          <w:trHeight w:val="72"/>
        </w:trPr>
        <w:tc>
          <w:tcPr>
            <w:tcW w:w="1725" w:type="dxa"/>
            <w:gridSpan w:val="6"/>
          </w:tcPr>
          <w:p w:rsidR="00EF29B8" w:rsidRPr="00917AFC" w:rsidRDefault="00EF29B8" w:rsidP="00917AFC">
            <w:pPr>
              <w:pStyle w:val="GesAbsatz"/>
              <w:jc w:val="left"/>
              <w:rPr>
                <w:rFonts w:cs="Arial"/>
                <w:sz w:val="16"/>
                <w:szCs w:val="16"/>
              </w:rPr>
            </w:pPr>
            <w:r w:rsidRPr="00917AFC">
              <w:rPr>
                <w:rFonts w:cs="Arial"/>
                <w:sz w:val="16"/>
                <w:szCs w:val="16"/>
              </w:rPr>
              <w:t xml:space="preserve">Nabam </w:t>
            </w:r>
          </w:p>
        </w:tc>
        <w:tc>
          <w:tcPr>
            <w:tcW w:w="695" w:type="dxa"/>
            <w:gridSpan w:val="4"/>
          </w:tcPr>
          <w:p w:rsidR="00EF29B8" w:rsidRPr="00917AFC" w:rsidRDefault="00EF29B8" w:rsidP="00917AFC">
            <w:pPr>
              <w:pStyle w:val="GesAbsatz"/>
              <w:jc w:val="left"/>
              <w:rPr>
                <w:rFonts w:cs="Arial"/>
                <w:sz w:val="16"/>
                <w:szCs w:val="16"/>
              </w:rPr>
            </w:pPr>
            <w:r w:rsidRPr="00917AFC">
              <w:rPr>
                <w:rFonts w:cs="Arial"/>
                <w:sz w:val="16"/>
                <w:szCs w:val="16"/>
              </w:rPr>
              <w:t xml:space="preserve">PL </w:t>
            </w:r>
          </w:p>
        </w:tc>
        <w:tc>
          <w:tcPr>
            <w:tcW w:w="972" w:type="dxa"/>
            <w:gridSpan w:val="3"/>
          </w:tcPr>
          <w:p w:rsidR="00EF29B8" w:rsidRPr="00917AFC" w:rsidRDefault="00EF29B8" w:rsidP="00917AFC">
            <w:pPr>
              <w:pStyle w:val="GesAbsatz"/>
              <w:jc w:val="left"/>
              <w:rPr>
                <w:rFonts w:cs="Arial"/>
                <w:sz w:val="16"/>
                <w:szCs w:val="16"/>
              </w:rPr>
            </w:pPr>
            <w:r w:rsidRPr="00917AFC">
              <w:rPr>
                <w:rFonts w:cs="Arial"/>
                <w:sz w:val="16"/>
                <w:szCs w:val="16"/>
              </w:rPr>
              <w:t xml:space="preserve">205-547-0 </w:t>
            </w:r>
          </w:p>
        </w:tc>
        <w:tc>
          <w:tcPr>
            <w:tcW w:w="1253" w:type="dxa"/>
            <w:gridSpan w:val="15"/>
          </w:tcPr>
          <w:p w:rsidR="00EF29B8" w:rsidRPr="00917AFC" w:rsidRDefault="00EF29B8" w:rsidP="00917AFC">
            <w:pPr>
              <w:pStyle w:val="GesAbsatz"/>
              <w:jc w:val="left"/>
              <w:rPr>
                <w:rFonts w:cs="Arial"/>
                <w:sz w:val="16"/>
                <w:szCs w:val="16"/>
              </w:rPr>
            </w:pPr>
            <w:r w:rsidRPr="00917AFC">
              <w:rPr>
                <w:rFonts w:cs="Arial"/>
                <w:sz w:val="16"/>
                <w:szCs w:val="16"/>
              </w:rPr>
              <w:t xml:space="preserve">142-59-6 </w:t>
            </w:r>
          </w:p>
        </w:tc>
        <w:tc>
          <w:tcPr>
            <w:tcW w:w="491" w:type="dxa"/>
            <w:gridSpan w:val="8"/>
          </w:tcPr>
          <w:p w:rsidR="00EF29B8" w:rsidRPr="00917AFC" w:rsidRDefault="00EF29B8" w:rsidP="00917AFC">
            <w:pPr>
              <w:pStyle w:val="GesAbsatz"/>
              <w:jc w:val="left"/>
              <w:rPr>
                <w:rFonts w:cs="Arial"/>
                <w:color w:val="auto"/>
                <w:sz w:val="16"/>
                <w:szCs w:val="16"/>
              </w:rPr>
            </w:pPr>
          </w:p>
        </w:tc>
        <w:tc>
          <w:tcPr>
            <w:tcW w:w="448"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2 </w:t>
            </w:r>
          </w:p>
        </w:tc>
        <w:tc>
          <w:tcPr>
            <w:tcW w:w="453" w:type="dxa"/>
            <w:gridSpan w:val="11"/>
          </w:tcPr>
          <w:p w:rsidR="00EF29B8" w:rsidRPr="00917AFC" w:rsidRDefault="00EF29B8" w:rsidP="00917AFC">
            <w:pPr>
              <w:pStyle w:val="GesAbsatz"/>
              <w:jc w:val="left"/>
              <w:rPr>
                <w:rFonts w:cs="Arial"/>
                <w:color w:val="auto"/>
                <w:sz w:val="16"/>
                <w:szCs w:val="16"/>
              </w:rPr>
            </w:pPr>
          </w:p>
        </w:tc>
        <w:tc>
          <w:tcPr>
            <w:tcW w:w="377" w:type="dxa"/>
          </w:tcPr>
          <w:p w:rsidR="00EF29B8" w:rsidRPr="00917AFC" w:rsidRDefault="00EF29B8" w:rsidP="00917AFC">
            <w:pPr>
              <w:pStyle w:val="GesAbsatz"/>
              <w:jc w:val="left"/>
              <w:rPr>
                <w:rFonts w:cs="Arial"/>
                <w:sz w:val="16"/>
                <w:szCs w:val="16"/>
              </w:rPr>
            </w:pPr>
            <w:r w:rsidRPr="00917AFC">
              <w:rPr>
                <w:rFonts w:cs="Arial"/>
                <w:sz w:val="16"/>
                <w:szCs w:val="16"/>
              </w:rPr>
              <w:t xml:space="preserve">4 </w:t>
            </w:r>
          </w:p>
        </w:tc>
        <w:tc>
          <w:tcPr>
            <w:tcW w:w="485" w:type="dxa"/>
            <w:gridSpan w:val="7"/>
          </w:tcPr>
          <w:p w:rsidR="00EF29B8" w:rsidRPr="00917AFC" w:rsidRDefault="00EF29B8" w:rsidP="00917AFC">
            <w:pPr>
              <w:pStyle w:val="GesAbsatz"/>
              <w:jc w:val="left"/>
              <w:rPr>
                <w:rFonts w:cs="Arial"/>
                <w:color w:val="auto"/>
                <w:sz w:val="16"/>
                <w:szCs w:val="16"/>
              </w:rPr>
            </w:pPr>
          </w:p>
        </w:tc>
        <w:tc>
          <w:tcPr>
            <w:tcW w:w="448"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6 </w:t>
            </w:r>
          </w:p>
        </w:tc>
        <w:tc>
          <w:tcPr>
            <w:tcW w:w="489" w:type="dxa"/>
            <w:gridSpan w:val="12"/>
          </w:tcPr>
          <w:p w:rsidR="00EF29B8" w:rsidRPr="00917AFC" w:rsidRDefault="00EF29B8" w:rsidP="00917AFC">
            <w:pPr>
              <w:pStyle w:val="GesAbsatz"/>
              <w:jc w:val="left"/>
              <w:rPr>
                <w:rFonts w:cs="Arial"/>
                <w:color w:val="auto"/>
                <w:sz w:val="16"/>
                <w:szCs w:val="16"/>
              </w:rPr>
            </w:pPr>
          </w:p>
        </w:tc>
        <w:tc>
          <w:tcPr>
            <w:tcW w:w="428" w:type="dxa"/>
            <w:gridSpan w:val="9"/>
          </w:tcPr>
          <w:p w:rsidR="00EF29B8" w:rsidRPr="00917AFC" w:rsidRDefault="00EF29B8" w:rsidP="00917AFC">
            <w:pPr>
              <w:pStyle w:val="GesAbsatz"/>
              <w:jc w:val="left"/>
              <w:rPr>
                <w:rFonts w:cs="Arial"/>
                <w:color w:val="auto"/>
                <w:sz w:val="16"/>
                <w:szCs w:val="16"/>
              </w:rPr>
            </w:pPr>
          </w:p>
        </w:tc>
        <w:tc>
          <w:tcPr>
            <w:tcW w:w="453" w:type="dxa"/>
            <w:gridSpan w:val="7"/>
          </w:tcPr>
          <w:p w:rsidR="00EF29B8" w:rsidRPr="00917AFC" w:rsidRDefault="00EF29B8" w:rsidP="00917AFC">
            <w:pPr>
              <w:pStyle w:val="GesAbsatz"/>
              <w:jc w:val="left"/>
              <w:rPr>
                <w:rFonts w:cs="Arial"/>
                <w:sz w:val="16"/>
                <w:szCs w:val="16"/>
              </w:rPr>
            </w:pPr>
            <w:r w:rsidRPr="00917AFC">
              <w:rPr>
                <w:rFonts w:cs="Arial"/>
                <w:sz w:val="16"/>
                <w:szCs w:val="16"/>
              </w:rPr>
              <w:t xml:space="preserve">9 </w:t>
            </w:r>
          </w:p>
        </w:tc>
        <w:tc>
          <w:tcPr>
            <w:tcW w:w="435" w:type="dxa"/>
            <w:gridSpan w:val="11"/>
          </w:tcPr>
          <w:p w:rsidR="00EF29B8" w:rsidRPr="00917AFC" w:rsidRDefault="00EF29B8" w:rsidP="00917AFC">
            <w:pPr>
              <w:pStyle w:val="GesAbsatz"/>
              <w:jc w:val="left"/>
              <w:rPr>
                <w:rFonts w:cs="Arial"/>
                <w:sz w:val="16"/>
                <w:szCs w:val="16"/>
              </w:rPr>
            </w:pPr>
            <w:r w:rsidRPr="00917AFC">
              <w:rPr>
                <w:rFonts w:cs="Arial"/>
                <w:sz w:val="16"/>
                <w:szCs w:val="16"/>
              </w:rPr>
              <w:t xml:space="preserve">10 </w:t>
            </w:r>
          </w:p>
        </w:tc>
        <w:tc>
          <w:tcPr>
            <w:tcW w:w="480" w:type="dxa"/>
            <w:gridSpan w:val="13"/>
          </w:tcPr>
          <w:p w:rsidR="00EF29B8" w:rsidRPr="00917AFC" w:rsidRDefault="00EF29B8" w:rsidP="00917AFC">
            <w:pPr>
              <w:pStyle w:val="GesAbsatz"/>
              <w:jc w:val="left"/>
              <w:rPr>
                <w:rFonts w:cs="Arial"/>
                <w:sz w:val="16"/>
                <w:szCs w:val="16"/>
              </w:rPr>
            </w:pPr>
            <w:r w:rsidRPr="00917AFC">
              <w:rPr>
                <w:rFonts w:cs="Arial"/>
                <w:sz w:val="16"/>
                <w:szCs w:val="16"/>
              </w:rPr>
              <w:t xml:space="preserve">11 </w:t>
            </w:r>
          </w:p>
        </w:tc>
        <w:tc>
          <w:tcPr>
            <w:tcW w:w="461"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12 </w:t>
            </w:r>
          </w:p>
        </w:tc>
        <w:tc>
          <w:tcPr>
            <w:tcW w:w="455" w:type="dxa"/>
            <w:gridSpan w:val="10"/>
          </w:tcPr>
          <w:p w:rsidR="00EF29B8" w:rsidRPr="00917AFC" w:rsidRDefault="00EF29B8" w:rsidP="00917AFC">
            <w:pPr>
              <w:pStyle w:val="GesAbsatz"/>
              <w:jc w:val="left"/>
              <w:rPr>
                <w:rFonts w:cs="Arial"/>
                <w:sz w:val="16"/>
                <w:szCs w:val="16"/>
              </w:rPr>
            </w:pPr>
            <w:r w:rsidRPr="00917AFC">
              <w:rPr>
                <w:rFonts w:cs="Arial"/>
                <w:sz w:val="16"/>
                <w:szCs w:val="16"/>
              </w:rPr>
              <w:t xml:space="preserve">13 </w:t>
            </w:r>
          </w:p>
        </w:tc>
        <w:tc>
          <w:tcPr>
            <w:tcW w:w="453" w:type="dxa"/>
            <w:gridSpan w:val="10"/>
          </w:tcPr>
          <w:p w:rsidR="00EF29B8" w:rsidRPr="00917AFC" w:rsidRDefault="00EF29B8" w:rsidP="00917AFC">
            <w:pPr>
              <w:pStyle w:val="GesAbsatz"/>
              <w:jc w:val="left"/>
              <w:rPr>
                <w:rFonts w:cs="Arial"/>
                <w:color w:val="auto"/>
                <w:sz w:val="16"/>
                <w:szCs w:val="16"/>
              </w:rPr>
            </w:pPr>
          </w:p>
        </w:tc>
        <w:tc>
          <w:tcPr>
            <w:tcW w:w="468" w:type="dxa"/>
            <w:gridSpan w:val="10"/>
          </w:tcPr>
          <w:p w:rsidR="00EF29B8" w:rsidRPr="00917AFC" w:rsidRDefault="00EF29B8" w:rsidP="00917AFC">
            <w:pPr>
              <w:pStyle w:val="GesAbsatz"/>
              <w:jc w:val="left"/>
              <w:rPr>
                <w:rFonts w:cs="Arial"/>
                <w:color w:val="auto"/>
                <w:sz w:val="16"/>
                <w:szCs w:val="16"/>
              </w:rPr>
            </w:pPr>
          </w:p>
        </w:tc>
        <w:tc>
          <w:tcPr>
            <w:tcW w:w="446" w:type="dxa"/>
            <w:gridSpan w:val="12"/>
          </w:tcPr>
          <w:p w:rsidR="00EF29B8" w:rsidRPr="00917AFC" w:rsidRDefault="00EF29B8" w:rsidP="00917AFC">
            <w:pPr>
              <w:pStyle w:val="GesAbsatz"/>
              <w:jc w:val="left"/>
              <w:rPr>
                <w:rFonts w:cs="Arial"/>
                <w:color w:val="auto"/>
                <w:sz w:val="16"/>
                <w:szCs w:val="16"/>
              </w:rPr>
            </w:pPr>
          </w:p>
        </w:tc>
        <w:tc>
          <w:tcPr>
            <w:tcW w:w="452" w:type="dxa"/>
            <w:gridSpan w:val="11"/>
          </w:tcPr>
          <w:p w:rsidR="00EF29B8" w:rsidRPr="00917AFC" w:rsidRDefault="00EF29B8" w:rsidP="00917AFC">
            <w:pPr>
              <w:pStyle w:val="GesAbsatz"/>
              <w:jc w:val="left"/>
              <w:rPr>
                <w:rFonts w:cs="Arial"/>
                <w:color w:val="auto"/>
                <w:sz w:val="16"/>
                <w:szCs w:val="16"/>
              </w:rPr>
            </w:pPr>
          </w:p>
        </w:tc>
        <w:tc>
          <w:tcPr>
            <w:tcW w:w="444" w:type="dxa"/>
            <w:gridSpan w:val="12"/>
          </w:tcPr>
          <w:p w:rsidR="00EF29B8" w:rsidRPr="00917AFC" w:rsidRDefault="00EF29B8" w:rsidP="00917AFC">
            <w:pPr>
              <w:pStyle w:val="GesAbsatz"/>
              <w:jc w:val="left"/>
              <w:rPr>
                <w:rFonts w:cs="Arial"/>
                <w:color w:val="auto"/>
                <w:sz w:val="16"/>
                <w:szCs w:val="16"/>
              </w:rPr>
            </w:pPr>
          </w:p>
        </w:tc>
        <w:tc>
          <w:tcPr>
            <w:tcW w:w="430" w:type="dxa"/>
            <w:gridSpan w:val="11"/>
          </w:tcPr>
          <w:p w:rsidR="00EF29B8" w:rsidRPr="00917AFC" w:rsidRDefault="00EF29B8" w:rsidP="00917AFC">
            <w:pPr>
              <w:pStyle w:val="GesAbsatz"/>
              <w:jc w:val="left"/>
              <w:rPr>
                <w:rFonts w:cs="Arial"/>
                <w:color w:val="auto"/>
                <w:sz w:val="16"/>
                <w:szCs w:val="16"/>
              </w:rPr>
            </w:pPr>
          </w:p>
        </w:tc>
        <w:tc>
          <w:tcPr>
            <w:tcW w:w="449" w:type="dxa"/>
            <w:gridSpan w:val="12"/>
          </w:tcPr>
          <w:p w:rsidR="00EF29B8" w:rsidRPr="00917AFC" w:rsidRDefault="00EF29B8" w:rsidP="00917AFC">
            <w:pPr>
              <w:pStyle w:val="GesAbsatz"/>
              <w:jc w:val="left"/>
              <w:rPr>
                <w:rFonts w:cs="Arial"/>
                <w:color w:val="auto"/>
                <w:sz w:val="16"/>
                <w:szCs w:val="16"/>
              </w:rPr>
            </w:pPr>
          </w:p>
        </w:tc>
        <w:tc>
          <w:tcPr>
            <w:tcW w:w="504" w:type="dxa"/>
            <w:gridSpan w:val="11"/>
          </w:tcPr>
          <w:p w:rsidR="00EF29B8" w:rsidRPr="00917AFC" w:rsidRDefault="00EF29B8" w:rsidP="00917AFC">
            <w:pPr>
              <w:pStyle w:val="GesAbsatz"/>
              <w:jc w:val="left"/>
              <w:rPr>
                <w:rFonts w:cs="Arial"/>
                <w:color w:val="auto"/>
                <w:sz w:val="16"/>
                <w:szCs w:val="16"/>
              </w:rPr>
            </w:pPr>
          </w:p>
        </w:tc>
        <w:tc>
          <w:tcPr>
            <w:tcW w:w="513" w:type="dxa"/>
            <w:gridSpan w:val="14"/>
          </w:tcPr>
          <w:p w:rsidR="00EF29B8" w:rsidRPr="00917AFC" w:rsidRDefault="00EF29B8" w:rsidP="00917AFC">
            <w:pPr>
              <w:pStyle w:val="GesAbsatz"/>
              <w:jc w:val="left"/>
              <w:rPr>
                <w:rFonts w:cs="Arial"/>
                <w:color w:val="auto"/>
                <w:sz w:val="16"/>
                <w:szCs w:val="16"/>
              </w:rPr>
            </w:pPr>
          </w:p>
        </w:tc>
        <w:tc>
          <w:tcPr>
            <w:tcW w:w="527" w:type="dxa"/>
            <w:gridSpan w:val="13"/>
          </w:tcPr>
          <w:p w:rsidR="00EF29B8" w:rsidRPr="00917AFC" w:rsidRDefault="00EF29B8" w:rsidP="00917AFC">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39"/>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Laurinsäure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DE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205-582-1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143-07-7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19 </w:t>
            </w: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244"/>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Thiabendazol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ES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205-725-8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148-79-8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2 </w:t>
            </w: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sz w:val="16"/>
                <w:szCs w:val="16"/>
              </w:rPr>
            </w:pPr>
            <w:r w:rsidRPr="00020058">
              <w:rPr>
                <w:rFonts w:cs="Arial"/>
                <w:sz w:val="16"/>
                <w:szCs w:val="16"/>
              </w:rPr>
              <w:t xml:space="preserve">8 </w:t>
            </w:r>
          </w:p>
        </w:tc>
        <w:tc>
          <w:tcPr>
            <w:tcW w:w="453" w:type="dxa"/>
            <w:gridSpan w:val="7"/>
          </w:tcPr>
          <w:p w:rsidR="00EF29B8" w:rsidRPr="00020058" w:rsidRDefault="00EF29B8" w:rsidP="00020058">
            <w:pPr>
              <w:pStyle w:val="GesAbsatz"/>
              <w:jc w:val="left"/>
              <w:rPr>
                <w:rFonts w:cs="Arial"/>
                <w:sz w:val="16"/>
                <w:szCs w:val="16"/>
              </w:rPr>
            </w:pPr>
            <w:r w:rsidRPr="00020058">
              <w:rPr>
                <w:rFonts w:cs="Arial"/>
                <w:sz w:val="16"/>
                <w:szCs w:val="16"/>
              </w:rPr>
              <w:t xml:space="preserve">9 </w:t>
            </w: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12 </w:t>
            </w:r>
          </w:p>
        </w:tc>
        <w:tc>
          <w:tcPr>
            <w:tcW w:w="455"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13 </w:t>
            </w: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20 </w:t>
            </w: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205"/>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Benzothiazol-2-thiol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N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205-736-8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149-30-4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2 </w:t>
            </w: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sz w:val="16"/>
                <w:szCs w:val="16"/>
              </w:rPr>
            </w:pPr>
            <w:r w:rsidRPr="00020058">
              <w:rPr>
                <w:rFonts w:cs="Arial"/>
                <w:sz w:val="16"/>
                <w:szCs w:val="16"/>
              </w:rPr>
              <w:t xml:space="preserve">9 </w:t>
            </w: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12 </w:t>
            </w:r>
          </w:p>
        </w:tc>
        <w:tc>
          <w:tcPr>
            <w:tcW w:w="455"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13 </w:t>
            </w: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81"/>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Naled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FR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206-098-3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300-76-5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18 </w:t>
            </w: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57"/>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Diuron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DK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206-354-4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330-54-1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19"/>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lastRenderedPageBreak/>
              <w:t xml:space="preserve">Diazinon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PT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206-373-8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333-41-5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18 </w:t>
            </w: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96"/>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Decansäure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AT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206-376-4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334-48-5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sz w:val="16"/>
                <w:szCs w:val="16"/>
              </w:rPr>
            </w:pPr>
            <w:r w:rsidRPr="00020058">
              <w:rPr>
                <w:rFonts w:cs="Arial"/>
                <w:sz w:val="16"/>
                <w:szCs w:val="16"/>
              </w:rPr>
              <w:t xml:space="preserve">4 </w:t>
            </w: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18 </w:t>
            </w:r>
          </w:p>
        </w:tc>
        <w:tc>
          <w:tcPr>
            <w:tcW w:w="430"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19 </w:t>
            </w: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97"/>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Cyanamid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DE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206-992-3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420-04-2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3 </w:t>
            </w: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18 </w:t>
            </w: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525"/>
        </w:trPr>
        <w:tc>
          <w:tcPr>
            <w:tcW w:w="1725" w:type="dxa"/>
            <w:gridSpan w:val="6"/>
          </w:tcPr>
          <w:p w:rsidR="00EF29B8" w:rsidRPr="00105BC5" w:rsidRDefault="00EF29B8" w:rsidP="00020058">
            <w:pPr>
              <w:pStyle w:val="GesAbsatz"/>
              <w:jc w:val="left"/>
              <w:rPr>
                <w:rFonts w:cs="Arial"/>
                <w:sz w:val="16"/>
                <w:szCs w:val="16"/>
                <w:lang w:val="fr-FR"/>
              </w:rPr>
            </w:pPr>
            <w:r w:rsidRPr="00105BC5">
              <w:rPr>
                <w:rFonts w:cs="Arial"/>
                <w:sz w:val="16"/>
                <w:szCs w:val="16"/>
                <w:lang w:val="fr-FR"/>
              </w:rPr>
              <w:t xml:space="preserve">2-Hydroxy-4-isopropyl-2,4,6-cyclohep-tatrien-1-on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SK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207-880-7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499-44-5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07"/>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Natriumbenzoat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DE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208-534-8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532-32-1 </w:t>
            </w:r>
          </w:p>
        </w:tc>
        <w:tc>
          <w:tcPr>
            <w:tcW w:w="491" w:type="dxa"/>
            <w:gridSpan w:val="8"/>
          </w:tcPr>
          <w:p w:rsidR="00EF29B8" w:rsidRPr="00020058" w:rsidRDefault="00EF29B8" w:rsidP="00020058">
            <w:pPr>
              <w:pStyle w:val="GesAbsatz"/>
              <w:jc w:val="left"/>
              <w:rPr>
                <w:rFonts w:cs="Arial"/>
                <w:sz w:val="16"/>
                <w:szCs w:val="16"/>
              </w:rPr>
            </w:pPr>
            <w:r w:rsidRPr="00020058">
              <w:rPr>
                <w:rFonts w:cs="Arial"/>
                <w:sz w:val="16"/>
                <w:szCs w:val="16"/>
              </w:rPr>
              <w:t xml:space="preserve">1 </w:t>
            </w:r>
          </w:p>
        </w:tc>
        <w:tc>
          <w:tcPr>
            <w:tcW w:w="448"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2 </w:t>
            </w: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20 </w:t>
            </w: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226"/>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Dazomet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BE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208-576-7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533-74-4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sz w:val="16"/>
                <w:szCs w:val="16"/>
              </w:rPr>
            </w:pPr>
            <w:r w:rsidRPr="00020058">
              <w:rPr>
                <w:rFonts w:cs="Arial"/>
                <w:sz w:val="16"/>
                <w:szCs w:val="16"/>
              </w:rPr>
              <w:t xml:space="preserve">8 </w:t>
            </w:r>
          </w:p>
        </w:tc>
        <w:tc>
          <w:tcPr>
            <w:tcW w:w="453" w:type="dxa"/>
            <w:gridSpan w:val="7"/>
          </w:tcPr>
          <w:p w:rsidR="00EF29B8" w:rsidRPr="00020058" w:rsidRDefault="00EF29B8" w:rsidP="00020058">
            <w:pPr>
              <w:pStyle w:val="GesAbsatz"/>
              <w:jc w:val="left"/>
              <w:rPr>
                <w:rFonts w:cs="Arial"/>
                <w:sz w:val="16"/>
                <w:szCs w:val="16"/>
              </w:rPr>
            </w:pPr>
            <w:r w:rsidRPr="00020058">
              <w:rPr>
                <w:rFonts w:cs="Arial"/>
                <w:sz w:val="16"/>
                <w:szCs w:val="16"/>
              </w:rPr>
              <w:t xml:space="preserve">9 </w:t>
            </w: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12 </w:t>
            </w: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97"/>
        </w:trPr>
        <w:tc>
          <w:tcPr>
            <w:tcW w:w="1725" w:type="dxa"/>
            <w:gridSpan w:val="6"/>
          </w:tcPr>
          <w:p w:rsidR="00EF29B8" w:rsidRPr="00EA546B" w:rsidRDefault="00EF29B8" w:rsidP="00020058">
            <w:pPr>
              <w:pStyle w:val="GesAbsatz"/>
              <w:jc w:val="left"/>
              <w:rPr>
                <w:rFonts w:cs="Arial"/>
                <w:sz w:val="16"/>
                <w:szCs w:val="16"/>
              </w:rPr>
            </w:pPr>
            <w:r w:rsidRPr="00EA546B">
              <w:rPr>
                <w:rFonts w:cs="Arial"/>
                <w:sz w:val="16"/>
                <w:szCs w:val="16"/>
              </w:rPr>
              <w:t>Dichlor-N-[(dimethylam</w:t>
            </w:r>
            <w:r w:rsidRPr="00EA546B">
              <w:rPr>
                <w:rFonts w:cs="Arial"/>
                <w:sz w:val="16"/>
                <w:szCs w:val="16"/>
              </w:rPr>
              <w:t>i</w:t>
            </w:r>
            <w:r w:rsidRPr="00EA546B">
              <w:rPr>
                <w:rFonts w:cs="Arial"/>
                <w:sz w:val="16"/>
                <w:szCs w:val="16"/>
              </w:rPr>
              <w:t xml:space="preserve">no)sulfonyl] fluor-N-(p-tolyl)methansulfenamid/ Tolylfluanid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FI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211-986-9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731-27-1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sz w:val="16"/>
                <w:szCs w:val="16"/>
              </w:rPr>
            </w:pPr>
            <w:r w:rsidRPr="00020058">
              <w:rPr>
                <w:rFonts w:cs="Arial"/>
                <w:sz w:val="16"/>
                <w:szCs w:val="16"/>
              </w:rPr>
              <w:t xml:space="preserve">8 </w:t>
            </w: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21 </w:t>
            </w: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31"/>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Hydroxyl-2-pyridon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FR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212-506-0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822-89-9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2 </w:t>
            </w: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sz w:val="16"/>
                <w:szCs w:val="16"/>
              </w:rPr>
            </w:pPr>
            <w:r w:rsidRPr="00020058">
              <w:rPr>
                <w:rFonts w:cs="Arial"/>
                <w:sz w:val="16"/>
                <w:szCs w:val="16"/>
              </w:rPr>
              <w:t xml:space="preserve">9 </w:t>
            </w: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12 </w:t>
            </w:r>
          </w:p>
        </w:tc>
        <w:tc>
          <w:tcPr>
            <w:tcW w:w="455"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13 </w:t>
            </w: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377"/>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2,6-Dimethyl-1,3-dioxan-4-ylacetat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AT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212-579-9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828-00-2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2 </w:t>
            </w: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6 </w:t>
            </w:r>
          </w:p>
        </w:tc>
        <w:tc>
          <w:tcPr>
            <w:tcW w:w="489" w:type="dxa"/>
            <w:gridSpan w:val="12"/>
          </w:tcPr>
          <w:p w:rsidR="00EF29B8" w:rsidRPr="00020058" w:rsidRDefault="00EF29B8" w:rsidP="00020058">
            <w:pPr>
              <w:pStyle w:val="GesAbsatz"/>
              <w:jc w:val="left"/>
              <w:rPr>
                <w:rFonts w:cs="Arial"/>
                <w:color w:val="auto"/>
                <w:sz w:val="16"/>
                <w:szCs w:val="16"/>
              </w:rPr>
            </w:pP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color w:val="auto"/>
                <w:sz w:val="16"/>
                <w:szCs w:val="16"/>
              </w:rPr>
            </w:pPr>
          </w:p>
        </w:tc>
        <w:tc>
          <w:tcPr>
            <w:tcW w:w="480" w:type="dxa"/>
            <w:gridSpan w:val="13"/>
          </w:tcPr>
          <w:p w:rsidR="00EF29B8" w:rsidRPr="00020058" w:rsidRDefault="00EF29B8" w:rsidP="00020058">
            <w:pPr>
              <w:pStyle w:val="GesAbsatz"/>
              <w:jc w:val="left"/>
              <w:rPr>
                <w:rFonts w:cs="Arial"/>
                <w:sz w:val="16"/>
                <w:szCs w:val="16"/>
              </w:rPr>
            </w:pPr>
            <w:r w:rsidRPr="00020058">
              <w:rPr>
                <w:rFonts w:cs="Arial"/>
                <w:sz w:val="16"/>
                <w:szCs w:val="16"/>
              </w:rPr>
              <w:t xml:space="preserve">11 </w:t>
            </w:r>
          </w:p>
        </w:tc>
        <w:tc>
          <w:tcPr>
            <w:tcW w:w="461"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12 </w:t>
            </w:r>
          </w:p>
        </w:tc>
        <w:tc>
          <w:tcPr>
            <w:tcW w:w="455" w:type="dxa"/>
            <w:gridSpan w:val="10"/>
          </w:tcPr>
          <w:p w:rsidR="00EF29B8" w:rsidRPr="00020058" w:rsidRDefault="00EF29B8" w:rsidP="00020058">
            <w:pPr>
              <w:pStyle w:val="GesAbsatz"/>
              <w:jc w:val="left"/>
              <w:rPr>
                <w:rFonts w:cs="Arial"/>
                <w:sz w:val="16"/>
                <w:szCs w:val="16"/>
              </w:rPr>
            </w:pPr>
            <w:r w:rsidRPr="00020058">
              <w:rPr>
                <w:rFonts w:cs="Arial"/>
                <w:sz w:val="16"/>
                <w:szCs w:val="16"/>
              </w:rPr>
              <w:t xml:space="preserve">13 </w:t>
            </w: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71"/>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Terbutryn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SK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212-950-5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886-50-0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color w:val="auto"/>
                <w:sz w:val="16"/>
                <w:szCs w:val="16"/>
              </w:rPr>
            </w:pPr>
          </w:p>
        </w:tc>
        <w:tc>
          <w:tcPr>
            <w:tcW w:w="453" w:type="dxa"/>
            <w:gridSpan w:val="7"/>
          </w:tcPr>
          <w:p w:rsidR="00EF29B8" w:rsidRPr="00020058" w:rsidRDefault="00EF29B8" w:rsidP="00020058">
            <w:pPr>
              <w:pStyle w:val="GesAbsatz"/>
              <w:jc w:val="left"/>
              <w:rPr>
                <w:rFonts w:cs="Arial"/>
                <w:sz w:val="16"/>
                <w:szCs w:val="16"/>
              </w:rPr>
            </w:pPr>
            <w:r w:rsidRPr="00020058">
              <w:rPr>
                <w:rFonts w:cs="Arial"/>
                <w:sz w:val="16"/>
                <w:szCs w:val="16"/>
              </w:rPr>
              <w:t xml:space="preserve">9 </w:t>
            </w: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color w:val="auto"/>
                <w:sz w:val="16"/>
                <w:szCs w:val="16"/>
              </w:rPr>
            </w:pP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020058" w:rsidTr="00F8611F">
        <w:tblPrEx>
          <w:tblBorders>
            <w:insideH w:val="single" w:sz="4" w:space="0" w:color="000000"/>
            <w:insideV w:val="single" w:sz="4" w:space="0" w:color="000000"/>
          </w:tblBorders>
        </w:tblPrEx>
        <w:trPr>
          <w:gridAfter w:val="3"/>
          <w:wAfter w:w="69" w:type="dxa"/>
          <w:trHeight w:val="147"/>
        </w:trPr>
        <w:tc>
          <w:tcPr>
            <w:tcW w:w="1725" w:type="dxa"/>
            <w:gridSpan w:val="6"/>
          </w:tcPr>
          <w:p w:rsidR="00EF29B8" w:rsidRPr="00020058" w:rsidRDefault="00EF29B8" w:rsidP="00020058">
            <w:pPr>
              <w:pStyle w:val="GesAbsatz"/>
              <w:jc w:val="left"/>
              <w:rPr>
                <w:rFonts w:cs="Arial"/>
                <w:sz w:val="16"/>
                <w:szCs w:val="16"/>
              </w:rPr>
            </w:pPr>
            <w:r w:rsidRPr="00020058">
              <w:rPr>
                <w:rFonts w:cs="Arial"/>
                <w:sz w:val="16"/>
                <w:szCs w:val="16"/>
              </w:rPr>
              <w:t xml:space="preserve">Dichlofluanid </w:t>
            </w:r>
          </w:p>
        </w:tc>
        <w:tc>
          <w:tcPr>
            <w:tcW w:w="695" w:type="dxa"/>
            <w:gridSpan w:val="4"/>
          </w:tcPr>
          <w:p w:rsidR="00EF29B8" w:rsidRPr="00020058" w:rsidRDefault="00EF29B8" w:rsidP="00020058">
            <w:pPr>
              <w:pStyle w:val="GesAbsatz"/>
              <w:jc w:val="left"/>
              <w:rPr>
                <w:rFonts w:cs="Arial"/>
                <w:sz w:val="16"/>
                <w:szCs w:val="16"/>
              </w:rPr>
            </w:pPr>
            <w:r w:rsidRPr="00020058">
              <w:rPr>
                <w:rFonts w:cs="Arial"/>
                <w:sz w:val="16"/>
                <w:szCs w:val="16"/>
              </w:rPr>
              <w:t xml:space="preserve">UK </w:t>
            </w:r>
          </w:p>
        </w:tc>
        <w:tc>
          <w:tcPr>
            <w:tcW w:w="972" w:type="dxa"/>
            <w:gridSpan w:val="3"/>
          </w:tcPr>
          <w:p w:rsidR="00EF29B8" w:rsidRPr="00020058" w:rsidRDefault="00EF29B8" w:rsidP="00020058">
            <w:pPr>
              <w:pStyle w:val="GesAbsatz"/>
              <w:jc w:val="left"/>
              <w:rPr>
                <w:rFonts w:cs="Arial"/>
                <w:sz w:val="16"/>
                <w:szCs w:val="16"/>
              </w:rPr>
            </w:pPr>
            <w:r w:rsidRPr="00020058">
              <w:rPr>
                <w:rFonts w:cs="Arial"/>
                <w:sz w:val="16"/>
                <w:szCs w:val="16"/>
              </w:rPr>
              <w:t xml:space="preserve">214-118-7 </w:t>
            </w:r>
          </w:p>
        </w:tc>
        <w:tc>
          <w:tcPr>
            <w:tcW w:w="1253" w:type="dxa"/>
            <w:gridSpan w:val="15"/>
          </w:tcPr>
          <w:p w:rsidR="00EF29B8" w:rsidRPr="00020058" w:rsidRDefault="00EF29B8" w:rsidP="00020058">
            <w:pPr>
              <w:pStyle w:val="GesAbsatz"/>
              <w:jc w:val="left"/>
              <w:rPr>
                <w:rFonts w:cs="Arial"/>
                <w:sz w:val="16"/>
                <w:szCs w:val="16"/>
              </w:rPr>
            </w:pPr>
            <w:r w:rsidRPr="00020058">
              <w:rPr>
                <w:rFonts w:cs="Arial"/>
                <w:sz w:val="16"/>
                <w:szCs w:val="16"/>
              </w:rPr>
              <w:t xml:space="preserve">1085-98-9 </w:t>
            </w:r>
          </w:p>
        </w:tc>
        <w:tc>
          <w:tcPr>
            <w:tcW w:w="491" w:type="dxa"/>
            <w:gridSpan w:val="8"/>
          </w:tcPr>
          <w:p w:rsidR="00EF29B8" w:rsidRPr="00020058" w:rsidRDefault="00EF29B8" w:rsidP="00020058">
            <w:pPr>
              <w:pStyle w:val="GesAbsatz"/>
              <w:jc w:val="left"/>
              <w:rPr>
                <w:rFonts w:cs="Arial"/>
                <w:color w:val="auto"/>
                <w:sz w:val="16"/>
                <w:szCs w:val="16"/>
              </w:rPr>
            </w:pPr>
          </w:p>
        </w:tc>
        <w:tc>
          <w:tcPr>
            <w:tcW w:w="448" w:type="dxa"/>
            <w:gridSpan w:val="10"/>
          </w:tcPr>
          <w:p w:rsidR="00EF29B8" w:rsidRPr="00020058" w:rsidRDefault="00EF29B8" w:rsidP="00020058">
            <w:pPr>
              <w:pStyle w:val="GesAbsatz"/>
              <w:jc w:val="left"/>
              <w:rPr>
                <w:rFonts w:cs="Arial"/>
                <w:color w:val="auto"/>
                <w:sz w:val="16"/>
                <w:szCs w:val="16"/>
              </w:rPr>
            </w:pPr>
          </w:p>
        </w:tc>
        <w:tc>
          <w:tcPr>
            <w:tcW w:w="453" w:type="dxa"/>
            <w:gridSpan w:val="11"/>
          </w:tcPr>
          <w:p w:rsidR="00EF29B8" w:rsidRPr="00020058" w:rsidRDefault="00EF29B8" w:rsidP="00020058">
            <w:pPr>
              <w:pStyle w:val="GesAbsatz"/>
              <w:jc w:val="left"/>
              <w:rPr>
                <w:rFonts w:cs="Arial"/>
                <w:color w:val="auto"/>
                <w:sz w:val="16"/>
                <w:szCs w:val="16"/>
              </w:rPr>
            </w:pPr>
          </w:p>
        </w:tc>
        <w:tc>
          <w:tcPr>
            <w:tcW w:w="377" w:type="dxa"/>
          </w:tcPr>
          <w:p w:rsidR="00EF29B8" w:rsidRPr="00020058" w:rsidRDefault="00EF29B8" w:rsidP="00020058">
            <w:pPr>
              <w:pStyle w:val="GesAbsatz"/>
              <w:jc w:val="left"/>
              <w:rPr>
                <w:rFonts w:cs="Arial"/>
                <w:color w:val="auto"/>
                <w:sz w:val="16"/>
                <w:szCs w:val="16"/>
              </w:rPr>
            </w:pPr>
          </w:p>
        </w:tc>
        <w:tc>
          <w:tcPr>
            <w:tcW w:w="485" w:type="dxa"/>
            <w:gridSpan w:val="7"/>
          </w:tcPr>
          <w:p w:rsidR="00EF29B8" w:rsidRPr="00020058" w:rsidRDefault="00EF29B8" w:rsidP="00020058">
            <w:pPr>
              <w:pStyle w:val="GesAbsatz"/>
              <w:jc w:val="left"/>
              <w:rPr>
                <w:rFonts w:cs="Arial"/>
                <w:color w:val="auto"/>
                <w:sz w:val="16"/>
                <w:szCs w:val="16"/>
              </w:rPr>
            </w:pPr>
          </w:p>
        </w:tc>
        <w:tc>
          <w:tcPr>
            <w:tcW w:w="448" w:type="dxa"/>
            <w:gridSpan w:val="11"/>
          </w:tcPr>
          <w:p w:rsidR="00EF29B8" w:rsidRPr="00020058" w:rsidRDefault="00EF29B8" w:rsidP="00020058">
            <w:pPr>
              <w:pStyle w:val="GesAbsatz"/>
              <w:jc w:val="left"/>
              <w:rPr>
                <w:rFonts w:cs="Arial"/>
                <w:color w:val="auto"/>
                <w:sz w:val="16"/>
                <w:szCs w:val="16"/>
              </w:rPr>
            </w:pPr>
          </w:p>
        </w:tc>
        <w:tc>
          <w:tcPr>
            <w:tcW w:w="489" w:type="dxa"/>
            <w:gridSpan w:val="12"/>
          </w:tcPr>
          <w:p w:rsidR="00EF29B8" w:rsidRPr="00020058" w:rsidRDefault="00EF29B8" w:rsidP="00020058">
            <w:pPr>
              <w:pStyle w:val="GesAbsatz"/>
              <w:jc w:val="left"/>
              <w:rPr>
                <w:rFonts w:cs="Arial"/>
                <w:sz w:val="16"/>
                <w:szCs w:val="16"/>
              </w:rPr>
            </w:pPr>
            <w:r w:rsidRPr="00020058">
              <w:rPr>
                <w:rFonts w:cs="Arial"/>
                <w:sz w:val="16"/>
                <w:szCs w:val="16"/>
              </w:rPr>
              <w:t xml:space="preserve">7 </w:t>
            </w:r>
          </w:p>
        </w:tc>
        <w:tc>
          <w:tcPr>
            <w:tcW w:w="428" w:type="dxa"/>
            <w:gridSpan w:val="9"/>
          </w:tcPr>
          <w:p w:rsidR="00EF29B8" w:rsidRPr="00020058" w:rsidRDefault="00EF29B8" w:rsidP="00020058">
            <w:pPr>
              <w:pStyle w:val="GesAbsatz"/>
              <w:jc w:val="left"/>
              <w:rPr>
                <w:rFonts w:cs="Arial"/>
                <w:sz w:val="16"/>
                <w:szCs w:val="16"/>
              </w:rPr>
            </w:pPr>
            <w:r w:rsidRPr="00020058">
              <w:rPr>
                <w:rFonts w:cs="Arial"/>
                <w:sz w:val="16"/>
                <w:szCs w:val="16"/>
              </w:rPr>
              <w:t xml:space="preserve">8 </w:t>
            </w:r>
          </w:p>
        </w:tc>
        <w:tc>
          <w:tcPr>
            <w:tcW w:w="453" w:type="dxa"/>
            <w:gridSpan w:val="7"/>
          </w:tcPr>
          <w:p w:rsidR="00EF29B8" w:rsidRPr="00020058" w:rsidRDefault="00EF29B8" w:rsidP="00020058">
            <w:pPr>
              <w:pStyle w:val="GesAbsatz"/>
              <w:jc w:val="left"/>
              <w:rPr>
                <w:rFonts w:cs="Arial"/>
                <w:color w:val="auto"/>
                <w:sz w:val="16"/>
                <w:szCs w:val="16"/>
              </w:rPr>
            </w:pPr>
          </w:p>
        </w:tc>
        <w:tc>
          <w:tcPr>
            <w:tcW w:w="435"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10 </w:t>
            </w:r>
          </w:p>
        </w:tc>
        <w:tc>
          <w:tcPr>
            <w:tcW w:w="480" w:type="dxa"/>
            <w:gridSpan w:val="13"/>
          </w:tcPr>
          <w:p w:rsidR="00EF29B8" w:rsidRPr="00020058" w:rsidRDefault="00EF29B8" w:rsidP="00020058">
            <w:pPr>
              <w:pStyle w:val="GesAbsatz"/>
              <w:jc w:val="left"/>
              <w:rPr>
                <w:rFonts w:cs="Arial"/>
                <w:color w:val="auto"/>
                <w:sz w:val="16"/>
                <w:szCs w:val="16"/>
              </w:rPr>
            </w:pPr>
          </w:p>
        </w:tc>
        <w:tc>
          <w:tcPr>
            <w:tcW w:w="461" w:type="dxa"/>
            <w:gridSpan w:val="10"/>
          </w:tcPr>
          <w:p w:rsidR="00EF29B8" w:rsidRPr="00020058" w:rsidRDefault="00EF29B8" w:rsidP="00020058">
            <w:pPr>
              <w:pStyle w:val="GesAbsatz"/>
              <w:jc w:val="left"/>
              <w:rPr>
                <w:rFonts w:cs="Arial"/>
                <w:color w:val="auto"/>
                <w:sz w:val="16"/>
                <w:szCs w:val="16"/>
              </w:rPr>
            </w:pPr>
          </w:p>
        </w:tc>
        <w:tc>
          <w:tcPr>
            <w:tcW w:w="455" w:type="dxa"/>
            <w:gridSpan w:val="10"/>
          </w:tcPr>
          <w:p w:rsidR="00EF29B8" w:rsidRPr="00020058" w:rsidRDefault="00EF29B8" w:rsidP="00020058">
            <w:pPr>
              <w:pStyle w:val="GesAbsatz"/>
              <w:jc w:val="left"/>
              <w:rPr>
                <w:rFonts w:cs="Arial"/>
                <w:color w:val="auto"/>
                <w:sz w:val="16"/>
                <w:szCs w:val="16"/>
              </w:rPr>
            </w:pPr>
          </w:p>
        </w:tc>
        <w:tc>
          <w:tcPr>
            <w:tcW w:w="453" w:type="dxa"/>
            <w:gridSpan w:val="10"/>
          </w:tcPr>
          <w:p w:rsidR="00EF29B8" w:rsidRPr="00020058" w:rsidRDefault="00EF29B8" w:rsidP="00020058">
            <w:pPr>
              <w:pStyle w:val="GesAbsatz"/>
              <w:jc w:val="left"/>
              <w:rPr>
                <w:rFonts w:cs="Arial"/>
                <w:color w:val="auto"/>
                <w:sz w:val="16"/>
                <w:szCs w:val="16"/>
              </w:rPr>
            </w:pPr>
          </w:p>
        </w:tc>
        <w:tc>
          <w:tcPr>
            <w:tcW w:w="468" w:type="dxa"/>
            <w:gridSpan w:val="10"/>
          </w:tcPr>
          <w:p w:rsidR="00EF29B8" w:rsidRPr="00020058" w:rsidRDefault="00EF29B8" w:rsidP="00020058">
            <w:pPr>
              <w:pStyle w:val="GesAbsatz"/>
              <w:jc w:val="left"/>
              <w:rPr>
                <w:rFonts w:cs="Arial"/>
                <w:color w:val="auto"/>
                <w:sz w:val="16"/>
                <w:szCs w:val="16"/>
              </w:rPr>
            </w:pPr>
          </w:p>
        </w:tc>
        <w:tc>
          <w:tcPr>
            <w:tcW w:w="446" w:type="dxa"/>
            <w:gridSpan w:val="12"/>
          </w:tcPr>
          <w:p w:rsidR="00EF29B8" w:rsidRPr="00020058" w:rsidRDefault="00EF29B8" w:rsidP="00020058">
            <w:pPr>
              <w:pStyle w:val="GesAbsatz"/>
              <w:jc w:val="left"/>
              <w:rPr>
                <w:rFonts w:cs="Arial"/>
                <w:color w:val="auto"/>
                <w:sz w:val="16"/>
                <w:szCs w:val="16"/>
              </w:rPr>
            </w:pPr>
          </w:p>
        </w:tc>
        <w:tc>
          <w:tcPr>
            <w:tcW w:w="452" w:type="dxa"/>
            <w:gridSpan w:val="11"/>
          </w:tcPr>
          <w:p w:rsidR="00EF29B8" w:rsidRPr="00020058" w:rsidRDefault="00EF29B8" w:rsidP="00020058">
            <w:pPr>
              <w:pStyle w:val="GesAbsatz"/>
              <w:jc w:val="left"/>
              <w:rPr>
                <w:rFonts w:cs="Arial"/>
                <w:color w:val="auto"/>
                <w:sz w:val="16"/>
                <w:szCs w:val="16"/>
              </w:rPr>
            </w:pPr>
          </w:p>
        </w:tc>
        <w:tc>
          <w:tcPr>
            <w:tcW w:w="444" w:type="dxa"/>
            <w:gridSpan w:val="12"/>
          </w:tcPr>
          <w:p w:rsidR="00EF29B8" w:rsidRPr="00020058" w:rsidRDefault="00EF29B8" w:rsidP="00020058">
            <w:pPr>
              <w:pStyle w:val="GesAbsatz"/>
              <w:jc w:val="left"/>
              <w:rPr>
                <w:rFonts w:cs="Arial"/>
                <w:color w:val="auto"/>
                <w:sz w:val="16"/>
                <w:szCs w:val="16"/>
              </w:rPr>
            </w:pPr>
          </w:p>
        </w:tc>
        <w:tc>
          <w:tcPr>
            <w:tcW w:w="430" w:type="dxa"/>
            <w:gridSpan w:val="11"/>
          </w:tcPr>
          <w:p w:rsidR="00EF29B8" w:rsidRPr="00020058" w:rsidRDefault="00EF29B8" w:rsidP="00020058">
            <w:pPr>
              <w:pStyle w:val="GesAbsatz"/>
              <w:jc w:val="left"/>
              <w:rPr>
                <w:rFonts w:cs="Arial"/>
                <w:color w:val="auto"/>
                <w:sz w:val="16"/>
                <w:szCs w:val="16"/>
              </w:rPr>
            </w:pPr>
          </w:p>
        </w:tc>
        <w:tc>
          <w:tcPr>
            <w:tcW w:w="449" w:type="dxa"/>
            <w:gridSpan w:val="12"/>
          </w:tcPr>
          <w:p w:rsidR="00EF29B8" w:rsidRPr="00020058" w:rsidRDefault="00EF29B8" w:rsidP="00020058">
            <w:pPr>
              <w:pStyle w:val="GesAbsatz"/>
              <w:jc w:val="left"/>
              <w:rPr>
                <w:rFonts w:cs="Arial"/>
                <w:color w:val="auto"/>
                <w:sz w:val="16"/>
                <w:szCs w:val="16"/>
              </w:rPr>
            </w:pPr>
          </w:p>
        </w:tc>
        <w:tc>
          <w:tcPr>
            <w:tcW w:w="504" w:type="dxa"/>
            <w:gridSpan w:val="11"/>
          </w:tcPr>
          <w:p w:rsidR="00EF29B8" w:rsidRPr="00020058" w:rsidRDefault="00EF29B8" w:rsidP="00020058">
            <w:pPr>
              <w:pStyle w:val="GesAbsatz"/>
              <w:jc w:val="left"/>
              <w:rPr>
                <w:rFonts w:cs="Arial"/>
                <w:sz w:val="16"/>
                <w:szCs w:val="16"/>
              </w:rPr>
            </w:pPr>
            <w:r w:rsidRPr="00020058">
              <w:rPr>
                <w:rFonts w:cs="Arial"/>
                <w:sz w:val="16"/>
                <w:szCs w:val="16"/>
              </w:rPr>
              <w:t xml:space="preserve">21 </w:t>
            </w:r>
          </w:p>
        </w:tc>
        <w:tc>
          <w:tcPr>
            <w:tcW w:w="513" w:type="dxa"/>
            <w:gridSpan w:val="14"/>
          </w:tcPr>
          <w:p w:rsidR="00EF29B8" w:rsidRPr="00020058" w:rsidRDefault="00EF29B8" w:rsidP="00020058">
            <w:pPr>
              <w:pStyle w:val="GesAbsatz"/>
              <w:jc w:val="left"/>
              <w:rPr>
                <w:rFonts w:cs="Arial"/>
                <w:color w:val="auto"/>
                <w:sz w:val="16"/>
                <w:szCs w:val="16"/>
              </w:rPr>
            </w:pPr>
          </w:p>
        </w:tc>
        <w:tc>
          <w:tcPr>
            <w:tcW w:w="527" w:type="dxa"/>
            <w:gridSpan w:val="13"/>
          </w:tcPr>
          <w:p w:rsidR="00EF29B8" w:rsidRPr="00020058" w:rsidRDefault="00EF29B8" w:rsidP="00020058">
            <w:pPr>
              <w:pStyle w:val="GesAbsatz"/>
              <w:jc w:val="left"/>
              <w:rPr>
                <w:rFonts w:cs="Arial"/>
                <w:color w:val="auto"/>
                <w:sz w:val="16"/>
                <w:szCs w:val="16"/>
              </w:rPr>
            </w:pPr>
          </w:p>
        </w:tc>
      </w:tr>
      <w:tr w:rsidR="0050156D" w:rsidRPr="003E4F87" w:rsidTr="00F8611F">
        <w:trPr>
          <w:gridAfter w:val="3"/>
          <w:wAfter w:w="69" w:type="dxa"/>
          <w:trHeight w:val="194"/>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Kupferthiocyanat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FR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214-183-1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1111-67-7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21 </w:t>
            </w: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70"/>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Tetradoniumbromid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N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214-291-9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1119-97-7 </w:t>
            </w:r>
          </w:p>
        </w:tc>
        <w:tc>
          <w:tcPr>
            <w:tcW w:w="491" w:type="dxa"/>
            <w:gridSpan w:val="8"/>
          </w:tcPr>
          <w:p w:rsidR="00EF29B8" w:rsidRPr="003E4F87" w:rsidRDefault="00EF29B8" w:rsidP="003E4F87">
            <w:pPr>
              <w:pStyle w:val="GesAbsatz"/>
              <w:jc w:val="left"/>
              <w:rPr>
                <w:rFonts w:cs="Arial"/>
                <w:sz w:val="16"/>
                <w:szCs w:val="16"/>
              </w:rPr>
            </w:pPr>
            <w:r w:rsidRPr="003E4F87">
              <w:rPr>
                <w:rFonts w:cs="Arial"/>
                <w:sz w:val="16"/>
                <w:szCs w:val="16"/>
              </w:rPr>
              <w:t xml:space="preserve">1 </w:t>
            </w: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148"/>
        </w:trPr>
        <w:tc>
          <w:tcPr>
            <w:tcW w:w="1725" w:type="dxa"/>
            <w:gridSpan w:val="6"/>
          </w:tcPr>
          <w:p w:rsidR="00EF29B8" w:rsidRPr="00105BC5" w:rsidRDefault="00EF29B8" w:rsidP="003E4F87">
            <w:pPr>
              <w:pStyle w:val="GesAbsatz"/>
              <w:jc w:val="left"/>
              <w:rPr>
                <w:rFonts w:cs="Arial"/>
                <w:sz w:val="16"/>
                <w:szCs w:val="16"/>
              </w:rPr>
            </w:pPr>
            <w:r w:rsidRPr="00105BC5">
              <w:rPr>
                <w:rFonts w:cs="Arial"/>
                <w:sz w:val="16"/>
                <w:szCs w:val="16"/>
              </w:rPr>
              <w:t xml:space="preserve">(1,3,4,5,6,7-Hexahydro-1,3-dioxo-2H-isoindol-2-yl)methyl (1R-trans)-2,2-dimethyl-3-(2-methylprop-1-enyl)cyclo-propancarboxylat/d-trans-Tetramethrin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DE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214-619-0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1166-46-7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sz w:val="16"/>
                <w:szCs w:val="16"/>
              </w:rPr>
            </w:pPr>
            <w:r w:rsidRPr="003E4F87">
              <w:rPr>
                <w:rFonts w:cs="Arial"/>
                <w:sz w:val="16"/>
                <w:szCs w:val="16"/>
              </w:rPr>
              <w:t xml:space="preserve">18 </w:t>
            </w: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394"/>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4,5-Dichlor-3H-1,2-dithiol-3-on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PL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214-754-5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1192-52-5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6 </w:t>
            </w: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sz w:val="16"/>
                <w:szCs w:val="16"/>
              </w:rPr>
            </w:pPr>
            <w:r w:rsidRPr="003E4F87">
              <w:rPr>
                <w:rFonts w:cs="Arial"/>
                <w:sz w:val="16"/>
                <w:szCs w:val="16"/>
              </w:rPr>
              <w:t xml:space="preserve">11 </w:t>
            </w:r>
          </w:p>
        </w:tc>
        <w:tc>
          <w:tcPr>
            <w:tcW w:w="461"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12 </w:t>
            </w: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74"/>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Dibortrioxid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NL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215-125-8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1303-86-2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sz w:val="16"/>
                <w:szCs w:val="16"/>
              </w:rPr>
            </w:pPr>
            <w:r w:rsidRPr="003E4F87">
              <w:rPr>
                <w:rFonts w:cs="Arial"/>
                <w:sz w:val="16"/>
                <w:szCs w:val="16"/>
              </w:rPr>
              <w:t xml:space="preserve">8 </w:t>
            </w: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763"/>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lastRenderedPageBreak/>
              <w:t>Calciumdihydr</w:t>
            </w:r>
            <w:r w:rsidRPr="003E4F87">
              <w:rPr>
                <w:rFonts w:cs="Arial"/>
                <w:sz w:val="16"/>
                <w:szCs w:val="16"/>
              </w:rPr>
              <w:t>o</w:t>
            </w:r>
            <w:r w:rsidRPr="003E4F87">
              <w:rPr>
                <w:rFonts w:cs="Arial"/>
                <w:sz w:val="16"/>
                <w:szCs w:val="16"/>
              </w:rPr>
              <w:t>xid/Calciumhydroxid/ Brann</w:t>
            </w:r>
            <w:r w:rsidRPr="003E4F87">
              <w:rPr>
                <w:rFonts w:cs="Arial"/>
                <w:sz w:val="16"/>
                <w:szCs w:val="16"/>
              </w:rPr>
              <w:t>t</w:t>
            </w:r>
            <w:r w:rsidRPr="003E4F87">
              <w:rPr>
                <w:rFonts w:cs="Arial"/>
                <w:sz w:val="16"/>
                <w:szCs w:val="16"/>
              </w:rPr>
              <w:t xml:space="preserve">kalk/Kalkhydrat/gelöschter Kalk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UK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215-137-3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1305-62-0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3 </w:t>
            </w: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475"/>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Calc</w:t>
            </w:r>
            <w:r w:rsidRPr="003E4F87">
              <w:rPr>
                <w:rFonts w:cs="Arial"/>
                <w:sz w:val="16"/>
                <w:szCs w:val="16"/>
              </w:rPr>
              <w:t>i</w:t>
            </w:r>
            <w:r w:rsidRPr="003E4F87">
              <w:rPr>
                <w:rFonts w:cs="Arial"/>
                <w:sz w:val="16"/>
                <w:szCs w:val="16"/>
              </w:rPr>
              <w:t>u</w:t>
            </w:r>
            <w:r w:rsidRPr="003E4F87">
              <w:rPr>
                <w:rFonts w:cs="Arial"/>
                <w:sz w:val="16"/>
                <w:szCs w:val="16"/>
              </w:rPr>
              <w:t>m</w:t>
            </w:r>
            <w:r w:rsidRPr="003E4F87">
              <w:rPr>
                <w:rFonts w:cs="Arial"/>
                <w:sz w:val="16"/>
                <w:szCs w:val="16"/>
              </w:rPr>
              <w:t xml:space="preserve">oxid/Kalk/gebrannter Kalk/ Branntkalk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UK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215-138-9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1305-78-8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3 </w:t>
            </w: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01"/>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Zinksulfid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UK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215-251-3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1314-98-3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sz w:val="16"/>
                <w:szCs w:val="16"/>
              </w:rPr>
            </w:pPr>
            <w:r w:rsidRPr="003E4F87">
              <w:rPr>
                <w:rFonts w:cs="Arial"/>
                <w:sz w:val="16"/>
                <w:szCs w:val="16"/>
              </w:rPr>
              <w:t xml:space="preserve">7 </w:t>
            </w: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10 </w:t>
            </w: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204"/>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Kupferoxid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FR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215-269-1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1317-38-0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sz w:val="16"/>
                <w:szCs w:val="16"/>
              </w:rPr>
            </w:pPr>
            <w:r w:rsidRPr="003E4F87">
              <w:rPr>
                <w:rFonts w:cs="Arial"/>
                <w:sz w:val="16"/>
                <w:szCs w:val="16"/>
              </w:rPr>
              <w:t xml:space="preserve">8 </w:t>
            </w: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66"/>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Dikupferoxid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FR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215-270-7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1317-39-1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21 </w:t>
            </w: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269"/>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Dinatriumtetraborat wasserfrei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NL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215-540-4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1330-43-4 </w:t>
            </w:r>
          </w:p>
        </w:tc>
        <w:tc>
          <w:tcPr>
            <w:tcW w:w="491" w:type="dxa"/>
            <w:gridSpan w:val="8"/>
          </w:tcPr>
          <w:p w:rsidR="00EF29B8" w:rsidRPr="003E4F87" w:rsidRDefault="00EF29B8" w:rsidP="003E4F87">
            <w:pPr>
              <w:pStyle w:val="GesAbsatz"/>
              <w:jc w:val="left"/>
              <w:rPr>
                <w:rFonts w:cs="Arial"/>
                <w:sz w:val="16"/>
                <w:szCs w:val="16"/>
              </w:rPr>
            </w:pPr>
            <w:r w:rsidRPr="003E4F87">
              <w:rPr>
                <w:rFonts w:cs="Arial"/>
                <w:sz w:val="16"/>
                <w:szCs w:val="16"/>
              </w:rPr>
              <w:t xml:space="preserve">1 </w:t>
            </w: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sz w:val="16"/>
                <w:szCs w:val="16"/>
              </w:rPr>
            </w:pPr>
            <w:r w:rsidRPr="003E4F87">
              <w:rPr>
                <w:rFonts w:cs="Arial"/>
                <w:sz w:val="16"/>
                <w:szCs w:val="16"/>
              </w:rPr>
              <w:t xml:space="preserve">7 </w:t>
            </w:r>
          </w:p>
        </w:tc>
        <w:tc>
          <w:tcPr>
            <w:tcW w:w="428" w:type="dxa"/>
            <w:gridSpan w:val="9"/>
          </w:tcPr>
          <w:p w:rsidR="00EF29B8" w:rsidRPr="003E4F87" w:rsidRDefault="00EF29B8" w:rsidP="003E4F87">
            <w:pPr>
              <w:pStyle w:val="GesAbsatz"/>
              <w:jc w:val="left"/>
              <w:rPr>
                <w:rFonts w:cs="Arial"/>
                <w:sz w:val="16"/>
                <w:szCs w:val="16"/>
              </w:rPr>
            </w:pPr>
            <w:r w:rsidRPr="003E4F87">
              <w:rPr>
                <w:rFonts w:cs="Arial"/>
                <w:sz w:val="16"/>
                <w:szCs w:val="16"/>
              </w:rPr>
              <w:t xml:space="preserve">8 </w:t>
            </w: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10 </w:t>
            </w:r>
          </w:p>
        </w:tc>
        <w:tc>
          <w:tcPr>
            <w:tcW w:w="480" w:type="dxa"/>
            <w:gridSpan w:val="13"/>
          </w:tcPr>
          <w:p w:rsidR="00EF29B8" w:rsidRPr="003E4F87" w:rsidRDefault="00EF29B8" w:rsidP="003E4F87">
            <w:pPr>
              <w:pStyle w:val="GesAbsatz"/>
              <w:jc w:val="left"/>
              <w:rPr>
                <w:rFonts w:cs="Arial"/>
                <w:sz w:val="16"/>
                <w:szCs w:val="16"/>
              </w:rPr>
            </w:pPr>
            <w:r w:rsidRPr="003E4F87">
              <w:rPr>
                <w:rFonts w:cs="Arial"/>
                <w:sz w:val="16"/>
                <w:szCs w:val="16"/>
              </w:rPr>
              <w:t xml:space="preserve">11 </w:t>
            </w: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13 </w:t>
            </w: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92"/>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2-Butanon, Peroxid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HU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215-661-2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1338-23-4 </w:t>
            </w:r>
          </w:p>
        </w:tc>
        <w:tc>
          <w:tcPr>
            <w:tcW w:w="491" w:type="dxa"/>
            <w:gridSpan w:val="8"/>
          </w:tcPr>
          <w:p w:rsidR="00EF29B8" w:rsidRPr="003E4F87" w:rsidRDefault="00EF29B8" w:rsidP="003E4F87">
            <w:pPr>
              <w:pStyle w:val="GesAbsatz"/>
              <w:jc w:val="left"/>
              <w:rPr>
                <w:rFonts w:cs="Arial"/>
                <w:sz w:val="16"/>
                <w:szCs w:val="16"/>
              </w:rPr>
            </w:pPr>
            <w:r w:rsidRPr="003E4F87">
              <w:rPr>
                <w:rFonts w:cs="Arial"/>
                <w:sz w:val="16"/>
                <w:szCs w:val="16"/>
              </w:rPr>
              <w:t xml:space="preserve">1 </w:t>
            </w: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3 </w:t>
            </w: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6 </w:t>
            </w: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sz w:val="16"/>
                <w:szCs w:val="16"/>
              </w:rPr>
            </w:pPr>
            <w:r w:rsidRPr="003E4F87">
              <w:rPr>
                <w:rFonts w:cs="Arial"/>
                <w:sz w:val="16"/>
                <w:szCs w:val="16"/>
              </w:rPr>
              <w:t xml:space="preserve">22 </w:t>
            </w: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68"/>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Monolinuron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UK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217-129-5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1746-81-2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color w:val="auto"/>
                <w:sz w:val="16"/>
                <w:szCs w:val="16"/>
              </w:rPr>
            </w:pPr>
          </w:p>
        </w:tc>
        <w:tc>
          <w:tcPr>
            <w:tcW w:w="489" w:type="dxa"/>
            <w:gridSpan w:val="12"/>
          </w:tcPr>
          <w:p w:rsidR="00EF29B8" w:rsidRPr="003E4F87" w:rsidRDefault="00EF29B8" w:rsidP="003E4F87">
            <w:pPr>
              <w:pStyle w:val="GesAbsatz"/>
              <w:jc w:val="left"/>
              <w:rPr>
                <w:rFonts w:cs="Arial"/>
                <w:color w:val="auto"/>
                <w:sz w:val="16"/>
                <w:szCs w:val="16"/>
              </w:rPr>
            </w:pP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color w:val="auto"/>
                <w:sz w:val="16"/>
                <w:szCs w:val="16"/>
              </w:rPr>
            </w:pPr>
          </w:p>
        </w:tc>
        <w:tc>
          <w:tcPr>
            <w:tcW w:w="435" w:type="dxa"/>
            <w:gridSpan w:val="11"/>
          </w:tcPr>
          <w:p w:rsidR="00EF29B8" w:rsidRPr="003E4F87" w:rsidRDefault="00EF29B8" w:rsidP="003E4F87">
            <w:pPr>
              <w:pStyle w:val="GesAbsatz"/>
              <w:jc w:val="left"/>
              <w:rPr>
                <w:rFonts w:cs="Arial"/>
                <w:color w:val="auto"/>
                <w:sz w:val="16"/>
                <w:szCs w:val="16"/>
              </w:rPr>
            </w:pP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130"/>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2,4-Dichlorbenzylalkohol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CZ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217-210-5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1777-82-8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2 </w:t>
            </w: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6 </w:t>
            </w:r>
          </w:p>
        </w:tc>
        <w:tc>
          <w:tcPr>
            <w:tcW w:w="489" w:type="dxa"/>
            <w:gridSpan w:val="12"/>
          </w:tcPr>
          <w:p w:rsidR="00EF29B8" w:rsidRPr="003E4F87" w:rsidRDefault="00EF29B8" w:rsidP="003E4F87">
            <w:pPr>
              <w:pStyle w:val="GesAbsatz"/>
              <w:jc w:val="left"/>
              <w:rPr>
                <w:rFonts w:cs="Arial"/>
                <w:sz w:val="16"/>
                <w:szCs w:val="16"/>
              </w:rPr>
            </w:pPr>
            <w:r w:rsidRPr="003E4F87">
              <w:rPr>
                <w:rFonts w:cs="Arial"/>
                <w:sz w:val="16"/>
                <w:szCs w:val="16"/>
              </w:rPr>
              <w:t xml:space="preserve">7 </w:t>
            </w: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10 </w:t>
            </w: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12 </w:t>
            </w:r>
          </w:p>
        </w:tc>
        <w:tc>
          <w:tcPr>
            <w:tcW w:w="455" w:type="dxa"/>
            <w:gridSpan w:val="10"/>
          </w:tcPr>
          <w:p w:rsidR="00EF29B8" w:rsidRPr="003E4F87" w:rsidRDefault="00EF29B8" w:rsidP="003E4F87">
            <w:pPr>
              <w:pStyle w:val="GesAbsatz"/>
              <w:jc w:val="left"/>
              <w:rPr>
                <w:rFonts w:cs="Arial"/>
                <w:sz w:val="16"/>
                <w:szCs w:val="16"/>
              </w:rPr>
            </w:pPr>
            <w:r w:rsidRPr="003E4F87">
              <w:rPr>
                <w:rFonts w:cs="Arial"/>
                <w:sz w:val="16"/>
                <w:szCs w:val="16"/>
              </w:rPr>
              <w:t xml:space="preserve">13 </w:t>
            </w: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3E4F87" w:rsidTr="00F8611F">
        <w:trPr>
          <w:gridAfter w:val="3"/>
          <w:wAfter w:w="69" w:type="dxa"/>
          <w:trHeight w:val="234"/>
        </w:trPr>
        <w:tc>
          <w:tcPr>
            <w:tcW w:w="1725" w:type="dxa"/>
            <w:gridSpan w:val="6"/>
          </w:tcPr>
          <w:p w:rsidR="00EF29B8" w:rsidRPr="003E4F87" w:rsidRDefault="00EF29B8" w:rsidP="003E4F87">
            <w:pPr>
              <w:pStyle w:val="GesAbsatz"/>
              <w:jc w:val="left"/>
              <w:rPr>
                <w:rFonts w:cs="Arial"/>
                <w:sz w:val="16"/>
                <w:szCs w:val="16"/>
              </w:rPr>
            </w:pPr>
            <w:r w:rsidRPr="003E4F87">
              <w:rPr>
                <w:rFonts w:cs="Arial"/>
                <w:sz w:val="16"/>
                <w:szCs w:val="16"/>
              </w:rPr>
              <w:t xml:space="preserve">Chlorthalonil </w:t>
            </w:r>
          </w:p>
        </w:tc>
        <w:tc>
          <w:tcPr>
            <w:tcW w:w="695" w:type="dxa"/>
            <w:gridSpan w:val="4"/>
          </w:tcPr>
          <w:p w:rsidR="00EF29B8" w:rsidRPr="003E4F87" w:rsidRDefault="00EF29B8" w:rsidP="003E4F87">
            <w:pPr>
              <w:pStyle w:val="GesAbsatz"/>
              <w:jc w:val="left"/>
              <w:rPr>
                <w:rFonts w:cs="Arial"/>
                <w:sz w:val="16"/>
                <w:szCs w:val="16"/>
              </w:rPr>
            </w:pPr>
            <w:r w:rsidRPr="003E4F87">
              <w:rPr>
                <w:rFonts w:cs="Arial"/>
                <w:sz w:val="16"/>
                <w:szCs w:val="16"/>
              </w:rPr>
              <w:t xml:space="preserve">NL </w:t>
            </w:r>
          </w:p>
        </w:tc>
        <w:tc>
          <w:tcPr>
            <w:tcW w:w="972" w:type="dxa"/>
            <w:gridSpan w:val="3"/>
          </w:tcPr>
          <w:p w:rsidR="00EF29B8" w:rsidRPr="003E4F87" w:rsidRDefault="00EF29B8" w:rsidP="003E4F87">
            <w:pPr>
              <w:pStyle w:val="GesAbsatz"/>
              <w:jc w:val="left"/>
              <w:rPr>
                <w:rFonts w:cs="Arial"/>
                <w:sz w:val="16"/>
                <w:szCs w:val="16"/>
              </w:rPr>
            </w:pPr>
            <w:r w:rsidRPr="003E4F87">
              <w:rPr>
                <w:rFonts w:cs="Arial"/>
                <w:sz w:val="16"/>
                <w:szCs w:val="16"/>
              </w:rPr>
              <w:t xml:space="preserve">217-588-1 </w:t>
            </w:r>
          </w:p>
        </w:tc>
        <w:tc>
          <w:tcPr>
            <w:tcW w:w="1253" w:type="dxa"/>
            <w:gridSpan w:val="15"/>
          </w:tcPr>
          <w:p w:rsidR="00EF29B8" w:rsidRPr="003E4F87" w:rsidRDefault="00EF29B8" w:rsidP="003E4F87">
            <w:pPr>
              <w:pStyle w:val="GesAbsatz"/>
              <w:jc w:val="left"/>
              <w:rPr>
                <w:rFonts w:cs="Arial"/>
                <w:sz w:val="16"/>
                <w:szCs w:val="16"/>
              </w:rPr>
            </w:pPr>
            <w:r w:rsidRPr="003E4F87">
              <w:rPr>
                <w:rFonts w:cs="Arial"/>
                <w:sz w:val="16"/>
                <w:szCs w:val="16"/>
              </w:rPr>
              <w:t xml:space="preserve">1897-45-6 </w:t>
            </w:r>
          </w:p>
        </w:tc>
        <w:tc>
          <w:tcPr>
            <w:tcW w:w="491" w:type="dxa"/>
            <w:gridSpan w:val="8"/>
          </w:tcPr>
          <w:p w:rsidR="00EF29B8" w:rsidRPr="003E4F87" w:rsidRDefault="00EF29B8" w:rsidP="003E4F87">
            <w:pPr>
              <w:pStyle w:val="GesAbsatz"/>
              <w:jc w:val="left"/>
              <w:rPr>
                <w:rFonts w:cs="Arial"/>
                <w:color w:val="auto"/>
                <w:sz w:val="16"/>
                <w:szCs w:val="16"/>
              </w:rPr>
            </w:pPr>
          </w:p>
        </w:tc>
        <w:tc>
          <w:tcPr>
            <w:tcW w:w="448" w:type="dxa"/>
            <w:gridSpan w:val="10"/>
          </w:tcPr>
          <w:p w:rsidR="00EF29B8" w:rsidRPr="003E4F87" w:rsidRDefault="00EF29B8" w:rsidP="003E4F87">
            <w:pPr>
              <w:pStyle w:val="GesAbsatz"/>
              <w:jc w:val="left"/>
              <w:rPr>
                <w:rFonts w:cs="Arial"/>
                <w:color w:val="auto"/>
                <w:sz w:val="16"/>
                <w:szCs w:val="16"/>
              </w:rPr>
            </w:pPr>
          </w:p>
        </w:tc>
        <w:tc>
          <w:tcPr>
            <w:tcW w:w="453" w:type="dxa"/>
            <w:gridSpan w:val="11"/>
          </w:tcPr>
          <w:p w:rsidR="00EF29B8" w:rsidRPr="003E4F87" w:rsidRDefault="00EF29B8" w:rsidP="003E4F87">
            <w:pPr>
              <w:pStyle w:val="GesAbsatz"/>
              <w:jc w:val="left"/>
              <w:rPr>
                <w:rFonts w:cs="Arial"/>
                <w:color w:val="auto"/>
                <w:sz w:val="16"/>
                <w:szCs w:val="16"/>
              </w:rPr>
            </w:pPr>
          </w:p>
        </w:tc>
        <w:tc>
          <w:tcPr>
            <w:tcW w:w="377" w:type="dxa"/>
          </w:tcPr>
          <w:p w:rsidR="00EF29B8" w:rsidRPr="003E4F87" w:rsidRDefault="00EF29B8" w:rsidP="003E4F87">
            <w:pPr>
              <w:pStyle w:val="GesAbsatz"/>
              <w:jc w:val="left"/>
              <w:rPr>
                <w:rFonts w:cs="Arial"/>
                <w:color w:val="auto"/>
                <w:sz w:val="16"/>
                <w:szCs w:val="16"/>
              </w:rPr>
            </w:pPr>
          </w:p>
        </w:tc>
        <w:tc>
          <w:tcPr>
            <w:tcW w:w="485" w:type="dxa"/>
            <w:gridSpan w:val="7"/>
          </w:tcPr>
          <w:p w:rsidR="00EF29B8" w:rsidRPr="003E4F87" w:rsidRDefault="00EF29B8" w:rsidP="003E4F87">
            <w:pPr>
              <w:pStyle w:val="GesAbsatz"/>
              <w:jc w:val="left"/>
              <w:rPr>
                <w:rFonts w:cs="Arial"/>
                <w:color w:val="auto"/>
                <w:sz w:val="16"/>
                <w:szCs w:val="16"/>
              </w:rPr>
            </w:pPr>
          </w:p>
        </w:tc>
        <w:tc>
          <w:tcPr>
            <w:tcW w:w="448"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6 </w:t>
            </w:r>
          </w:p>
        </w:tc>
        <w:tc>
          <w:tcPr>
            <w:tcW w:w="489" w:type="dxa"/>
            <w:gridSpan w:val="12"/>
          </w:tcPr>
          <w:p w:rsidR="00EF29B8" w:rsidRPr="003E4F87" w:rsidRDefault="00EF29B8" w:rsidP="003E4F87">
            <w:pPr>
              <w:pStyle w:val="GesAbsatz"/>
              <w:jc w:val="left"/>
              <w:rPr>
                <w:rFonts w:cs="Arial"/>
                <w:sz w:val="16"/>
                <w:szCs w:val="16"/>
              </w:rPr>
            </w:pPr>
            <w:r w:rsidRPr="003E4F87">
              <w:rPr>
                <w:rFonts w:cs="Arial"/>
                <w:sz w:val="16"/>
                <w:szCs w:val="16"/>
              </w:rPr>
              <w:t xml:space="preserve">7 </w:t>
            </w:r>
          </w:p>
        </w:tc>
        <w:tc>
          <w:tcPr>
            <w:tcW w:w="428" w:type="dxa"/>
            <w:gridSpan w:val="9"/>
          </w:tcPr>
          <w:p w:rsidR="00EF29B8" w:rsidRPr="003E4F87" w:rsidRDefault="00EF29B8" w:rsidP="003E4F87">
            <w:pPr>
              <w:pStyle w:val="GesAbsatz"/>
              <w:jc w:val="left"/>
              <w:rPr>
                <w:rFonts w:cs="Arial"/>
                <w:color w:val="auto"/>
                <w:sz w:val="16"/>
                <w:szCs w:val="16"/>
              </w:rPr>
            </w:pPr>
          </w:p>
        </w:tc>
        <w:tc>
          <w:tcPr>
            <w:tcW w:w="453" w:type="dxa"/>
            <w:gridSpan w:val="7"/>
          </w:tcPr>
          <w:p w:rsidR="00EF29B8" w:rsidRPr="003E4F87" w:rsidRDefault="00EF29B8" w:rsidP="003E4F87">
            <w:pPr>
              <w:pStyle w:val="GesAbsatz"/>
              <w:jc w:val="left"/>
              <w:rPr>
                <w:rFonts w:cs="Arial"/>
                <w:sz w:val="16"/>
                <w:szCs w:val="16"/>
              </w:rPr>
            </w:pPr>
            <w:r w:rsidRPr="003E4F87">
              <w:rPr>
                <w:rFonts w:cs="Arial"/>
                <w:sz w:val="16"/>
                <w:szCs w:val="16"/>
              </w:rPr>
              <w:t xml:space="preserve">9 </w:t>
            </w:r>
          </w:p>
        </w:tc>
        <w:tc>
          <w:tcPr>
            <w:tcW w:w="435" w:type="dxa"/>
            <w:gridSpan w:val="11"/>
          </w:tcPr>
          <w:p w:rsidR="00EF29B8" w:rsidRPr="003E4F87" w:rsidRDefault="00EF29B8" w:rsidP="003E4F87">
            <w:pPr>
              <w:pStyle w:val="GesAbsatz"/>
              <w:jc w:val="left"/>
              <w:rPr>
                <w:rFonts w:cs="Arial"/>
                <w:sz w:val="16"/>
                <w:szCs w:val="16"/>
              </w:rPr>
            </w:pPr>
            <w:r w:rsidRPr="003E4F87">
              <w:rPr>
                <w:rFonts w:cs="Arial"/>
                <w:sz w:val="16"/>
                <w:szCs w:val="16"/>
              </w:rPr>
              <w:t xml:space="preserve">10 </w:t>
            </w:r>
          </w:p>
        </w:tc>
        <w:tc>
          <w:tcPr>
            <w:tcW w:w="480" w:type="dxa"/>
            <w:gridSpan w:val="13"/>
          </w:tcPr>
          <w:p w:rsidR="00EF29B8" w:rsidRPr="003E4F87" w:rsidRDefault="00EF29B8" w:rsidP="003E4F87">
            <w:pPr>
              <w:pStyle w:val="GesAbsatz"/>
              <w:jc w:val="left"/>
              <w:rPr>
                <w:rFonts w:cs="Arial"/>
                <w:color w:val="auto"/>
                <w:sz w:val="16"/>
                <w:szCs w:val="16"/>
              </w:rPr>
            </w:pPr>
          </w:p>
        </w:tc>
        <w:tc>
          <w:tcPr>
            <w:tcW w:w="461" w:type="dxa"/>
            <w:gridSpan w:val="10"/>
          </w:tcPr>
          <w:p w:rsidR="00EF29B8" w:rsidRPr="003E4F87" w:rsidRDefault="00EF29B8" w:rsidP="003E4F87">
            <w:pPr>
              <w:pStyle w:val="GesAbsatz"/>
              <w:jc w:val="left"/>
              <w:rPr>
                <w:rFonts w:cs="Arial"/>
                <w:color w:val="auto"/>
                <w:sz w:val="16"/>
                <w:szCs w:val="16"/>
              </w:rPr>
            </w:pPr>
          </w:p>
        </w:tc>
        <w:tc>
          <w:tcPr>
            <w:tcW w:w="455" w:type="dxa"/>
            <w:gridSpan w:val="10"/>
          </w:tcPr>
          <w:p w:rsidR="00EF29B8" w:rsidRPr="003E4F87" w:rsidRDefault="00EF29B8" w:rsidP="003E4F87">
            <w:pPr>
              <w:pStyle w:val="GesAbsatz"/>
              <w:jc w:val="left"/>
              <w:rPr>
                <w:rFonts w:cs="Arial"/>
                <w:color w:val="auto"/>
                <w:sz w:val="16"/>
                <w:szCs w:val="16"/>
              </w:rPr>
            </w:pPr>
          </w:p>
        </w:tc>
        <w:tc>
          <w:tcPr>
            <w:tcW w:w="453" w:type="dxa"/>
            <w:gridSpan w:val="10"/>
          </w:tcPr>
          <w:p w:rsidR="00EF29B8" w:rsidRPr="003E4F87" w:rsidRDefault="00EF29B8" w:rsidP="003E4F87">
            <w:pPr>
              <w:pStyle w:val="GesAbsatz"/>
              <w:jc w:val="left"/>
              <w:rPr>
                <w:rFonts w:cs="Arial"/>
                <w:color w:val="auto"/>
                <w:sz w:val="16"/>
                <w:szCs w:val="16"/>
              </w:rPr>
            </w:pPr>
          </w:p>
        </w:tc>
        <w:tc>
          <w:tcPr>
            <w:tcW w:w="468" w:type="dxa"/>
            <w:gridSpan w:val="10"/>
          </w:tcPr>
          <w:p w:rsidR="00EF29B8" w:rsidRPr="003E4F87" w:rsidRDefault="00EF29B8" w:rsidP="003E4F87">
            <w:pPr>
              <w:pStyle w:val="GesAbsatz"/>
              <w:jc w:val="left"/>
              <w:rPr>
                <w:rFonts w:cs="Arial"/>
                <w:color w:val="auto"/>
                <w:sz w:val="16"/>
                <w:szCs w:val="16"/>
              </w:rPr>
            </w:pPr>
          </w:p>
        </w:tc>
        <w:tc>
          <w:tcPr>
            <w:tcW w:w="446" w:type="dxa"/>
            <w:gridSpan w:val="12"/>
          </w:tcPr>
          <w:p w:rsidR="00EF29B8" w:rsidRPr="003E4F87" w:rsidRDefault="00EF29B8" w:rsidP="003E4F87">
            <w:pPr>
              <w:pStyle w:val="GesAbsatz"/>
              <w:jc w:val="left"/>
              <w:rPr>
                <w:rFonts w:cs="Arial"/>
                <w:color w:val="auto"/>
                <w:sz w:val="16"/>
                <w:szCs w:val="16"/>
              </w:rPr>
            </w:pPr>
          </w:p>
        </w:tc>
        <w:tc>
          <w:tcPr>
            <w:tcW w:w="452" w:type="dxa"/>
            <w:gridSpan w:val="11"/>
          </w:tcPr>
          <w:p w:rsidR="00EF29B8" w:rsidRPr="003E4F87" w:rsidRDefault="00EF29B8" w:rsidP="003E4F87">
            <w:pPr>
              <w:pStyle w:val="GesAbsatz"/>
              <w:jc w:val="left"/>
              <w:rPr>
                <w:rFonts w:cs="Arial"/>
                <w:color w:val="auto"/>
                <w:sz w:val="16"/>
                <w:szCs w:val="16"/>
              </w:rPr>
            </w:pPr>
          </w:p>
        </w:tc>
        <w:tc>
          <w:tcPr>
            <w:tcW w:w="444" w:type="dxa"/>
            <w:gridSpan w:val="12"/>
          </w:tcPr>
          <w:p w:rsidR="00EF29B8" w:rsidRPr="003E4F87" w:rsidRDefault="00EF29B8" w:rsidP="003E4F87">
            <w:pPr>
              <w:pStyle w:val="GesAbsatz"/>
              <w:jc w:val="left"/>
              <w:rPr>
                <w:rFonts w:cs="Arial"/>
                <w:color w:val="auto"/>
                <w:sz w:val="16"/>
                <w:szCs w:val="16"/>
              </w:rPr>
            </w:pPr>
          </w:p>
        </w:tc>
        <w:tc>
          <w:tcPr>
            <w:tcW w:w="430" w:type="dxa"/>
            <w:gridSpan w:val="11"/>
          </w:tcPr>
          <w:p w:rsidR="00EF29B8" w:rsidRPr="003E4F87" w:rsidRDefault="00EF29B8" w:rsidP="003E4F87">
            <w:pPr>
              <w:pStyle w:val="GesAbsatz"/>
              <w:jc w:val="left"/>
              <w:rPr>
                <w:rFonts w:cs="Arial"/>
                <w:color w:val="auto"/>
                <w:sz w:val="16"/>
                <w:szCs w:val="16"/>
              </w:rPr>
            </w:pPr>
          </w:p>
        </w:tc>
        <w:tc>
          <w:tcPr>
            <w:tcW w:w="449" w:type="dxa"/>
            <w:gridSpan w:val="12"/>
          </w:tcPr>
          <w:p w:rsidR="00EF29B8" w:rsidRPr="003E4F87" w:rsidRDefault="00EF29B8" w:rsidP="003E4F87">
            <w:pPr>
              <w:pStyle w:val="GesAbsatz"/>
              <w:jc w:val="left"/>
              <w:rPr>
                <w:rFonts w:cs="Arial"/>
                <w:color w:val="auto"/>
                <w:sz w:val="16"/>
                <w:szCs w:val="16"/>
              </w:rPr>
            </w:pPr>
          </w:p>
        </w:tc>
        <w:tc>
          <w:tcPr>
            <w:tcW w:w="504" w:type="dxa"/>
            <w:gridSpan w:val="11"/>
          </w:tcPr>
          <w:p w:rsidR="00EF29B8" w:rsidRPr="003E4F87" w:rsidRDefault="00EF29B8" w:rsidP="003E4F87">
            <w:pPr>
              <w:pStyle w:val="GesAbsatz"/>
              <w:jc w:val="left"/>
              <w:rPr>
                <w:rFonts w:cs="Arial"/>
                <w:color w:val="auto"/>
                <w:sz w:val="16"/>
                <w:szCs w:val="16"/>
              </w:rPr>
            </w:pPr>
          </w:p>
        </w:tc>
        <w:tc>
          <w:tcPr>
            <w:tcW w:w="513" w:type="dxa"/>
            <w:gridSpan w:val="14"/>
          </w:tcPr>
          <w:p w:rsidR="00EF29B8" w:rsidRPr="003E4F87" w:rsidRDefault="00EF29B8" w:rsidP="003E4F87">
            <w:pPr>
              <w:pStyle w:val="GesAbsatz"/>
              <w:jc w:val="left"/>
              <w:rPr>
                <w:rFonts w:cs="Arial"/>
                <w:color w:val="auto"/>
                <w:sz w:val="16"/>
                <w:szCs w:val="16"/>
              </w:rPr>
            </w:pPr>
          </w:p>
        </w:tc>
        <w:tc>
          <w:tcPr>
            <w:tcW w:w="527" w:type="dxa"/>
            <w:gridSpan w:val="13"/>
          </w:tcPr>
          <w:p w:rsidR="00EF29B8" w:rsidRPr="003E4F87" w:rsidRDefault="00EF29B8" w:rsidP="003E4F87">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35"/>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Fluometuron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EL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218-500-4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2164-17-2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7 </w:t>
            </w: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10 </w:t>
            </w: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26"/>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4-(2-Nitrobutyl)morpholin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UK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218-748-3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2224-44-4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371"/>
        </w:trPr>
        <w:tc>
          <w:tcPr>
            <w:tcW w:w="1725" w:type="dxa"/>
            <w:gridSpan w:val="6"/>
          </w:tcPr>
          <w:p w:rsidR="00EF29B8" w:rsidRPr="00105BC5" w:rsidRDefault="00EF29B8" w:rsidP="00060110">
            <w:pPr>
              <w:pStyle w:val="GesAbsatz"/>
              <w:jc w:val="left"/>
              <w:rPr>
                <w:rFonts w:cs="Arial"/>
                <w:sz w:val="16"/>
                <w:szCs w:val="16"/>
                <w:lang w:val="fr-FR"/>
              </w:rPr>
            </w:pPr>
            <w:r w:rsidRPr="00105BC5">
              <w:rPr>
                <w:rFonts w:cs="Arial"/>
                <w:sz w:val="16"/>
                <w:szCs w:val="16"/>
                <w:lang w:val="fr-FR"/>
              </w:rPr>
              <w:t xml:space="preserve">N-(3-Aminopropyl)-N-dodecylpropan-1,3-diamin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PT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219-145-8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2372-82-9 </w:t>
            </w:r>
          </w:p>
        </w:tc>
        <w:tc>
          <w:tcPr>
            <w:tcW w:w="491" w:type="dxa"/>
            <w:gridSpan w:val="8"/>
          </w:tcPr>
          <w:p w:rsidR="00EF29B8" w:rsidRPr="00060110" w:rsidRDefault="00EF29B8" w:rsidP="00060110">
            <w:pPr>
              <w:pStyle w:val="GesAbsatz"/>
              <w:jc w:val="left"/>
              <w:rPr>
                <w:rFonts w:cs="Arial"/>
                <w:sz w:val="16"/>
                <w:szCs w:val="16"/>
              </w:rPr>
            </w:pPr>
            <w:r w:rsidRPr="00060110">
              <w:rPr>
                <w:rFonts w:cs="Arial"/>
                <w:sz w:val="16"/>
                <w:szCs w:val="16"/>
              </w:rPr>
              <w:t xml:space="preserve">1 </w:t>
            </w: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3 </w:t>
            </w:r>
          </w:p>
        </w:tc>
        <w:tc>
          <w:tcPr>
            <w:tcW w:w="377" w:type="dxa"/>
          </w:tcPr>
          <w:p w:rsidR="00EF29B8" w:rsidRPr="00060110" w:rsidRDefault="00EF29B8" w:rsidP="00060110">
            <w:pPr>
              <w:pStyle w:val="GesAbsatz"/>
              <w:jc w:val="left"/>
              <w:rPr>
                <w:rFonts w:cs="Arial"/>
                <w:sz w:val="16"/>
                <w:szCs w:val="16"/>
              </w:rPr>
            </w:pPr>
            <w:r w:rsidRPr="00060110">
              <w:rPr>
                <w:rFonts w:cs="Arial"/>
                <w:sz w:val="16"/>
                <w:szCs w:val="16"/>
              </w:rPr>
              <w:t xml:space="preserve">4 </w:t>
            </w: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sz w:val="16"/>
                <w:szCs w:val="16"/>
              </w:rPr>
            </w:pPr>
            <w:r w:rsidRPr="00060110">
              <w:rPr>
                <w:rFonts w:cs="Arial"/>
                <w:sz w:val="16"/>
                <w:szCs w:val="16"/>
              </w:rPr>
              <w:t xml:space="preserve">8 </w:t>
            </w: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10 </w:t>
            </w: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293"/>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Didecyldimethyla</w:t>
            </w:r>
            <w:r w:rsidRPr="00060110">
              <w:rPr>
                <w:rFonts w:cs="Arial"/>
                <w:sz w:val="16"/>
                <w:szCs w:val="16"/>
              </w:rPr>
              <w:t>m</w:t>
            </w:r>
            <w:r w:rsidRPr="00060110">
              <w:rPr>
                <w:rFonts w:cs="Arial"/>
                <w:sz w:val="16"/>
                <w:szCs w:val="16"/>
              </w:rPr>
              <w:t>moniumbromid (</w:t>
            </w:r>
            <w:r w:rsidRPr="00060110">
              <w:rPr>
                <w:rFonts w:cs="Arial"/>
                <w:sz w:val="16"/>
                <w:szCs w:val="16"/>
                <w:vertAlign w:val="superscript"/>
              </w:rPr>
              <w:t>2</w:t>
            </w:r>
            <w:r w:rsidRPr="00060110">
              <w:rPr>
                <w:rFonts w:cs="Arial"/>
                <w:sz w:val="16"/>
                <w:szCs w:val="16"/>
              </w:rPr>
              <w:t xml:space="preserve">) </w:t>
            </w:r>
          </w:p>
        </w:tc>
        <w:tc>
          <w:tcPr>
            <w:tcW w:w="695" w:type="dxa"/>
            <w:gridSpan w:val="4"/>
          </w:tcPr>
          <w:p w:rsidR="00EF29B8" w:rsidRPr="00060110" w:rsidRDefault="00EF29B8" w:rsidP="00060110">
            <w:pPr>
              <w:pStyle w:val="GesAbsatz"/>
              <w:jc w:val="left"/>
              <w:rPr>
                <w:rFonts w:cs="Arial"/>
                <w:color w:val="auto"/>
                <w:sz w:val="16"/>
                <w:szCs w:val="16"/>
              </w:rPr>
            </w:pP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219-234-1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2390-68-3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Tolnaftat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PL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219-266-6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2398-96-1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319"/>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2,2’-Dithiobis[N-methylbenzamid]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PL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219-768-5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2527-58-4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7 </w:t>
            </w: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2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1,2-Benzisothiazol-3(2H)-on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ES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220-120-9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2634-33-5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7 </w:t>
            </w: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10 </w:t>
            </w: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sz w:val="16"/>
                <w:szCs w:val="16"/>
              </w:rPr>
            </w:pPr>
            <w:r w:rsidRPr="00060110">
              <w:rPr>
                <w:rFonts w:cs="Arial"/>
                <w:sz w:val="16"/>
                <w:szCs w:val="16"/>
              </w:rPr>
              <w:t xml:space="preserve">22 </w:t>
            </w: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89"/>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2-Methyl-2H-</w:t>
            </w:r>
            <w:r w:rsidRPr="00060110">
              <w:rPr>
                <w:rFonts w:cs="Arial"/>
                <w:sz w:val="16"/>
                <w:szCs w:val="16"/>
              </w:rPr>
              <w:lastRenderedPageBreak/>
              <w:t xml:space="preserve">isothiazol-3-on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lastRenderedPageBreak/>
              <w:t xml:space="preserve">SI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220-239-6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2682-20-4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sz w:val="16"/>
                <w:szCs w:val="16"/>
              </w:rPr>
            </w:pPr>
            <w:r w:rsidRPr="00060110">
              <w:rPr>
                <w:rFonts w:cs="Arial"/>
                <w:sz w:val="16"/>
                <w:szCs w:val="16"/>
              </w:rPr>
              <w:t xml:space="preserve">4 </w:t>
            </w: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7 </w:t>
            </w: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10 </w:t>
            </w: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sz w:val="16"/>
                <w:szCs w:val="16"/>
              </w:rPr>
            </w:pPr>
            <w:r w:rsidRPr="00060110">
              <w:rPr>
                <w:rFonts w:cs="Arial"/>
                <w:sz w:val="16"/>
                <w:szCs w:val="16"/>
              </w:rPr>
              <w:t xml:space="preserve">22 </w:t>
            </w: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93"/>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lastRenderedPageBreak/>
              <w:t xml:space="preserve">Sulfuryldifluorid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SE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220-281-5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2699-79-8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sz w:val="16"/>
                <w:szCs w:val="16"/>
              </w:rPr>
            </w:pPr>
            <w:r w:rsidRPr="00060110">
              <w:rPr>
                <w:rFonts w:cs="Arial"/>
                <w:sz w:val="16"/>
                <w:szCs w:val="16"/>
              </w:rPr>
              <w:t xml:space="preserve">8 </w:t>
            </w: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18 </w:t>
            </w: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55"/>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Troclosennatrium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UK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220-767-7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2893-78-9 </w:t>
            </w:r>
          </w:p>
        </w:tc>
        <w:tc>
          <w:tcPr>
            <w:tcW w:w="491" w:type="dxa"/>
            <w:gridSpan w:val="8"/>
          </w:tcPr>
          <w:p w:rsidR="00EF29B8" w:rsidRPr="00060110" w:rsidRDefault="00EF29B8" w:rsidP="00060110">
            <w:pPr>
              <w:pStyle w:val="GesAbsatz"/>
              <w:jc w:val="left"/>
              <w:rPr>
                <w:rFonts w:cs="Arial"/>
                <w:sz w:val="16"/>
                <w:szCs w:val="16"/>
              </w:rPr>
            </w:pPr>
            <w:r w:rsidRPr="00060110">
              <w:rPr>
                <w:rFonts w:cs="Arial"/>
                <w:sz w:val="16"/>
                <w:szCs w:val="16"/>
              </w:rPr>
              <w:t xml:space="preserve">1 </w:t>
            </w: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3 </w:t>
            </w:r>
          </w:p>
        </w:tc>
        <w:tc>
          <w:tcPr>
            <w:tcW w:w="377" w:type="dxa"/>
          </w:tcPr>
          <w:p w:rsidR="00EF29B8" w:rsidRPr="00060110" w:rsidRDefault="00EF29B8" w:rsidP="00060110">
            <w:pPr>
              <w:pStyle w:val="GesAbsatz"/>
              <w:jc w:val="left"/>
              <w:rPr>
                <w:rFonts w:cs="Arial"/>
                <w:sz w:val="16"/>
                <w:szCs w:val="16"/>
              </w:rPr>
            </w:pPr>
            <w:r w:rsidRPr="00060110">
              <w:rPr>
                <w:rFonts w:cs="Arial"/>
                <w:sz w:val="16"/>
                <w:szCs w:val="16"/>
              </w:rPr>
              <w:t xml:space="preserve">4 </w:t>
            </w:r>
          </w:p>
        </w:tc>
        <w:tc>
          <w:tcPr>
            <w:tcW w:w="485"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5 </w:t>
            </w: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286"/>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Natriumdichloris</w:t>
            </w:r>
            <w:r w:rsidRPr="00060110">
              <w:rPr>
                <w:rFonts w:cs="Arial"/>
                <w:sz w:val="16"/>
                <w:szCs w:val="16"/>
              </w:rPr>
              <w:t>o</w:t>
            </w:r>
            <w:r w:rsidRPr="00060110">
              <w:rPr>
                <w:rFonts w:cs="Arial"/>
                <w:sz w:val="16"/>
                <w:szCs w:val="16"/>
              </w:rPr>
              <w:t xml:space="preserve">cyanurat Dihydrat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UK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220-767-7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51580-86-0 </w:t>
            </w:r>
          </w:p>
        </w:tc>
        <w:tc>
          <w:tcPr>
            <w:tcW w:w="491" w:type="dxa"/>
            <w:gridSpan w:val="8"/>
          </w:tcPr>
          <w:p w:rsidR="00EF29B8" w:rsidRPr="00060110" w:rsidRDefault="00EF29B8" w:rsidP="00060110">
            <w:pPr>
              <w:pStyle w:val="GesAbsatz"/>
              <w:jc w:val="left"/>
              <w:rPr>
                <w:rFonts w:cs="Arial"/>
                <w:sz w:val="16"/>
                <w:szCs w:val="16"/>
              </w:rPr>
            </w:pPr>
            <w:r w:rsidRPr="00060110">
              <w:rPr>
                <w:rFonts w:cs="Arial"/>
                <w:sz w:val="16"/>
                <w:szCs w:val="16"/>
              </w:rPr>
              <w:t xml:space="preserve">1 </w:t>
            </w: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3 </w:t>
            </w:r>
          </w:p>
        </w:tc>
        <w:tc>
          <w:tcPr>
            <w:tcW w:w="377" w:type="dxa"/>
          </w:tcPr>
          <w:p w:rsidR="00EF29B8" w:rsidRPr="00060110" w:rsidRDefault="00EF29B8" w:rsidP="00060110">
            <w:pPr>
              <w:pStyle w:val="GesAbsatz"/>
              <w:jc w:val="left"/>
              <w:rPr>
                <w:rFonts w:cs="Arial"/>
                <w:sz w:val="16"/>
                <w:szCs w:val="16"/>
              </w:rPr>
            </w:pPr>
            <w:r w:rsidRPr="00060110">
              <w:rPr>
                <w:rFonts w:cs="Arial"/>
                <w:sz w:val="16"/>
                <w:szCs w:val="16"/>
              </w:rPr>
              <w:t xml:space="preserve">4 </w:t>
            </w:r>
          </w:p>
        </w:tc>
        <w:tc>
          <w:tcPr>
            <w:tcW w:w="485"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5 </w:t>
            </w: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9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Mecetroniumetilsu</w:t>
            </w:r>
            <w:r w:rsidRPr="00060110">
              <w:rPr>
                <w:rFonts w:cs="Arial"/>
                <w:sz w:val="16"/>
                <w:szCs w:val="16"/>
              </w:rPr>
              <w:t>l</w:t>
            </w:r>
            <w:r w:rsidRPr="00060110">
              <w:rPr>
                <w:rFonts w:cs="Arial"/>
                <w:sz w:val="16"/>
                <w:szCs w:val="16"/>
              </w:rPr>
              <w:t xml:space="preserve">fat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PL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221-106-5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3006-10-8 </w:t>
            </w:r>
          </w:p>
        </w:tc>
        <w:tc>
          <w:tcPr>
            <w:tcW w:w="491" w:type="dxa"/>
            <w:gridSpan w:val="8"/>
          </w:tcPr>
          <w:p w:rsidR="00EF29B8" w:rsidRPr="00060110" w:rsidRDefault="00EF29B8" w:rsidP="00060110">
            <w:pPr>
              <w:pStyle w:val="GesAbsatz"/>
              <w:jc w:val="left"/>
              <w:rPr>
                <w:rFonts w:cs="Arial"/>
                <w:sz w:val="16"/>
                <w:szCs w:val="16"/>
              </w:rPr>
            </w:pPr>
            <w:r w:rsidRPr="00060110">
              <w:rPr>
                <w:rFonts w:cs="Arial"/>
                <w:sz w:val="16"/>
                <w:szCs w:val="16"/>
              </w:rPr>
              <w:t xml:space="preserve">1 </w:t>
            </w: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Bis(trichlormethyl)sulfon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LT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221-310-4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3064-70-8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10 </w:t>
            </w: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sz w:val="16"/>
                <w:szCs w:val="16"/>
              </w:rPr>
            </w:pPr>
            <w:r w:rsidRPr="00060110">
              <w:rPr>
                <w:rFonts w:cs="Arial"/>
                <w:sz w:val="16"/>
                <w:szCs w:val="16"/>
              </w:rPr>
              <w:t xml:space="preserve">22 </w:t>
            </w: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Triclosan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DK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222-182-2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3380-34-5 </w:t>
            </w:r>
          </w:p>
        </w:tc>
        <w:tc>
          <w:tcPr>
            <w:tcW w:w="491" w:type="dxa"/>
            <w:gridSpan w:val="8"/>
          </w:tcPr>
          <w:p w:rsidR="00EF29B8" w:rsidRPr="00060110" w:rsidRDefault="00EF29B8" w:rsidP="00060110">
            <w:pPr>
              <w:pStyle w:val="GesAbsatz"/>
              <w:jc w:val="left"/>
              <w:rPr>
                <w:rFonts w:cs="Arial"/>
                <w:sz w:val="16"/>
                <w:szCs w:val="16"/>
              </w:rPr>
            </w:pPr>
            <w:r w:rsidRPr="00060110">
              <w:rPr>
                <w:rFonts w:cs="Arial"/>
                <w:sz w:val="16"/>
                <w:szCs w:val="16"/>
              </w:rPr>
              <w:t xml:space="preserve">1 </w:t>
            </w: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3 </w:t>
            </w: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sz w:val="16"/>
                <w:szCs w:val="16"/>
              </w:rPr>
            </w:pPr>
            <w:r w:rsidRPr="00060110">
              <w:rPr>
                <w:rFonts w:cs="Arial"/>
                <w:sz w:val="16"/>
                <w:szCs w:val="16"/>
              </w:rPr>
              <w:t xml:space="preserve">7 </w:t>
            </w: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48"/>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Oct-1-en-3-ol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N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222-226-0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3391-86-4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19 </w:t>
            </w: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137"/>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(Ethylend</w:t>
            </w:r>
            <w:r w:rsidRPr="00060110">
              <w:rPr>
                <w:rFonts w:cs="Arial"/>
                <w:sz w:val="16"/>
                <w:szCs w:val="16"/>
              </w:rPr>
              <w:t>i</w:t>
            </w:r>
            <w:r w:rsidRPr="00060110">
              <w:rPr>
                <w:rFonts w:cs="Arial"/>
                <w:sz w:val="16"/>
                <w:szCs w:val="16"/>
              </w:rPr>
              <w:t xml:space="preserve">oxy)dimethanol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PL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222-720-6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3586-55-8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2 </w:t>
            </w:r>
          </w:p>
        </w:tc>
        <w:tc>
          <w:tcPr>
            <w:tcW w:w="453"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3 </w:t>
            </w:r>
          </w:p>
        </w:tc>
        <w:tc>
          <w:tcPr>
            <w:tcW w:w="377" w:type="dxa"/>
          </w:tcPr>
          <w:p w:rsidR="00EF29B8" w:rsidRPr="00060110" w:rsidRDefault="00EF29B8" w:rsidP="00060110">
            <w:pPr>
              <w:pStyle w:val="GesAbsatz"/>
              <w:jc w:val="left"/>
              <w:rPr>
                <w:rFonts w:cs="Arial"/>
                <w:sz w:val="16"/>
                <w:szCs w:val="16"/>
              </w:rPr>
            </w:pPr>
            <w:r w:rsidRPr="00060110">
              <w:rPr>
                <w:rFonts w:cs="Arial"/>
                <w:sz w:val="16"/>
                <w:szCs w:val="16"/>
              </w:rPr>
              <w:t xml:space="preserve">4 </w:t>
            </w: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sz w:val="16"/>
                <w:szCs w:val="16"/>
              </w:rPr>
            </w:pPr>
            <w:r w:rsidRPr="00060110">
              <w:rPr>
                <w:rFonts w:cs="Arial"/>
                <w:sz w:val="16"/>
                <w:szCs w:val="16"/>
              </w:rPr>
              <w:t xml:space="preserve">6 </w:t>
            </w: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sz w:val="16"/>
                <w:szCs w:val="16"/>
              </w:rPr>
            </w:pPr>
            <w:r w:rsidRPr="00060110">
              <w:rPr>
                <w:rFonts w:cs="Arial"/>
                <w:sz w:val="16"/>
                <w:szCs w:val="16"/>
              </w:rPr>
              <w:t xml:space="preserve">11 </w:t>
            </w:r>
          </w:p>
        </w:tc>
        <w:tc>
          <w:tcPr>
            <w:tcW w:w="461"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12 </w:t>
            </w:r>
          </w:p>
        </w:tc>
        <w:tc>
          <w:tcPr>
            <w:tcW w:w="455"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13 </w:t>
            </w: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99"/>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Chlorophacinon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ES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223-003-0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3691-35-8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color w:val="auto"/>
                <w:sz w:val="16"/>
                <w:szCs w:val="16"/>
              </w:rPr>
            </w:pP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sz w:val="16"/>
                <w:szCs w:val="16"/>
              </w:rPr>
            </w:pPr>
            <w:r w:rsidRPr="00060110">
              <w:rPr>
                <w:rFonts w:cs="Arial"/>
                <w:sz w:val="16"/>
                <w:szCs w:val="16"/>
              </w:rPr>
              <w:t xml:space="preserve">14 </w:t>
            </w: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060110" w:rsidTr="00F8611F">
        <w:tblPrEx>
          <w:tblBorders>
            <w:insideH w:val="single" w:sz="4" w:space="0" w:color="000000"/>
            <w:insideV w:val="single" w:sz="4" w:space="0" w:color="000000"/>
          </w:tblBorders>
        </w:tblPrEx>
        <w:trPr>
          <w:gridAfter w:val="3"/>
          <w:wAfter w:w="69" w:type="dxa"/>
          <w:trHeight w:val="203"/>
        </w:trPr>
        <w:tc>
          <w:tcPr>
            <w:tcW w:w="1725" w:type="dxa"/>
            <w:gridSpan w:val="6"/>
          </w:tcPr>
          <w:p w:rsidR="00EF29B8" w:rsidRPr="00060110" w:rsidRDefault="00EF29B8" w:rsidP="00060110">
            <w:pPr>
              <w:pStyle w:val="GesAbsatz"/>
              <w:jc w:val="left"/>
              <w:rPr>
                <w:rFonts w:cs="Arial"/>
                <w:sz w:val="16"/>
                <w:szCs w:val="16"/>
              </w:rPr>
            </w:pPr>
            <w:r w:rsidRPr="00060110">
              <w:rPr>
                <w:rFonts w:cs="Arial"/>
                <w:sz w:val="16"/>
                <w:szCs w:val="16"/>
              </w:rPr>
              <w:t xml:space="preserve">Dipyrithion </w:t>
            </w:r>
          </w:p>
        </w:tc>
        <w:tc>
          <w:tcPr>
            <w:tcW w:w="695" w:type="dxa"/>
            <w:gridSpan w:val="4"/>
          </w:tcPr>
          <w:p w:rsidR="00EF29B8" w:rsidRPr="00060110" w:rsidRDefault="00EF29B8" w:rsidP="00060110">
            <w:pPr>
              <w:pStyle w:val="GesAbsatz"/>
              <w:jc w:val="left"/>
              <w:rPr>
                <w:rFonts w:cs="Arial"/>
                <w:sz w:val="16"/>
                <w:szCs w:val="16"/>
              </w:rPr>
            </w:pPr>
            <w:r w:rsidRPr="00060110">
              <w:rPr>
                <w:rFonts w:cs="Arial"/>
                <w:sz w:val="16"/>
                <w:szCs w:val="16"/>
              </w:rPr>
              <w:t xml:space="preserve">SE </w:t>
            </w:r>
          </w:p>
        </w:tc>
        <w:tc>
          <w:tcPr>
            <w:tcW w:w="972" w:type="dxa"/>
            <w:gridSpan w:val="3"/>
          </w:tcPr>
          <w:p w:rsidR="00EF29B8" w:rsidRPr="00060110" w:rsidRDefault="00EF29B8" w:rsidP="00060110">
            <w:pPr>
              <w:pStyle w:val="GesAbsatz"/>
              <w:jc w:val="left"/>
              <w:rPr>
                <w:rFonts w:cs="Arial"/>
                <w:sz w:val="16"/>
                <w:szCs w:val="16"/>
              </w:rPr>
            </w:pPr>
            <w:r w:rsidRPr="00060110">
              <w:rPr>
                <w:rFonts w:cs="Arial"/>
                <w:sz w:val="16"/>
                <w:szCs w:val="16"/>
              </w:rPr>
              <w:t xml:space="preserve">223-024-5 </w:t>
            </w:r>
          </w:p>
        </w:tc>
        <w:tc>
          <w:tcPr>
            <w:tcW w:w="1253" w:type="dxa"/>
            <w:gridSpan w:val="15"/>
          </w:tcPr>
          <w:p w:rsidR="00EF29B8" w:rsidRPr="00060110" w:rsidRDefault="00EF29B8" w:rsidP="00060110">
            <w:pPr>
              <w:pStyle w:val="GesAbsatz"/>
              <w:jc w:val="left"/>
              <w:rPr>
                <w:rFonts w:cs="Arial"/>
                <w:sz w:val="16"/>
                <w:szCs w:val="16"/>
              </w:rPr>
            </w:pPr>
            <w:r w:rsidRPr="00060110">
              <w:rPr>
                <w:rFonts w:cs="Arial"/>
                <w:sz w:val="16"/>
                <w:szCs w:val="16"/>
              </w:rPr>
              <w:t xml:space="preserve">3696-28-4 </w:t>
            </w:r>
          </w:p>
        </w:tc>
        <w:tc>
          <w:tcPr>
            <w:tcW w:w="491" w:type="dxa"/>
            <w:gridSpan w:val="8"/>
          </w:tcPr>
          <w:p w:rsidR="00EF29B8" w:rsidRPr="00060110" w:rsidRDefault="00EF29B8" w:rsidP="00060110">
            <w:pPr>
              <w:pStyle w:val="GesAbsatz"/>
              <w:jc w:val="left"/>
              <w:rPr>
                <w:rFonts w:cs="Arial"/>
                <w:color w:val="auto"/>
                <w:sz w:val="16"/>
                <w:szCs w:val="16"/>
              </w:rPr>
            </w:pPr>
          </w:p>
        </w:tc>
        <w:tc>
          <w:tcPr>
            <w:tcW w:w="448" w:type="dxa"/>
            <w:gridSpan w:val="10"/>
          </w:tcPr>
          <w:p w:rsidR="00EF29B8" w:rsidRPr="00060110" w:rsidRDefault="00EF29B8" w:rsidP="00060110">
            <w:pPr>
              <w:pStyle w:val="GesAbsatz"/>
              <w:jc w:val="left"/>
              <w:rPr>
                <w:rFonts w:cs="Arial"/>
                <w:color w:val="auto"/>
                <w:sz w:val="16"/>
                <w:szCs w:val="16"/>
              </w:rPr>
            </w:pPr>
          </w:p>
        </w:tc>
        <w:tc>
          <w:tcPr>
            <w:tcW w:w="453" w:type="dxa"/>
            <w:gridSpan w:val="11"/>
          </w:tcPr>
          <w:p w:rsidR="00EF29B8" w:rsidRPr="00060110" w:rsidRDefault="00EF29B8" w:rsidP="00060110">
            <w:pPr>
              <w:pStyle w:val="GesAbsatz"/>
              <w:jc w:val="left"/>
              <w:rPr>
                <w:rFonts w:cs="Arial"/>
                <w:color w:val="auto"/>
                <w:sz w:val="16"/>
                <w:szCs w:val="16"/>
              </w:rPr>
            </w:pPr>
          </w:p>
        </w:tc>
        <w:tc>
          <w:tcPr>
            <w:tcW w:w="377" w:type="dxa"/>
          </w:tcPr>
          <w:p w:rsidR="00EF29B8" w:rsidRPr="00060110" w:rsidRDefault="00EF29B8" w:rsidP="00060110">
            <w:pPr>
              <w:pStyle w:val="GesAbsatz"/>
              <w:jc w:val="left"/>
              <w:rPr>
                <w:rFonts w:cs="Arial"/>
                <w:color w:val="auto"/>
                <w:sz w:val="16"/>
                <w:szCs w:val="16"/>
              </w:rPr>
            </w:pPr>
          </w:p>
        </w:tc>
        <w:tc>
          <w:tcPr>
            <w:tcW w:w="485" w:type="dxa"/>
            <w:gridSpan w:val="7"/>
          </w:tcPr>
          <w:p w:rsidR="00EF29B8" w:rsidRPr="00060110" w:rsidRDefault="00EF29B8" w:rsidP="00060110">
            <w:pPr>
              <w:pStyle w:val="GesAbsatz"/>
              <w:jc w:val="left"/>
              <w:rPr>
                <w:rFonts w:cs="Arial"/>
                <w:color w:val="auto"/>
                <w:sz w:val="16"/>
                <w:szCs w:val="16"/>
              </w:rPr>
            </w:pPr>
          </w:p>
        </w:tc>
        <w:tc>
          <w:tcPr>
            <w:tcW w:w="448" w:type="dxa"/>
            <w:gridSpan w:val="11"/>
          </w:tcPr>
          <w:p w:rsidR="00EF29B8" w:rsidRPr="00060110" w:rsidRDefault="00EF29B8" w:rsidP="00060110">
            <w:pPr>
              <w:pStyle w:val="GesAbsatz"/>
              <w:jc w:val="left"/>
              <w:rPr>
                <w:rFonts w:cs="Arial"/>
                <w:color w:val="auto"/>
                <w:sz w:val="16"/>
                <w:szCs w:val="16"/>
              </w:rPr>
            </w:pPr>
          </w:p>
        </w:tc>
        <w:tc>
          <w:tcPr>
            <w:tcW w:w="489" w:type="dxa"/>
            <w:gridSpan w:val="12"/>
          </w:tcPr>
          <w:p w:rsidR="00EF29B8" w:rsidRPr="00060110" w:rsidRDefault="00EF29B8" w:rsidP="00060110">
            <w:pPr>
              <w:pStyle w:val="GesAbsatz"/>
              <w:jc w:val="left"/>
              <w:rPr>
                <w:rFonts w:cs="Arial"/>
                <w:color w:val="auto"/>
                <w:sz w:val="16"/>
                <w:szCs w:val="16"/>
              </w:rPr>
            </w:pPr>
          </w:p>
        </w:tc>
        <w:tc>
          <w:tcPr>
            <w:tcW w:w="428" w:type="dxa"/>
            <w:gridSpan w:val="9"/>
          </w:tcPr>
          <w:p w:rsidR="00EF29B8" w:rsidRPr="00060110" w:rsidRDefault="00EF29B8" w:rsidP="00060110">
            <w:pPr>
              <w:pStyle w:val="GesAbsatz"/>
              <w:jc w:val="left"/>
              <w:rPr>
                <w:rFonts w:cs="Arial"/>
                <w:color w:val="auto"/>
                <w:sz w:val="16"/>
                <w:szCs w:val="16"/>
              </w:rPr>
            </w:pPr>
          </w:p>
        </w:tc>
        <w:tc>
          <w:tcPr>
            <w:tcW w:w="453" w:type="dxa"/>
            <w:gridSpan w:val="7"/>
          </w:tcPr>
          <w:p w:rsidR="00EF29B8" w:rsidRPr="00060110" w:rsidRDefault="00EF29B8" w:rsidP="00060110">
            <w:pPr>
              <w:pStyle w:val="GesAbsatz"/>
              <w:jc w:val="left"/>
              <w:rPr>
                <w:rFonts w:cs="Arial"/>
                <w:sz w:val="16"/>
                <w:szCs w:val="16"/>
              </w:rPr>
            </w:pPr>
            <w:r w:rsidRPr="00060110">
              <w:rPr>
                <w:rFonts w:cs="Arial"/>
                <w:sz w:val="16"/>
                <w:szCs w:val="16"/>
              </w:rPr>
              <w:t xml:space="preserve">9 </w:t>
            </w:r>
          </w:p>
        </w:tc>
        <w:tc>
          <w:tcPr>
            <w:tcW w:w="435" w:type="dxa"/>
            <w:gridSpan w:val="11"/>
          </w:tcPr>
          <w:p w:rsidR="00EF29B8" w:rsidRPr="00060110" w:rsidRDefault="00EF29B8" w:rsidP="00060110">
            <w:pPr>
              <w:pStyle w:val="GesAbsatz"/>
              <w:jc w:val="left"/>
              <w:rPr>
                <w:rFonts w:cs="Arial"/>
                <w:color w:val="auto"/>
                <w:sz w:val="16"/>
                <w:szCs w:val="16"/>
              </w:rPr>
            </w:pPr>
          </w:p>
        </w:tc>
        <w:tc>
          <w:tcPr>
            <w:tcW w:w="480" w:type="dxa"/>
            <w:gridSpan w:val="13"/>
          </w:tcPr>
          <w:p w:rsidR="00EF29B8" w:rsidRPr="00060110" w:rsidRDefault="00EF29B8" w:rsidP="00060110">
            <w:pPr>
              <w:pStyle w:val="GesAbsatz"/>
              <w:jc w:val="left"/>
              <w:rPr>
                <w:rFonts w:cs="Arial"/>
                <w:color w:val="auto"/>
                <w:sz w:val="16"/>
                <w:szCs w:val="16"/>
              </w:rPr>
            </w:pPr>
          </w:p>
        </w:tc>
        <w:tc>
          <w:tcPr>
            <w:tcW w:w="461" w:type="dxa"/>
            <w:gridSpan w:val="10"/>
          </w:tcPr>
          <w:p w:rsidR="00EF29B8" w:rsidRPr="00060110" w:rsidRDefault="00EF29B8" w:rsidP="00060110">
            <w:pPr>
              <w:pStyle w:val="GesAbsatz"/>
              <w:jc w:val="left"/>
              <w:rPr>
                <w:rFonts w:cs="Arial"/>
                <w:color w:val="auto"/>
                <w:sz w:val="16"/>
                <w:szCs w:val="16"/>
              </w:rPr>
            </w:pPr>
          </w:p>
        </w:tc>
        <w:tc>
          <w:tcPr>
            <w:tcW w:w="455" w:type="dxa"/>
            <w:gridSpan w:val="10"/>
          </w:tcPr>
          <w:p w:rsidR="00EF29B8" w:rsidRPr="00060110" w:rsidRDefault="00EF29B8" w:rsidP="00060110">
            <w:pPr>
              <w:pStyle w:val="GesAbsatz"/>
              <w:jc w:val="left"/>
              <w:rPr>
                <w:rFonts w:cs="Arial"/>
                <w:color w:val="auto"/>
                <w:sz w:val="16"/>
                <w:szCs w:val="16"/>
              </w:rPr>
            </w:pPr>
          </w:p>
        </w:tc>
        <w:tc>
          <w:tcPr>
            <w:tcW w:w="453" w:type="dxa"/>
            <w:gridSpan w:val="10"/>
          </w:tcPr>
          <w:p w:rsidR="00EF29B8" w:rsidRPr="00060110" w:rsidRDefault="00EF29B8" w:rsidP="00060110">
            <w:pPr>
              <w:pStyle w:val="GesAbsatz"/>
              <w:jc w:val="left"/>
              <w:rPr>
                <w:rFonts w:cs="Arial"/>
                <w:color w:val="auto"/>
                <w:sz w:val="16"/>
                <w:szCs w:val="16"/>
              </w:rPr>
            </w:pPr>
          </w:p>
        </w:tc>
        <w:tc>
          <w:tcPr>
            <w:tcW w:w="468" w:type="dxa"/>
            <w:gridSpan w:val="10"/>
          </w:tcPr>
          <w:p w:rsidR="00EF29B8" w:rsidRPr="00060110" w:rsidRDefault="00EF29B8" w:rsidP="00060110">
            <w:pPr>
              <w:pStyle w:val="GesAbsatz"/>
              <w:jc w:val="left"/>
              <w:rPr>
                <w:rFonts w:cs="Arial"/>
                <w:color w:val="auto"/>
                <w:sz w:val="16"/>
                <w:szCs w:val="16"/>
              </w:rPr>
            </w:pPr>
          </w:p>
        </w:tc>
        <w:tc>
          <w:tcPr>
            <w:tcW w:w="446" w:type="dxa"/>
            <w:gridSpan w:val="12"/>
          </w:tcPr>
          <w:p w:rsidR="00EF29B8" w:rsidRPr="00060110" w:rsidRDefault="00EF29B8" w:rsidP="00060110">
            <w:pPr>
              <w:pStyle w:val="GesAbsatz"/>
              <w:jc w:val="left"/>
              <w:rPr>
                <w:rFonts w:cs="Arial"/>
                <w:color w:val="auto"/>
                <w:sz w:val="16"/>
                <w:szCs w:val="16"/>
              </w:rPr>
            </w:pPr>
          </w:p>
        </w:tc>
        <w:tc>
          <w:tcPr>
            <w:tcW w:w="452" w:type="dxa"/>
            <w:gridSpan w:val="11"/>
          </w:tcPr>
          <w:p w:rsidR="00EF29B8" w:rsidRPr="00060110" w:rsidRDefault="00EF29B8" w:rsidP="00060110">
            <w:pPr>
              <w:pStyle w:val="GesAbsatz"/>
              <w:jc w:val="left"/>
              <w:rPr>
                <w:rFonts w:cs="Arial"/>
                <w:color w:val="auto"/>
                <w:sz w:val="16"/>
                <w:szCs w:val="16"/>
              </w:rPr>
            </w:pPr>
          </w:p>
        </w:tc>
        <w:tc>
          <w:tcPr>
            <w:tcW w:w="444" w:type="dxa"/>
            <w:gridSpan w:val="12"/>
          </w:tcPr>
          <w:p w:rsidR="00EF29B8" w:rsidRPr="00060110" w:rsidRDefault="00EF29B8" w:rsidP="00060110">
            <w:pPr>
              <w:pStyle w:val="GesAbsatz"/>
              <w:jc w:val="left"/>
              <w:rPr>
                <w:rFonts w:cs="Arial"/>
                <w:color w:val="auto"/>
                <w:sz w:val="16"/>
                <w:szCs w:val="16"/>
              </w:rPr>
            </w:pPr>
          </w:p>
        </w:tc>
        <w:tc>
          <w:tcPr>
            <w:tcW w:w="430" w:type="dxa"/>
            <w:gridSpan w:val="11"/>
          </w:tcPr>
          <w:p w:rsidR="00EF29B8" w:rsidRPr="00060110" w:rsidRDefault="00EF29B8" w:rsidP="00060110">
            <w:pPr>
              <w:pStyle w:val="GesAbsatz"/>
              <w:jc w:val="left"/>
              <w:rPr>
                <w:rFonts w:cs="Arial"/>
                <w:color w:val="auto"/>
                <w:sz w:val="16"/>
                <w:szCs w:val="16"/>
              </w:rPr>
            </w:pPr>
          </w:p>
        </w:tc>
        <w:tc>
          <w:tcPr>
            <w:tcW w:w="449" w:type="dxa"/>
            <w:gridSpan w:val="12"/>
          </w:tcPr>
          <w:p w:rsidR="00EF29B8" w:rsidRPr="00060110" w:rsidRDefault="00EF29B8" w:rsidP="00060110">
            <w:pPr>
              <w:pStyle w:val="GesAbsatz"/>
              <w:jc w:val="left"/>
              <w:rPr>
                <w:rFonts w:cs="Arial"/>
                <w:color w:val="auto"/>
                <w:sz w:val="16"/>
                <w:szCs w:val="16"/>
              </w:rPr>
            </w:pPr>
          </w:p>
        </w:tc>
        <w:tc>
          <w:tcPr>
            <w:tcW w:w="504" w:type="dxa"/>
            <w:gridSpan w:val="11"/>
          </w:tcPr>
          <w:p w:rsidR="00EF29B8" w:rsidRPr="00060110" w:rsidRDefault="00EF29B8" w:rsidP="00060110">
            <w:pPr>
              <w:pStyle w:val="GesAbsatz"/>
              <w:jc w:val="left"/>
              <w:rPr>
                <w:rFonts w:cs="Arial"/>
                <w:color w:val="auto"/>
                <w:sz w:val="16"/>
                <w:szCs w:val="16"/>
              </w:rPr>
            </w:pPr>
          </w:p>
        </w:tc>
        <w:tc>
          <w:tcPr>
            <w:tcW w:w="513" w:type="dxa"/>
            <w:gridSpan w:val="14"/>
          </w:tcPr>
          <w:p w:rsidR="00EF29B8" w:rsidRPr="00060110" w:rsidRDefault="00EF29B8" w:rsidP="00060110">
            <w:pPr>
              <w:pStyle w:val="GesAbsatz"/>
              <w:jc w:val="left"/>
              <w:rPr>
                <w:rFonts w:cs="Arial"/>
                <w:color w:val="auto"/>
                <w:sz w:val="16"/>
                <w:szCs w:val="16"/>
              </w:rPr>
            </w:pPr>
          </w:p>
        </w:tc>
        <w:tc>
          <w:tcPr>
            <w:tcW w:w="527" w:type="dxa"/>
            <w:gridSpan w:val="13"/>
          </w:tcPr>
          <w:p w:rsidR="00EF29B8" w:rsidRPr="00060110" w:rsidRDefault="00EF29B8" w:rsidP="00060110">
            <w:pPr>
              <w:pStyle w:val="GesAbsatz"/>
              <w:jc w:val="left"/>
              <w:rPr>
                <w:rFonts w:cs="Arial"/>
                <w:color w:val="auto"/>
                <w:sz w:val="16"/>
                <w:szCs w:val="16"/>
              </w:rPr>
            </w:pPr>
          </w:p>
        </w:tc>
      </w:tr>
      <w:tr w:rsidR="0050156D" w:rsidRPr="005E696B" w:rsidTr="00F8611F">
        <w:trPr>
          <w:gridAfter w:val="3"/>
          <w:wAfter w:w="69" w:type="dxa"/>
          <w:trHeight w:val="264"/>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Natrium 2,4,6-trichlorphenolat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IE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223-246-2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3784-03-0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3 </w:t>
            </w: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72"/>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Pyridin-2-thiol-1-oxid, Natriumsalz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SE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223-296-5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3811-73-2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3 </w:t>
            </w:r>
          </w:p>
        </w:tc>
        <w:tc>
          <w:tcPr>
            <w:tcW w:w="377" w:type="dxa"/>
          </w:tcPr>
          <w:p w:rsidR="00EF29B8" w:rsidRPr="005E696B" w:rsidRDefault="00EF29B8" w:rsidP="005E696B">
            <w:pPr>
              <w:pStyle w:val="GesAbsatz"/>
              <w:jc w:val="left"/>
              <w:rPr>
                <w:rFonts w:cs="Arial"/>
                <w:sz w:val="16"/>
                <w:szCs w:val="16"/>
              </w:rPr>
            </w:pPr>
            <w:r w:rsidRPr="005E696B">
              <w:rPr>
                <w:rFonts w:cs="Arial"/>
                <w:sz w:val="16"/>
                <w:szCs w:val="16"/>
              </w:rPr>
              <w:t xml:space="preserve">4 </w:t>
            </w: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sz w:val="16"/>
                <w:szCs w:val="16"/>
              </w:rPr>
            </w:pPr>
            <w:r w:rsidRPr="005E696B">
              <w:rPr>
                <w:rFonts w:cs="Arial"/>
                <w:sz w:val="16"/>
                <w:szCs w:val="16"/>
              </w:rPr>
              <w:t xml:space="preserve">7 </w:t>
            </w: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10 </w:t>
            </w: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250"/>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Methenamin-3-chlorallylchlorid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PL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223-805-0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4080-31-3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314"/>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2,2′,2″-(Hexahydro-1,3,5-triazin-1,3,5-triyl)triethanol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PL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225-208-0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4719-04-4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3 </w:t>
            </w:r>
          </w:p>
        </w:tc>
        <w:tc>
          <w:tcPr>
            <w:tcW w:w="377" w:type="dxa"/>
          </w:tcPr>
          <w:p w:rsidR="00EF29B8" w:rsidRPr="005E696B" w:rsidRDefault="00EF29B8" w:rsidP="005E696B">
            <w:pPr>
              <w:pStyle w:val="GesAbsatz"/>
              <w:jc w:val="left"/>
              <w:rPr>
                <w:rFonts w:cs="Arial"/>
                <w:sz w:val="16"/>
                <w:szCs w:val="16"/>
              </w:rPr>
            </w:pPr>
            <w:r w:rsidRPr="005E696B">
              <w:rPr>
                <w:rFonts w:cs="Arial"/>
                <w:sz w:val="16"/>
                <w:szCs w:val="16"/>
              </w:rPr>
              <w:t xml:space="preserve">4 </w:t>
            </w: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661"/>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Tetrahydro-1,3,4,6-tetrakis(hydroxy-methyl)imidazo[4,5-d]imidazol-2,5(1H,3H)-dion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ES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226-408-0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5395-50-6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3 </w:t>
            </w:r>
          </w:p>
        </w:tc>
        <w:tc>
          <w:tcPr>
            <w:tcW w:w="377" w:type="dxa"/>
          </w:tcPr>
          <w:p w:rsidR="00EF29B8" w:rsidRPr="005E696B" w:rsidRDefault="00EF29B8" w:rsidP="005E696B">
            <w:pPr>
              <w:pStyle w:val="GesAbsatz"/>
              <w:jc w:val="left"/>
              <w:rPr>
                <w:rFonts w:cs="Arial"/>
                <w:sz w:val="16"/>
                <w:szCs w:val="16"/>
              </w:rPr>
            </w:pPr>
            <w:r w:rsidRPr="005E696B">
              <w:rPr>
                <w:rFonts w:cs="Arial"/>
                <w:sz w:val="16"/>
                <w:szCs w:val="16"/>
              </w:rPr>
              <w:t xml:space="preserve">4 </w:t>
            </w: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10 </w:t>
            </w: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361"/>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Dimethyldioctyla</w:t>
            </w:r>
            <w:r w:rsidRPr="005E696B">
              <w:rPr>
                <w:rFonts w:cs="Arial"/>
                <w:sz w:val="16"/>
                <w:szCs w:val="16"/>
              </w:rPr>
              <w:t>m</w:t>
            </w:r>
            <w:r w:rsidRPr="005E696B">
              <w:rPr>
                <w:rFonts w:cs="Arial"/>
                <w:sz w:val="16"/>
                <w:szCs w:val="16"/>
              </w:rPr>
              <w:t>moniumchlorid (</w:t>
            </w:r>
            <w:r w:rsidRPr="005E696B">
              <w:rPr>
                <w:rFonts w:cs="Arial"/>
                <w:sz w:val="16"/>
                <w:szCs w:val="16"/>
                <w:vertAlign w:val="superscript"/>
              </w:rPr>
              <w:t>2</w:t>
            </w:r>
            <w:r w:rsidRPr="005E696B">
              <w:rPr>
                <w:rFonts w:cs="Arial"/>
                <w:sz w:val="16"/>
                <w:szCs w:val="16"/>
              </w:rPr>
              <w:t xml:space="preserve">) </w:t>
            </w:r>
          </w:p>
        </w:tc>
        <w:tc>
          <w:tcPr>
            <w:tcW w:w="695" w:type="dxa"/>
            <w:gridSpan w:val="4"/>
          </w:tcPr>
          <w:p w:rsidR="00EF29B8" w:rsidRPr="005E696B" w:rsidRDefault="00EF29B8" w:rsidP="005E696B">
            <w:pPr>
              <w:pStyle w:val="GesAbsatz"/>
              <w:jc w:val="left"/>
              <w:rPr>
                <w:rFonts w:cs="Arial"/>
                <w:color w:val="auto"/>
                <w:sz w:val="16"/>
                <w:szCs w:val="16"/>
              </w:rPr>
            </w:pP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226-901-0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5538-94-3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460"/>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N,N′-Methylenbismorph</w:t>
            </w:r>
            <w:r w:rsidRPr="005E696B">
              <w:rPr>
                <w:rFonts w:cs="Arial"/>
                <w:sz w:val="16"/>
                <w:szCs w:val="16"/>
              </w:rPr>
              <w:t>o</w:t>
            </w:r>
            <w:r w:rsidRPr="005E696B">
              <w:rPr>
                <w:rFonts w:cs="Arial"/>
                <w:sz w:val="16"/>
                <w:szCs w:val="16"/>
              </w:rPr>
              <w:t xml:space="preserve">lin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AT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227-062-3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5625-90-1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232"/>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lastRenderedPageBreak/>
              <w:t xml:space="preserve">Coumatetralyl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DK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227-424-0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5836-29-3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14 </w:t>
            </w: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72"/>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Terbuthylazin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UK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227-637-9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5915-41-3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156"/>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(R)-p-Mentha-1,8-dien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PT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227-813-5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5989-27-5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119"/>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Methylendithiocyanat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FR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228-652-3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6317-18-6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sz w:val="16"/>
                <w:szCs w:val="16"/>
              </w:rPr>
            </w:pPr>
            <w:r w:rsidRPr="005E696B">
              <w:rPr>
                <w:rFonts w:cs="Arial"/>
                <w:sz w:val="16"/>
                <w:szCs w:val="16"/>
              </w:rPr>
              <w:t xml:space="preserve">7 </w:t>
            </w: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10 </w:t>
            </w: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sz w:val="16"/>
                <w:szCs w:val="16"/>
              </w:rPr>
            </w:pPr>
            <w:r w:rsidRPr="005E696B">
              <w:rPr>
                <w:rFonts w:cs="Arial"/>
                <w:sz w:val="16"/>
                <w:szCs w:val="16"/>
              </w:rPr>
              <w:t xml:space="preserve">22 </w:t>
            </w: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520"/>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1,3-Bis(hydroxymethyl)-5,5-dimethyli-midazolidin-2,4-dion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PL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229-222-8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6440-58-0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191"/>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(2-Brom-2-nitrovinyl)benzol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SK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230-515-8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7166-19-0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505"/>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Didecyldimethyla</w:t>
            </w:r>
            <w:r w:rsidRPr="005E696B">
              <w:rPr>
                <w:rFonts w:cs="Arial"/>
                <w:sz w:val="16"/>
                <w:szCs w:val="16"/>
              </w:rPr>
              <w:t>m</w:t>
            </w:r>
            <w:r w:rsidRPr="005E696B">
              <w:rPr>
                <w:rFonts w:cs="Arial"/>
                <w:sz w:val="16"/>
                <w:szCs w:val="16"/>
              </w:rPr>
              <w:t xml:space="preserve">moniumchlorid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IT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230-525-2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7173-51-5 </w:t>
            </w:r>
          </w:p>
        </w:tc>
        <w:tc>
          <w:tcPr>
            <w:tcW w:w="491" w:type="dxa"/>
            <w:gridSpan w:val="8"/>
          </w:tcPr>
          <w:p w:rsidR="00EF29B8" w:rsidRPr="005E696B" w:rsidRDefault="00EF29B8" w:rsidP="005E696B">
            <w:pPr>
              <w:pStyle w:val="GesAbsatz"/>
              <w:jc w:val="left"/>
              <w:rPr>
                <w:rFonts w:cs="Arial"/>
                <w:sz w:val="16"/>
                <w:szCs w:val="16"/>
              </w:rPr>
            </w:pPr>
            <w:r w:rsidRPr="005E696B">
              <w:rPr>
                <w:rFonts w:cs="Arial"/>
                <w:sz w:val="16"/>
                <w:szCs w:val="16"/>
              </w:rPr>
              <w:t xml:space="preserve">1 </w:t>
            </w: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3 </w:t>
            </w:r>
          </w:p>
        </w:tc>
        <w:tc>
          <w:tcPr>
            <w:tcW w:w="377" w:type="dxa"/>
          </w:tcPr>
          <w:p w:rsidR="00EF29B8" w:rsidRPr="005E696B" w:rsidRDefault="00EF29B8" w:rsidP="005E696B">
            <w:pPr>
              <w:pStyle w:val="GesAbsatz"/>
              <w:jc w:val="left"/>
              <w:rPr>
                <w:rFonts w:cs="Arial"/>
                <w:sz w:val="16"/>
                <w:szCs w:val="16"/>
              </w:rPr>
            </w:pPr>
            <w:r w:rsidRPr="005E696B">
              <w:rPr>
                <w:rFonts w:cs="Arial"/>
                <w:sz w:val="16"/>
                <w:szCs w:val="16"/>
              </w:rPr>
              <w:t xml:space="preserve">4 </w:t>
            </w: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sz w:val="16"/>
                <w:szCs w:val="16"/>
              </w:rPr>
            </w:pPr>
            <w:r w:rsidRPr="005E696B">
              <w:rPr>
                <w:rFonts w:cs="Arial"/>
                <w:sz w:val="16"/>
                <w:szCs w:val="16"/>
              </w:rPr>
              <w:t xml:space="preserve">7 </w:t>
            </w:r>
          </w:p>
        </w:tc>
        <w:tc>
          <w:tcPr>
            <w:tcW w:w="428" w:type="dxa"/>
            <w:gridSpan w:val="9"/>
          </w:tcPr>
          <w:p w:rsidR="00EF29B8" w:rsidRPr="005E696B" w:rsidRDefault="00EF29B8" w:rsidP="005E696B">
            <w:pPr>
              <w:pStyle w:val="GesAbsatz"/>
              <w:jc w:val="left"/>
              <w:rPr>
                <w:rFonts w:cs="Arial"/>
                <w:sz w:val="16"/>
                <w:szCs w:val="16"/>
              </w:rPr>
            </w:pPr>
            <w:r w:rsidRPr="005E696B">
              <w:rPr>
                <w:rFonts w:cs="Arial"/>
                <w:sz w:val="16"/>
                <w:szCs w:val="16"/>
              </w:rPr>
              <w:t xml:space="preserve">8 </w:t>
            </w: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10 </w:t>
            </w: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410"/>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Benzyldodecyldim</w:t>
            </w:r>
            <w:r w:rsidRPr="005E696B">
              <w:rPr>
                <w:rFonts w:cs="Arial"/>
                <w:sz w:val="16"/>
                <w:szCs w:val="16"/>
              </w:rPr>
              <w:t>e</w:t>
            </w:r>
            <w:r w:rsidRPr="005E696B">
              <w:rPr>
                <w:rFonts w:cs="Arial"/>
                <w:sz w:val="16"/>
                <w:szCs w:val="16"/>
              </w:rPr>
              <w:t>thylammoniumbr</w:t>
            </w:r>
            <w:r w:rsidRPr="005E696B">
              <w:rPr>
                <w:rFonts w:cs="Arial"/>
                <w:sz w:val="16"/>
                <w:szCs w:val="16"/>
              </w:rPr>
              <w:t>o</w:t>
            </w:r>
            <w:r w:rsidRPr="005E696B">
              <w:rPr>
                <w:rFonts w:cs="Arial"/>
                <w:sz w:val="16"/>
                <w:szCs w:val="16"/>
              </w:rPr>
              <w:t>mid (</w:t>
            </w:r>
            <w:r w:rsidRPr="005E696B">
              <w:rPr>
                <w:rFonts w:cs="Arial"/>
                <w:sz w:val="16"/>
                <w:szCs w:val="16"/>
                <w:vertAlign w:val="superscript"/>
              </w:rPr>
              <w:t>1</w:t>
            </w:r>
            <w:r w:rsidRPr="005E696B">
              <w:rPr>
                <w:rFonts w:cs="Arial"/>
                <w:sz w:val="16"/>
                <w:szCs w:val="16"/>
              </w:rPr>
              <w:t xml:space="preserve">) </w:t>
            </w:r>
          </w:p>
        </w:tc>
        <w:tc>
          <w:tcPr>
            <w:tcW w:w="695" w:type="dxa"/>
            <w:gridSpan w:val="4"/>
          </w:tcPr>
          <w:p w:rsidR="00EF29B8" w:rsidRPr="005E696B" w:rsidRDefault="00EF29B8" w:rsidP="005E696B">
            <w:pPr>
              <w:pStyle w:val="GesAbsatz"/>
              <w:jc w:val="left"/>
              <w:rPr>
                <w:rFonts w:cs="Arial"/>
                <w:color w:val="auto"/>
                <w:sz w:val="16"/>
                <w:szCs w:val="16"/>
              </w:rPr>
            </w:pP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230-698-4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7281-04-1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color w:val="auto"/>
                <w:sz w:val="16"/>
                <w:szCs w:val="16"/>
              </w:rPr>
            </w:pP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color w:val="auto"/>
                <w:sz w:val="16"/>
                <w:szCs w:val="16"/>
              </w:rPr>
            </w:pP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190"/>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Prometryn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PT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230-711-3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7287-19-6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color w:val="auto"/>
                <w:sz w:val="16"/>
                <w:szCs w:val="16"/>
              </w:rPr>
            </w:pP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color w:val="auto"/>
                <w:sz w:val="16"/>
                <w:szCs w:val="16"/>
              </w:rPr>
            </w:pPr>
          </w:p>
        </w:tc>
        <w:tc>
          <w:tcPr>
            <w:tcW w:w="485" w:type="dxa"/>
            <w:gridSpan w:val="7"/>
          </w:tcPr>
          <w:p w:rsidR="00EF29B8" w:rsidRPr="005E696B" w:rsidRDefault="00EF29B8" w:rsidP="005E696B">
            <w:pPr>
              <w:pStyle w:val="GesAbsatz"/>
              <w:jc w:val="left"/>
              <w:rPr>
                <w:rFonts w:cs="Arial"/>
                <w:color w:val="auto"/>
                <w:sz w:val="16"/>
                <w:szCs w:val="16"/>
              </w:rPr>
            </w:pPr>
          </w:p>
        </w:tc>
        <w:tc>
          <w:tcPr>
            <w:tcW w:w="448"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6 </w:t>
            </w:r>
          </w:p>
        </w:tc>
        <w:tc>
          <w:tcPr>
            <w:tcW w:w="489" w:type="dxa"/>
            <w:gridSpan w:val="12"/>
          </w:tcPr>
          <w:p w:rsidR="00EF29B8" w:rsidRPr="005E696B" w:rsidRDefault="00EF29B8" w:rsidP="005E696B">
            <w:pPr>
              <w:pStyle w:val="GesAbsatz"/>
              <w:jc w:val="left"/>
              <w:rPr>
                <w:rFonts w:cs="Arial"/>
                <w:sz w:val="16"/>
                <w:szCs w:val="16"/>
              </w:rPr>
            </w:pPr>
            <w:r w:rsidRPr="005E696B">
              <w:rPr>
                <w:rFonts w:cs="Arial"/>
                <w:sz w:val="16"/>
                <w:szCs w:val="16"/>
              </w:rPr>
              <w:t xml:space="preserve">7 </w:t>
            </w: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sz w:val="16"/>
                <w:szCs w:val="16"/>
              </w:rPr>
            </w:pPr>
            <w:r w:rsidRPr="005E696B">
              <w:rPr>
                <w:rFonts w:cs="Arial"/>
                <w:sz w:val="16"/>
                <w:szCs w:val="16"/>
              </w:rPr>
              <w:t xml:space="preserve">10 </w:t>
            </w: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12 </w:t>
            </w:r>
          </w:p>
        </w:tc>
        <w:tc>
          <w:tcPr>
            <w:tcW w:w="455"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13 </w:t>
            </w: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5E696B" w:rsidTr="00F8611F">
        <w:trPr>
          <w:gridAfter w:val="3"/>
          <w:wAfter w:w="69" w:type="dxa"/>
          <w:trHeight w:val="152"/>
        </w:trPr>
        <w:tc>
          <w:tcPr>
            <w:tcW w:w="1725" w:type="dxa"/>
            <w:gridSpan w:val="6"/>
          </w:tcPr>
          <w:p w:rsidR="00EF29B8" w:rsidRPr="005E696B" w:rsidRDefault="00EF29B8" w:rsidP="005E696B">
            <w:pPr>
              <w:pStyle w:val="GesAbsatz"/>
              <w:jc w:val="left"/>
              <w:rPr>
                <w:rFonts w:cs="Arial"/>
                <w:sz w:val="16"/>
                <w:szCs w:val="16"/>
              </w:rPr>
            </w:pPr>
            <w:r w:rsidRPr="005E696B">
              <w:rPr>
                <w:rFonts w:cs="Arial"/>
                <w:sz w:val="16"/>
                <w:szCs w:val="16"/>
              </w:rPr>
              <w:t xml:space="preserve">Silber </w:t>
            </w:r>
          </w:p>
        </w:tc>
        <w:tc>
          <w:tcPr>
            <w:tcW w:w="695" w:type="dxa"/>
            <w:gridSpan w:val="4"/>
          </w:tcPr>
          <w:p w:rsidR="00EF29B8" w:rsidRPr="005E696B" w:rsidRDefault="00EF29B8" w:rsidP="005E696B">
            <w:pPr>
              <w:pStyle w:val="GesAbsatz"/>
              <w:jc w:val="left"/>
              <w:rPr>
                <w:rFonts w:cs="Arial"/>
                <w:sz w:val="16"/>
                <w:szCs w:val="16"/>
              </w:rPr>
            </w:pPr>
            <w:r w:rsidRPr="005E696B">
              <w:rPr>
                <w:rFonts w:cs="Arial"/>
                <w:sz w:val="16"/>
                <w:szCs w:val="16"/>
              </w:rPr>
              <w:t xml:space="preserve">SE </w:t>
            </w:r>
          </w:p>
        </w:tc>
        <w:tc>
          <w:tcPr>
            <w:tcW w:w="972" w:type="dxa"/>
            <w:gridSpan w:val="3"/>
          </w:tcPr>
          <w:p w:rsidR="00EF29B8" w:rsidRPr="005E696B" w:rsidRDefault="00EF29B8" w:rsidP="005E696B">
            <w:pPr>
              <w:pStyle w:val="GesAbsatz"/>
              <w:jc w:val="left"/>
              <w:rPr>
                <w:rFonts w:cs="Arial"/>
                <w:sz w:val="16"/>
                <w:szCs w:val="16"/>
              </w:rPr>
            </w:pPr>
            <w:r w:rsidRPr="005E696B">
              <w:rPr>
                <w:rFonts w:cs="Arial"/>
                <w:sz w:val="16"/>
                <w:szCs w:val="16"/>
              </w:rPr>
              <w:t xml:space="preserve">231-131-3 </w:t>
            </w:r>
          </w:p>
        </w:tc>
        <w:tc>
          <w:tcPr>
            <w:tcW w:w="1253" w:type="dxa"/>
            <w:gridSpan w:val="15"/>
          </w:tcPr>
          <w:p w:rsidR="00EF29B8" w:rsidRPr="005E696B" w:rsidRDefault="00EF29B8" w:rsidP="005E696B">
            <w:pPr>
              <w:pStyle w:val="GesAbsatz"/>
              <w:jc w:val="left"/>
              <w:rPr>
                <w:rFonts w:cs="Arial"/>
                <w:sz w:val="16"/>
                <w:szCs w:val="16"/>
              </w:rPr>
            </w:pPr>
            <w:r w:rsidRPr="005E696B">
              <w:rPr>
                <w:rFonts w:cs="Arial"/>
                <w:sz w:val="16"/>
                <w:szCs w:val="16"/>
              </w:rPr>
              <w:t xml:space="preserve">7440-22-4 </w:t>
            </w:r>
          </w:p>
        </w:tc>
        <w:tc>
          <w:tcPr>
            <w:tcW w:w="491" w:type="dxa"/>
            <w:gridSpan w:val="8"/>
          </w:tcPr>
          <w:p w:rsidR="00EF29B8" w:rsidRPr="005E696B" w:rsidRDefault="00EF29B8" w:rsidP="005E696B">
            <w:pPr>
              <w:pStyle w:val="GesAbsatz"/>
              <w:jc w:val="left"/>
              <w:rPr>
                <w:rFonts w:cs="Arial"/>
                <w:color w:val="auto"/>
                <w:sz w:val="16"/>
                <w:szCs w:val="16"/>
              </w:rPr>
            </w:pPr>
          </w:p>
        </w:tc>
        <w:tc>
          <w:tcPr>
            <w:tcW w:w="448" w:type="dxa"/>
            <w:gridSpan w:val="10"/>
          </w:tcPr>
          <w:p w:rsidR="00EF29B8" w:rsidRPr="005E696B" w:rsidRDefault="00EF29B8" w:rsidP="005E696B">
            <w:pPr>
              <w:pStyle w:val="GesAbsatz"/>
              <w:jc w:val="left"/>
              <w:rPr>
                <w:rFonts w:cs="Arial"/>
                <w:sz w:val="16"/>
                <w:szCs w:val="16"/>
              </w:rPr>
            </w:pPr>
            <w:r w:rsidRPr="005E696B">
              <w:rPr>
                <w:rFonts w:cs="Arial"/>
                <w:sz w:val="16"/>
                <w:szCs w:val="16"/>
              </w:rPr>
              <w:t xml:space="preserve">2 </w:t>
            </w:r>
          </w:p>
        </w:tc>
        <w:tc>
          <w:tcPr>
            <w:tcW w:w="453" w:type="dxa"/>
            <w:gridSpan w:val="11"/>
          </w:tcPr>
          <w:p w:rsidR="00EF29B8" w:rsidRPr="005E696B" w:rsidRDefault="00EF29B8" w:rsidP="005E696B">
            <w:pPr>
              <w:pStyle w:val="GesAbsatz"/>
              <w:jc w:val="left"/>
              <w:rPr>
                <w:rFonts w:cs="Arial"/>
                <w:color w:val="auto"/>
                <w:sz w:val="16"/>
                <w:szCs w:val="16"/>
              </w:rPr>
            </w:pPr>
          </w:p>
        </w:tc>
        <w:tc>
          <w:tcPr>
            <w:tcW w:w="377" w:type="dxa"/>
          </w:tcPr>
          <w:p w:rsidR="00EF29B8" w:rsidRPr="005E696B" w:rsidRDefault="00EF29B8" w:rsidP="005E696B">
            <w:pPr>
              <w:pStyle w:val="GesAbsatz"/>
              <w:jc w:val="left"/>
              <w:rPr>
                <w:rFonts w:cs="Arial"/>
                <w:sz w:val="16"/>
                <w:szCs w:val="16"/>
              </w:rPr>
            </w:pPr>
            <w:r w:rsidRPr="005E696B">
              <w:rPr>
                <w:rFonts w:cs="Arial"/>
                <w:sz w:val="16"/>
                <w:szCs w:val="16"/>
              </w:rPr>
              <w:t xml:space="preserve">4 </w:t>
            </w:r>
          </w:p>
        </w:tc>
        <w:tc>
          <w:tcPr>
            <w:tcW w:w="485"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5 </w:t>
            </w:r>
          </w:p>
        </w:tc>
        <w:tc>
          <w:tcPr>
            <w:tcW w:w="448" w:type="dxa"/>
            <w:gridSpan w:val="11"/>
          </w:tcPr>
          <w:p w:rsidR="00EF29B8" w:rsidRPr="005E696B" w:rsidRDefault="00EF29B8" w:rsidP="005E696B">
            <w:pPr>
              <w:pStyle w:val="GesAbsatz"/>
              <w:jc w:val="left"/>
              <w:rPr>
                <w:rFonts w:cs="Arial"/>
                <w:color w:val="auto"/>
                <w:sz w:val="16"/>
                <w:szCs w:val="16"/>
              </w:rPr>
            </w:pPr>
          </w:p>
        </w:tc>
        <w:tc>
          <w:tcPr>
            <w:tcW w:w="489" w:type="dxa"/>
            <w:gridSpan w:val="12"/>
          </w:tcPr>
          <w:p w:rsidR="00EF29B8" w:rsidRPr="005E696B" w:rsidRDefault="00EF29B8" w:rsidP="005E696B">
            <w:pPr>
              <w:pStyle w:val="GesAbsatz"/>
              <w:jc w:val="left"/>
              <w:rPr>
                <w:rFonts w:cs="Arial"/>
                <w:color w:val="auto"/>
                <w:sz w:val="16"/>
                <w:szCs w:val="16"/>
              </w:rPr>
            </w:pPr>
          </w:p>
        </w:tc>
        <w:tc>
          <w:tcPr>
            <w:tcW w:w="428" w:type="dxa"/>
            <w:gridSpan w:val="9"/>
          </w:tcPr>
          <w:p w:rsidR="00EF29B8" w:rsidRPr="005E696B" w:rsidRDefault="00EF29B8" w:rsidP="005E696B">
            <w:pPr>
              <w:pStyle w:val="GesAbsatz"/>
              <w:jc w:val="left"/>
              <w:rPr>
                <w:rFonts w:cs="Arial"/>
                <w:color w:val="auto"/>
                <w:sz w:val="16"/>
                <w:szCs w:val="16"/>
              </w:rPr>
            </w:pPr>
          </w:p>
        </w:tc>
        <w:tc>
          <w:tcPr>
            <w:tcW w:w="453" w:type="dxa"/>
            <w:gridSpan w:val="7"/>
          </w:tcPr>
          <w:p w:rsidR="00EF29B8" w:rsidRPr="005E696B" w:rsidRDefault="00EF29B8" w:rsidP="005E696B">
            <w:pPr>
              <w:pStyle w:val="GesAbsatz"/>
              <w:jc w:val="left"/>
              <w:rPr>
                <w:rFonts w:cs="Arial"/>
                <w:sz w:val="16"/>
                <w:szCs w:val="16"/>
              </w:rPr>
            </w:pPr>
            <w:r w:rsidRPr="005E696B">
              <w:rPr>
                <w:rFonts w:cs="Arial"/>
                <w:sz w:val="16"/>
                <w:szCs w:val="16"/>
              </w:rPr>
              <w:t xml:space="preserve">9 </w:t>
            </w:r>
          </w:p>
        </w:tc>
        <w:tc>
          <w:tcPr>
            <w:tcW w:w="435" w:type="dxa"/>
            <w:gridSpan w:val="11"/>
          </w:tcPr>
          <w:p w:rsidR="00EF29B8" w:rsidRPr="005E696B" w:rsidRDefault="00EF29B8" w:rsidP="005E696B">
            <w:pPr>
              <w:pStyle w:val="GesAbsatz"/>
              <w:jc w:val="left"/>
              <w:rPr>
                <w:rFonts w:cs="Arial"/>
                <w:color w:val="auto"/>
                <w:sz w:val="16"/>
                <w:szCs w:val="16"/>
              </w:rPr>
            </w:pPr>
          </w:p>
        </w:tc>
        <w:tc>
          <w:tcPr>
            <w:tcW w:w="480" w:type="dxa"/>
            <w:gridSpan w:val="13"/>
          </w:tcPr>
          <w:p w:rsidR="00EF29B8" w:rsidRPr="005E696B" w:rsidRDefault="00EF29B8" w:rsidP="005E696B">
            <w:pPr>
              <w:pStyle w:val="GesAbsatz"/>
              <w:jc w:val="left"/>
              <w:rPr>
                <w:rFonts w:cs="Arial"/>
                <w:sz w:val="16"/>
                <w:szCs w:val="16"/>
              </w:rPr>
            </w:pPr>
            <w:r w:rsidRPr="005E696B">
              <w:rPr>
                <w:rFonts w:cs="Arial"/>
                <w:sz w:val="16"/>
                <w:szCs w:val="16"/>
              </w:rPr>
              <w:t xml:space="preserve">11 </w:t>
            </w:r>
          </w:p>
        </w:tc>
        <w:tc>
          <w:tcPr>
            <w:tcW w:w="461" w:type="dxa"/>
            <w:gridSpan w:val="10"/>
          </w:tcPr>
          <w:p w:rsidR="00EF29B8" w:rsidRPr="005E696B" w:rsidRDefault="00EF29B8" w:rsidP="005E696B">
            <w:pPr>
              <w:pStyle w:val="GesAbsatz"/>
              <w:jc w:val="left"/>
              <w:rPr>
                <w:rFonts w:cs="Arial"/>
                <w:color w:val="auto"/>
                <w:sz w:val="16"/>
                <w:szCs w:val="16"/>
              </w:rPr>
            </w:pPr>
          </w:p>
        </w:tc>
        <w:tc>
          <w:tcPr>
            <w:tcW w:w="455" w:type="dxa"/>
            <w:gridSpan w:val="10"/>
          </w:tcPr>
          <w:p w:rsidR="00EF29B8" w:rsidRPr="005E696B" w:rsidRDefault="00EF29B8" w:rsidP="005E696B">
            <w:pPr>
              <w:pStyle w:val="GesAbsatz"/>
              <w:jc w:val="left"/>
              <w:rPr>
                <w:rFonts w:cs="Arial"/>
                <w:color w:val="auto"/>
                <w:sz w:val="16"/>
                <w:szCs w:val="16"/>
              </w:rPr>
            </w:pPr>
          </w:p>
        </w:tc>
        <w:tc>
          <w:tcPr>
            <w:tcW w:w="453" w:type="dxa"/>
            <w:gridSpan w:val="10"/>
          </w:tcPr>
          <w:p w:rsidR="00EF29B8" w:rsidRPr="005E696B" w:rsidRDefault="00EF29B8" w:rsidP="005E696B">
            <w:pPr>
              <w:pStyle w:val="GesAbsatz"/>
              <w:jc w:val="left"/>
              <w:rPr>
                <w:rFonts w:cs="Arial"/>
                <w:color w:val="auto"/>
                <w:sz w:val="16"/>
                <w:szCs w:val="16"/>
              </w:rPr>
            </w:pPr>
          </w:p>
        </w:tc>
        <w:tc>
          <w:tcPr>
            <w:tcW w:w="468" w:type="dxa"/>
            <w:gridSpan w:val="10"/>
          </w:tcPr>
          <w:p w:rsidR="00EF29B8" w:rsidRPr="005E696B" w:rsidRDefault="00EF29B8" w:rsidP="005E696B">
            <w:pPr>
              <w:pStyle w:val="GesAbsatz"/>
              <w:jc w:val="left"/>
              <w:rPr>
                <w:rFonts w:cs="Arial"/>
                <w:color w:val="auto"/>
                <w:sz w:val="16"/>
                <w:szCs w:val="16"/>
              </w:rPr>
            </w:pPr>
          </w:p>
        </w:tc>
        <w:tc>
          <w:tcPr>
            <w:tcW w:w="446" w:type="dxa"/>
            <w:gridSpan w:val="12"/>
          </w:tcPr>
          <w:p w:rsidR="00EF29B8" w:rsidRPr="005E696B" w:rsidRDefault="00EF29B8" w:rsidP="005E696B">
            <w:pPr>
              <w:pStyle w:val="GesAbsatz"/>
              <w:jc w:val="left"/>
              <w:rPr>
                <w:rFonts w:cs="Arial"/>
                <w:color w:val="auto"/>
                <w:sz w:val="16"/>
                <w:szCs w:val="16"/>
              </w:rPr>
            </w:pPr>
          </w:p>
        </w:tc>
        <w:tc>
          <w:tcPr>
            <w:tcW w:w="452" w:type="dxa"/>
            <w:gridSpan w:val="11"/>
          </w:tcPr>
          <w:p w:rsidR="00EF29B8" w:rsidRPr="005E696B" w:rsidRDefault="00EF29B8" w:rsidP="005E696B">
            <w:pPr>
              <w:pStyle w:val="GesAbsatz"/>
              <w:jc w:val="left"/>
              <w:rPr>
                <w:rFonts w:cs="Arial"/>
                <w:color w:val="auto"/>
                <w:sz w:val="16"/>
                <w:szCs w:val="16"/>
              </w:rPr>
            </w:pPr>
          </w:p>
        </w:tc>
        <w:tc>
          <w:tcPr>
            <w:tcW w:w="444" w:type="dxa"/>
            <w:gridSpan w:val="12"/>
          </w:tcPr>
          <w:p w:rsidR="00EF29B8" w:rsidRPr="005E696B" w:rsidRDefault="00EF29B8" w:rsidP="005E696B">
            <w:pPr>
              <w:pStyle w:val="GesAbsatz"/>
              <w:jc w:val="left"/>
              <w:rPr>
                <w:rFonts w:cs="Arial"/>
                <w:color w:val="auto"/>
                <w:sz w:val="16"/>
                <w:szCs w:val="16"/>
              </w:rPr>
            </w:pPr>
          </w:p>
        </w:tc>
        <w:tc>
          <w:tcPr>
            <w:tcW w:w="430" w:type="dxa"/>
            <w:gridSpan w:val="11"/>
          </w:tcPr>
          <w:p w:rsidR="00EF29B8" w:rsidRPr="005E696B" w:rsidRDefault="00EF29B8" w:rsidP="005E696B">
            <w:pPr>
              <w:pStyle w:val="GesAbsatz"/>
              <w:jc w:val="left"/>
              <w:rPr>
                <w:rFonts w:cs="Arial"/>
                <w:color w:val="auto"/>
                <w:sz w:val="16"/>
                <w:szCs w:val="16"/>
              </w:rPr>
            </w:pPr>
          </w:p>
        </w:tc>
        <w:tc>
          <w:tcPr>
            <w:tcW w:w="449" w:type="dxa"/>
            <w:gridSpan w:val="12"/>
          </w:tcPr>
          <w:p w:rsidR="00EF29B8" w:rsidRPr="005E696B" w:rsidRDefault="00EF29B8" w:rsidP="005E696B">
            <w:pPr>
              <w:pStyle w:val="GesAbsatz"/>
              <w:jc w:val="left"/>
              <w:rPr>
                <w:rFonts w:cs="Arial"/>
                <w:color w:val="auto"/>
                <w:sz w:val="16"/>
                <w:szCs w:val="16"/>
              </w:rPr>
            </w:pPr>
          </w:p>
        </w:tc>
        <w:tc>
          <w:tcPr>
            <w:tcW w:w="504" w:type="dxa"/>
            <w:gridSpan w:val="11"/>
          </w:tcPr>
          <w:p w:rsidR="00EF29B8" w:rsidRPr="005E696B" w:rsidRDefault="00EF29B8" w:rsidP="005E696B">
            <w:pPr>
              <w:pStyle w:val="GesAbsatz"/>
              <w:jc w:val="left"/>
              <w:rPr>
                <w:rFonts w:cs="Arial"/>
                <w:color w:val="auto"/>
                <w:sz w:val="16"/>
                <w:szCs w:val="16"/>
              </w:rPr>
            </w:pPr>
          </w:p>
        </w:tc>
        <w:tc>
          <w:tcPr>
            <w:tcW w:w="513" w:type="dxa"/>
            <w:gridSpan w:val="14"/>
          </w:tcPr>
          <w:p w:rsidR="00EF29B8" w:rsidRPr="005E696B" w:rsidRDefault="00EF29B8" w:rsidP="005E696B">
            <w:pPr>
              <w:pStyle w:val="GesAbsatz"/>
              <w:jc w:val="left"/>
              <w:rPr>
                <w:rFonts w:cs="Arial"/>
                <w:color w:val="auto"/>
                <w:sz w:val="16"/>
                <w:szCs w:val="16"/>
              </w:rPr>
            </w:pPr>
          </w:p>
        </w:tc>
        <w:tc>
          <w:tcPr>
            <w:tcW w:w="527" w:type="dxa"/>
            <w:gridSpan w:val="13"/>
          </w:tcPr>
          <w:p w:rsidR="00EF29B8" w:rsidRPr="005E696B" w:rsidRDefault="00EF29B8" w:rsidP="005E696B">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209"/>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Kupfer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FR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231-159-6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7440-50-8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21 </w:t>
            </w: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85"/>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Schwefeldioxid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231-195-2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7446-09-5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sz w:val="16"/>
                <w:szCs w:val="16"/>
              </w:rPr>
            </w:pPr>
            <w:r w:rsidRPr="00F331E2">
              <w:rPr>
                <w:rFonts w:cs="Arial"/>
                <w:sz w:val="16"/>
                <w:szCs w:val="16"/>
              </w:rPr>
              <w:t xml:space="preserve">22 </w:t>
            </w: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4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Calciumdihexa-2,4-dienoat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231-321-6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7492-55-9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3 </w:t>
            </w: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7 </w:t>
            </w: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239"/>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Jod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SE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231-442-4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7553-56-2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3 </w:t>
            </w: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7 </w:t>
            </w: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10 </w:t>
            </w: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sz w:val="16"/>
                <w:szCs w:val="16"/>
              </w:rPr>
            </w:pPr>
            <w:r w:rsidRPr="00F331E2">
              <w:rPr>
                <w:rFonts w:cs="Arial"/>
                <w:sz w:val="16"/>
                <w:szCs w:val="16"/>
              </w:rPr>
              <w:t xml:space="preserve">22 </w:t>
            </w: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99"/>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Siliciumdioxid, amorph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FR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231-545-4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7631-86-9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3 </w:t>
            </w: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18 </w:t>
            </w: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203"/>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Natriumhydrogensu</w:t>
            </w:r>
            <w:r w:rsidRPr="00F331E2">
              <w:rPr>
                <w:rFonts w:cs="Arial"/>
                <w:sz w:val="16"/>
                <w:szCs w:val="16"/>
              </w:rPr>
              <w:t>l</w:t>
            </w:r>
            <w:r w:rsidRPr="00F331E2">
              <w:rPr>
                <w:rFonts w:cs="Arial"/>
                <w:sz w:val="16"/>
                <w:szCs w:val="16"/>
              </w:rPr>
              <w:t xml:space="preserve">fit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231-548-0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7631-90-5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sz w:val="16"/>
                <w:szCs w:val="16"/>
              </w:rPr>
            </w:pPr>
            <w:r w:rsidRPr="00F331E2">
              <w:rPr>
                <w:rFonts w:cs="Arial"/>
                <w:sz w:val="16"/>
                <w:szCs w:val="16"/>
              </w:rPr>
              <w:t xml:space="preserve">22 </w:t>
            </w: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30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Hydrogenchl</w:t>
            </w:r>
            <w:r w:rsidRPr="00F331E2">
              <w:rPr>
                <w:rFonts w:cs="Arial"/>
                <w:sz w:val="16"/>
                <w:szCs w:val="16"/>
              </w:rPr>
              <w:t>o</w:t>
            </w:r>
            <w:r w:rsidRPr="00F331E2">
              <w:rPr>
                <w:rFonts w:cs="Arial"/>
                <w:sz w:val="16"/>
                <w:szCs w:val="16"/>
              </w:rPr>
              <w:t xml:space="preserve">rid/Chlorwasserstoffsäure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LV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231-595-7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7647-01-0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8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Natriumchlorid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PT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231-598-3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7647-14-5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78"/>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Natriumbromid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NL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231-599-9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7647-15-6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7 </w:t>
            </w: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lastRenderedPageBreak/>
              <w:t xml:space="preserve">Orthophosphorsäure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PT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231-633-2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7664-38-2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Natriumhypochlori</w:t>
            </w:r>
            <w:r w:rsidR="004122C5">
              <w:rPr>
                <w:rFonts w:cs="Arial"/>
                <w:sz w:val="16"/>
                <w:szCs w:val="16"/>
              </w:rPr>
              <w:t>t</w:t>
            </w:r>
            <w:r w:rsidRPr="00F331E2">
              <w:rPr>
                <w:rFonts w:cs="Arial"/>
                <w:sz w:val="16"/>
                <w:szCs w:val="16"/>
              </w:rPr>
              <w:t xml:space="preserve">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IT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231-668-3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7681-52-9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3 </w:t>
            </w: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05"/>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Dinatriumdisulfit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231-673-0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7681-57-4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sz w:val="16"/>
                <w:szCs w:val="16"/>
              </w:rPr>
            </w:pPr>
            <w:r w:rsidRPr="00F331E2">
              <w:rPr>
                <w:rFonts w:cs="Arial"/>
                <w:sz w:val="16"/>
                <w:szCs w:val="16"/>
              </w:rPr>
              <w:t xml:space="preserve">22 </w:t>
            </w: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95"/>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Tetramethrin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231-711-6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7696-12-0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18 </w:t>
            </w: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99"/>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Kaliumpermanganat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SK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231-760-3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7722-64-7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61"/>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Wasserstoffperoxid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FI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231-765-0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7722-84-1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3 </w:t>
            </w: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24"/>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Stickstoff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IE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231-783-9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7727-37-9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color w:val="auto"/>
                <w:sz w:val="16"/>
                <w:szCs w:val="16"/>
              </w:rPr>
            </w:pP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color w:val="auto"/>
                <w:sz w:val="16"/>
                <w:szCs w:val="16"/>
              </w:rPr>
            </w:pPr>
          </w:p>
        </w:tc>
        <w:tc>
          <w:tcPr>
            <w:tcW w:w="461" w:type="dxa"/>
            <w:gridSpan w:val="10"/>
          </w:tcPr>
          <w:p w:rsidR="00EF29B8" w:rsidRPr="00F331E2" w:rsidRDefault="00EF29B8" w:rsidP="00F331E2">
            <w:pPr>
              <w:pStyle w:val="GesAbsatz"/>
              <w:jc w:val="left"/>
              <w:rPr>
                <w:rFonts w:cs="Arial"/>
                <w:color w:val="auto"/>
                <w:sz w:val="16"/>
                <w:szCs w:val="16"/>
              </w:rPr>
            </w:pPr>
          </w:p>
        </w:tc>
        <w:tc>
          <w:tcPr>
            <w:tcW w:w="455" w:type="dxa"/>
            <w:gridSpan w:val="10"/>
          </w:tcPr>
          <w:p w:rsidR="00EF29B8" w:rsidRPr="00F331E2" w:rsidRDefault="00EF29B8" w:rsidP="00F331E2">
            <w:pPr>
              <w:pStyle w:val="GesAbsatz"/>
              <w:jc w:val="left"/>
              <w:rPr>
                <w:rFonts w:cs="Arial"/>
                <w:color w:val="auto"/>
                <w:sz w:val="16"/>
                <w:szCs w:val="16"/>
              </w:rPr>
            </w:pP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18 </w:t>
            </w: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383"/>
        </w:trPr>
        <w:tc>
          <w:tcPr>
            <w:tcW w:w="1725" w:type="dxa"/>
            <w:gridSpan w:val="6"/>
          </w:tcPr>
          <w:p w:rsidR="00EF29B8" w:rsidRPr="00EA546B" w:rsidRDefault="00EF29B8" w:rsidP="00F331E2">
            <w:pPr>
              <w:pStyle w:val="GesAbsatz"/>
              <w:jc w:val="left"/>
              <w:rPr>
                <w:rFonts w:cs="Arial"/>
                <w:sz w:val="16"/>
                <w:szCs w:val="16"/>
              </w:rPr>
            </w:pPr>
            <w:r w:rsidRPr="00EA546B">
              <w:rPr>
                <w:rFonts w:cs="Arial"/>
                <w:sz w:val="16"/>
                <w:szCs w:val="16"/>
              </w:rPr>
              <w:t xml:space="preserve">7a-Ethyldihydro-1H,3H,5H-oxa-zolo[3,4-c]oxazol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PL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231-810-4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7747-35-5 </w:t>
            </w:r>
          </w:p>
        </w:tc>
        <w:tc>
          <w:tcPr>
            <w:tcW w:w="491" w:type="dxa"/>
            <w:gridSpan w:val="8"/>
          </w:tcPr>
          <w:p w:rsidR="00EF29B8" w:rsidRPr="00F331E2" w:rsidRDefault="00EF29B8" w:rsidP="00F331E2">
            <w:pPr>
              <w:pStyle w:val="GesAbsatz"/>
              <w:jc w:val="left"/>
              <w:rPr>
                <w:rFonts w:cs="Arial"/>
                <w:color w:val="auto"/>
                <w:sz w:val="16"/>
                <w:szCs w:val="16"/>
              </w:rPr>
            </w:pPr>
          </w:p>
        </w:tc>
        <w:tc>
          <w:tcPr>
            <w:tcW w:w="448" w:type="dxa"/>
            <w:gridSpan w:val="10"/>
          </w:tcPr>
          <w:p w:rsidR="00EF29B8" w:rsidRPr="00F331E2" w:rsidRDefault="00EF29B8" w:rsidP="00F331E2">
            <w:pPr>
              <w:pStyle w:val="GesAbsatz"/>
              <w:jc w:val="left"/>
              <w:rPr>
                <w:rFonts w:cs="Arial"/>
                <w:color w:val="auto"/>
                <w:sz w:val="16"/>
                <w:szCs w:val="16"/>
              </w:rPr>
            </w:pP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color w:val="auto"/>
                <w:sz w:val="16"/>
                <w:szCs w:val="16"/>
              </w:rPr>
            </w:pPr>
          </w:p>
        </w:tc>
        <w:tc>
          <w:tcPr>
            <w:tcW w:w="485" w:type="dxa"/>
            <w:gridSpan w:val="7"/>
          </w:tcPr>
          <w:p w:rsidR="00EF29B8" w:rsidRPr="00F331E2" w:rsidRDefault="00EF29B8" w:rsidP="00F331E2">
            <w:pPr>
              <w:pStyle w:val="GesAbsatz"/>
              <w:jc w:val="left"/>
              <w:rPr>
                <w:rFonts w:cs="Arial"/>
                <w:color w:val="auto"/>
                <w:sz w:val="16"/>
                <w:szCs w:val="16"/>
              </w:rPr>
            </w:pP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color w:val="auto"/>
                <w:sz w:val="16"/>
                <w:szCs w:val="16"/>
              </w:rPr>
            </w:pP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color w:val="auto"/>
                <w:sz w:val="16"/>
                <w:szCs w:val="16"/>
              </w:rPr>
            </w:pP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color w:val="auto"/>
                <w:sz w:val="16"/>
                <w:szCs w:val="16"/>
              </w:rPr>
            </w:pP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F331E2" w:rsidTr="00F8611F">
        <w:tblPrEx>
          <w:tblBorders>
            <w:insideH w:val="single" w:sz="4" w:space="0" w:color="000000"/>
            <w:insideV w:val="single" w:sz="4" w:space="0" w:color="000000"/>
          </w:tblBorders>
        </w:tblPrEx>
        <w:trPr>
          <w:gridAfter w:val="3"/>
          <w:wAfter w:w="69" w:type="dxa"/>
          <w:trHeight w:val="177"/>
        </w:trPr>
        <w:tc>
          <w:tcPr>
            <w:tcW w:w="1725" w:type="dxa"/>
            <w:gridSpan w:val="6"/>
          </w:tcPr>
          <w:p w:rsidR="00EF29B8" w:rsidRPr="00F331E2" w:rsidRDefault="00EF29B8" w:rsidP="00F331E2">
            <w:pPr>
              <w:pStyle w:val="GesAbsatz"/>
              <w:jc w:val="left"/>
              <w:rPr>
                <w:rFonts w:cs="Arial"/>
                <w:sz w:val="16"/>
                <w:szCs w:val="16"/>
              </w:rPr>
            </w:pPr>
            <w:r w:rsidRPr="00F331E2">
              <w:rPr>
                <w:rFonts w:cs="Arial"/>
                <w:sz w:val="16"/>
                <w:szCs w:val="16"/>
              </w:rPr>
              <w:t xml:space="preserve">Natriumsulfit </w:t>
            </w:r>
          </w:p>
        </w:tc>
        <w:tc>
          <w:tcPr>
            <w:tcW w:w="695" w:type="dxa"/>
            <w:gridSpan w:val="4"/>
          </w:tcPr>
          <w:p w:rsidR="00EF29B8" w:rsidRPr="00F331E2" w:rsidRDefault="00EF29B8" w:rsidP="00F331E2">
            <w:pPr>
              <w:pStyle w:val="GesAbsatz"/>
              <w:jc w:val="left"/>
              <w:rPr>
                <w:rFonts w:cs="Arial"/>
                <w:sz w:val="16"/>
                <w:szCs w:val="16"/>
              </w:rPr>
            </w:pPr>
            <w:r w:rsidRPr="00F331E2">
              <w:rPr>
                <w:rFonts w:cs="Arial"/>
                <w:sz w:val="16"/>
                <w:szCs w:val="16"/>
              </w:rPr>
              <w:t xml:space="preserve">DE </w:t>
            </w:r>
          </w:p>
        </w:tc>
        <w:tc>
          <w:tcPr>
            <w:tcW w:w="972" w:type="dxa"/>
            <w:gridSpan w:val="3"/>
          </w:tcPr>
          <w:p w:rsidR="00EF29B8" w:rsidRPr="00F331E2" w:rsidRDefault="00EF29B8" w:rsidP="00F331E2">
            <w:pPr>
              <w:pStyle w:val="GesAbsatz"/>
              <w:jc w:val="left"/>
              <w:rPr>
                <w:rFonts w:cs="Arial"/>
                <w:sz w:val="16"/>
                <w:szCs w:val="16"/>
              </w:rPr>
            </w:pPr>
            <w:r w:rsidRPr="00F331E2">
              <w:rPr>
                <w:rFonts w:cs="Arial"/>
                <w:sz w:val="16"/>
                <w:szCs w:val="16"/>
              </w:rPr>
              <w:t xml:space="preserve">231-821-4 </w:t>
            </w:r>
          </w:p>
        </w:tc>
        <w:tc>
          <w:tcPr>
            <w:tcW w:w="1253" w:type="dxa"/>
            <w:gridSpan w:val="15"/>
          </w:tcPr>
          <w:p w:rsidR="00EF29B8" w:rsidRPr="00F331E2" w:rsidRDefault="00EF29B8" w:rsidP="00F331E2">
            <w:pPr>
              <w:pStyle w:val="GesAbsatz"/>
              <w:jc w:val="left"/>
              <w:rPr>
                <w:rFonts w:cs="Arial"/>
                <w:sz w:val="16"/>
                <w:szCs w:val="16"/>
              </w:rPr>
            </w:pPr>
            <w:r w:rsidRPr="00F331E2">
              <w:rPr>
                <w:rFonts w:cs="Arial"/>
                <w:sz w:val="16"/>
                <w:szCs w:val="16"/>
              </w:rPr>
              <w:t xml:space="preserve">7757-83-7 </w:t>
            </w:r>
          </w:p>
        </w:tc>
        <w:tc>
          <w:tcPr>
            <w:tcW w:w="491" w:type="dxa"/>
            <w:gridSpan w:val="8"/>
          </w:tcPr>
          <w:p w:rsidR="00EF29B8" w:rsidRPr="00F331E2" w:rsidRDefault="00EF29B8" w:rsidP="00F331E2">
            <w:pPr>
              <w:pStyle w:val="GesAbsatz"/>
              <w:jc w:val="left"/>
              <w:rPr>
                <w:rFonts w:cs="Arial"/>
                <w:sz w:val="16"/>
                <w:szCs w:val="16"/>
              </w:rPr>
            </w:pPr>
            <w:r w:rsidRPr="00F331E2">
              <w:rPr>
                <w:rFonts w:cs="Arial"/>
                <w:sz w:val="16"/>
                <w:szCs w:val="16"/>
              </w:rPr>
              <w:t xml:space="preserve">1 </w:t>
            </w:r>
          </w:p>
        </w:tc>
        <w:tc>
          <w:tcPr>
            <w:tcW w:w="448"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2 </w:t>
            </w:r>
          </w:p>
        </w:tc>
        <w:tc>
          <w:tcPr>
            <w:tcW w:w="453" w:type="dxa"/>
            <w:gridSpan w:val="11"/>
          </w:tcPr>
          <w:p w:rsidR="00EF29B8" w:rsidRPr="00F331E2" w:rsidRDefault="00EF29B8" w:rsidP="00F331E2">
            <w:pPr>
              <w:pStyle w:val="GesAbsatz"/>
              <w:jc w:val="left"/>
              <w:rPr>
                <w:rFonts w:cs="Arial"/>
                <w:color w:val="auto"/>
                <w:sz w:val="16"/>
                <w:szCs w:val="16"/>
              </w:rPr>
            </w:pPr>
          </w:p>
        </w:tc>
        <w:tc>
          <w:tcPr>
            <w:tcW w:w="377" w:type="dxa"/>
          </w:tcPr>
          <w:p w:rsidR="00EF29B8" w:rsidRPr="00F331E2" w:rsidRDefault="00EF29B8" w:rsidP="00F331E2">
            <w:pPr>
              <w:pStyle w:val="GesAbsatz"/>
              <w:jc w:val="left"/>
              <w:rPr>
                <w:rFonts w:cs="Arial"/>
                <w:sz w:val="16"/>
                <w:szCs w:val="16"/>
              </w:rPr>
            </w:pPr>
            <w:r w:rsidRPr="00F331E2">
              <w:rPr>
                <w:rFonts w:cs="Arial"/>
                <w:sz w:val="16"/>
                <w:szCs w:val="16"/>
              </w:rPr>
              <w:t xml:space="preserve">4 </w:t>
            </w:r>
          </w:p>
        </w:tc>
        <w:tc>
          <w:tcPr>
            <w:tcW w:w="485"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5 </w:t>
            </w:r>
          </w:p>
        </w:tc>
        <w:tc>
          <w:tcPr>
            <w:tcW w:w="448" w:type="dxa"/>
            <w:gridSpan w:val="11"/>
          </w:tcPr>
          <w:p w:rsidR="00EF29B8" w:rsidRPr="00F331E2" w:rsidRDefault="00EF29B8" w:rsidP="00F331E2">
            <w:pPr>
              <w:pStyle w:val="GesAbsatz"/>
              <w:jc w:val="left"/>
              <w:rPr>
                <w:rFonts w:cs="Arial"/>
                <w:sz w:val="16"/>
                <w:szCs w:val="16"/>
              </w:rPr>
            </w:pPr>
            <w:r w:rsidRPr="00F331E2">
              <w:rPr>
                <w:rFonts w:cs="Arial"/>
                <w:sz w:val="16"/>
                <w:szCs w:val="16"/>
              </w:rPr>
              <w:t xml:space="preserve">6 </w:t>
            </w:r>
          </w:p>
        </w:tc>
        <w:tc>
          <w:tcPr>
            <w:tcW w:w="489" w:type="dxa"/>
            <w:gridSpan w:val="12"/>
          </w:tcPr>
          <w:p w:rsidR="00EF29B8" w:rsidRPr="00F331E2" w:rsidRDefault="00EF29B8" w:rsidP="00F331E2">
            <w:pPr>
              <w:pStyle w:val="GesAbsatz"/>
              <w:jc w:val="left"/>
              <w:rPr>
                <w:rFonts w:cs="Arial"/>
                <w:color w:val="auto"/>
                <w:sz w:val="16"/>
                <w:szCs w:val="16"/>
              </w:rPr>
            </w:pPr>
          </w:p>
        </w:tc>
        <w:tc>
          <w:tcPr>
            <w:tcW w:w="428" w:type="dxa"/>
            <w:gridSpan w:val="9"/>
          </w:tcPr>
          <w:p w:rsidR="00EF29B8" w:rsidRPr="00F331E2" w:rsidRDefault="00EF29B8" w:rsidP="00F331E2">
            <w:pPr>
              <w:pStyle w:val="GesAbsatz"/>
              <w:jc w:val="left"/>
              <w:rPr>
                <w:rFonts w:cs="Arial"/>
                <w:color w:val="auto"/>
                <w:sz w:val="16"/>
                <w:szCs w:val="16"/>
              </w:rPr>
            </w:pPr>
          </w:p>
        </w:tc>
        <w:tc>
          <w:tcPr>
            <w:tcW w:w="453" w:type="dxa"/>
            <w:gridSpan w:val="7"/>
          </w:tcPr>
          <w:p w:rsidR="00EF29B8" w:rsidRPr="00F331E2" w:rsidRDefault="00EF29B8" w:rsidP="00F331E2">
            <w:pPr>
              <w:pStyle w:val="GesAbsatz"/>
              <w:jc w:val="left"/>
              <w:rPr>
                <w:rFonts w:cs="Arial"/>
                <w:sz w:val="16"/>
                <w:szCs w:val="16"/>
              </w:rPr>
            </w:pPr>
            <w:r w:rsidRPr="00F331E2">
              <w:rPr>
                <w:rFonts w:cs="Arial"/>
                <w:sz w:val="16"/>
                <w:szCs w:val="16"/>
              </w:rPr>
              <w:t xml:space="preserve">9 </w:t>
            </w:r>
          </w:p>
        </w:tc>
        <w:tc>
          <w:tcPr>
            <w:tcW w:w="435" w:type="dxa"/>
            <w:gridSpan w:val="11"/>
          </w:tcPr>
          <w:p w:rsidR="00EF29B8" w:rsidRPr="00F331E2" w:rsidRDefault="00EF29B8" w:rsidP="00F331E2">
            <w:pPr>
              <w:pStyle w:val="GesAbsatz"/>
              <w:jc w:val="left"/>
              <w:rPr>
                <w:rFonts w:cs="Arial"/>
                <w:color w:val="auto"/>
                <w:sz w:val="16"/>
                <w:szCs w:val="16"/>
              </w:rPr>
            </w:pPr>
          </w:p>
        </w:tc>
        <w:tc>
          <w:tcPr>
            <w:tcW w:w="480" w:type="dxa"/>
            <w:gridSpan w:val="13"/>
          </w:tcPr>
          <w:p w:rsidR="00EF29B8" w:rsidRPr="00F331E2" w:rsidRDefault="00EF29B8" w:rsidP="00F331E2">
            <w:pPr>
              <w:pStyle w:val="GesAbsatz"/>
              <w:jc w:val="left"/>
              <w:rPr>
                <w:rFonts w:cs="Arial"/>
                <w:sz w:val="16"/>
                <w:szCs w:val="16"/>
              </w:rPr>
            </w:pPr>
            <w:r w:rsidRPr="00F331E2">
              <w:rPr>
                <w:rFonts w:cs="Arial"/>
                <w:sz w:val="16"/>
                <w:szCs w:val="16"/>
              </w:rPr>
              <w:t xml:space="preserve">11 </w:t>
            </w:r>
          </w:p>
        </w:tc>
        <w:tc>
          <w:tcPr>
            <w:tcW w:w="461"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12 </w:t>
            </w:r>
          </w:p>
        </w:tc>
        <w:tc>
          <w:tcPr>
            <w:tcW w:w="455" w:type="dxa"/>
            <w:gridSpan w:val="10"/>
          </w:tcPr>
          <w:p w:rsidR="00EF29B8" w:rsidRPr="00F331E2" w:rsidRDefault="00EF29B8" w:rsidP="00F331E2">
            <w:pPr>
              <w:pStyle w:val="GesAbsatz"/>
              <w:jc w:val="left"/>
              <w:rPr>
                <w:rFonts w:cs="Arial"/>
                <w:sz w:val="16"/>
                <w:szCs w:val="16"/>
              </w:rPr>
            </w:pPr>
            <w:r w:rsidRPr="00F331E2">
              <w:rPr>
                <w:rFonts w:cs="Arial"/>
                <w:sz w:val="16"/>
                <w:szCs w:val="16"/>
              </w:rPr>
              <w:t xml:space="preserve">13 </w:t>
            </w:r>
          </w:p>
        </w:tc>
        <w:tc>
          <w:tcPr>
            <w:tcW w:w="453" w:type="dxa"/>
            <w:gridSpan w:val="10"/>
          </w:tcPr>
          <w:p w:rsidR="00EF29B8" w:rsidRPr="00F331E2" w:rsidRDefault="00EF29B8" w:rsidP="00F331E2">
            <w:pPr>
              <w:pStyle w:val="GesAbsatz"/>
              <w:jc w:val="left"/>
              <w:rPr>
                <w:rFonts w:cs="Arial"/>
                <w:color w:val="auto"/>
                <w:sz w:val="16"/>
                <w:szCs w:val="16"/>
              </w:rPr>
            </w:pPr>
          </w:p>
        </w:tc>
        <w:tc>
          <w:tcPr>
            <w:tcW w:w="468" w:type="dxa"/>
            <w:gridSpan w:val="10"/>
          </w:tcPr>
          <w:p w:rsidR="00EF29B8" w:rsidRPr="00F331E2" w:rsidRDefault="00EF29B8" w:rsidP="00F331E2">
            <w:pPr>
              <w:pStyle w:val="GesAbsatz"/>
              <w:jc w:val="left"/>
              <w:rPr>
                <w:rFonts w:cs="Arial"/>
                <w:color w:val="auto"/>
                <w:sz w:val="16"/>
                <w:szCs w:val="16"/>
              </w:rPr>
            </w:pPr>
          </w:p>
        </w:tc>
        <w:tc>
          <w:tcPr>
            <w:tcW w:w="446" w:type="dxa"/>
            <w:gridSpan w:val="12"/>
          </w:tcPr>
          <w:p w:rsidR="00EF29B8" w:rsidRPr="00F331E2" w:rsidRDefault="00EF29B8" w:rsidP="00F331E2">
            <w:pPr>
              <w:pStyle w:val="GesAbsatz"/>
              <w:jc w:val="left"/>
              <w:rPr>
                <w:rFonts w:cs="Arial"/>
                <w:color w:val="auto"/>
                <w:sz w:val="16"/>
                <w:szCs w:val="16"/>
              </w:rPr>
            </w:pPr>
          </w:p>
        </w:tc>
        <w:tc>
          <w:tcPr>
            <w:tcW w:w="452" w:type="dxa"/>
            <w:gridSpan w:val="11"/>
          </w:tcPr>
          <w:p w:rsidR="00EF29B8" w:rsidRPr="00F331E2" w:rsidRDefault="00EF29B8" w:rsidP="00F331E2">
            <w:pPr>
              <w:pStyle w:val="GesAbsatz"/>
              <w:jc w:val="left"/>
              <w:rPr>
                <w:rFonts w:cs="Arial"/>
                <w:color w:val="auto"/>
                <w:sz w:val="16"/>
                <w:szCs w:val="16"/>
              </w:rPr>
            </w:pPr>
          </w:p>
        </w:tc>
        <w:tc>
          <w:tcPr>
            <w:tcW w:w="444" w:type="dxa"/>
            <w:gridSpan w:val="12"/>
          </w:tcPr>
          <w:p w:rsidR="00EF29B8" w:rsidRPr="00F331E2" w:rsidRDefault="00EF29B8" w:rsidP="00F331E2">
            <w:pPr>
              <w:pStyle w:val="GesAbsatz"/>
              <w:jc w:val="left"/>
              <w:rPr>
                <w:rFonts w:cs="Arial"/>
                <w:color w:val="auto"/>
                <w:sz w:val="16"/>
                <w:szCs w:val="16"/>
              </w:rPr>
            </w:pPr>
          </w:p>
        </w:tc>
        <w:tc>
          <w:tcPr>
            <w:tcW w:w="430" w:type="dxa"/>
            <w:gridSpan w:val="11"/>
          </w:tcPr>
          <w:p w:rsidR="00EF29B8" w:rsidRPr="00F331E2" w:rsidRDefault="00EF29B8" w:rsidP="00F331E2">
            <w:pPr>
              <w:pStyle w:val="GesAbsatz"/>
              <w:jc w:val="left"/>
              <w:rPr>
                <w:rFonts w:cs="Arial"/>
                <w:color w:val="auto"/>
                <w:sz w:val="16"/>
                <w:szCs w:val="16"/>
              </w:rPr>
            </w:pPr>
          </w:p>
        </w:tc>
        <w:tc>
          <w:tcPr>
            <w:tcW w:w="449" w:type="dxa"/>
            <w:gridSpan w:val="12"/>
          </w:tcPr>
          <w:p w:rsidR="00EF29B8" w:rsidRPr="00F331E2" w:rsidRDefault="00EF29B8" w:rsidP="00F331E2">
            <w:pPr>
              <w:pStyle w:val="GesAbsatz"/>
              <w:jc w:val="left"/>
              <w:rPr>
                <w:rFonts w:cs="Arial"/>
                <w:sz w:val="16"/>
                <w:szCs w:val="16"/>
              </w:rPr>
            </w:pPr>
            <w:r w:rsidRPr="00F331E2">
              <w:rPr>
                <w:rFonts w:cs="Arial"/>
                <w:sz w:val="16"/>
                <w:szCs w:val="16"/>
              </w:rPr>
              <w:t xml:space="preserve">20 </w:t>
            </w:r>
          </w:p>
        </w:tc>
        <w:tc>
          <w:tcPr>
            <w:tcW w:w="504" w:type="dxa"/>
            <w:gridSpan w:val="11"/>
          </w:tcPr>
          <w:p w:rsidR="00EF29B8" w:rsidRPr="00F331E2" w:rsidRDefault="00EF29B8" w:rsidP="00F331E2">
            <w:pPr>
              <w:pStyle w:val="GesAbsatz"/>
              <w:jc w:val="left"/>
              <w:rPr>
                <w:rFonts w:cs="Arial"/>
                <w:color w:val="auto"/>
                <w:sz w:val="16"/>
                <w:szCs w:val="16"/>
              </w:rPr>
            </w:pPr>
          </w:p>
        </w:tc>
        <w:tc>
          <w:tcPr>
            <w:tcW w:w="513" w:type="dxa"/>
            <w:gridSpan w:val="14"/>
          </w:tcPr>
          <w:p w:rsidR="00EF29B8" w:rsidRPr="00F331E2" w:rsidRDefault="00EF29B8" w:rsidP="00F331E2">
            <w:pPr>
              <w:pStyle w:val="GesAbsatz"/>
              <w:jc w:val="left"/>
              <w:rPr>
                <w:rFonts w:cs="Arial"/>
                <w:sz w:val="16"/>
                <w:szCs w:val="16"/>
              </w:rPr>
            </w:pPr>
            <w:r w:rsidRPr="00F331E2">
              <w:rPr>
                <w:rFonts w:cs="Arial"/>
                <w:sz w:val="16"/>
                <w:szCs w:val="16"/>
              </w:rPr>
              <w:t xml:space="preserve">22 </w:t>
            </w:r>
          </w:p>
        </w:tc>
        <w:tc>
          <w:tcPr>
            <w:tcW w:w="527" w:type="dxa"/>
            <w:gridSpan w:val="13"/>
          </w:tcPr>
          <w:p w:rsidR="00EF29B8" w:rsidRPr="00F331E2" w:rsidRDefault="00EF29B8" w:rsidP="00F331E2">
            <w:pPr>
              <w:pStyle w:val="GesAbsatz"/>
              <w:jc w:val="left"/>
              <w:rPr>
                <w:rFonts w:cs="Arial"/>
                <w:color w:val="auto"/>
                <w:sz w:val="16"/>
                <w:szCs w:val="16"/>
              </w:rPr>
            </w:pPr>
          </w:p>
        </w:tc>
      </w:tr>
      <w:tr w:rsidR="0050156D" w:rsidRPr="00B316B7" w:rsidTr="00F8611F">
        <w:trPr>
          <w:gridAfter w:val="3"/>
          <w:wAfter w:w="69" w:type="dxa"/>
          <w:trHeight w:val="148"/>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Natriumchlorit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PT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231-836-6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7758-19-2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20 </w:t>
            </w: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1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Kupfersulfat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FR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231-847-6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7758-98-7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87"/>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Silbernitrat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SE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231-853-9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7761-88-8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9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Natriumchlorat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PT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231-887-4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7775-09-9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436"/>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Dinatriumperox</w:t>
            </w:r>
            <w:r w:rsidRPr="00B316B7">
              <w:rPr>
                <w:rFonts w:cs="Arial"/>
                <w:sz w:val="16"/>
                <w:szCs w:val="16"/>
              </w:rPr>
              <w:t>o</w:t>
            </w:r>
            <w:r w:rsidRPr="00B316B7">
              <w:rPr>
                <w:rFonts w:cs="Arial"/>
                <w:sz w:val="16"/>
                <w:szCs w:val="16"/>
              </w:rPr>
              <w:t xml:space="preserve">disulfat/Natriumper-sulfat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PT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231-892-1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7775-27-1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217"/>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Calciumhypochlorit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IT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231-908-7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7778-54-3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78"/>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Chlor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IT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231-959-5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7782-50-5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54"/>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Ammoniumsulfat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UK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231-984-1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7783-20-2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16"/>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Silberchlorid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SE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232-033-3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7783-90-6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7 </w:t>
            </w: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10 </w:t>
            </w: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22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Kreosot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SE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232-287-5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8001-58-9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sz w:val="16"/>
                <w:szCs w:val="16"/>
              </w:rPr>
            </w:pPr>
            <w:r w:rsidRPr="00B316B7">
              <w:rPr>
                <w:rFonts w:cs="Arial"/>
                <w:sz w:val="16"/>
                <w:szCs w:val="16"/>
              </w:rPr>
              <w:t xml:space="preserve">8 </w:t>
            </w: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68"/>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Pyrethrine und Pyrethroide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ES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232-319-8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8003-34-7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18 </w:t>
            </w:r>
          </w:p>
        </w:tc>
        <w:tc>
          <w:tcPr>
            <w:tcW w:w="430"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19 </w:t>
            </w: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3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Knoblauchextrakt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PL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232-371-1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8008-99-9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color w:val="auto"/>
                <w:sz w:val="16"/>
                <w:szCs w:val="16"/>
              </w:rPr>
            </w:pP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color w:val="auto"/>
                <w:sz w:val="16"/>
                <w:szCs w:val="16"/>
              </w:rPr>
            </w:pPr>
          </w:p>
        </w:tc>
        <w:tc>
          <w:tcPr>
            <w:tcW w:w="461" w:type="dxa"/>
            <w:gridSpan w:val="10"/>
          </w:tcPr>
          <w:p w:rsidR="00EF29B8" w:rsidRPr="00B316B7" w:rsidRDefault="00EF29B8" w:rsidP="00B316B7">
            <w:pPr>
              <w:pStyle w:val="GesAbsatz"/>
              <w:jc w:val="left"/>
              <w:rPr>
                <w:rFonts w:cs="Arial"/>
                <w:color w:val="auto"/>
                <w:sz w:val="16"/>
                <w:szCs w:val="16"/>
              </w:rPr>
            </w:pP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18 </w:t>
            </w:r>
          </w:p>
        </w:tc>
        <w:tc>
          <w:tcPr>
            <w:tcW w:w="430"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19 </w:t>
            </w: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07"/>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Lignin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EL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232-682-2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9005-53-2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7 </w:t>
            </w: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10 </w:t>
            </w: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21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Borsäure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NL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233-139-2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10043-35-3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color w:val="auto"/>
                <w:sz w:val="16"/>
                <w:szCs w:val="16"/>
              </w:rPr>
            </w:pP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7 </w:t>
            </w:r>
          </w:p>
        </w:tc>
        <w:tc>
          <w:tcPr>
            <w:tcW w:w="428" w:type="dxa"/>
            <w:gridSpan w:val="9"/>
          </w:tcPr>
          <w:p w:rsidR="00EF29B8" w:rsidRPr="00B316B7" w:rsidRDefault="00EF29B8" w:rsidP="00B316B7">
            <w:pPr>
              <w:pStyle w:val="GesAbsatz"/>
              <w:jc w:val="left"/>
              <w:rPr>
                <w:rFonts w:cs="Arial"/>
                <w:sz w:val="16"/>
                <w:szCs w:val="16"/>
              </w:rPr>
            </w:pPr>
            <w:r w:rsidRPr="00B316B7">
              <w:rPr>
                <w:rFonts w:cs="Arial"/>
                <w:sz w:val="16"/>
                <w:szCs w:val="16"/>
              </w:rPr>
              <w:t xml:space="preserve">8 </w:t>
            </w: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10 </w:t>
            </w: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18 </w:t>
            </w: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sz w:val="16"/>
                <w:szCs w:val="16"/>
              </w:rPr>
            </w:pPr>
            <w:r w:rsidRPr="00B316B7">
              <w:rPr>
                <w:rFonts w:cs="Arial"/>
                <w:sz w:val="16"/>
                <w:szCs w:val="16"/>
              </w:rPr>
              <w:t xml:space="preserve">22 </w:t>
            </w: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32"/>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lastRenderedPageBreak/>
              <w:t xml:space="preserve">Chlordioxid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PT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233-162-8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10049-04-4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color w:val="auto"/>
                <w:sz w:val="16"/>
                <w:szCs w:val="16"/>
              </w:rPr>
            </w:pP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color w:val="auto"/>
                <w:sz w:val="16"/>
                <w:szCs w:val="16"/>
              </w:rPr>
            </w:pP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color w:val="auto"/>
                <w:sz w:val="16"/>
                <w:szCs w:val="16"/>
              </w:rPr>
            </w:pP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20 </w:t>
            </w: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157"/>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Kaliumsulfit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DE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233-321-1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10117-38-1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color w:val="auto"/>
                <w:sz w:val="16"/>
                <w:szCs w:val="16"/>
              </w:rPr>
            </w:pP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color w:val="auto"/>
                <w:sz w:val="16"/>
                <w:szCs w:val="16"/>
              </w:rPr>
            </w:pP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color w:val="auto"/>
                <w:sz w:val="16"/>
                <w:szCs w:val="16"/>
              </w:rPr>
            </w:pP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20 </w:t>
            </w: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sz w:val="16"/>
                <w:szCs w:val="16"/>
              </w:rPr>
            </w:pPr>
            <w:r w:rsidRPr="00B316B7">
              <w:rPr>
                <w:rFonts w:cs="Arial"/>
                <w:sz w:val="16"/>
                <w:szCs w:val="16"/>
              </w:rPr>
              <w:t xml:space="preserve">22 </w:t>
            </w: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601"/>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Natrium hydrogen-2,2’-methylen-bis[4-chlorphenolat]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LV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233-457-1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10187-52-7 </w:t>
            </w:r>
          </w:p>
        </w:tc>
        <w:tc>
          <w:tcPr>
            <w:tcW w:w="491" w:type="dxa"/>
            <w:gridSpan w:val="8"/>
          </w:tcPr>
          <w:p w:rsidR="00EF29B8" w:rsidRPr="00B316B7" w:rsidRDefault="00EF29B8" w:rsidP="00B316B7">
            <w:pPr>
              <w:pStyle w:val="GesAbsatz"/>
              <w:jc w:val="left"/>
              <w:rPr>
                <w:rFonts w:cs="Arial"/>
                <w:color w:val="auto"/>
                <w:sz w:val="16"/>
                <w:szCs w:val="16"/>
              </w:rPr>
            </w:pP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color w:val="auto"/>
                <w:sz w:val="16"/>
                <w:szCs w:val="16"/>
              </w:rPr>
            </w:pP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7 </w:t>
            </w: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10 </w:t>
            </w: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RPr="00B316B7" w:rsidTr="00F8611F">
        <w:trPr>
          <w:gridAfter w:val="3"/>
          <w:wAfter w:w="69" w:type="dxa"/>
          <w:trHeight w:val="510"/>
        </w:trPr>
        <w:tc>
          <w:tcPr>
            <w:tcW w:w="1725" w:type="dxa"/>
            <w:gridSpan w:val="6"/>
          </w:tcPr>
          <w:p w:rsidR="00EF29B8" w:rsidRPr="00B316B7" w:rsidRDefault="00EF29B8" w:rsidP="00B316B7">
            <w:pPr>
              <w:pStyle w:val="GesAbsatz"/>
              <w:jc w:val="left"/>
              <w:rPr>
                <w:rFonts w:cs="Arial"/>
                <w:sz w:val="16"/>
                <w:szCs w:val="16"/>
              </w:rPr>
            </w:pPr>
            <w:r w:rsidRPr="00B316B7">
              <w:rPr>
                <w:rFonts w:cs="Arial"/>
                <w:sz w:val="16"/>
                <w:szCs w:val="16"/>
              </w:rPr>
              <w:t xml:space="preserve">2,2-Dibrom-2-cyanacetamid </w:t>
            </w:r>
          </w:p>
        </w:tc>
        <w:tc>
          <w:tcPr>
            <w:tcW w:w="695" w:type="dxa"/>
            <w:gridSpan w:val="4"/>
          </w:tcPr>
          <w:p w:rsidR="00EF29B8" w:rsidRPr="00B316B7" w:rsidRDefault="00EF29B8" w:rsidP="00B316B7">
            <w:pPr>
              <w:pStyle w:val="GesAbsatz"/>
              <w:jc w:val="left"/>
              <w:rPr>
                <w:rFonts w:cs="Arial"/>
                <w:sz w:val="16"/>
                <w:szCs w:val="16"/>
              </w:rPr>
            </w:pPr>
            <w:r w:rsidRPr="00B316B7">
              <w:rPr>
                <w:rFonts w:cs="Arial"/>
                <w:sz w:val="16"/>
                <w:szCs w:val="16"/>
              </w:rPr>
              <w:t xml:space="preserve">DK </w:t>
            </w:r>
          </w:p>
        </w:tc>
        <w:tc>
          <w:tcPr>
            <w:tcW w:w="972" w:type="dxa"/>
            <w:gridSpan w:val="3"/>
          </w:tcPr>
          <w:p w:rsidR="00EF29B8" w:rsidRPr="00B316B7" w:rsidRDefault="00EF29B8" w:rsidP="00B316B7">
            <w:pPr>
              <w:pStyle w:val="GesAbsatz"/>
              <w:jc w:val="left"/>
              <w:rPr>
                <w:rFonts w:cs="Arial"/>
                <w:sz w:val="16"/>
                <w:szCs w:val="16"/>
              </w:rPr>
            </w:pPr>
            <w:r w:rsidRPr="00B316B7">
              <w:rPr>
                <w:rFonts w:cs="Arial"/>
                <w:sz w:val="16"/>
                <w:szCs w:val="16"/>
              </w:rPr>
              <w:t xml:space="preserve">233-539-7 </w:t>
            </w:r>
          </w:p>
        </w:tc>
        <w:tc>
          <w:tcPr>
            <w:tcW w:w="1253" w:type="dxa"/>
            <w:gridSpan w:val="15"/>
          </w:tcPr>
          <w:p w:rsidR="00EF29B8" w:rsidRPr="00B316B7" w:rsidRDefault="00EF29B8" w:rsidP="00B316B7">
            <w:pPr>
              <w:pStyle w:val="GesAbsatz"/>
              <w:jc w:val="left"/>
              <w:rPr>
                <w:rFonts w:cs="Arial"/>
                <w:sz w:val="16"/>
                <w:szCs w:val="16"/>
              </w:rPr>
            </w:pPr>
            <w:r w:rsidRPr="00B316B7">
              <w:rPr>
                <w:rFonts w:cs="Arial"/>
                <w:sz w:val="16"/>
                <w:szCs w:val="16"/>
              </w:rPr>
              <w:t xml:space="preserve">10222-01-2 </w:t>
            </w:r>
          </w:p>
        </w:tc>
        <w:tc>
          <w:tcPr>
            <w:tcW w:w="491" w:type="dxa"/>
            <w:gridSpan w:val="8"/>
          </w:tcPr>
          <w:p w:rsidR="00EF29B8" w:rsidRPr="00B316B7" w:rsidRDefault="00EF29B8" w:rsidP="00B316B7">
            <w:pPr>
              <w:pStyle w:val="GesAbsatz"/>
              <w:jc w:val="left"/>
              <w:rPr>
                <w:rFonts w:cs="Arial"/>
                <w:sz w:val="16"/>
                <w:szCs w:val="16"/>
              </w:rPr>
            </w:pPr>
            <w:r w:rsidRPr="00B316B7">
              <w:rPr>
                <w:rFonts w:cs="Arial"/>
                <w:sz w:val="16"/>
                <w:szCs w:val="16"/>
              </w:rPr>
              <w:t xml:space="preserve">1 </w:t>
            </w:r>
          </w:p>
        </w:tc>
        <w:tc>
          <w:tcPr>
            <w:tcW w:w="448"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2 </w:t>
            </w:r>
          </w:p>
        </w:tc>
        <w:tc>
          <w:tcPr>
            <w:tcW w:w="453"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3 </w:t>
            </w:r>
          </w:p>
        </w:tc>
        <w:tc>
          <w:tcPr>
            <w:tcW w:w="377" w:type="dxa"/>
          </w:tcPr>
          <w:p w:rsidR="00EF29B8" w:rsidRPr="00B316B7" w:rsidRDefault="00EF29B8" w:rsidP="00B316B7">
            <w:pPr>
              <w:pStyle w:val="GesAbsatz"/>
              <w:jc w:val="left"/>
              <w:rPr>
                <w:rFonts w:cs="Arial"/>
                <w:sz w:val="16"/>
                <w:szCs w:val="16"/>
              </w:rPr>
            </w:pPr>
            <w:r w:rsidRPr="00B316B7">
              <w:rPr>
                <w:rFonts w:cs="Arial"/>
                <w:sz w:val="16"/>
                <w:szCs w:val="16"/>
              </w:rPr>
              <w:t xml:space="preserve">4 </w:t>
            </w:r>
          </w:p>
        </w:tc>
        <w:tc>
          <w:tcPr>
            <w:tcW w:w="485"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5 </w:t>
            </w:r>
          </w:p>
        </w:tc>
        <w:tc>
          <w:tcPr>
            <w:tcW w:w="448"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6 </w:t>
            </w:r>
          </w:p>
        </w:tc>
        <w:tc>
          <w:tcPr>
            <w:tcW w:w="489" w:type="dxa"/>
            <w:gridSpan w:val="12"/>
          </w:tcPr>
          <w:p w:rsidR="00EF29B8" w:rsidRPr="00B316B7" w:rsidRDefault="00EF29B8" w:rsidP="00B316B7">
            <w:pPr>
              <w:pStyle w:val="GesAbsatz"/>
              <w:jc w:val="left"/>
              <w:rPr>
                <w:rFonts w:cs="Arial"/>
                <w:sz w:val="16"/>
                <w:szCs w:val="16"/>
              </w:rPr>
            </w:pPr>
            <w:r w:rsidRPr="00B316B7">
              <w:rPr>
                <w:rFonts w:cs="Arial"/>
                <w:sz w:val="16"/>
                <w:szCs w:val="16"/>
              </w:rPr>
              <w:t xml:space="preserve">7 </w:t>
            </w:r>
          </w:p>
        </w:tc>
        <w:tc>
          <w:tcPr>
            <w:tcW w:w="428" w:type="dxa"/>
            <w:gridSpan w:val="9"/>
          </w:tcPr>
          <w:p w:rsidR="00EF29B8" w:rsidRPr="00B316B7" w:rsidRDefault="00EF29B8" w:rsidP="00B316B7">
            <w:pPr>
              <w:pStyle w:val="GesAbsatz"/>
              <w:jc w:val="left"/>
              <w:rPr>
                <w:rFonts w:cs="Arial"/>
                <w:color w:val="auto"/>
                <w:sz w:val="16"/>
                <w:szCs w:val="16"/>
              </w:rPr>
            </w:pPr>
          </w:p>
        </w:tc>
        <w:tc>
          <w:tcPr>
            <w:tcW w:w="453" w:type="dxa"/>
            <w:gridSpan w:val="7"/>
          </w:tcPr>
          <w:p w:rsidR="00EF29B8" w:rsidRPr="00B316B7" w:rsidRDefault="00EF29B8" w:rsidP="00B316B7">
            <w:pPr>
              <w:pStyle w:val="GesAbsatz"/>
              <w:jc w:val="left"/>
              <w:rPr>
                <w:rFonts w:cs="Arial"/>
                <w:sz w:val="16"/>
                <w:szCs w:val="16"/>
              </w:rPr>
            </w:pPr>
            <w:r w:rsidRPr="00B316B7">
              <w:rPr>
                <w:rFonts w:cs="Arial"/>
                <w:sz w:val="16"/>
                <w:szCs w:val="16"/>
              </w:rPr>
              <w:t xml:space="preserve">9 </w:t>
            </w:r>
          </w:p>
        </w:tc>
        <w:tc>
          <w:tcPr>
            <w:tcW w:w="435" w:type="dxa"/>
            <w:gridSpan w:val="11"/>
          </w:tcPr>
          <w:p w:rsidR="00EF29B8" w:rsidRPr="00B316B7" w:rsidRDefault="00EF29B8" w:rsidP="00B316B7">
            <w:pPr>
              <w:pStyle w:val="GesAbsatz"/>
              <w:jc w:val="left"/>
              <w:rPr>
                <w:rFonts w:cs="Arial"/>
                <w:sz w:val="16"/>
                <w:szCs w:val="16"/>
              </w:rPr>
            </w:pPr>
            <w:r w:rsidRPr="00B316B7">
              <w:rPr>
                <w:rFonts w:cs="Arial"/>
                <w:sz w:val="16"/>
                <w:szCs w:val="16"/>
              </w:rPr>
              <w:t xml:space="preserve">10 </w:t>
            </w:r>
          </w:p>
        </w:tc>
        <w:tc>
          <w:tcPr>
            <w:tcW w:w="480" w:type="dxa"/>
            <w:gridSpan w:val="13"/>
          </w:tcPr>
          <w:p w:rsidR="00EF29B8" w:rsidRPr="00B316B7" w:rsidRDefault="00EF29B8" w:rsidP="00B316B7">
            <w:pPr>
              <w:pStyle w:val="GesAbsatz"/>
              <w:jc w:val="left"/>
              <w:rPr>
                <w:rFonts w:cs="Arial"/>
                <w:sz w:val="16"/>
                <w:szCs w:val="16"/>
              </w:rPr>
            </w:pPr>
            <w:r w:rsidRPr="00B316B7">
              <w:rPr>
                <w:rFonts w:cs="Arial"/>
                <w:sz w:val="16"/>
                <w:szCs w:val="16"/>
              </w:rPr>
              <w:t xml:space="preserve">11 </w:t>
            </w:r>
          </w:p>
        </w:tc>
        <w:tc>
          <w:tcPr>
            <w:tcW w:w="461"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12 </w:t>
            </w:r>
          </w:p>
        </w:tc>
        <w:tc>
          <w:tcPr>
            <w:tcW w:w="455" w:type="dxa"/>
            <w:gridSpan w:val="10"/>
          </w:tcPr>
          <w:p w:rsidR="00EF29B8" w:rsidRPr="00B316B7" w:rsidRDefault="00EF29B8" w:rsidP="00B316B7">
            <w:pPr>
              <w:pStyle w:val="GesAbsatz"/>
              <w:jc w:val="left"/>
              <w:rPr>
                <w:rFonts w:cs="Arial"/>
                <w:sz w:val="16"/>
                <w:szCs w:val="16"/>
              </w:rPr>
            </w:pPr>
            <w:r w:rsidRPr="00B316B7">
              <w:rPr>
                <w:rFonts w:cs="Arial"/>
                <w:sz w:val="16"/>
                <w:szCs w:val="16"/>
              </w:rPr>
              <w:t xml:space="preserve">13 </w:t>
            </w:r>
          </w:p>
        </w:tc>
        <w:tc>
          <w:tcPr>
            <w:tcW w:w="453" w:type="dxa"/>
            <w:gridSpan w:val="10"/>
          </w:tcPr>
          <w:p w:rsidR="00EF29B8" w:rsidRPr="00B316B7" w:rsidRDefault="00EF29B8" w:rsidP="00B316B7">
            <w:pPr>
              <w:pStyle w:val="GesAbsatz"/>
              <w:jc w:val="left"/>
              <w:rPr>
                <w:rFonts w:cs="Arial"/>
                <w:color w:val="auto"/>
                <w:sz w:val="16"/>
                <w:szCs w:val="16"/>
              </w:rPr>
            </w:pPr>
          </w:p>
        </w:tc>
        <w:tc>
          <w:tcPr>
            <w:tcW w:w="468" w:type="dxa"/>
            <w:gridSpan w:val="10"/>
          </w:tcPr>
          <w:p w:rsidR="00EF29B8" w:rsidRPr="00B316B7" w:rsidRDefault="00EF29B8" w:rsidP="00B316B7">
            <w:pPr>
              <w:pStyle w:val="GesAbsatz"/>
              <w:jc w:val="left"/>
              <w:rPr>
                <w:rFonts w:cs="Arial"/>
                <w:color w:val="auto"/>
                <w:sz w:val="16"/>
                <w:szCs w:val="16"/>
              </w:rPr>
            </w:pPr>
          </w:p>
        </w:tc>
        <w:tc>
          <w:tcPr>
            <w:tcW w:w="446" w:type="dxa"/>
            <w:gridSpan w:val="12"/>
          </w:tcPr>
          <w:p w:rsidR="00EF29B8" w:rsidRPr="00B316B7" w:rsidRDefault="00EF29B8" w:rsidP="00B316B7">
            <w:pPr>
              <w:pStyle w:val="GesAbsatz"/>
              <w:jc w:val="left"/>
              <w:rPr>
                <w:rFonts w:cs="Arial"/>
                <w:color w:val="auto"/>
                <w:sz w:val="16"/>
                <w:szCs w:val="16"/>
              </w:rPr>
            </w:pPr>
          </w:p>
        </w:tc>
        <w:tc>
          <w:tcPr>
            <w:tcW w:w="452" w:type="dxa"/>
            <w:gridSpan w:val="11"/>
          </w:tcPr>
          <w:p w:rsidR="00EF29B8" w:rsidRPr="00B316B7" w:rsidRDefault="00EF29B8" w:rsidP="00B316B7">
            <w:pPr>
              <w:pStyle w:val="GesAbsatz"/>
              <w:jc w:val="left"/>
              <w:rPr>
                <w:rFonts w:cs="Arial"/>
                <w:color w:val="auto"/>
                <w:sz w:val="16"/>
                <w:szCs w:val="16"/>
              </w:rPr>
            </w:pPr>
          </w:p>
        </w:tc>
        <w:tc>
          <w:tcPr>
            <w:tcW w:w="444" w:type="dxa"/>
            <w:gridSpan w:val="12"/>
          </w:tcPr>
          <w:p w:rsidR="00EF29B8" w:rsidRPr="00B316B7" w:rsidRDefault="00EF29B8" w:rsidP="00B316B7">
            <w:pPr>
              <w:pStyle w:val="GesAbsatz"/>
              <w:jc w:val="left"/>
              <w:rPr>
                <w:rFonts w:cs="Arial"/>
                <w:color w:val="auto"/>
                <w:sz w:val="16"/>
                <w:szCs w:val="16"/>
              </w:rPr>
            </w:pPr>
          </w:p>
        </w:tc>
        <w:tc>
          <w:tcPr>
            <w:tcW w:w="430" w:type="dxa"/>
            <w:gridSpan w:val="11"/>
          </w:tcPr>
          <w:p w:rsidR="00EF29B8" w:rsidRPr="00B316B7" w:rsidRDefault="00EF29B8" w:rsidP="00B316B7">
            <w:pPr>
              <w:pStyle w:val="GesAbsatz"/>
              <w:jc w:val="left"/>
              <w:rPr>
                <w:rFonts w:cs="Arial"/>
                <w:color w:val="auto"/>
                <w:sz w:val="16"/>
                <w:szCs w:val="16"/>
              </w:rPr>
            </w:pPr>
          </w:p>
        </w:tc>
        <w:tc>
          <w:tcPr>
            <w:tcW w:w="449" w:type="dxa"/>
            <w:gridSpan w:val="12"/>
          </w:tcPr>
          <w:p w:rsidR="00EF29B8" w:rsidRPr="00B316B7" w:rsidRDefault="00EF29B8" w:rsidP="00B316B7">
            <w:pPr>
              <w:pStyle w:val="GesAbsatz"/>
              <w:jc w:val="left"/>
              <w:rPr>
                <w:rFonts w:cs="Arial"/>
                <w:color w:val="auto"/>
                <w:sz w:val="16"/>
                <w:szCs w:val="16"/>
              </w:rPr>
            </w:pPr>
          </w:p>
        </w:tc>
        <w:tc>
          <w:tcPr>
            <w:tcW w:w="504" w:type="dxa"/>
            <w:gridSpan w:val="11"/>
          </w:tcPr>
          <w:p w:rsidR="00EF29B8" w:rsidRPr="00B316B7" w:rsidRDefault="00EF29B8" w:rsidP="00B316B7">
            <w:pPr>
              <w:pStyle w:val="GesAbsatz"/>
              <w:jc w:val="left"/>
              <w:rPr>
                <w:rFonts w:cs="Arial"/>
                <w:color w:val="auto"/>
                <w:sz w:val="16"/>
                <w:szCs w:val="16"/>
              </w:rPr>
            </w:pPr>
          </w:p>
        </w:tc>
        <w:tc>
          <w:tcPr>
            <w:tcW w:w="513" w:type="dxa"/>
            <w:gridSpan w:val="14"/>
          </w:tcPr>
          <w:p w:rsidR="00EF29B8" w:rsidRPr="00B316B7" w:rsidRDefault="00EF29B8" w:rsidP="00B316B7">
            <w:pPr>
              <w:pStyle w:val="GesAbsatz"/>
              <w:jc w:val="left"/>
              <w:rPr>
                <w:rFonts w:cs="Arial"/>
                <w:color w:val="auto"/>
                <w:sz w:val="16"/>
                <w:szCs w:val="16"/>
              </w:rPr>
            </w:pPr>
          </w:p>
        </w:tc>
        <w:tc>
          <w:tcPr>
            <w:tcW w:w="527" w:type="dxa"/>
            <w:gridSpan w:val="13"/>
          </w:tcPr>
          <w:p w:rsidR="00EF29B8" w:rsidRPr="00B316B7" w:rsidRDefault="00EF29B8" w:rsidP="00B316B7">
            <w:pPr>
              <w:pStyle w:val="GesAbsatz"/>
              <w:jc w:val="left"/>
              <w:rPr>
                <w:rFonts w:cs="Arial"/>
                <w:color w:val="auto"/>
                <w:sz w:val="16"/>
                <w:szCs w:val="16"/>
              </w:rPr>
            </w:pPr>
          </w:p>
        </w:tc>
      </w:tr>
      <w:tr w:rsidR="0050156D" w:rsidTr="00F8611F">
        <w:tblPrEx>
          <w:tblBorders>
            <w:insideH w:val="single" w:sz="4" w:space="0" w:color="000000"/>
            <w:insideV w:val="single" w:sz="4" w:space="0" w:color="000000"/>
          </w:tblBorders>
        </w:tblPrEx>
        <w:trPr>
          <w:gridAfter w:val="3"/>
          <w:wAfter w:w="69" w:type="dxa"/>
          <w:trHeight w:val="115"/>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Carbendazim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DE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234-232-0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10605-21-7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36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Dinatriumoctaborat Tetrahydrat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NL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234-541-0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12280-03-4 </w:t>
            </w:r>
          </w:p>
        </w:tc>
        <w:tc>
          <w:tcPr>
            <w:tcW w:w="491" w:type="dxa"/>
            <w:gridSpan w:val="8"/>
          </w:tcPr>
          <w:p w:rsidR="00EF29B8" w:rsidRPr="00C01EE7" w:rsidRDefault="00EF29B8" w:rsidP="00C01EE7">
            <w:pPr>
              <w:pStyle w:val="GesAbsatz"/>
              <w:jc w:val="left"/>
              <w:rPr>
                <w:rFonts w:cs="Arial"/>
                <w:sz w:val="16"/>
                <w:szCs w:val="16"/>
              </w:rPr>
            </w:pPr>
            <w:r w:rsidRPr="00C01EE7">
              <w:rPr>
                <w:rFonts w:cs="Arial"/>
                <w:sz w:val="16"/>
                <w:szCs w:val="16"/>
              </w:rPr>
              <w:t xml:space="preserve">1 </w:t>
            </w: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3 </w:t>
            </w: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r w:rsidRPr="00C01EE7">
              <w:rPr>
                <w:rFonts w:cs="Arial"/>
                <w:sz w:val="16"/>
                <w:szCs w:val="16"/>
              </w:rPr>
              <w:t xml:space="preserve">8 </w:t>
            </w: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4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Trimagnesiu</w:t>
            </w:r>
            <w:r w:rsidRPr="00C01EE7">
              <w:rPr>
                <w:rFonts w:cs="Arial"/>
                <w:sz w:val="16"/>
                <w:szCs w:val="16"/>
              </w:rPr>
              <w:t>m</w:t>
            </w:r>
            <w:r w:rsidRPr="00C01EE7">
              <w:rPr>
                <w:rFonts w:cs="Arial"/>
                <w:sz w:val="16"/>
                <w:szCs w:val="16"/>
              </w:rPr>
              <w:t xml:space="preserve">diphosphid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DE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235-023-7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12057-74-8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18 </w:t>
            </w: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20 </w:t>
            </w: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23 </w:t>
            </w:r>
          </w:p>
        </w:tc>
      </w:tr>
      <w:tr w:rsidR="0050156D" w:rsidTr="00F8611F">
        <w:tblPrEx>
          <w:tblBorders>
            <w:insideH w:val="single" w:sz="4" w:space="0" w:color="000000"/>
            <w:insideV w:val="single" w:sz="4" w:space="0" w:color="000000"/>
          </w:tblBorders>
        </w:tblPrEx>
        <w:trPr>
          <w:gridAfter w:val="3"/>
          <w:wAfter w:w="69" w:type="dxa"/>
          <w:trHeight w:val="40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Kupfer(II)carbonat-Kupfer(II)hydroxid (1:1)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FR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235-113-6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12069-69-1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r w:rsidRPr="00C01EE7">
              <w:rPr>
                <w:rFonts w:cs="Arial"/>
                <w:sz w:val="16"/>
                <w:szCs w:val="16"/>
              </w:rPr>
              <w:t xml:space="preserve">8 </w:t>
            </w:r>
          </w:p>
        </w:tc>
        <w:tc>
          <w:tcPr>
            <w:tcW w:w="453" w:type="dxa"/>
            <w:gridSpan w:val="7"/>
          </w:tcPr>
          <w:p w:rsidR="00EF29B8" w:rsidRPr="00C01EE7" w:rsidRDefault="00EF29B8" w:rsidP="00C01EE7">
            <w:pPr>
              <w:pStyle w:val="GesAbsatz"/>
              <w:jc w:val="left"/>
              <w:rPr>
                <w:rFonts w:cs="Arial"/>
                <w:sz w:val="16"/>
                <w:szCs w:val="16"/>
              </w:rPr>
            </w:pP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82"/>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Zineb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IE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235-180-1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12122-67-7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21 </w:t>
            </w: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57"/>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Ammoniumbromid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SE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235-183-8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12124-97-9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r w:rsidRPr="00C01EE7">
              <w:rPr>
                <w:rFonts w:cs="Arial"/>
                <w:sz w:val="16"/>
                <w:szCs w:val="16"/>
              </w:rPr>
              <w:t xml:space="preserve">4 </w:t>
            </w: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403"/>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Hexabordizinkund</w:t>
            </w:r>
            <w:r w:rsidRPr="00C01EE7">
              <w:rPr>
                <w:rFonts w:cs="Arial"/>
                <w:sz w:val="16"/>
                <w:szCs w:val="16"/>
              </w:rPr>
              <w:t>e</w:t>
            </w:r>
            <w:r w:rsidRPr="00C01EE7">
              <w:rPr>
                <w:rFonts w:cs="Arial"/>
                <w:sz w:val="16"/>
                <w:szCs w:val="16"/>
              </w:rPr>
              <w:t xml:space="preserve">caoxid/Zinkborat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ES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235-804-2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12767-90-7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83"/>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Pyrithionzink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SE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236-671-3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13463-41-7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21 </w:t>
            </w: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30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Dodecylguanidin Monohydrochlorid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ES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237-030-0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13590-97-1 </w:t>
            </w:r>
          </w:p>
        </w:tc>
        <w:tc>
          <w:tcPr>
            <w:tcW w:w="491" w:type="dxa"/>
            <w:gridSpan w:val="8"/>
          </w:tcPr>
          <w:p w:rsidR="00EF29B8" w:rsidRPr="00C01EE7" w:rsidRDefault="00EF29B8" w:rsidP="00C01EE7">
            <w:pPr>
              <w:pStyle w:val="GesAbsatz"/>
              <w:jc w:val="left"/>
              <w:rPr>
                <w:rFonts w:cs="Arial"/>
                <w:sz w:val="16"/>
                <w:szCs w:val="16"/>
              </w:rPr>
            </w:pPr>
            <w:r w:rsidRPr="00C01EE7">
              <w:rPr>
                <w:rFonts w:cs="Arial"/>
                <w:sz w:val="16"/>
                <w:szCs w:val="16"/>
              </w:rPr>
              <w:t xml:space="preserve">1 </w:t>
            </w: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r w:rsidRPr="00C01EE7">
              <w:rPr>
                <w:rFonts w:cs="Arial"/>
                <w:sz w:val="16"/>
                <w:szCs w:val="16"/>
              </w:rPr>
              <w:t xml:space="preserve">22 </w:t>
            </w: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8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Kalium 2-biphenylat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ES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237-243-9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13707-65-8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200"/>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Bromchlorid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NL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237-601-4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13863-41-7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61"/>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(Benzyloxy)methanol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UK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238-588-8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14548-60-8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279"/>
        </w:trPr>
        <w:tc>
          <w:tcPr>
            <w:tcW w:w="1725" w:type="dxa"/>
            <w:gridSpan w:val="6"/>
          </w:tcPr>
          <w:p w:rsidR="00EF29B8" w:rsidRPr="00A062D8" w:rsidRDefault="00EF29B8" w:rsidP="00C01EE7">
            <w:pPr>
              <w:pStyle w:val="GesAbsatz"/>
              <w:jc w:val="left"/>
              <w:rPr>
                <w:rFonts w:cs="Arial"/>
                <w:sz w:val="16"/>
                <w:szCs w:val="16"/>
                <w:lang w:val="en-GB"/>
              </w:rPr>
            </w:pPr>
            <w:r w:rsidRPr="00A062D8">
              <w:rPr>
                <w:rFonts w:cs="Arial"/>
                <w:sz w:val="16"/>
                <w:szCs w:val="16"/>
                <w:lang w:val="en-GB"/>
              </w:rPr>
              <w:t xml:space="preserve">Bis(1-hydroxy-1H-pyridin-2-thionato-O,S)kupfer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SE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238-984-0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14915-37-8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21 </w:t>
            </w: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Chlorotoluron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ES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239-592-2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15545-48-9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7 </w:t>
            </w: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77"/>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Natrium p-chlor-m-kresolat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FR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239-825-8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15733-22-9 </w:t>
            </w:r>
          </w:p>
        </w:tc>
        <w:tc>
          <w:tcPr>
            <w:tcW w:w="491" w:type="dxa"/>
            <w:gridSpan w:val="8"/>
          </w:tcPr>
          <w:p w:rsidR="00EF29B8" w:rsidRPr="00C01EE7" w:rsidRDefault="00EF29B8" w:rsidP="00C01EE7">
            <w:pPr>
              <w:pStyle w:val="GesAbsatz"/>
              <w:jc w:val="left"/>
              <w:rPr>
                <w:rFonts w:cs="Arial"/>
                <w:sz w:val="16"/>
                <w:szCs w:val="16"/>
              </w:rPr>
            </w:pPr>
            <w:r w:rsidRPr="00C01EE7">
              <w:rPr>
                <w:rFonts w:cs="Arial"/>
                <w:sz w:val="16"/>
                <w:szCs w:val="16"/>
              </w:rPr>
              <w:t xml:space="preserve">1 </w:t>
            </w: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3 </w:t>
            </w:r>
          </w:p>
        </w:tc>
        <w:tc>
          <w:tcPr>
            <w:tcW w:w="377" w:type="dxa"/>
          </w:tcPr>
          <w:p w:rsidR="00EF29B8" w:rsidRPr="00C01EE7" w:rsidRDefault="00EF29B8" w:rsidP="00C01EE7">
            <w:pPr>
              <w:pStyle w:val="GesAbsatz"/>
              <w:jc w:val="left"/>
              <w:rPr>
                <w:rFonts w:cs="Arial"/>
                <w:sz w:val="16"/>
                <w:szCs w:val="16"/>
              </w:rPr>
            </w:pPr>
            <w:r w:rsidRPr="00C01EE7">
              <w:rPr>
                <w:rFonts w:cs="Arial"/>
                <w:sz w:val="16"/>
                <w:szCs w:val="16"/>
              </w:rPr>
              <w:t xml:space="preserve">4 </w:t>
            </w: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10 </w:t>
            </w: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p>
        </w:tc>
      </w:tr>
      <w:tr w:rsidR="0050156D" w:rsidTr="00F8611F">
        <w:tblPrEx>
          <w:tblBorders>
            <w:insideH w:val="single" w:sz="4" w:space="0" w:color="000000"/>
            <w:insideV w:val="single" w:sz="4" w:space="0" w:color="000000"/>
          </w:tblBorders>
        </w:tblPrEx>
        <w:trPr>
          <w:gridAfter w:val="3"/>
          <w:wAfter w:w="69" w:type="dxa"/>
          <w:trHeight w:val="140"/>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lastRenderedPageBreak/>
              <w:t xml:space="preserve">Chloralose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PT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240-016-7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15879-93-3 </w:t>
            </w:r>
          </w:p>
        </w:tc>
        <w:tc>
          <w:tcPr>
            <w:tcW w:w="491" w:type="dxa"/>
            <w:gridSpan w:val="8"/>
          </w:tcPr>
          <w:p w:rsidR="00EF29B8" w:rsidRPr="00C01EE7" w:rsidRDefault="00EF29B8" w:rsidP="00C01EE7">
            <w:pPr>
              <w:pStyle w:val="GesAbsatz"/>
              <w:jc w:val="left"/>
              <w:rPr>
                <w:rFonts w:cs="Arial"/>
                <w:sz w:val="16"/>
                <w:szCs w:val="16"/>
              </w:rPr>
            </w:pPr>
          </w:p>
        </w:tc>
        <w:tc>
          <w:tcPr>
            <w:tcW w:w="448" w:type="dxa"/>
            <w:gridSpan w:val="10"/>
          </w:tcPr>
          <w:p w:rsidR="00EF29B8" w:rsidRPr="00C01EE7" w:rsidRDefault="00EF29B8" w:rsidP="00C01EE7">
            <w:pPr>
              <w:pStyle w:val="GesAbsatz"/>
              <w:jc w:val="left"/>
              <w:rPr>
                <w:rFonts w:cs="Arial"/>
                <w:sz w:val="16"/>
                <w:szCs w:val="16"/>
              </w:rPr>
            </w:pP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p>
        </w:tc>
        <w:tc>
          <w:tcPr>
            <w:tcW w:w="485" w:type="dxa"/>
            <w:gridSpan w:val="7"/>
          </w:tcPr>
          <w:p w:rsidR="00EF29B8" w:rsidRPr="00C01EE7" w:rsidRDefault="00EF29B8" w:rsidP="00C01EE7">
            <w:pPr>
              <w:pStyle w:val="GesAbsatz"/>
              <w:jc w:val="left"/>
              <w:rPr>
                <w:rFonts w:cs="Arial"/>
                <w:sz w:val="16"/>
                <w:szCs w:val="16"/>
              </w:rPr>
            </w:pPr>
          </w:p>
        </w:tc>
        <w:tc>
          <w:tcPr>
            <w:tcW w:w="448" w:type="dxa"/>
            <w:gridSpan w:val="11"/>
          </w:tcPr>
          <w:p w:rsidR="00EF29B8" w:rsidRPr="00C01EE7" w:rsidRDefault="00EF29B8" w:rsidP="00C01EE7">
            <w:pPr>
              <w:pStyle w:val="GesAbsatz"/>
              <w:jc w:val="left"/>
              <w:rPr>
                <w:rFonts w:cs="Arial"/>
                <w:sz w:val="16"/>
                <w:szCs w:val="16"/>
              </w:rPr>
            </w:pP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p>
        </w:tc>
        <w:tc>
          <w:tcPr>
            <w:tcW w:w="461" w:type="dxa"/>
            <w:gridSpan w:val="10"/>
          </w:tcPr>
          <w:p w:rsidR="00EF29B8" w:rsidRPr="00C01EE7" w:rsidRDefault="00EF29B8" w:rsidP="00C01EE7">
            <w:pPr>
              <w:pStyle w:val="GesAbsatz"/>
              <w:jc w:val="left"/>
              <w:rPr>
                <w:rFonts w:cs="Arial"/>
                <w:sz w:val="16"/>
                <w:szCs w:val="16"/>
              </w:rPr>
            </w:pPr>
          </w:p>
        </w:tc>
        <w:tc>
          <w:tcPr>
            <w:tcW w:w="455" w:type="dxa"/>
            <w:gridSpan w:val="10"/>
          </w:tcPr>
          <w:p w:rsidR="00EF29B8" w:rsidRPr="00C01EE7" w:rsidRDefault="00EF29B8" w:rsidP="00C01EE7">
            <w:pPr>
              <w:pStyle w:val="GesAbsatz"/>
              <w:jc w:val="left"/>
              <w:rPr>
                <w:rFonts w:cs="Arial"/>
                <w:sz w:val="16"/>
                <w:szCs w:val="16"/>
              </w:rPr>
            </w:pPr>
          </w:p>
        </w:tc>
        <w:tc>
          <w:tcPr>
            <w:tcW w:w="453"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14 </w:t>
            </w:r>
          </w:p>
        </w:tc>
        <w:tc>
          <w:tcPr>
            <w:tcW w:w="46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15 </w:t>
            </w: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p>
        </w:tc>
        <w:tc>
          <w:tcPr>
            <w:tcW w:w="527"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23 </w:t>
            </w:r>
          </w:p>
        </w:tc>
      </w:tr>
      <w:tr w:rsidR="0050156D" w:rsidTr="00F8611F">
        <w:tblPrEx>
          <w:tblBorders>
            <w:insideH w:val="single" w:sz="4" w:space="0" w:color="000000"/>
            <w:insideV w:val="single" w:sz="4" w:space="0" w:color="000000"/>
          </w:tblBorders>
        </w:tblPrEx>
        <w:trPr>
          <w:gridAfter w:val="3"/>
          <w:wAfter w:w="69" w:type="dxa"/>
          <w:trHeight w:val="243"/>
        </w:trPr>
        <w:tc>
          <w:tcPr>
            <w:tcW w:w="1725" w:type="dxa"/>
            <w:gridSpan w:val="6"/>
          </w:tcPr>
          <w:p w:rsidR="00EF29B8" w:rsidRPr="00C01EE7" w:rsidRDefault="00EF29B8" w:rsidP="00C01EE7">
            <w:pPr>
              <w:pStyle w:val="GesAbsatz"/>
              <w:jc w:val="left"/>
              <w:rPr>
                <w:rFonts w:cs="Arial"/>
                <w:sz w:val="16"/>
                <w:szCs w:val="16"/>
              </w:rPr>
            </w:pPr>
            <w:r w:rsidRPr="00C01EE7">
              <w:rPr>
                <w:rFonts w:cs="Arial"/>
                <w:sz w:val="16"/>
                <w:szCs w:val="16"/>
              </w:rPr>
              <w:t xml:space="preserve">Dikaliumdisulfit </w:t>
            </w:r>
          </w:p>
        </w:tc>
        <w:tc>
          <w:tcPr>
            <w:tcW w:w="695" w:type="dxa"/>
            <w:gridSpan w:val="4"/>
          </w:tcPr>
          <w:p w:rsidR="00EF29B8" w:rsidRPr="00C01EE7" w:rsidRDefault="00EF29B8" w:rsidP="00C01EE7">
            <w:pPr>
              <w:pStyle w:val="GesAbsatz"/>
              <w:jc w:val="left"/>
              <w:rPr>
                <w:rFonts w:cs="Arial"/>
                <w:sz w:val="16"/>
                <w:szCs w:val="16"/>
              </w:rPr>
            </w:pPr>
            <w:r w:rsidRPr="00C01EE7">
              <w:rPr>
                <w:rFonts w:cs="Arial"/>
                <w:sz w:val="16"/>
                <w:szCs w:val="16"/>
              </w:rPr>
              <w:t xml:space="preserve">DE </w:t>
            </w:r>
          </w:p>
        </w:tc>
        <w:tc>
          <w:tcPr>
            <w:tcW w:w="972" w:type="dxa"/>
            <w:gridSpan w:val="3"/>
          </w:tcPr>
          <w:p w:rsidR="00EF29B8" w:rsidRPr="00C01EE7" w:rsidRDefault="00EF29B8" w:rsidP="00C01EE7">
            <w:pPr>
              <w:pStyle w:val="GesAbsatz"/>
              <w:jc w:val="left"/>
              <w:rPr>
                <w:rFonts w:cs="Arial"/>
                <w:sz w:val="16"/>
                <w:szCs w:val="16"/>
              </w:rPr>
            </w:pPr>
            <w:r w:rsidRPr="00C01EE7">
              <w:rPr>
                <w:rFonts w:cs="Arial"/>
                <w:sz w:val="16"/>
                <w:szCs w:val="16"/>
              </w:rPr>
              <w:t xml:space="preserve">240-795-3 </w:t>
            </w:r>
          </w:p>
        </w:tc>
        <w:tc>
          <w:tcPr>
            <w:tcW w:w="1253" w:type="dxa"/>
            <w:gridSpan w:val="15"/>
          </w:tcPr>
          <w:p w:rsidR="00EF29B8" w:rsidRPr="00C01EE7" w:rsidRDefault="00EF29B8" w:rsidP="00C01EE7">
            <w:pPr>
              <w:pStyle w:val="GesAbsatz"/>
              <w:jc w:val="left"/>
              <w:rPr>
                <w:rFonts w:cs="Arial"/>
                <w:sz w:val="16"/>
                <w:szCs w:val="16"/>
              </w:rPr>
            </w:pPr>
            <w:r w:rsidRPr="00C01EE7">
              <w:rPr>
                <w:rFonts w:cs="Arial"/>
                <w:sz w:val="16"/>
                <w:szCs w:val="16"/>
              </w:rPr>
              <w:t xml:space="preserve">16731-55-8 </w:t>
            </w:r>
          </w:p>
        </w:tc>
        <w:tc>
          <w:tcPr>
            <w:tcW w:w="491" w:type="dxa"/>
            <w:gridSpan w:val="8"/>
          </w:tcPr>
          <w:p w:rsidR="00EF29B8" w:rsidRPr="00C01EE7" w:rsidRDefault="00EF29B8" w:rsidP="00C01EE7">
            <w:pPr>
              <w:pStyle w:val="GesAbsatz"/>
              <w:jc w:val="left"/>
              <w:rPr>
                <w:rFonts w:cs="Arial"/>
                <w:sz w:val="16"/>
                <w:szCs w:val="16"/>
              </w:rPr>
            </w:pPr>
            <w:r w:rsidRPr="00C01EE7">
              <w:rPr>
                <w:rFonts w:cs="Arial"/>
                <w:sz w:val="16"/>
                <w:szCs w:val="16"/>
              </w:rPr>
              <w:t xml:space="preserve">1 </w:t>
            </w:r>
          </w:p>
        </w:tc>
        <w:tc>
          <w:tcPr>
            <w:tcW w:w="448"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2 </w:t>
            </w:r>
          </w:p>
        </w:tc>
        <w:tc>
          <w:tcPr>
            <w:tcW w:w="453" w:type="dxa"/>
            <w:gridSpan w:val="11"/>
          </w:tcPr>
          <w:p w:rsidR="00EF29B8" w:rsidRPr="00C01EE7" w:rsidRDefault="00EF29B8" w:rsidP="00C01EE7">
            <w:pPr>
              <w:pStyle w:val="GesAbsatz"/>
              <w:jc w:val="left"/>
              <w:rPr>
                <w:rFonts w:cs="Arial"/>
                <w:sz w:val="16"/>
                <w:szCs w:val="16"/>
              </w:rPr>
            </w:pPr>
          </w:p>
        </w:tc>
        <w:tc>
          <w:tcPr>
            <w:tcW w:w="377" w:type="dxa"/>
          </w:tcPr>
          <w:p w:rsidR="00EF29B8" w:rsidRPr="00C01EE7" w:rsidRDefault="00EF29B8" w:rsidP="00C01EE7">
            <w:pPr>
              <w:pStyle w:val="GesAbsatz"/>
              <w:jc w:val="left"/>
              <w:rPr>
                <w:rFonts w:cs="Arial"/>
                <w:sz w:val="16"/>
                <w:szCs w:val="16"/>
              </w:rPr>
            </w:pPr>
            <w:r w:rsidRPr="00C01EE7">
              <w:rPr>
                <w:rFonts w:cs="Arial"/>
                <w:sz w:val="16"/>
                <w:szCs w:val="16"/>
              </w:rPr>
              <w:t xml:space="preserve">4 </w:t>
            </w:r>
          </w:p>
        </w:tc>
        <w:tc>
          <w:tcPr>
            <w:tcW w:w="485"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5 </w:t>
            </w:r>
          </w:p>
        </w:tc>
        <w:tc>
          <w:tcPr>
            <w:tcW w:w="448" w:type="dxa"/>
            <w:gridSpan w:val="11"/>
          </w:tcPr>
          <w:p w:rsidR="00EF29B8" w:rsidRPr="00C01EE7" w:rsidRDefault="00EF29B8" w:rsidP="00C01EE7">
            <w:pPr>
              <w:pStyle w:val="GesAbsatz"/>
              <w:jc w:val="left"/>
              <w:rPr>
                <w:rFonts w:cs="Arial"/>
                <w:sz w:val="16"/>
                <w:szCs w:val="16"/>
              </w:rPr>
            </w:pPr>
            <w:r w:rsidRPr="00C01EE7">
              <w:rPr>
                <w:rFonts w:cs="Arial"/>
                <w:sz w:val="16"/>
                <w:szCs w:val="16"/>
              </w:rPr>
              <w:t xml:space="preserve">6 </w:t>
            </w:r>
          </w:p>
        </w:tc>
        <w:tc>
          <w:tcPr>
            <w:tcW w:w="489" w:type="dxa"/>
            <w:gridSpan w:val="12"/>
          </w:tcPr>
          <w:p w:rsidR="00EF29B8" w:rsidRPr="00C01EE7" w:rsidRDefault="00EF29B8" w:rsidP="00C01EE7">
            <w:pPr>
              <w:pStyle w:val="GesAbsatz"/>
              <w:jc w:val="left"/>
              <w:rPr>
                <w:rFonts w:cs="Arial"/>
                <w:sz w:val="16"/>
                <w:szCs w:val="16"/>
              </w:rPr>
            </w:pPr>
          </w:p>
        </w:tc>
        <w:tc>
          <w:tcPr>
            <w:tcW w:w="428" w:type="dxa"/>
            <w:gridSpan w:val="9"/>
          </w:tcPr>
          <w:p w:rsidR="00EF29B8" w:rsidRPr="00C01EE7" w:rsidRDefault="00EF29B8" w:rsidP="00C01EE7">
            <w:pPr>
              <w:pStyle w:val="GesAbsatz"/>
              <w:jc w:val="left"/>
              <w:rPr>
                <w:rFonts w:cs="Arial"/>
                <w:sz w:val="16"/>
                <w:szCs w:val="16"/>
              </w:rPr>
            </w:pPr>
          </w:p>
        </w:tc>
        <w:tc>
          <w:tcPr>
            <w:tcW w:w="453" w:type="dxa"/>
            <w:gridSpan w:val="7"/>
          </w:tcPr>
          <w:p w:rsidR="00EF29B8" w:rsidRPr="00C01EE7" w:rsidRDefault="00EF29B8" w:rsidP="00C01EE7">
            <w:pPr>
              <w:pStyle w:val="GesAbsatz"/>
              <w:jc w:val="left"/>
              <w:rPr>
                <w:rFonts w:cs="Arial"/>
                <w:sz w:val="16"/>
                <w:szCs w:val="16"/>
              </w:rPr>
            </w:pPr>
            <w:r w:rsidRPr="00C01EE7">
              <w:rPr>
                <w:rFonts w:cs="Arial"/>
                <w:sz w:val="16"/>
                <w:szCs w:val="16"/>
              </w:rPr>
              <w:t xml:space="preserve">9 </w:t>
            </w:r>
          </w:p>
        </w:tc>
        <w:tc>
          <w:tcPr>
            <w:tcW w:w="435" w:type="dxa"/>
            <w:gridSpan w:val="11"/>
          </w:tcPr>
          <w:p w:rsidR="00EF29B8" w:rsidRPr="00C01EE7" w:rsidRDefault="00EF29B8" w:rsidP="00C01EE7">
            <w:pPr>
              <w:pStyle w:val="GesAbsatz"/>
              <w:jc w:val="left"/>
              <w:rPr>
                <w:rFonts w:cs="Arial"/>
                <w:sz w:val="16"/>
                <w:szCs w:val="16"/>
              </w:rPr>
            </w:pPr>
          </w:p>
        </w:tc>
        <w:tc>
          <w:tcPr>
            <w:tcW w:w="480" w:type="dxa"/>
            <w:gridSpan w:val="13"/>
          </w:tcPr>
          <w:p w:rsidR="00EF29B8" w:rsidRPr="00C01EE7" w:rsidRDefault="00EF29B8" w:rsidP="00C01EE7">
            <w:pPr>
              <w:pStyle w:val="GesAbsatz"/>
              <w:jc w:val="left"/>
              <w:rPr>
                <w:rFonts w:cs="Arial"/>
                <w:sz w:val="16"/>
                <w:szCs w:val="16"/>
              </w:rPr>
            </w:pPr>
            <w:r w:rsidRPr="00C01EE7">
              <w:rPr>
                <w:rFonts w:cs="Arial"/>
                <w:sz w:val="16"/>
                <w:szCs w:val="16"/>
              </w:rPr>
              <w:t xml:space="preserve">11 </w:t>
            </w:r>
          </w:p>
        </w:tc>
        <w:tc>
          <w:tcPr>
            <w:tcW w:w="461"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12 </w:t>
            </w:r>
          </w:p>
        </w:tc>
        <w:tc>
          <w:tcPr>
            <w:tcW w:w="455" w:type="dxa"/>
            <w:gridSpan w:val="10"/>
          </w:tcPr>
          <w:p w:rsidR="00EF29B8" w:rsidRPr="00C01EE7" w:rsidRDefault="00EF29B8" w:rsidP="00C01EE7">
            <w:pPr>
              <w:pStyle w:val="GesAbsatz"/>
              <w:jc w:val="left"/>
              <w:rPr>
                <w:rFonts w:cs="Arial"/>
                <w:sz w:val="16"/>
                <w:szCs w:val="16"/>
              </w:rPr>
            </w:pPr>
            <w:r w:rsidRPr="00C01EE7">
              <w:rPr>
                <w:rFonts w:cs="Arial"/>
                <w:sz w:val="16"/>
                <w:szCs w:val="16"/>
              </w:rPr>
              <w:t xml:space="preserve">13 </w:t>
            </w:r>
          </w:p>
        </w:tc>
        <w:tc>
          <w:tcPr>
            <w:tcW w:w="453" w:type="dxa"/>
            <w:gridSpan w:val="10"/>
          </w:tcPr>
          <w:p w:rsidR="00EF29B8" w:rsidRPr="00C01EE7" w:rsidRDefault="00EF29B8" w:rsidP="00C01EE7">
            <w:pPr>
              <w:pStyle w:val="GesAbsatz"/>
              <w:jc w:val="left"/>
              <w:rPr>
                <w:rFonts w:cs="Arial"/>
                <w:sz w:val="16"/>
                <w:szCs w:val="16"/>
              </w:rPr>
            </w:pPr>
          </w:p>
        </w:tc>
        <w:tc>
          <w:tcPr>
            <w:tcW w:w="468" w:type="dxa"/>
            <w:gridSpan w:val="10"/>
          </w:tcPr>
          <w:p w:rsidR="00EF29B8" w:rsidRPr="00C01EE7" w:rsidRDefault="00EF29B8" w:rsidP="00C01EE7">
            <w:pPr>
              <w:pStyle w:val="GesAbsatz"/>
              <w:jc w:val="left"/>
              <w:rPr>
                <w:rFonts w:cs="Arial"/>
                <w:sz w:val="16"/>
                <w:szCs w:val="16"/>
              </w:rPr>
            </w:pPr>
          </w:p>
        </w:tc>
        <w:tc>
          <w:tcPr>
            <w:tcW w:w="446" w:type="dxa"/>
            <w:gridSpan w:val="12"/>
          </w:tcPr>
          <w:p w:rsidR="00EF29B8" w:rsidRPr="00C01EE7" w:rsidRDefault="00EF29B8" w:rsidP="00C01EE7">
            <w:pPr>
              <w:pStyle w:val="GesAbsatz"/>
              <w:jc w:val="left"/>
              <w:rPr>
                <w:rFonts w:cs="Arial"/>
                <w:sz w:val="16"/>
                <w:szCs w:val="16"/>
              </w:rPr>
            </w:pPr>
          </w:p>
        </w:tc>
        <w:tc>
          <w:tcPr>
            <w:tcW w:w="452" w:type="dxa"/>
            <w:gridSpan w:val="11"/>
          </w:tcPr>
          <w:p w:rsidR="00EF29B8" w:rsidRPr="00C01EE7" w:rsidRDefault="00EF29B8" w:rsidP="00C01EE7">
            <w:pPr>
              <w:pStyle w:val="GesAbsatz"/>
              <w:jc w:val="left"/>
              <w:rPr>
                <w:rFonts w:cs="Arial"/>
                <w:sz w:val="16"/>
                <w:szCs w:val="16"/>
              </w:rPr>
            </w:pPr>
          </w:p>
        </w:tc>
        <w:tc>
          <w:tcPr>
            <w:tcW w:w="444" w:type="dxa"/>
            <w:gridSpan w:val="12"/>
          </w:tcPr>
          <w:p w:rsidR="00EF29B8" w:rsidRPr="00C01EE7" w:rsidRDefault="00EF29B8" w:rsidP="00C01EE7">
            <w:pPr>
              <w:pStyle w:val="GesAbsatz"/>
              <w:jc w:val="left"/>
              <w:rPr>
                <w:rFonts w:cs="Arial"/>
                <w:sz w:val="16"/>
                <w:szCs w:val="16"/>
              </w:rPr>
            </w:pPr>
          </w:p>
        </w:tc>
        <w:tc>
          <w:tcPr>
            <w:tcW w:w="430" w:type="dxa"/>
            <w:gridSpan w:val="11"/>
          </w:tcPr>
          <w:p w:rsidR="00EF29B8" w:rsidRPr="00C01EE7" w:rsidRDefault="00EF29B8" w:rsidP="00C01EE7">
            <w:pPr>
              <w:pStyle w:val="GesAbsatz"/>
              <w:jc w:val="left"/>
              <w:rPr>
                <w:rFonts w:cs="Arial"/>
                <w:sz w:val="16"/>
                <w:szCs w:val="16"/>
              </w:rPr>
            </w:pPr>
          </w:p>
        </w:tc>
        <w:tc>
          <w:tcPr>
            <w:tcW w:w="449" w:type="dxa"/>
            <w:gridSpan w:val="12"/>
          </w:tcPr>
          <w:p w:rsidR="00EF29B8" w:rsidRPr="00C01EE7" w:rsidRDefault="00EF29B8" w:rsidP="00C01EE7">
            <w:pPr>
              <w:pStyle w:val="GesAbsatz"/>
              <w:jc w:val="left"/>
              <w:rPr>
                <w:rFonts w:cs="Arial"/>
                <w:sz w:val="16"/>
                <w:szCs w:val="16"/>
              </w:rPr>
            </w:pPr>
            <w:r w:rsidRPr="00C01EE7">
              <w:rPr>
                <w:rFonts w:cs="Arial"/>
                <w:sz w:val="16"/>
                <w:szCs w:val="16"/>
              </w:rPr>
              <w:t xml:space="preserve">20 </w:t>
            </w:r>
          </w:p>
        </w:tc>
        <w:tc>
          <w:tcPr>
            <w:tcW w:w="504" w:type="dxa"/>
            <w:gridSpan w:val="11"/>
          </w:tcPr>
          <w:p w:rsidR="00EF29B8" w:rsidRPr="00C01EE7" w:rsidRDefault="00EF29B8" w:rsidP="00C01EE7">
            <w:pPr>
              <w:pStyle w:val="GesAbsatz"/>
              <w:jc w:val="left"/>
              <w:rPr>
                <w:rFonts w:cs="Arial"/>
                <w:sz w:val="16"/>
                <w:szCs w:val="16"/>
              </w:rPr>
            </w:pPr>
          </w:p>
        </w:tc>
        <w:tc>
          <w:tcPr>
            <w:tcW w:w="513" w:type="dxa"/>
            <w:gridSpan w:val="14"/>
          </w:tcPr>
          <w:p w:rsidR="00EF29B8" w:rsidRPr="00C01EE7" w:rsidRDefault="00EF29B8" w:rsidP="00C01EE7">
            <w:pPr>
              <w:pStyle w:val="GesAbsatz"/>
              <w:jc w:val="left"/>
              <w:rPr>
                <w:rFonts w:cs="Arial"/>
                <w:sz w:val="16"/>
                <w:szCs w:val="16"/>
              </w:rPr>
            </w:pPr>
            <w:r w:rsidRPr="00C01EE7">
              <w:rPr>
                <w:rFonts w:cs="Arial"/>
                <w:sz w:val="16"/>
                <w:szCs w:val="16"/>
              </w:rPr>
              <w:t xml:space="preserve">22 </w:t>
            </w:r>
          </w:p>
        </w:tc>
        <w:tc>
          <w:tcPr>
            <w:tcW w:w="527" w:type="dxa"/>
            <w:gridSpan w:val="13"/>
          </w:tcPr>
          <w:p w:rsidR="00EF29B8" w:rsidRPr="00C01EE7" w:rsidRDefault="00EF29B8" w:rsidP="00C01EE7">
            <w:pPr>
              <w:pStyle w:val="GesAbsatz"/>
              <w:jc w:val="left"/>
              <w:rPr>
                <w:rFonts w:cs="Arial"/>
                <w:sz w:val="16"/>
                <w:szCs w:val="16"/>
              </w:rPr>
            </w:pPr>
          </w:p>
        </w:tc>
      </w:tr>
      <w:tr w:rsidR="0050156D" w:rsidRPr="00755436" w:rsidTr="00F8611F">
        <w:trPr>
          <w:gridAfter w:val="3"/>
          <w:wAfter w:w="69" w:type="dxa"/>
          <w:trHeight w:val="1098"/>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D-Gluconsäure, Verbindung mit N,N″-Bis(4-chlorphenyl)-3,12-diimino-2,4,11,13-tetraazatetradeca</w:t>
            </w:r>
            <w:r w:rsidRPr="00755436">
              <w:rPr>
                <w:rFonts w:cs="Arial"/>
                <w:sz w:val="16"/>
                <w:szCs w:val="16"/>
              </w:rPr>
              <w:t>n</w:t>
            </w:r>
            <w:r w:rsidRPr="00755436">
              <w:rPr>
                <w:rFonts w:cs="Arial"/>
                <w:sz w:val="16"/>
                <w:szCs w:val="16"/>
              </w:rPr>
              <w:t xml:space="preserve">diamidin (2:1)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PT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242-354-0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18472-51-0 </w:t>
            </w:r>
          </w:p>
        </w:tc>
        <w:tc>
          <w:tcPr>
            <w:tcW w:w="491" w:type="dxa"/>
            <w:gridSpan w:val="8"/>
          </w:tcPr>
          <w:p w:rsidR="00EF29B8" w:rsidRPr="00755436" w:rsidRDefault="00EF29B8" w:rsidP="00755436">
            <w:pPr>
              <w:pStyle w:val="GesAbsatz"/>
              <w:jc w:val="left"/>
              <w:rPr>
                <w:rFonts w:cs="Arial"/>
                <w:sz w:val="16"/>
                <w:szCs w:val="16"/>
              </w:rPr>
            </w:pPr>
            <w:r w:rsidRPr="00755436">
              <w:rPr>
                <w:rFonts w:cs="Arial"/>
                <w:sz w:val="16"/>
                <w:szCs w:val="16"/>
              </w:rPr>
              <w:t xml:space="preserve">1 </w:t>
            </w:r>
          </w:p>
        </w:tc>
        <w:tc>
          <w:tcPr>
            <w:tcW w:w="448"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2 </w:t>
            </w:r>
          </w:p>
        </w:tc>
        <w:tc>
          <w:tcPr>
            <w:tcW w:w="453"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3 </w:t>
            </w:r>
          </w:p>
        </w:tc>
        <w:tc>
          <w:tcPr>
            <w:tcW w:w="377" w:type="dxa"/>
          </w:tcPr>
          <w:p w:rsidR="00EF29B8" w:rsidRPr="00755436" w:rsidRDefault="00EF29B8" w:rsidP="00755436">
            <w:pPr>
              <w:pStyle w:val="GesAbsatz"/>
              <w:jc w:val="left"/>
              <w:rPr>
                <w:rFonts w:cs="Arial"/>
                <w:sz w:val="16"/>
                <w:szCs w:val="16"/>
              </w:rPr>
            </w:pPr>
            <w:r w:rsidRPr="00755436">
              <w:rPr>
                <w:rFonts w:cs="Arial"/>
                <w:sz w:val="16"/>
                <w:szCs w:val="16"/>
              </w:rPr>
              <w:t xml:space="preserve">4 </w:t>
            </w: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92"/>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Benzoxoniumchlorid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CY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243-008-1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19379-90-9 </w:t>
            </w:r>
          </w:p>
        </w:tc>
        <w:tc>
          <w:tcPr>
            <w:tcW w:w="491" w:type="dxa"/>
            <w:gridSpan w:val="8"/>
          </w:tcPr>
          <w:p w:rsidR="00EF29B8" w:rsidRPr="00755436" w:rsidRDefault="00EF29B8" w:rsidP="00755436">
            <w:pPr>
              <w:pStyle w:val="GesAbsatz"/>
              <w:jc w:val="left"/>
              <w:rPr>
                <w:rFonts w:cs="Arial"/>
                <w:sz w:val="16"/>
                <w:szCs w:val="16"/>
              </w:rPr>
            </w:pPr>
            <w:r w:rsidRPr="00755436">
              <w:rPr>
                <w:rFonts w:cs="Arial"/>
                <w:sz w:val="16"/>
                <w:szCs w:val="16"/>
              </w:rPr>
              <w:t xml:space="preserve">1 </w:t>
            </w: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480"/>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p-[(Diiodmethyl)sulf</w:t>
            </w:r>
            <w:r w:rsidR="006F64E8">
              <w:rPr>
                <w:rFonts w:cs="Arial"/>
                <w:sz w:val="16"/>
                <w:szCs w:val="16"/>
              </w:rPr>
              <w:softHyphen/>
            </w:r>
            <w:r w:rsidRPr="00755436">
              <w:rPr>
                <w:rFonts w:cs="Arial"/>
                <w:sz w:val="16"/>
                <w:szCs w:val="16"/>
              </w:rPr>
              <w:t xml:space="preserve">onyl]toluol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UK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243-468-3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20018-09-1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12 </w:t>
            </w:r>
          </w:p>
        </w:tc>
        <w:tc>
          <w:tcPr>
            <w:tcW w:w="455"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13 </w:t>
            </w: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220"/>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Kupferdihydroxid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FR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243-815-9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20427-59-2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sz w:val="16"/>
                <w:szCs w:val="16"/>
              </w:rPr>
            </w:pPr>
            <w:r w:rsidRPr="00755436">
              <w:rPr>
                <w:rFonts w:cs="Arial"/>
                <w:sz w:val="16"/>
                <w:szCs w:val="16"/>
              </w:rPr>
              <w:t xml:space="preserve">8 </w:t>
            </w: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182"/>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Disilberoxid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SE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243-957-1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20667-12-3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sz w:val="16"/>
                <w:szCs w:val="16"/>
              </w:rPr>
            </w:pPr>
            <w:r w:rsidRPr="00755436">
              <w:rPr>
                <w:rFonts w:cs="Arial"/>
                <w:sz w:val="16"/>
                <w:szCs w:val="16"/>
              </w:rPr>
              <w:t xml:space="preserve">11 </w:t>
            </w: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144"/>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Aluminiumphosphid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DE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244-088-0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20859-73-8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14 </w:t>
            </w: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18 </w:t>
            </w: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20 </w:t>
            </w: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sz w:val="16"/>
                <w:szCs w:val="16"/>
              </w:rPr>
            </w:pPr>
            <w:r w:rsidRPr="00755436">
              <w:rPr>
                <w:rFonts w:cs="Arial"/>
                <w:sz w:val="16"/>
                <w:szCs w:val="16"/>
              </w:rPr>
              <w:t xml:space="preserve">23 </w:t>
            </w:r>
          </w:p>
        </w:tc>
      </w:tr>
      <w:tr w:rsidR="0050156D" w:rsidRPr="00755436" w:rsidTr="00F8611F">
        <w:trPr>
          <w:gridAfter w:val="3"/>
          <w:wAfter w:w="69" w:type="dxa"/>
          <w:trHeight w:val="404"/>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(Benzothiazol-2-ylthio)methylthiocyanat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N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244-445-0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21564-17-0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2 </w:t>
            </w: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sz w:val="16"/>
                <w:szCs w:val="16"/>
              </w:rPr>
            </w:pPr>
            <w:r w:rsidRPr="00755436">
              <w:rPr>
                <w:rFonts w:cs="Arial"/>
                <w:sz w:val="16"/>
                <w:szCs w:val="16"/>
              </w:rPr>
              <w:t xml:space="preserve">4 </w:t>
            </w: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sz w:val="16"/>
                <w:szCs w:val="16"/>
              </w:rPr>
            </w:pPr>
            <w:r w:rsidRPr="00755436">
              <w:rPr>
                <w:rFonts w:cs="Arial"/>
                <w:sz w:val="16"/>
                <w:szCs w:val="16"/>
              </w:rPr>
              <w:t xml:space="preserve">11 </w:t>
            </w:r>
          </w:p>
        </w:tc>
        <w:tc>
          <w:tcPr>
            <w:tcW w:w="461"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12 </w:t>
            </w:r>
          </w:p>
        </w:tc>
        <w:tc>
          <w:tcPr>
            <w:tcW w:w="455"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13 </w:t>
            </w: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156"/>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Bendiocarb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UK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245-216-8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22781-23-3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18 </w:t>
            </w: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1266"/>
        </w:trPr>
        <w:tc>
          <w:tcPr>
            <w:tcW w:w="1725" w:type="dxa"/>
            <w:gridSpan w:val="6"/>
          </w:tcPr>
          <w:p w:rsidR="00EF29B8" w:rsidRPr="00A062D8" w:rsidRDefault="00EF29B8" w:rsidP="00755436">
            <w:pPr>
              <w:pStyle w:val="GesAbsatz"/>
              <w:jc w:val="left"/>
              <w:rPr>
                <w:rFonts w:cs="Arial"/>
                <w:sz w:val="16"/>
                <w:szCs w:val="16"/>
                <w:lang w:val="en-GB"/>
              </w:rPr>
            </w:pPr>
            <w:r w:rsidRPr="00A062D8">
              <w:rPr>
                <w:rFonts w:cs="Arial"/>
                <w:sz w:val="16"/>
                <w:szCs w:val="16"/>
                <w:lang w:val="en-GB"/>
              </w:rPr>
              <w:t>2-Methyl-4-oxo-3-(prop-2-inyl)cyclo-pent-2-en-1-yl-2,2-dimethyl-3-(2-me-thylprop-1-enyl)cyclopropan</w:t>
            </w:r>
            <w:r w:rsidR="004E6FE4" w:rsidRPr="00A062D8">
              <w:rPr>
                <w:rFonts w:cs="Arial"/>
                <w:sz w:val="16"/>
                <w:szCs w:val="16"/>
                <w:lang w:val="en-GB"/>
              </w:rPr>
              <w:softHyphen/>
            </w:r>
            <w:r w:rsidRPr="00A062D8">
              <w:rPr>
                <w:rFonts w:cs="Arial"/>
                <w:sz w:val="16"/>
                <w:szCs w:val="16"/>
                <w:lang w:val="en-GB"/>
              </w:rPr>
              <w:t xml:space="preserve">carboxylat/Prallethrin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EL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245-387-9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23031-36-9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18 </w:t>
            </w: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266"/>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Kalium (E,E)-hexa-2,4-dienoat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DE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246-376-1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24634-61-5 </w:t>
            </w:r>
          </w:p>
        </w:tc>
        <w:tc>
          <w:tcPr>
            <w:tcW w:w="491" w:type="dxa"/>
            <w:gridSpan w:val="8"/>
          </w:tcPr>
          <w:p w:rsidR="00EF29B8" w:rsidRPr="00755436" w:rsidRDefault="00EF29B8" w:rsidP="00755436">
            <w:pPr>
              <w:pStyle w:val="GesAbsatz"/>
              <w:jc w:val="left"/>
              <w:rPr>
                <w:rFonts w:cs="Arial"/>
                <w:sz w:val="16"/>
                <w:szCs w:val="16"/>
              </w:rPr>
            </w:pPr>
            <w:r w:rsidRPr="00755436">
              <w:rPr>
                <w:rFonts w:cs="Arial"/>
                <w:sz w:val="16"/>
                <w:szCs w:val="16"/>
              </w:rPr>
              <w:t xml:space="preserve">1 </w:t>
            </w:r>
          </w:p>
        </w:tc>
        <w:tc>
          <w:tcPr>
            <w:tcW w:w="448"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2 </w:t>
            </w:r>
          </w:p>
        </w:tc>
        <w:tc>
          <w:tcPr>
            <w:tcW w:w="453"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3 </w:t>
            </w:r>
          </w:p>
        </w:tc>
        <w:tc>
          <w:tcPr>
            <w:tcW w:w="377" w:type="dxa"/>
          </w:tcPr>
          <w:p w:rsidR="00EF29B8" w:rsidRPr="00755436" w:rsidRDefault="00EF29B8" w:rsidP="00755436">
            <w:pPr>
              <w:pStyle w:val="GesAbsatz"/>
              <w:jc w:val="left"/>
              <w:rPr>
                <w:rFonts w:cs="Arial"/>
                <w:sz w:val="16"/>
                <w:szCs w:val="16"/>
              </w:rPr>
            </w:pPr>
            <w:r w:rsidRPr="00755436">
              <w:rPr>
                <w:rFonts w:cs="Arial"/>
                <w:sz w:val="16"/>
                <w:szCs w:val="16"/>
              </w:rPr>
              <w:t xml:space="preserve">4 </w:t>
            </w:r>
          </w:p>
        </w:tc>
        <w:tc>
          <w:tcPr>
            <w:tcW w:w="485"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5 </w:t>
            </w: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sz w:val="16"/>
                <w:szCs w:val="16"/>
              </w:rPr>
            </w:pPr>
            <w:r w:rsidRPr="00755436">
              <w:rPr>
                <w:rFonts w:cs="Arial"/>
                <w:sz w:val="16"/>
                <w:szCs w:val="16"/>
              </w:rPr>
              <w:t xml:space="preserve">8 </w:t>
            </w: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614"/>
        </w:trPr>
        <w:tc>
          <w:tcPr>
            <w:tcW w:w="1725" w:type="dxa"/>
            <w:gridSpan w:val="6"/>
          </w:tcPr>
          <w:p w:rsidR="00EF29B8" w:rsidRPr="00A062D8" w:rsidRDefault="00EF29B8" w:rsidP="00755436">
            <w:pPr>
              <w:pStyle w:val="GesAbsatz"/>
              <w:jc w:val="left"/>
              <w:rPr>
                <w:rFonts w:cs="Arial"/>
                <w:sz w:val="16"/>
                <w:szCs w:val="16"/>
                <w:lang w:val="en-GB"/>
              </w:rPr>
            </w:pPr>
            <w:r w:rsidRPr="00A062D8">
              <w:rPr>
                <w:rFonts w:cs="Arial"/>
                <w:sz w:val="16"/>
                <w:szCs w:val="16"/>
                <w:lang w:val="en-GB"/>
              </w:rPr>
              <w:t xml:space="preserve">.alpha.,.alpha.′,.alpha.″-Trimethyl-1,3,5-triazin-1,3,5(2H,4H,6H)-triethanol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AT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246-764-0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25254-50-6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2 </w:t>
            </w: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sz w:val="16"/>
                <w:szCs w:val="16"/>
              </w:rPr>
            </w:pPr>
            <w:r w:rsidRPr="00755436">
              <w:rPr>
                <w:rFonts w:cs="Arial"/>
                <w:sz w:val="16"/>
                <w:szCs w:val="16"/>
              </w:rPr>
              <w:t xml:space="preserve">11 </w:t>
            </w: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13 </w:t>
            </w: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212"/>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2-Octyl-2H-isothiazol-3-on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UK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247-761-7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26530-20-1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sz w:val="16"/>
                <w:szCs w:val="16"/>
              </w:rPr>
            </w:pPr>
            <w:r w:rsidRPr="00755436">
              <w:rPr>
                <w:rFonts w:cs="Arial"/>
                <w:sz w:val="16"/>
                <w:szCs w:val="16"/>
              </w:rPr>
              <w:t xml:space="preserve">4 </w:t>
            </w: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6 </w:t>
            </w: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sz w:val="16"/>
                <w:szCs w:val="16"/>
              </w:rPr>
            </w:pPr>
            <w:r w:rsidRPr="00755436">
              <w:rPr>
                <w:rFonts w:cs="Arial"/>
                <w:sz w:val="16"/>
                <w:szCs w:val="16"/>
              </w:rPr>
              <w:t xml:space="preserve">11 </w:t>
            </w:r>
          </w:p>
        </w:tc>
        <w:tc>
          <w:tcPr>
            <w:tcW w:w="461"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12 </w:t>
            </w:r>
          </w:p>
        </w:tc>
        <w:tc>
          <w:tcPr>
            <w:tcW w:w="455"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13 </w:t>
            </w: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174"/>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t xml:space="preserve">cis-Tricos-9-en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AT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248-505-7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27519-02-4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color w:val="auto"/>
                <w:sz w:val="16"/>
                <w:szCs w:val="16"/>
              </w:rPr>
            </w:pP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color w:val="auto"/>
                <w:sz w:val="16"/>
                <w:szCs w:val="16"/>
              </w:rPr>
            </w:pPr>
          </w:p>
        </w:tc>
        <w:tc>
          <w:tcPr>
            <w:tcW w:w="435" w:type="dxa"/>
            <w:gridSpan w:val="11"/>
          </w:tcPr>
          <w:p w:rsidR="00EF29B8" w:rsidRPr="00755436" w:rsidRDefault="00EF29B8" w:rsidP="00755436">
            <w:pPr>
              <w:pStyle w:val="GesAbsatz"/>
              <w:jc w:val="left"/>
              <w:rPr>
                <w:rFonts w:cs="Arial"/>
                <w:color w:val="auto"/>
                <w:sz w:val="16"/>
                <w:szCs w:val="16"/>
              </w:rPr>
            </w:pP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18 </w:t>
            </w:r>
          </w:p>
        </w:tc>
        <w:tc>
          <w:tcPr>
            <w:tcW w:w="430"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19 </w:t>
            </w: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713"/>
        </w:trPr>
        <w:tc>
          <w:tcPr>
            <w:tcW w:w="1725" w:type="dxa"/>
            <w:gridSpan w:val="6"/>
          </w:tcPr>
          <w:p w:rsidR="00EF29B8" w:rsidRPr="00755436" w:rsidRDefault="00EF29B8" w:rsidP="00755436">
            <w:pPr>
              <w:pStyle w:val="GesAbsatz"/>
              <w:jc w:val="left"/>
              <w:rPr>
                <w:rFonts w:cs="Arial"/>
                <w:sz w:val="16"/>
                <w:szCs w:val="16"/>
              </w:rPr>
            </w:pPr>
            <w:r w:rsidRPr="00755436">
              <w:rPr>
                <w:rFonts w:cs="Arial"/>
                <w:sz w:val="16"/>
                <w:szCs w:val="16"/>
              </w:rPr>
              <w:lastRenderedPageBreak/>
              <w:t>Dimethyloctadecyl[3-(trimethoxysilyl)-pr</w:t>
            </w:r>
            <w:r w:rsidRPr="00755436">
              <w:rPr>
                <w:rFonts w:cs="Arial"/>
                <w:sz w:val="16"/>
                <w:szCs w:val="16"/>
              </w:rPr>
              <w:t>o</w:t>
            </w:r>
            <w:r w:rsidRPr="00755436">
              <w:rPr>
                <w:rFonts w:cs="Arial"/>
                <w:sz w:val="16"/>
                <w:szCs w:val="16"/>
              </w:rPr>
              <w:t xml:space="preserve">pyl]ammoniumchlorid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ES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248-595-8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27668-52-6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sz w:val="16"/>
                <w:szCs w:val="16"/>
              </w:rPr>
            </w:pPr>
            <w:r w:rsidRPr="00755436">
              <w:rPr>
                <w:rFonts w:cs="Arial"/>
                <w:sz w:val="16"/>
                <w:szCs w:val="16"/>
              </w:rPr>
              <w:t xml:space="preserve">2 </w:t>
            </w: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color w:val="auto"/>
                <w:sz w:val="16"/>
                <w:szCs w:val="16"/>
              </w:rPr>
            </w:pP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755436" w:rsidTr="00F8611F">
        <w:trPr>
          <w:gridAfter w:val="3"/>
          <w:wAfter w:w="69" w:type="dxa"/>
          <w:trHeight w:val="713"/>
        </w:trPr>
        <w:tc>
          <w:tcPr>
            <w:tcW w:w="1725" w:type="dxa"/>
            <w:gridSpan w:val="6"/>
          </w:tcPr>
          <w:p w:rsidR="00EF29B8" w:rsidRPr="00A062D8" w:rsidRDefault="00EF29B8" w:rsidP="00755436">
            <w:pPr>
              <w:pStyle w:val="GesAbsatz"/>
              <w:jc w:val="left"/>
              <w:rPr>
                <w:rFonts w:cs="Arial"/>
                <w:sz w:val="16"/>
                <w:szCs w:val="16"/>
                <w:lang w:val="en-GB"/>
              </w:rPr>
            </w:pPr>
            <w:r w:rsidRPr="00A062D8">
              <w:rPr>
                <w:rFonts w:cs="Arial"/>
                <w:sz w:val="16"/>
                <w:szCs w:val="16"/>
                <w:lang w:val="en-GB"/>
              </w:rPr>
              <w:t xml:space="preserve">N′-tert-Butyl-N-cyclopropyl-6-(methyl-thio)-1,3,5-triazin-2,4-diamin </w:t>
            </w:r>
          </w:p>
        </w:tc>
        <w:tc>
          <w:tcPr>
            <w:tcW w:w="695" w:type="dxa"/>
            <w:gridSpan w:val="4"/>
          </w:tcPr>
          <w:p w:rsidR="00EF29B8" w:rsidRPr="00755436" w:rsidRDefault="00EF29B8" w:rsidP="00755436">
            <w:pPr>
              <w:pStyle w:val="GesAbsatz"/>
              <w:jc w:val="left"/>
              <w:rPr>
                <w:rFonts w:cs="Arial"/>
                <w:sz w:val="16"/>
                <w:szCs w:val="16"/>
              </w:rPr>
            </w:pPr>
            <w:r w:rsidRPr="00755436">
              <w:rPr>
                <w:rFonts w:cs="Arial"/>
                <w:sz w:val="16"/>
                <w:szCs w:val="16"/>
              </w:rPr>
              <w:t xml:space="preserve">NL </w:t>
            </w:r>
          </w:p>
        </w:tc>
        <w:tc>
          <w:tcPr>
            <w:tcW w:w="972" w:type="dxa"/>
            <w:gridSpan w:val="3"/>
          </w:tcPr>
          <w:p w:rsidR="00EF29B8" w:rsidRPr="00755436" w:rsidRDefault="00EF29B8" w:rsidP="00755436">
            <w:pPr>
              <w:pStyle w:val="GesAbsatz"/>
              <w:jc w:val="left"/>
              <w:rPr>
                <w:rFonts w:cs="Arial"/>
                <w:sz w:val="16"/>
                <w:szCs w:val="16"/>
              </w:rPr>
            </w:pPr>
            <w:r w:rsidRPr="00755436">
              <w:rPr>
                <w:rFonts w:cs="Arial"/>
                <w:sz w:val="16"/>
                <w:szCs w:val="16"/>
              </w:rPr>
              <w:t xml:space="preserve">248-872-3 </w:t>
            </w:r>
          </w:p>
        </w:tc>
        <w:tc>
          <w:tcPr>
            <w:tcW w:w="1253" w:type="dxa"/>
            <w:gridSpan w:val="15"/>
          </w:tcPr>
          <w:p w:rsidR="00EF29B8" w:rsidRPr="00755436" w:rsidRDefault="00EF29B8" w:rsidP="00755436">
            <w:pPr>
              <w:pStyle w:val="GesAbsatz"/>
              <w:jc w:val="left"/>
              <w:rPr>
                <w:rFonts w:cs="Arial"/>
                <w:sz w:val="16"/>
                <w:szCs w:val="16"/>
              </w:rPr>
            </w:pPr>
            <w:r w:rsidRPr="00755436">
              <w:rPr>
                <w:rFonts w:cs="Arial"/>
                <w:sz w:val="16"/>
                <w:szCs w:val="16"/>
              </w:rPr>
              <w:t xml:space="preserve">28159-98-0 </w:t>
            </w:r>
          </w:p>
        </w:tc>
        <w:tc>
          <w:tcPr>
            <w:tcW w:w="491" w:type="dxa"/>
            <w:gridSpan w:val="8"/>
          </w:tcPr>
          <w:p w:rsidR="00EF29B8" w:rsidRPr="00755436" w:rsidRDefault="00EF29B8" w:rsidP="00755436">
            <w:pPr>
              <w:pStyle w:val="GesAbsatz"/>
              <w:jc w:val="left"/>
              <w:rPr>
                <w:rFonts w:cs="Arial"/>
                <w:color w:val="auto"/>
                <w:sz w:val="16"/>
                <w:szCs w:val="16"/>
              </w:rPr>
            </w:pPr>
          </w:p>
        </w:tc>
        <w:tc>
          <w:tcPr>
            <w:tcW w:w="448" w:type="dxa"/>
            <w:gridSpan w:val="10"/>
          </w:tcPr>
          <w:p w:rsidR="00EF29B8" w:rsidRPr="00755436" w:rsidRDefault="00EF29B8" w:rsidP="00755436">
            <w:pPr>
              <w:pStyle w:val="GesAbsatz"/>
              <w:jc w:val="left"/>
              <w:rPr>
                <w:rFonts w:cs="Arial"/>
                <w:color w:val="auto"/>
                <w:sz w:val="16"/>
                <w:szCs w:val="16"/>
              </w:rPr>
            </w:pPr>
          </w:p>
        </w:tc>
        <w:tc>
          <w:tcPr>
            <w:tcW w:w="453" w:type="dxa"/>
            <w:gridSpan w:val="11"/>
          </w:tcPr>
          <w:p w:rsidR="00EF29B8" w:rsidRPr="00755436" w:rsidRDefault="00EF29B8" w:rsidP="00755436">
            <w:pPr>
              <w:pStyle w:val="GesAbsatz"/>
              <w:jc w:val="left"/>
              <w:rPr>
                <w:rFonts w:cs="Arial"/>
                <w:color w:val="auto"/>
                <w:sz w:val="16"/>
                <w:szCs w:val="16"/>
              </w:rPr>
            </w:pPr>
          </w:p>
        </w:tc>
        <w:tc>
          <w:tcPr>
            <w:tcW w:w="377" w:type="dxa"/>
          </w:tcPr>
          <w:p w:rsidR="00EF29B8" w:rsidRPr="00755436" w:rsidRDefault="00EF29B8" w:rsidP="00755436">
            <w:pPr>
              <w:pStyle w:val="GesAbsatz"/>
              <w:jc w:val="left"/>
              <w:rPr>
                <w:rFonts w:cs="Arial"/>
                <w:color w:val="auto"/>
                <w:sz w:val="16"/>
                <w:szCs w:val="16"/>
              </w:rPr>
            </w:pPr>
          </w:p>
        </w:tc>
        <w:tc>
          <w:tcPr>
            <w:tcW w:w="485" w:type="dxa"/>
            <w:gridSpan w:val="7"/>
          </w:tcPr>
          <w:p w:rsidR="00EF29B8" w:rsidRPr="00755436" w:rsidRDefault="00EF29B8" w:rsidP="00755436">
            <w:pPr>
              <w:pStyle w:val="GesAbsatz"/>
              <w:jc w:val="left"/>
              <w:rPr>
                <w:rFonts w:cs="Arial"/>
                <w:color w:val="auto"/>
                <w:sz w:val="16"/>
                <w:szCs w:val="16"/>
              </w:rPr>
            </w:pPr>
          </w:p>
        </w:tc>
        <w:tc>
          <w:tcPr>
            <w:tcW w:w="448" w:type="dxa"/>
            <w:gridSpan w:val="11"/>
          </w:tcPr>
          <w:p w:rsidR="00EF29B8" w:rsidRPr="00755436" w:rsidRDefault="00EF29B8" w:rsidP="00755436">
            <w:pPr>
              <w:pStyle w:val="GesAbsatz"/>
              <w:jc w:val="left"/>
              <w:rPr>
                <w:rFonts w:cs="Arial"/>
                <w:color w:val="auto"/>
                <w:sz w:val="16"/>
                <w:szCs w:val="16"/>
              </w:rPr>
            </w:pPr>
          </w:p>
        </w:tc>
        <w:tc>
          <w:tcPr>
            <w:tcW w:w="489" w:type="dxa"/>
            <w:gridSpan w:val="12"/>
          </w:tcPr>
          <w:p w:rsidR="00EF29B8" w:rsidRPr="00755436" w:rsidRDefault="00EF29B8" w:rsidP="00755436">
            <w:pPr>
              <w:pStyle w:val="GesAbsatz"/>
              <w:jc w:val="left"/>
              <w:rPr>
                <w:rFonts w:cs="Arial"/>
                <w:sz w:val="16"/>
                <w:szCs w:val="16"/>
              </w:rPr>
            </w:pPr>
            <w:r w:rsidRPr="00755436">
              <w:rPr>
                <w:rFonts w:cs="Arial"/>
                <w:sz w:val="16"/>
                <w:szCs w:val="16"/>
              </w:rPr>
              <w:t xml:space="preserve">7 </w:t>
            </w:r>
          </w:p>
        </w:tc>
        <w:tc>
          <w:tcPr>
            <w:tcW w:w="428" w:type="dxa"/>
            <w:gridSpan w:val="9"/>
          </w:tcPr>
          <w:p w:rsidR="00EF29B8" w:rsidRPr="00755436" w:rsidRDefault="00EF29B8" w:rsidP="00755436">
            <w:pPr>
              <w:pStyle w:val="GesAbsatz"/>
              <w:jc w:val="left"/>
              <w:rPr>
                <w:rFonts w:cs="Arial"/>
                <w:color w:val="auto"/>
                <w:sz w:val="16"/>
                <w:szCs w:val="16"/>
              </w:rPr>
            </w:pPr>
          </w:p>
        </w:tc>
        <w:tc>
          <w:tcPr>
            <w:tcW w:w="453" w:type="dxa"/>
            <w:gridSpan w:val="7"/>
          </w:tcPr>
          <w:p w:rsidR="00EF29B8" w:rsidRPr="00755436" w:rsidRDefault="00EF29B8" w:rsidP="00755436">
            <w:pPr>
              <w:pStyle w:val="GesAbsatz"/>
              <w:jc w:val="left"/>
              <w:rPr>
                <w:rFonts w:cs="Arial"/>
                <w:sz w:val="16"/>
                <w:szCs w:val="16"/>
              </w:rPr>
            </w:pPr>
            <w:r w:rsidRPr="00755436">
              <w:rPr>
                <w:rFonts w:cs="Arial"/>
                <w:sz w:val="16"/>
                <w:szCs w:val="16"/>
              </w:rPr>
              <w:t xml:space="preserve">9 </w:t>
            </w:r>
          </w:p>
        </w:tc>
        <w:tc>
          <w:tcPr>
            <w:tcW w:w="435"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10 </w:t>
            </w:r>
          </w:p>
        </w:tc>
        <w:tc>
          <w:tcPr>
            <w:tcW w:w="480" w:type="dxa"/>
            <w:gridSpan w:val="13"/>
          </w:tcPr>
          <w:p w:rsidR="00EF29B8" w:rsidRPr="00755436" w:rsidRDefault="00EF29B8" w:rsidP="00755436">
            <w:pPr>
              <w:pStyle w:val="GesAbsatz"/>
              <w:jc w:val="left"/>
              <w:rPr>
                <w:rFonts w:cs="Arial"/>
                <w:color w:val="auto"/>
                <w:sz w:val="16"/>
                <w:szCs w:val="16"/>
              </w:rPr>
            </w:pPr>
          </w:p>
        </w:tc>
        <w:tc>
          <w:tcPr>
            <w:tcW w:w="461" w:type="dxa"/>
            <w:gridSpan w:val="10"/>
          </w:tcPr>
          <w:p w:rsidR="00EF29B8" w:rsidRPr="00755436" w:rsidRDefault="00EF29B8" w:rsidP="00755436">
            <w:pPr>
              <w:pStyle w:val="GesAbsatz"/>
              <w:jc w:val="left"/>
              <w:rPr>
                <w:rFonts w:cs="Arial"/>
                <w:color w:val="auto"/>
                <w:sz w:val="16"/>
                <w:szCs w:val="16"/>
              </w:rPr>
            </w:pPr>
          </w:p>
        </w:tc>
        <w:tc>
          <w:tcPr>
            <w:tcW w:w="455" w:type="dxa"/>
            <w:gridSpan w:val="10"/>
          </w:tcPr>
          <w:p w:rsidR="00EF29B8" w:rsidRPr="00755436" w:rsidRDefault="00EF29B8" w:rsidP="00755436">
            <w:pPr>
              <w:pStyle w:val="GesAbsatz"/>
              <w:jc w:val="left"/>
              <w:rPr>
                <w:rFonts w:cs="Arial"/>
                <w:color w:val="auto"/>
                <w:sz w:val="16"/>
                <w:szCs w:val="16"/>
              </w:rPr>
            </w:pPr>
          </w:p>
        </w:tc>
        <w:tc>
          <w:tcPr>
            <w:tcW w:w="453" w:type="dxa"/>
            <w:gridSpan w:val="10"/>
          </w:tcPr>
          <w:p w:rsidR="00EF29B8" w:rsidRPr="00755436" w:rsidRDefault="00EF29B8" w:rsidP="00755436">
            <w:pPr>
              <w:pStyle w:val="GesAbsatz"/>
              <w:jc w:val="left"/>
              <w:rPr>
                <w:rFonts w:cs="Arial"/>
                <w:color w:val="auto"/>
                <w:sz w:val="16"/>
                <w:szCs w:val="16"/>
              </w:rPr>
            </w:pPr>
          </w:p>
        </w:tc>
        <w:tc>
          <w:tcPr>
            <w:tcW w:w="468" w:type="dxa"/>
            <w:gridSpan w:val="10"/>
          </w:tcPr>
          <w:p w:rsidR="00EF29B8" w:rsidRPr="00755436" w:rsidRDefault="00EF29B8" w:rsidP="00755436">
            <w:pPr>
              <w:pStyle w:val="GesAbsatz"/>
              <w:jc w:val="left"/>
              <w:rPr>
                <w:rFonts w:cs="Arial"/>
                <w:color w:val="auto"/>
                <w:sz w:val="16"/>
                <w:szCs w:val="16"/>
              </w:rPr>
            </w:pPr>
          </w:p>
        </w:tc>
        <w:tc>
          <w:tcPr>
            <w:tcW w:w="446" w:type="dxa"/>
            <w:gridSpan w:val="12"/>
          </w:tcPr>
          <w:p w:rsidR="00EF29B8" w:rsidRPr="00755436" w:rsidRDefault="00EF29B8" w:rsidP="00755436">
            <w:pPr>
              <w:pStyle w:val="GesAbsatz"/>
              <w:jc w:val="left"/>
              <w:rPr>
                <w:rFonts w:cs="Arial"/>
                <w:color w:val="auto"/>
                <w:sz w:val="16"/>
                <w:szCs w:val="16"/>
              </w:rPr>
            </w:pPr>
          </w:p>
        </w:tc>
        <w:tc>
          <w:tcPr>
            <w:tcW w:w="452" w:type="dxa"/>
            <w:gridSpan w:val="11"/>
          </w:tcPr>
          <w:p w:rsidR="00EF29B8" w:rsidRPr="00755436" w:rsidRDefault="00EF29B8" w:rsidP="00755436">
            <w:pPr>
              <w:pStyle w:val="GesAbsatz"/>
              <w:jc w:val="left"/>
              <w:rPr>
                <w:rFonts w:cs="Arial"/>
                <w:color w:val="auto"/>
                <w:sz w:val="16"/>
                <w:szCs w:val="16"/>
              </w:rPr>
            </w:pPr>
          </w:p>
        </w:tc>
        <w:tc>
          <w:tcPr>
            <w:tcW w:w="444" w:type="dxa"/>
            <w:gridSpan w:val="12"/>
          </w:tcPr>
          <w:p w:rsidR="00EF29B8" w:rsidRPr="00755436" w:rsidRDefault="00EF29B8" w:rsidP="00755436">
            <w:pPr>
              <w:pStyle w:val="GesAbsatz"/>
              <w:jc w:val="left"/>
              <w:rPr>
                <w:rFonts w:cs="Arial"/>
                <w:color w:val="auto"/>
                <w:sz w:val="16"/>
                <w:szCs w:val="16"/>
              </w:rPr>
            </w:pPr>
          </w:p>
        </w:tc>
        <w:tc>
          <w:tcPr>
            <w:tcW w:w="430" w:type="dxa"/>
            <w:gridSpan w:val="11"/>
          </w:tcPr>
          <w:p w:rsidR="00EF29B8" w:rsidRPr="00755436" w:rsidRDefault="00EF29B8" w:rsidP="00755436">
            <w:pPr>
              <w:pStyle w:val="GesAbsatz"/>
              <w:jc w:val="left"/>
              <w:rPr>
                <w:rFonts w:cs="Arial"/>
                <w:color w:val="auto"/>
                <w:sz w:val="16"/>
                <w:szCs w:val="16"/>
              </w:rPr>
            </w:pPr>
          </w:p>
        </w:tc>
        <w:tc>
          <w:tcPr>
            <w:tcW w:w="449" w:type="dxa"/>
            <w:gridSpan w:val="12"/>
          </w:tcPr>
          <w:p w:rsidR="00EF29B8" w:rsidRPr="00755436" w:rsidRDefault="00EF29B8" w:rsidP="00755436">
            <w:pPr>
              <w:pStyle w:val="GesAbsatz"/>
              <w:jc w:val="left"/>
              <w:rPr>
                <w:rFonts w:cs="Arial"/>
                <w:color w:val="auto"/>
                <w:sz w:val="16"/>
                <w:szCs w:val="16"/>
              </w:rPr>
            </w:pPr>
          </w:p>
        </w:tc>
        <w:tc>
          <w:tcPr>
            <w:tcW w:w="504" w:type="dxa"/>
            <w:gridSpan w:val="11"/>
          </w:tcPr>
          <w:p w:rsidR="00EF29B8" w:rsidRPr="00755436" w:rsidRDefault="00EF29B8" w:rsidP="00755436">
            <w:pPr>
              <w:pStyle w:val="GesAbsatz"/>
              <w:jc w:val="left"/>
              <w:rPr>
                <w:rFonts w:cs="Arial"/>
                <w:sz w:val="16"/>
                <w:szCs w:val="16"/>
              </w:rPr>
            </w:pPr>
            <w:r w:rsidRPr="00755436">
              <w:rPr>
                <w:rFonts w:cs="Arial"/>
                <w:sz w:val="16"/>
                <w:szCs w:val="16"/>
              </w:rPr>
              <w:t xml:space="preserve">21 </w:t>
            </w:r>
          </w:p>
        </w:tc>
        <w:tc>
          <w:tcPr>
            <w:tcW w:w="513" w:type="dxa"/>
            <w:gridSpan w:val="14"/>
          </w:tcPr>
          <w:p w:rsidR="00EF29B8" w:rsidRPr="00755436" w:rsidRDefault="00EF29B8" w:rsidP="00755436">
            <w:pPr>
              <w:pStyle w:val="GesAbsatz"/>
              <w:jc w:val="left"/>
              <w:rPr>
                <w:rFonts w:cs="Arial"/>
                <w:color w:val="auto"/>
                <w:sz w:val="16"/>
                <w:szCs w:val="16"/>
              </w:rPr>
            </w:pPr>
          </w:p>
        </w:tc>
        <w:tc>
          <w:tcPr>
            <w:tcW w:w="527" w:type="dxa"/>
            <w:gridSpan w:val="13"/>
          </w:tcPr>
          <w:p w:rsidR="00EF29B8" w:rsidRPr="00755436" w:rsidRDefault="00EF29B8" w:rsidP="00755436">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904"/>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3-[3-(4′-Brom[1,1′-biphenyl]-4-yl)-3-hydroxy-1-phenylpropyl]-4-hydroxy-2-benzop</w:t>
            </w:r>
            <w:r w:rsidRPr="00BE5DB0">
              <w:rPr>
                <w:rFonts w:cs="Arial"/>
                <w:sz w:val="16"/>
                <w:szCs w:val="16"/>
              </w:rPr>
              <w:t>y</w:t>
            </w:r>
            <w:r w:rsidRPr="00BE5DB0">
              <w:rPr>
                <w:rFonts w:cs="Arial"/>
                <w:sz w:val="16"/>
                <w:szCs w:val="16"/>
              </w:rPr>
              <w:t xml:space="preserve">ron/Bromadiolon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SE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249-205-9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28772-56-7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14 </w:t>
            </w: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267"/>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 xml:space="preserve">(Z,E)-Tetradeca-9,12-dienylacetat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AT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250-753-6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30507-70-18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19 </w:t>
            </w: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345"/>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Decyldimethyloct</w:t>
            </w:r>
            <w:r w:rsidRPr="00BE5DB0">
              <w:rPr>
                <w:rFonts w:cs="Arial"/>
                <w:sz w:val="16"/>
                <w:szCs w:val="16"/>
              </w:rPr>
              <w:t>y</w:t>
            </w:r>
            <w:r w:rsidRPr="00BE5DB0">
              <w:rPr>
                <w:rFonts w:cs="Arial"/>
                <w:sz w:val="16"/>
                <w:szCs w:val="16"/>
              </w:rPr>
              <w:t>lammoniumchlorid (</w:t>
            </w:r>
            <w:r w:rsidRPr="00BE5DB0">
              <w:rPr>
                <w:rFonts w:cs="Arial"/>
                <w:sz w:val="16"/>
                <w:szCs w:val="16"/>
                <w:vertAlign w:val="superscript"/>
              </w:rPr>
              <w:t>2</w:t>
            </w:r>
            <w:r w:rsidRPr="00BE5DB0">
              <w:rPr>
                <w:rFonts w:cs="Arial"/>
                <w:sz w:val="16"/>
                <w:szCs w:val="16"/>
              </w:rPr>
              <w:t xml:space="preserve">) </w:t>
            </w:r>
          </w:p>
        </w:tc>
        <w:tc>
          <w:tcPr>
            <w:tcW w:w="695" w:type="dxa"/>
            <w:gridSpan w:val="4"/>
          </w:tcPr>
          <w:p w:rsidR="00EF29B8" w:rsidRPr="00BE5DB0" w:rsidRDefault="00EF29B8" w:rsidP="00BE5DB0">
            <w:pPr>
              <w:pStyle w:val="GesAbsatz"/>
              <w:jc w:val="left"/>
              <w:rPr>
                <w:rFonts w:cs="Arial"/>
                <w:color w:val="auto"/>
                <w:sz w:val="16"/>
                <w:szCs w:val="16"/>
              </w:rPr>
            </w:pP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251-035-5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32426-11-2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551"/>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 xml:space="preserve">Bromchlor-5,5-dimethylimidazolidin-2,4-dion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NL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251-171-5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32718-18-6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2 </w:t>
            </w:r>
          </w:p>
        </w:tc>
        <w:tc>
          <w:tcPr>
            <w:tcW w:w="453"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3 </w:t>
            </w:r>
          </w:p>
        </w:tc>
        <w:tc>
          <w:tcPr>
            <w:tcW w:w="377" w:type="dxa"/>
          </w:tcPr>
          <w:p w:rsidR="00EF29B8" w:rsidRPr="00BE5DB0" w:rsidRDefault="00EF29B8" w:rsidP="00BE5DB0">
            <w:pPr>
              <w:pStyle w:val="GesAbsatz"/>
              <w:jc w:val="left"/>
              <w:rPr>
                <w:rFonts w:cs="Arial"/>
                <w:sz w:val="16"/>
                <w:szCs w:val="16"/>
              </w:rPr>
            </w:pPr>
            <w:r w:rsidRPr="00BE5DB0">
              <w:rPr>
                <w:rFonts w:cs="Arial"/>
                <w:sz w:val="16"/>
                <w:szCs w:val="16"/>
              </w:rPr>
              <w:t xml:space="preserve">4 </w:t>
            </w:r>
          </w:p>
        </w:tc>
        <w:tc>
          <w:tcPr>
            <w:tcW w:w="485" w:type="dxa"/>
            <w:gridSpan w:val="7"/>
          </w:tcPr>
          <w:p w:rsidR="00EF29B8" w:rsidRPr="00BE5DB0" w:rsidRDefault="00EF29B8" w:rsidP="00BE5DB0">
            <w:pPr>
              <w:pStyle w:val="GesAbsatz"/>
              <w:jc w:val="left"/>
              <w:rPr>
                <w:rFonts w:cs="Arial"/>
                <w:sz w:val="16"/>
                <w:szCs w:val="16"/>
              </w:rPr>
            </w:pPr>
            <w:r w:rsidRPr="00BE5DB0">
              <w:rPr>
                <w:rFonts w:cs="Arial"/>
                <w:sz w:val="16"/>
                <w:szCs w:val="16"/>
              </w:rPr>
              <w:t xml:space="preserve">5 </w:t>
            </w:r>
          </w:p>
        </w:tc>
        <w:tc>
          <w:tcPr>
            <w:tcW w:w="448"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6 </w:t>
            </w: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sz w:val="16"/>
                <w:szCs w:val="16"/>
              </w:rPr>
            </w:pPr>
            <w:r w:rsidRPr="00BE5DB0">
              <w:rPr>
                <w:rFonts w:cs="Arial"/>
                <w:sz w:val="16"/>
                <w:szCs w:val="16"/>
              </w:rPr>
              <w:t xml:space="preserve">9 </w:t>
            </w: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sz w:val="16"/>
                <w:szCs w:val="16"/>
              </w:rPr>
            </w:pPr>
            <w:r w:rsidRPr="00BE5DB0">
              <w:rPr>
                <w:rFonts w:cs="Arial"/>
                <w:sz w:val="16"/>
                <w:szCs w:val="16"/>
              </w:rPr>
              <w:t xml:space="preserve">11 </w:t>
            </w:r>
          </w:p>
        </w:tc>
        <w:tc>
          <w:tcPr>
            <w:tcW w:w="461"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12 </w:t>
            </w:r>
          </w:p>
        </w:tc>
        <w:tc>
          <w:tcPr>
            <w:tcW w:w="455"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13 </w:t>
            </w: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447"/>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 xml:space="preserve">3-(4-Isopropylphenyl)-1,1-dimethyl-harnstoff/Isoproturon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DE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251-835-4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34123-59-6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6 </w:t>
            </w:r>
          </w:p>
        </w:tc>
        <w:tc>
          <w:tcPr>
            <w:tcW w:w="489" w:type="dxa"/>
            <w:gridSpan w:val="12"/>
          </w:tcPr>
          <w:p w:rsidR="00EF29B8" w:rsidRPr="00BE5DB0" w:rsidRDefault="00EF29B8" w:rsidP="00BE5DB0">
            <w:pPr>
              <w:pStyle w:val="GesAbsatz"/>
              <w:jc w:val="left"/>
              <w:rPr>
                <w:rFonts w:cs="Arial"/>
                <w:sz w:val="16"/>
                <w:szCs w:val="16"/>
              </w:rPr>
            </w:pPr>
            <w:r w:rsidRPr="00BE5DB0">
              <w:rPr>
                <w:rFonts w:cs="Arial"/>
                <w:sz w:val="16"/>
                <w:szCs w:val="16"/>
              </w:rPr>
              <w:t xml:space="preserve">7 </w:t>
            </w: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sz w:val="16"/>
                <w:szCs w:val="16"/>
              </w:rPr>
            </w:pPr>
            <w:r w:rsidRPr="00BE5DB0">
              <w:rPr>
                <w:rFonts w:cs="Arial"/>
                <w:sz w:val="16"/>
                <w:szCs w:val="16"/>
              </w:rPr>
              <w:t xml:space="preserve">9 </w:t>
            </w:r>
          </w:p>
        </w:tc>
        <w:tc>
          <w:tcPr>
            <w:tcW w:w="435"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10 </w:t>
            </w:r>
          </w:p>
        </w:tc>
        <w:tc>
          <w:tcPr>
            <w:tcW w:w="480" w:type="dxa"/>
            <w:gridSpan w:val="13"/>
          </w:tcPr>
          <w:p w:rsidR="00EF29B8" w:rsidRPr="00BE5DB0" w:rsidRDefault="00EF29B8" w:rsidP="00BE5DB0">
            <w:pPr>
              <w:pStyle w:val="GesAbsatz"/>
              <w:jc w:val="left"/>
              <w:rPr>
                <w:rFonts w:cs="Arial"/>
                <w:sz w:val="16"/>
                <w:szCs w:val="16"/>
              </w:rPr>
            </w:pPr>
            <w:r w:rsidRPr="00BE5DB0">
              <w:rPr>
                <w:rFonts w:cs="Arial"/>
                <w:sz w:val="16"/>
                <w:szCs w:val="16"/>
              </w:rPr>
              <w:t xml:space="preserve">11 </w:t>
            </w:r>
          </w:p>
        </w:tc>
        <w:tc>
          <w:tcPr>
            <w:tcW w:w="461"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12 </w:t>
            </w:r>
          </w:p>
        </w:tc>
        <w:tc>
          <w:tcPr>
            <w:tcW w:w="455"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13 </w:t>
            </w: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754"/>
        </w:trPr>
        <w:tc>
          <w:tcPr>
            <w:tcW w:w="1725" w:type="dxa"/>
            <w:gridSpan w:val="6"/>
          </w:tcPr>
          <w:p w:rsidR="00EF29B8" w:rsidRPr="00A062D8" w:rsidRDefault="00EF29B8" w:rsidP="00BE5DB0">
            <w:pPr>
              <w:pStyle w:val="GesAbsatz"/>
              <w:jc w:val="left"/>
              <w:rPr>
                <w:rFonts w:cs="Arial"/>
                <w:sz w:val="16"/>
                <w:szCs w:val="16"/>
                <w:lang w:val="en-GB"/>
              </w:rPr>
            </w:pPr>
            <w:r w:rsidRPr="00A062D8">
              <w:rPr>
                <w:rFonts w:cs="Arial"/>
                <w:sz w:val="16"/>
                <w:szCs w:val="16"/>
                <w:lang w:val="en-GB"/>
              </w:rPr>
              <w:t>N-[[(4-Chlo</w:t>
            </w:r>
            <w:r w:rsidRPr="00A062D8">
              <w:rPr>
                <w:rFonts w:cs="Arial"/>
                <w:sz w:val="16"/>
                <w:szCs w:val="16"/>
                <w:lang w:val="en-GB"/>
              </w:rPr>
              <w:t>r</w:t>
            </w:r>
            <w:r w:rsidRPr="00A062D8">
              <w:rPr>
                <w:rFonts w:cs="Arial"/>
                <w:sz w:val="16"/>
                <w:szCs w:val="16"/>
                <w:lang w:val="en-GB"/>
              </w:rPr>
              <w:t>ph</w:t>
            </w:r>
            <w:r w:rsidRPr="00A062D8">
              <w:rPr>
                <w:rFonts w:cs="Arial"/>
                <w:sz w:val="16"/>
                <w:szCs w:val="16"/>
                <w:lang w:val="en-GB"/>
              </w:rPr>
              <w:t>e</w:t>
            </w:r>
            <w:r w:rsidRPr="00A062D8">
              <w:rPr>
                <w:rFonts w:cs="Arial"/>
                <w:sz w:val="16"/>
                <w:szCs w:val="16"/>
                <w:lang w:val="en-GB"/>
              </w:rPr>
              <w:t xml:space="preserve">nyl)amino]carbonyl]-2,6-difluorbenzamid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SE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252-529-3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35367-38-5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sz w:val="16"/>
                <w:szCs w:val="16"/>
              </w:rPr>
            </w:pPr>
            <w:r w:rsidRPr="00BE5DB0">
              <w:rPr>
                <w:rFonts w:cs="Arial"/>
                <w:sz w:val="16"/>
                <w:szCs w:val="16"/>
              </w:rPr>
              <w:t xml:space="preserve">18 </w:t>
            </w: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441"/>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 xml:space="preserve">1-[2-(Allyloxy)-2-(2,4-dichlorphenyl) ethyl]-1H-imidazol/Imazalil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DE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252-615-0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35554-44-0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2 </w:t>
            </w:r>
          </w:p>
        </w:tc>
        <w:tc>
          <w:tcPr>
            <w:tcW w:w="453"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3 </w:t>
            </w:r>
          </w:p>
        </w:tc>
        <w:tc>
          <w:tcPr>
            <w:tcW w:w="377" w:type="dxa"/>
          </w:tcPr>
          <w:p w:rsidR="00EF29B8" w:rsidRPr="00BE5DB0" w:rsidRDefault="00EF29B8" w:rsidP="00BE5DB0">
            <w:pPr>
              <w:pStyle w:val="GesAbsatz"/>
              <w:jc w:val="left"/>
              <w:rPr>
                <w:rFonts w:cs="Arial"/>
                <w:sz w:val="16"/>
                <w:szCs w:val="16"/>
              </w:rPr>
            </w:pPr>
            <w:r w:rsidRPr="00BE5DB0">
              <w:rPr>
                <w:rFonts w:cs="Arial"/>
                <w:sz w:val="16"/>
                <w:szCs w:val="16"/>
              </w:rPr>
              <w:t xml:space="preserve">4 </w:t>
            </w: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13 </w:t>
            </w: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sz w:val="16"/>
                <w:szCs w:val="16"/>
              </w:rPr>
            </w:pPr>
            <w:r w:rsidRPr="00BE5DB0">
              <w:rPr>
                <w:rFonts w:cs="Arial"/>
                <w:sz w:val="16"/>
                <w:szCs w:val="16"/>
              </w:rPr>
              <w:t xml:space="preserve">20 </w:t>
            </w: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988"/>
        </w:trPr>
        <w:tc>
          <w:tcPr>
            <w:tcW w:w="1725" w:type="dxa"/>
            <w:gridSpan w:val="6"/>
          </w:tcPr>
          <w:p w:rsidR="00EF29B8" w:rsidRPr="00EA546B" w:rsidRDefault="00EF29B8" w:rsidP="00BE5DB0">
            <w:pPr>
              <w:pStyle w:val="GesAbsatz"/>
              <w:jc w:val="left"/>
              <w:rPr>
                <w:rFonts w:cs="Arial"/>
                <w:sz w:val="16"/>
                <w:szCs w:val="16"/>
              </w:rPr>
            </w:pPr>
            <w:r w:rsidRPr="00EA546B">
              <w:rPr>
                <w:rFonts w:cs="Arial"/>
                <w:sz w:val="16"/>
                <w:szCs w:val="16"/>
              </w:rPr>
              <w:t>S-[(6-Chlor-2-oxooxazolo[4,5-b]pyri-din-3(2H)-yl)methyl]-O,O-dimethylthio-pho</w:t>
            </w:r>
            <w:r w:rsidRPr="00EA546B">
              <w:rPr>
                <w:rFonts w:cs="Arial"/>
                <w:sz w:val="16"/>
                <w:szCs w:val="16"/>
              </w:rPr>
              <w:t>s</w:t>
            </w:r>
            <w:r w:rsidRPr="00EA546B">
              <w:rPr>
                <w:rFonts w:cs="Arial"/>
                <w:sz w:val="16"/>
                <w:szCs w:val="16"/>
              </w:rPr>
              <w:lastRenderedPageBreak/>
              <w:t xml:space="preserve">phat/Azamethiphos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lastRenderedPageBreak/>
              <w:t xml:space="preserve">UK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252-626-0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35575-96-3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sz w:val="16"/>
                <w:szCs w:val="16"/>
              </w:rPr>
            </w:pPr>
            <w:r w:rsidRPr="00BE5DB0">
              <w:rPr>
                <w:rFonts w:cs="Arial"/>
                <w:sz w:val="16"/>
                <w:szCs w:val="16"/>
              </w:rPr>
              <w:t xml:space="preserve">18 </w:t>
            </w: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409"/>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lastRenderedPageBreak/>
              <w:t>2-Brom-2-(bromm</w:t>
            </w:r>
            <w:r w:rsidRPr="00BE5DB0">
              <w:rPr>
                <w:rFonts w:cs="Arial"/>
                <w:sz w:val="16"/>
                <w:szCs w:val="16"/>
              </w:rPr>
              <w:t>e</w:t>
            </w:r>
            <w:r w:rsidRPr="00BE5DB0">
              <w:rPr>
                <w:rFonts w:cs="Arial"/>
                <w:sz w:val="16"/>
                <w:szCs w:val="16"/>
              </w:rPr>
              <w:t xml:space="preserve">thyl)pentandinitril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CZ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252-681-0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35691-65-7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6 </w:t>
            </w:r>
          </w:p>
        </w:tc>
        <w:tc>
          <w:tcPr>
            <w:tcW w:w="489" w:type="dxa"/>
            <w:gridSpan w:val="12"/>
          </w:tcPr>
          <w:p w:rsidR="00EF29B8" w:rsidRPr="00BE5DB0" w:rsidRDefault="00EF29B8" w:rsidP="00BE5DB0">
            <w:pPr>
              <w:pStyle w:val="GesAbsatz"/>
              <w:jc w:val="left"/>
              <w:rPr>
                <w:rFonts w:cs="Arial"/>
                <w:sz w:val="16"/>
                <w:szCs w:val="16"/>
              </w:rPr>
            </w:pPr>
            <w:r w:rsidRPr="00BE5DB0">
              <w:rPr>
                <w:rFonts w:cs="Arial"/>
                <w:sz w:val="16"/>
                <w:szCs w:val="16"/>
              </w:rPr>
              <w:t xml:space="preserve">7 </w:t>
            </w: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sz w:val="16"/>
                <w:szCs w:val="16"/>
              </w:rPr>
            </w:pPr>
            <w:r w:rsidRPr="00BE5DB0">
              <w:rPr>
                <w:rFonts w:cs="Arial"/>
                <w:sz w:val="16"/>
                <w:szCs w:val="16"/>
              </w:rPr>
              <w:t xml:space="preserve">9 </w:t>
            </w:r>
          </w:p>
        </w:tc>
        <w:tc>
          <w:tcPr>
            <w:tcW w:w="435"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10 </w:t>
            </w:r>
          </w:p>
        </w:tc>
        <w:tc>
          <w:tcPr>
            <w:tcW w:w="480" w:type="dxa"/>
            <w:gridSpan w:val="13"/>
          </w:tcPr>
          <w:p w:rsidR="00EF29B8" w:rsidRPr="00BE5DB0" w:rsidRDefault="00EF29B8" w:rsidP="00BE5DB0">
            <w:pPr>
              <w:pStyle w:val="GesAbsatz"/>
              <w:jc w:val="left"/>
              <w:rPr>
                <w:rFonts w:cs="Arial"/>
                <w:sz w:val="16"/>
                <w:szCs w:val="16"/>
              </w:rPr>
            </w:pPr>
            <w:r w:rsidRPr="00BE5DB0">
              <w:rPr>
                <w:rFonts w:cs="Arial"/>
                <w:sz w:val="16"/>
                <w:szCs w:val="16"/>
              </w:rPr>
              <w:t xml:space="preserve">11 </w:t>
            </w: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13 </w:t>
            </w: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338"/>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Benzyldimethylole</w:t>
            </w:r>
            <w:r w:rsidRPr="00BE5DB0">
              <w:rPr>
                <w:rFonts w:cs="Arial"/>
                <w:sz w:val="16"/>
                <w:szCs w:val="16"/>
              </w:rPr>
              <w:t>y</w:t>
            </w:r>
            <w:r w:rsidRPr="00BE5DB0">
              <w:rPr>
                <w:rFonts w:cs="Arial"/>
                <w:sz w:val="16"/>
                <w:szCs w:val="16"/>
              </w:rPr>
              <w:t>lammoniumchlorid (</w:t>
            </w:r>
            <w:r w:rsidRPr="00BE5DB0">
              <w:rPr>
                <w:rFonts w:cs="Arial"/>
                <w:sz w:val="16"/>
                <w:szCs w:val="16"/>
                <w:vertAlign w:val="superscript"/>
              </w:rPr>
              <w:t>1</w:t>
            </w:r>
            <w:r w:rsidRPr="00BE5DB0">
              <w:rPr>
                <w:rFonts w:cs="Arial"/>
                <w:sz w:val="16"/>
                <w:szCs w:val="16"/>
              </w:rPr>
              <w:t xml:space="preserve">) </w:t>
            </w:r>
          </w:p>
        </w:tc>
        <w:tc>
          <w:tcPr>
            <w:tcW w:w="695" w:type="dxa"/>
            <w:gridSpan w:val="4"/>
          </w:tcPr>
          <w:p w:rsidR="00EF29B8" w:rsidRPr="00BE5DB0" w:rsidRDefault="00EF29B8" w:rsidP="00BE5DB0">
            <w:pPr>
              <w:pStyle w:val="GesAbsatz"/>
              <w:jc w:val="left"/>
              <w:rPr>
                <w:rFonts w:cs="Arial"/>
                <w:color w:val="auto"/>
                <w:sz w:val="16"/>
                <w:szCs w:val="16"/>
              </w:rPr>
            </w:pP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253-363-4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37139-99-4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color w:val="auto"/>
                <w:sz w:val="16"/>
                <w:szCs w:val="16"/>
              </w:rPr>
            </w:pPr>
          </w:p>
        </w:tc>
        <w:tc>
          <w:tcPr>
            <w:tcW w:w="453" w:type="dxa"/>
            <w:gridSpan w:val="11"/>
          </w:tcPr>
          <w:p w:rsidR="00EF29B8" w:rsidRPr="00BE5DB0" w:rsidRDefault="00EF29B8" w:rsidP="00BE5DB0">
            <w:pPr>
              <w:pStyle w:val="GesAbsatz"/>
              <w:jc w:val="left"/>
              <w:rPr>
                <w:rFonts w:cs="Arial"/>
                <w:color w:val="auto"/>
                <w:sz w:val="16"/>
                <w:szCs w:val="16"/>
              </w:rPr>
            </w:pP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gridAfter w:val="3"/>
          <w:wAfter w:w="69" w:type="dxa"/>
          <w:trHeight w:val="338"/>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Calciummagnes</w:t>
            </w:r>
            <w:r w:rsidRPr="00BE5DB0">
              <w:rPr>
                <w:rFonts w:cs="Arial"/>
                <w:sz w:val="16"/>
                <w:szCs w:val="16"/>
              </w:rPr>
              <w:t>i</w:t>
            </w:r>
            <w:r w:rsidRPr="00BE5DB0">
              <w:rPr>
                <w:rFonts w:cs="Arial"/>
                <w:sz w:val="16"/>
                <w:szCs w:val="16"/>
              </w:rPr>
              <w:t xml:space="preserve">umoxid/Dolomitkalk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UK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253-425-0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37247-91-9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2 </w:t>
            </w:r>
          </w:p>
        </w:tc>
        <w:tc>
          <w:tcPr>
            <w:tcW w:w="453"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3 </w:t>
            </w: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55" w:type="dxa"/>
            <w:gridSpan w:val="10"/>
          </w:tcPr>
          <w:p w:rsidR="00EF29B8" w:rsidRPr="00BE5DB0" w:rsidRDefault="00EF29B8" w:rsidP="00BE5DB0">
            <w:pPr>
              <w:pStyle w:val="GesAbsatz"/>
              <w:jc w:val="left"/>
              <w:rPr>
                <w:rFonts w:cs="Arial"/>
                <w:color w:val="auto"/>
                <w:sz w:val="16"/>
                <w:szCs w:val="16"/>
              </w:rPr>
            </w:pPr>
          </w:p>
        </w:tc>
        <w:tc>
          <w:tcPr>
            <w:tcW w:w="453" w:type="dxa"/>
            <w:gridSpan w:val="10"/>
          </w:tcPr>
          <w:p w:rsidR="00EF29B8" w:rsidRPr="00BE5DB0" w:rsidRDefault="00EF29B8" w:rsidP="00BE5DB0">
            <w:pPr>
              <w:pStyle w:val="GesAbsatz"/>
              <w:jc w:val="left"/>
              <w:rPr>
                <w:rFonts w:cs="Arial"/>
                <w:color w:val="auto"/>
                <w:sz w:val="16"/>
                <w:szCs w:val="16"/>
              </w:rPr>
            </w:pPr>
          </w:p>
        </w:tc>
        <w:tc>
          <w:tcPr>
            <w:tcW w:w="468" w:type="dxa"/>
            <w:gridSpan w:val="10"/>
          </w:tcPr>
          <w:p w:rsidR="00EF29B8" w:rsidRPr="00BE5DB0" w:rsidRDefault="00EF29B8" w:rsidP="00BE5DB0">
            <w:pPr>
              <w:pStyle w:val="GesAbsatz"/>
              <w:jc w:val="left"/>
              <w:rPr>
                <w:rFonts w:cs="Arial"/>
                <w:color w:val="auto"/>
                <w:sz w:val="16"/>
                <w:szCs w:val="16"/>
              </w:rPr>
            </w:pPr>
          </w:p>
        </w:tc>
        <w:tc>
          <w:tcPr>
            <w:tcW w:w="446" w:type="dxa"/>
            <w:gridSpan w:val="12"/>
          </w:tcPr>
          <w:p w:rsidR="00EF29B8" w:rsidRPr="00BE5DB0" w:rsidRDefault="00EF29B8" w:rsidP="00BE5DB0">
            <w:pPr>
              <w:pStyle w:val="GesAbsatz"/>
              <w:jc w:val="left"/>
              <w:rPr>
                <w:rFonts w:cs="Arial"/>
                <w:color w:val="auto"/>
                <w:sz w:val="16"/>
                <w:szCs w:val="16"/>
              </w:rPr>
            </w:pPr>
          </w:p>
        </w:tc>
        <w:tc>
          <w:tcPr>
            <w:tcW w:w="452" w:type="dxa"/>
            <w:gridSpan w:val="11"/>
          </w:tcPr>
          <w:p w:rsidR="00EF29B8" w:rsidRPr="00BE5DB0" w:rsidRDefault="00EF29B8" w:rsidP="00BE5DB0">
            <w:pPr>
              <w:pStyle w:val="GesAbsatz"/>
              <w:jc w:val="left"/>
              <w:rPr>
                <w:rFonts w:cs="Arial"/>
                <w:color w:val="auto"/>
                <w:sz w:val="16"/>
                <w:szCs w:val="16"/>
              </w:rPr>
            </w:pPr>
          </w:p>
        </w:tc>
        <w:tc>
          <w:tcPr>
            <w:tcW w:w="444" w:type="dxa"/>
            <w:gridSpan w:val="12"/>
          </w:tcPr>
          <w:p w:rsidR="00EF29B8" w:rsidRPr="00BE5DB0" w:rsidRDefault="00EF29B8" w:rsidP="00BE5DB0">
            <w:pPr>
              <w:pStyle w:val="GesAbsatz"/>
              <w:jc w:val="left"/>
              <w:rPr>
                <w:rFonts w:cs="Arial"/>
                <w:color w:val="auto"/>
                <w:sz w:val="16"/>
                <w:szCs w:val="16"/>
              </w:rPr>
            </w:pPr>
          </w:p>
        </w:tc>
        <w:tc>
          <w:tcPr>
            <w:tcW w:w="430" w:type="dxa"/>
            <w:gridSpan w:val="11"/>
          </w:tcPr>
          <w:p w:rsidR="00EF29B8" w:rsidRPr="00BE5DB0" w:rsidRDefault="00EF29B8" w:rsidP="00BE5DB0">
            <w:pPr>
              <w:pStyle w:val="GesAbsatz"/>
              <w:jc w:val="left"/>
              <w:rPr>
                <w:rFonts w:cs="Arial"/>
                <w:color w:val="auto"/>
                <w:sz w:val="16"/>
                <w:szCs w:val="16"/>
              </w:rPr>
            </w:pPr>
          </w:p>
        </w:tc>
        <w:tc>
          <w:tcPr>
            <w:tcW w:w="449" w:type="dxa"/>
            <w:gridSpan w:val="12"/>
          </w:tcPr>
          <w:p w:rsidR="00EF29B8" w:rsidRPr="00BE5DB0" w:rsidRDefault="00EF29B8" w:rsidP="00BE5DB0">
            <w:pPr>
              <w:pStyle w:val="GesAbsatz"/>
              <w:jc w:val="left"/>
              <w:rPr>
                <w:rFonts w:cs="Arial"/>
                <w:color w:val="auto"/>
                <w:sz w:val="16"/>
                <w:szCs w:val="16"/>
              </w:rPr>
            </w:pPr>
          </w:p>
        </w:tc>
        <w:tc>
          <w:tcPr>
            <w:tcW w:w="504" w:type="dxa"/>
            <w:gridSpan w:val="11"/>
          </w:tcPr>
          <w:p w:rsidR="00EF29B8" w:rsidRPr="00BE5DB0" w:rsidRDefault="00EF29B8" w:rsidP="00BE5DB0">
            <w:pPr>
              <w:pStyle w:val="GesAbsatz"/>
              <w:jc w:val="left"/>
              <w:rPr>
                <w:rFonts w:cs="Arial"/>
                <w:color w:val="auto"/>
                <w:sz w:val="16"/>
                <w:szCs w:val="16"/>
              </w:rPr>
            </w:pPr>
          </w:p>
        </w:tc>
        <w:tc>
          <w:tcPr>
            <w:tcW w:w="513" w:type="dxa"/>
            <w:gridSpan w:val="14"/>
          </w:tcPr>
          <w:p w:rsidR="00EF29B8" w:rsidRPr="00BE5DB0" w:rsidRDefault="00EF29B8" w:rsidP="00BE5DB0">
            <w:pPr>
              <w:pStyle w:val="GesAbsatz"/>
              <w:jc w:val="left"/>
              <w:rPr>
                <w:rFonts w:cs="Arial"/>
                <w:color w:val="auto"/>
                <w:sz w:val="16"/>
                <w:szCs w:val="16"/>
              </w:rPr>
            </w:pPr>
          </w:p>
        </w:tc>
        <w:tc>
          <w:tcPr>
            <w:tcW w:w="527" w:type="dxa"/>
            <w:gridSpan w:val="13"/>
          </w:tcPr>
          <w:p w:rsidR="00EF29B8" w:rsidRPr="00BE5DB0" w:rsidRDefault="00EF29B8" w:rsidP="00BE5DB0">
            <w:pPr>
              <w:pStyle w:val="GesAbsatz"/>
              <w:jc w:val="left"/>
              <w:rPr>
                <w:rFonts w:cs="Arial"/>
                <w:color w:val="auto"/>
                <w:sz w:val="16"/>
                <w:szCs w:val="16"/>
              </w:rPr>
            </w:pPr>
          </w:p>
        </w:tc>
      </w:tr>
      <w:tr w:rsidR="0050156D" w:rsidRPr="00BE5DB0" w:rsidTr="00F8611F">
        <w:tblPrEx>
          <w:tblBorders>
            <w:insideH w:val="single" w:sz="4" w:space="0" w:color="000000"/>
            <w:insideV w:val="single" w:sz="4" w:space="0" w:color="000000"/>
          </w:tblBorders>
        </w:tblPrEx>
        <w:trPr>
          <w:trHeight w:val="713"/>
        </w:trPr>
        <w:tc>
          <w:tcPr>
            <w:tcW w:w="1725" w:type="dxa"/>
            <w:gridSpan w:val="6"/>
          </w:tcPr>
          <w:p w:rsidR="00EF29B8" w:rsidRPr="00BE5DB0" w:rsidRDefault="00EF29B8" w:rsidP="00BE5DB0">
            <w:pPr>
              <w:pStyle w:val="GesAbsatz"/>
              <w:jc w:val="left"/>
              <w:rPr>
                <w:rFonts w:cs="Arial"/>
                <w:sz w:val="16"/>
                <w:szCs w:val="16"/>
              </w:rPr>
            </w:pPr>
            <w:r w:rsidRPr="00BE5DB0">
              <w:rPr>
                <w:rFonts w:cs="Arial"/>
                <w:sz w:val="16"/>
                <w:szCs w:val="16"/>
              </w:rPr>
              <w:t>Calciummagnesiu</w:t>
            </w:r>
            <w:r w:rsidRPr="00BE5DB0">
              <w:rPr>
                <w:rFonts w:cs="Arial"/>
                <w:sz w:val="16"/>
                <w:szCs w:val="16"/>
              </w:rPr>
              <w:t>m</w:t>
            </w:r>
            <w:r w:rsidRPr="00BE5DB0">
              <w:rPr>
                <w:rFonts w:cs="Arial"/>
                <w:sz w:val="16"/>
                <w:szCs w:val="16"/>
              </w:rPr>
              <w:t>tetrahydroxid/ Calc</w:t>
            </w:r>
            <w:r w:rsidRPr="00BE5DB0">
              <w:rPr>
                <w:rFonts w:cs="Arial"/>
                <w:sz w:val="16"/>
                <w:szCs w:val="16"/>
              </w:rPr>
              <w:t>i</w:t>
            </w:r>
            <w:r w:rsidRPr="00BE5DB0">
              <w:rPr>
                <w:rFonts w:cs="Arial"/>
                <w:sz w:val="16"/>
                <w:szCs w:val="16"/>
              </w:rPr>
              <w:t>ummagnesiumhy</w:t>
            </w:r>
            <w:r w:rsidRPr="00BE5DB0">
              <w:rPr>
                <w:rFonts w:cs="Arial"/>
                <w:sz w:val="16"/>
                <w:szCs w:val="16"/>
              </w:rPr>
              <w:t>d</w:t>
            </w:r>
            <w:r w:rsidRPr="00BE5DB0">
              <w:rPr>
                <w:rFonts w:cs="Arial"/>
                <w:sz w:val="16"/>
                <w:szCs w:val="16"/>
              </w:rPr>
              <w:t xml:space="preserve">roxid/Dolomit-kalkhydrat </w:t>
            </w:r>
          </w:p>
        </w:tc>
        <w:tc>
          <w:tcPr>
            <w:tcW w:w="695" w:type="dxa"/>
            <w:gridSpan w:val="4"/>
          </w:tcPr>
          <w:p w:rsidR="00EF29B8" w:rsidRPr="00BE5DB0" w:rsidRDefault="00EF29B8" w:rsidP="00BE5DB0">
            <w:pPr>
              <w:pStyle w:val="GesAbsatz"/>
              <w:jc w:val="left"/>
              <w:rPr>
                <w:rFonts w:cs="Arial"/>
                <w:sz w:val="16"/>
                <w:szCs w:val="16"/>
              </w:rPr>
            </w:pPr>
            <w:r w:rsidRPr="00BE5DB0">
              <w:rPr>
                <w:rFonts w:cs="Arial"/>
                <w:sz w:val="16"/>
                <w:szCs w:val="16"/>
              </w:rPr>
              <w:t xml:space="preserve">UK </w:t>
            </w:r>
          </w:p>
        </w:tc>
        <w:tc>
          <w:tcPr>
            <w:tcW w:w="972" w:type="dxa"/>
            <w:gridSpan w:val="3"/>
          </w:tcPr>
          <w:p w:rsidR="00EF29B8" w:rsidRPr="00BE5DB0" w:rsidRDefault="00EF29B8" w:rsidP="00BE5DB0">
            <w:pPr>
              <w:pStyle w:val="GesAbsatz"/>
              <w:jc w:val="left"/>
              <w:rPr>
                <w:rFonts w:cs="Arial"/>
                <w:sz w:val="16"/>
                <w:szCs w:val="16"/>
              </w:rPr>
            </w:pPr>
            <w:r w:rsidRPr="00BE5DB0">
              <w:rPr>
                <w:rFonts w:cs="Arial"/>
                <w:sz w:val="16"/>
                <w:szCs w:val="16"/>
              </w:rPr>
              <w:t xml:space="preserve">254-454-1 </w:t>
            </w:r>
          </w:p>
        </w:tc>
        <w:tc>
          <w:tcPr>
            <w:tcW w:w="1253" w:type="dxa"/>
            <w:gridSpan w:val="15"/>
          </w:tcPr>
          <w:p w:rsidR="00EF29B8" w:rsidRPr="00BE5DB0" w:rsidRDefault="00EF29B8" w:rsidP="00BE5DB0">
            <w:pPr>
              <w:pStyle w:val="GesAbsatz"/>
              <w:jc w:val="left"/>
              <w:rPr>
                <w:rFonts w:cs="Arial"/>
                <w:sz w:val="16"/>
                <w:szCs w:val="16"/>
              </w:rPr>
            </w:pPr>
            <w:r w:rsidRPr="00BE5DB0">
              <w:rPr>
                <w:rFonts w:cs="Arial"/>
                <w:sz w:val="16"/>
                <w:szCs w:val="16"/>
              </w:rPr>
              <w:t xml:space="preserve">39445-23-3 </w:t>
            </w:r>
          </w:p>
        </w:tc>
        <w:tc>
          <w:tcPr>
            <w:tcW w:w="491" w:type="dxa"/>
            <w:gridSpan w:val="8"/>
          </w:tcPr>
          <w:p w:rsidR="00EF29B8" w:rsidRPr="00BE5DB0" w:rsidRDefault="00EF29B8" w:rsidP="00BE5DB0">
            <w:pPr>
              <w:pStyle w:val="GesAbsatz"/>
              <w:jc w:val="left"/>
              <w:rPr>
                <w:rFonts w:cs="Arial"/>
                <w:color w:val="auto"/>
                <w:sz w:val="16"/>
                <w:szCs w:val="16"/>
              </w:rPr>
            </w:pPr>
          </w:p>
        </w:tc>
        <w:tc>
          <w:tcPr>
            <w:tcW w:w="448" w:type="dxa"/>
            <w:gridSpan w:val="10"/>
          </w:tcPr>
          <w:p w:rsidR="00EF29B8" w:rsidRPr="00BE5DB0" w:rsidRDefault="00EF29B8" w:rsidP="00BE5DB0">
            <w:pPr>
              <w:pStyle w:val="GesAbsatz"/>
              <w:jc w:val="left"/>
              <w:rPr>
                <w:rFonts w:cs="Arial"/>
                <w:sz w:val="16"/>
                <w:szCs w:val="16"/>
              </w:rPr>
            </w:pPr>
            <w:r w:rsidRPr="00BE5DB0">
              <w:rPr>
                <w:rFonts w:cs="Arial"/>
                <w:sz w:val="16"/>
                <w:szCs w:val="16"/>
              </w:rPr>
              <w:t xml:space="preserve">2 </w:t>
            </w:r>
          </w:p>
        </w:tc>
        <w:tc>
          <w:tcPr>
            <w:tcW w:w="453" w:type="dxa"/>
            <w:gridSpan w:val="11"/>
          </w:tcPr>
          <w:p w:rsidR="00EF29B8" w:rsidRPr="00BE5DB0" w:rsidRDefault="00EF29B8" w:rsidP="00BE5DB0">
            <w:pPr>
              <w:pStyle w:val="GesAbsatz"/>
              <w:jc w:val="left"/>
              <w:rPr>
                <w:rFonts w:cs="Arial"/>
                <w:sz w:val="16"/>
                <w:szCs w:val="16"/>
              </w:rPr>
            </w:pPr>
            <w:r w:rsidRPr="00BE5DB0">
              <w:rPr>
                <w:rFonts w:cs="Arial"/>
                <w:sz w:val="16"/>
                <w:szCs w:val="16"/>
              </w:rPr>
              <w:t xml:space="preserve">3 </w:t>
            </w:r>
          </w:p>
        </w:tc>
        <w:tc>
          <w:tcPr>
            <w:tcW w:w="377" w:type="dxa"/>
          </w:tcPr>
          <w:p w:rsidR="00EF29B8" w:rsidRPr="00BE5DB0" w:rsidRDefault="00EF29B8" w:rsidP="00BE5DB0">
            <w:pPr>
              <w:pStyle w:val="GesAbsatz"/>
              <w:jc w:val="left"/>
              <w:rPr>
                <w:rFonts w:cs="Arial"/>
                <w:color w:val="auto"/>
                <w:sz w:val="16"/>
                <w:szCs w:val="16"/>
              </w:rPr>
            </w:pPr>
          </w:p>
        </w:tc>
        <w:tc>
          <w:tcPr>
            <w:tcW w:w="485" w:type="dxa"/>
            <w:gridSpan w:val="7"/>
          </w:tcPr>
          <w:p w:rsidR="00EF29B8" w:rsidRPr="00BE5DB0" w:rsidRDefault="00EF29B8" w:rsidP="00BE5DB0">
            <w:pPr>
              <w:pStyle w:val="GesAbsatz"/>
              <w:jc w:val="left"/>
              <w:rPr>
                <w:rFonts w:cs="Arial"/>
                <w:color w:val="auto"/>
                <w:sz w:val="16"/>
                <w:szCs w:val="16"/>
              </w:rPr>
            </w:pPr>
          </w:p>
        </w:tc>
        <w:tc>
          <w:tcPr>
            <w:tcW w:w="448" w:type="dxa"/>
            <w:gridSpan w:val="11"/>
          </w:tcPr>
          <w:p w:rsidR="00EF29B8" w:rsidRPr="00BE5DB0" w:rsidRDefault="00EF29B8" w:rsidP="00BE5DB0">
            <w:pPr>
              <w:pStyle w:val="GesAbsatz"/>
              <w:jc w:val="left"/>
              <w:rPr>
                <w:rFonts w:cs="Arial"/>
                <w:color w:val="auto"/>
                <w:sz w:val="16"/>
                <w:szCs w:val="16"/>
              </w:rPr>
            </w:pPr>
          </w:p>
        </w:tc>
        <w:tc>
          <w:tcPr>
            <w:tcW w:w="489" w:type="dxa"/>
            <w:gridSpan w:val="12"/>
          </w:tcPr>
          <w:p w:rsidR="00EF29B8" w:rsidRPr="00BE5DB0" w:rsidRDefault="00EF29B8" w:rsidP="00BE5DB0">
            <w:pPr>
              <w:pStyle w:val="GesAbsatz"/>
              <w:jc w:val="left"/>
              <w:rPr>
                <w:rFonts w:cs="Arial"/>
                <w:color w:val="auto"/>
                <w:sz w:val="16"/>
                <w:szCs w:val="16"/>
              </w:rPr>
            </w:pPr>
          </w:p>
        </w:tc>
        <w:tc>
          <w:tcPr>
            <w:tcW w:w="428" w:type="dxa"/>
            <w:gridSpan w:val="9"/>
          </w:tcPr>
          <w:p w:rsidR="00EF29B8" w:rsidRPr="00BE5DB0" w:rsidRDefault="00EF29B8" w:rsidP="00BE5DB0">
            <w:pPr>
              <w:pStyle w:val="GesAbsatz"/>
              <w:jc w:val="left"/>
              <w:rPr>
                <w:rFonts w:cs="Arial"/>
                <w:color w:val="auto"/>
                <w:sz w:val="16"/>
                <w:szCs w:val="16"/>
              </w:rPr>
            </w:pPr>
          </w:p>
        </w:tc>
        <w:tc>
          <w:tcPr>
            <w:tcW w:w="453" w:type="dxa"/>
            <w:gridSpan w:val="7"/>
          </w:tcPr>
          <w:p w:rsidR="00EF29B8" w:rsidRPr="00BE5DB0" w:rsidRDefault="00EF29B8" w:rsidP="00BE5DB0">
            <w:pPr>
              <w:pStyle w:val="GesAbsatz"/>
              <w:jc w:val="left"/>
              <w:rPr>
                <w:rFonts w:cs="Arial"/>
                <w:color w:val="auto"/>
                <w:sz w:val="16"/>
                <w:szCs w:val="16"/>
              </w:rPr>
            </w:pPr>
          </w:p>
        </w:tc>
        <w:tc>
          <w:tcPr>
            <w:tcW w:w="435" w:type="dxa"/>
            <w:gridSpan w:val="11"/>
          </w:tcPr>
          <w:p w:rsidR="00EF29B8" w:rsidRPr="00BE5DB0" w:rsidRDefault="00EF29B8" w:rsidP="00BE5DB0">
            <w:pPr>
              <w:pStyle w:val="GesAbsatz"/>
              <w:jc w:val="left"/>
              <w:rPr>
                <w:rFonts w:cs="Arial"/>
                <w:color w:val="auto"/>
                <w:sz w:val="16"/>
                <w:szCs w:val="16"/>
              </w:rPr>
            </w:pPr>
          </w:p>
        </w:tc>
        <w:tc>
          <w:tcPr>
            <w:tcW w:w="480" w:type="dxa"/>
            <w:gridSpan w:val="13"/>
          </w:tcPr>
          <w:p w:rsidR="00EF29B8" w:rsidRPr="00BE5DB0" w:rsidRDefault="00EF29B8" w:rsidP="00BE5DB0">
            <w:pPr>
              <w:pStyle w:val="GesAbsatz"/>
              <w:jc w:val="left"/>
              <w:rPr>
                <w:rFonts w:cs="Arial"/>
                <w:color w:val="auto"/>
                <w:sz w:val="16"/>
                <w:szCs w:val="16"/>
              </w:rPr>
            </w:pPr>
          </w:p>
        </w:tc>
        <w:tc>
          <w:tcPr>
            <w:tcW w:w="461" w:type="dxa"/>
            <w:gridSpan w:val="10"/>
          </w:tcPr>
          <w:p w:rsidR="00EF29B8" w:rsidRPr="00BE5DB0" w:rsidRDefault="00EF29B8" w:rsidP="00BE5DB0">
            <w:pPr>
              <w:pStyle w:val="GesAbsatz"/>
              <w:jc w:val="left"/>
              <w:rPr>
                <w:rFonts w:cs="Arial"/>
                <w:color w:val="auto"/>
                <w:sz w:val="16"/>
                <w:szCs w:val="16"/>
              </w:rPr>
            </w:pPr>
          </w:p>
        </w:tc>
        <w:tc>
          <w:tcPr>
            <w:tcW w:w="462" w:type="dxa"/>
            <w:gridSpan w:val="11"/>
          </w:tcPr>
          <w:p w:rsidR="00EF29B8" w:rsidRPr="00BE5DB0" w:rsidRDefault="00EF29B8" w:rsidP="00BE5DB0">
            <w:pPr>
              <w:pStyle w:val="GesAbsatz"/>
              <w:jc w:val="left"/>
              <w:rPr>
                <w:rFonts w:cs="Arial"/>
                <w:color w:val="auto"/>
                <w:sz w:val="16"/>
                <w:szCs w:val="16"/>
              </w:rPr>
            </w:pPr>
          </w:p>
        </w:tc>
        <w:tc>
          <w:tcPr>
            <w:tcW w:w="532" w:type="dxa"/>
            <w:gridSpan w:val="11"/>
          </w:tcPr>
          <w:p w:rsidR="00EF29B8" w:rsidRPr="00BE5DB0" w:rsidRDefault="00EF29B8" w:rsidP="00BE5DB0">
            <w:pPr>
              <w:pStyle w:val="GesAbsatz"/>
              <w:jc w:val="left"/>
              <w:rPr>
                <w:rFonts w:cs="Arial"/>
                <w:color w:val="auto"/>
                <w:sz w:val="16"/>
                <w:szCs w:val="16"/>
              </w:rPr>
            </w:pPr>
          </w:p>
        </w:tc>
        <w:tc>
          <w:tcPr>
            <w:tcW w:w="480" w:type="dxa"/>
            <w:gridSpan w:val="11"/>
          </w:tcPr>
          <w:p w:rsidR="00EF29B8" w:rsidRPr="00BE5DB0" w:rsidRDefault="00EF29B8" w:rsidP="00BE5DB0">
            <w:pPr>
              <w:pStyle w:val="GesAbsatz"/>
              <w:jc w:val="left"/>
              <w:rPr>
                <w:rFonts w:cs="Arial"/>
                <w:color w:val="auto"/>
                <w:sz w:val="16"/>
                <w:szCs w:val="16"/>
              </w:rPr>
            </w:pPr>
          </w:p>
        </w:tc>
        <w:tc>
          <w:tcPr>
            <w:tcW w:w="438" w:type="dxa"/>
            <w:gridSpan w:val="15"/>
          </w:tcPr>
          <w:p w:rsidR="00EF29B8" w:rsidRPr="00BE5DB0" w:rsidRDefault="00EF29B8" w:rsidP="00BE5DB0">
            <w:pPr>
              <w:pStyle w:val="GesAbsatz"/>
              <w:jc w:val="left"/>
              <w:rPr>
                <w:rFonts w:cs="Arial"/>
                <w:color w:val="auto"/>
                <w:sz w:val="16"/>
                <w:szCs w:val="16"/>
              </w:rPr>
            </w:pPr>
          </w:p>
        </w:tc>
        <w:tc>
          <w:tcPr>
            <w:tcW w:w="484" w:type="dxa"/>
            <w:gridSpan w:val="9"/>
          </w:tcPr>
          <w:p w:rsidR="00EF29B8" w:rsidRPr="00BE5DB0" w:rsidRDefault="00EF29B8" w:rsidP="00BE5DB0">
            <w:pPr>
              <w:pStyle w:val="GesAbsatz"/>
              <w:jc w:val="left"/>
              <w:rPr>
                <w:rFonts w:cs="Arial"/>
                <w:color w:val="auto"/>
                <w:sz w:val="16"/>
                <w:szCs w:val="16"/>
              </w:rPr>
            </w:pPr>
          </w:p>
        </w:tc>
        <w:tc>
          <w:tcPr>
            <w:tcW w:w="442" w:type="dxa"/>
            <w:gridSpan w:val="9"/>
          </w:tcPr>
          <w:p w:rsidR="00EF29B8" w:rsidRPr="00BE5DB0" w:rsidRDefault="00EF29B8" w:rsidP="00BE5DB0">
            <w:pPr>
              <w:pStyle w:val="GesAbsatz"/>
              <w:jc w:val="left"/>
              <w:rPr>
                <w:rFonts w:cs="Arial"/>
                <w:color w:val="auto"/>
                <w:sz w:val="16"/>
                <w:szCs w:val="16"/>
              </w:rPr>
            </w:pPr>
          </w:p>
        </w:tc>
        <w:tc>
          <w:tcPr>
            <w:tcW w:w="438" w:type="dxa"/>
            <w:gridSpan w:val="11"/>
          </w:tcPr>
          <w:p w:rsidR="00EF29B8" w:rsidRPr="00BE5DB0" w:rsidRDefault="00EF29B8" w:rsidP="00BE5DB0">
            <w:pPr>
              <w:pStyle w:val="GesAbsatz"/>
              <w:jc w:val="left"/>
              <w:rPr>
                <w:rFonts w:cs="Arial"/>
                <w:color w:val="auto"/>
                <w:sz w:val="16"/>
                <w:szCs w:val="16"/>
              </w:rPr>
            </w:pPr>
          </w:p>
        </w:tc>
        <w:tc>
          <w:tcPr>
            <w:tcW w:w="467" w:type="dxa"/>
            <w:gridSpan w:val="12"/>
          </w:tcPr>
          <w:p w:rsidR="00EF29B8" w:rsidRPr="00BE5DB0" w:rsidRDefault="00EF29B8" w:rsidP="00BE5DB0">
            <w:pPr>
              <w:pStyle w:val="GesAbsatz"/>
              <w:jc w:val="left"/>
              <w:rPr>
                <w:rFonts w:cs="Arial"/>
                <w:color w:val="auto"/>
                <w:sz w:val="16"/>
                <w:szCs w:val="16"/>
              </w:rPr>
            </w:pPr>
          </w:p>
        </w:tc>
        <w:tc>
          <w:tcPr>
            <w:tcW w:w="427" w:type="dxa"/>
            <w:gridSpan w:val="11"/>
          </w:tcPr>
          <w:p w:rsidR="00EF29B8" w:rsidRPr="00BE5DB0" w:rsidRDefault="00EF29B8" w:rsidP="00BE5DB0">
            <w:pPr>
              <w:pStyle w:val="GesAbsatz"/>
              <w:jc w:val="left"/>
              <w:rPr>
                <w:rFonts w:cs="Arial"/>
                <w:color w:val="auto"/>
                <w:sz w:val="16"/>
                <w:szCs w:val="16"/>
              </w:rPr>
            </w:pPr>
          </w:p>
        </w:tc>
        <w:tc>
          <w:tcPr>
            <w:tcW w:w="511" w:type="dxa"/>
            <w:gridSpan w:val="15"/>
          </w:tcPr>
          <w:p w:rsidR="00EF29B8" w:rsidRPr="00BE5DB0" w:rsidRDefault="00EF29B8" w:rsidP="00BE5DB0">
            <w:pPr>
              <w:pStyle w:val="GesAbsatz"/>
              <w:jc w:val="left"/>
              <w:rPr>
                <w:rFonts w:cs="Arial"/>
                <w:color w:val="auto"/>
                <w:sz w:val="16"/>
                <w:szCs w:val="16"/>
              </w:rPr>
            </w:pPr>
          </w:p>
        </w:tc>
        <w:tc>
          <w:tcPr>
            <w:tcW w:w="529" w:type="dxa"/>
            <w:gridSpan w:val="14"/>
          </w:tcPr>
          <w:p w:rsidR="00EF29B8" w:rsidRPr="00BE5DB0" w:rsidRDefault="00EF29B8" w:rsidP="00BE5DB0">
            <w:pPr>
              <w:pStyle w:val="GesAbsatz"/>
              <w:jc w:val="left"/>
              <w:rPr>
                <w:rFonts w:cs="Arial"/>
                <w:color w:val="auto"/>
                <w:sz w:val="16"/>
                <w:szCs w:val="16"/>
              </w:rPr>
            </w:pPr>
          </w:p>
        </w:tc>
      </w:tr>
      <w:tr w:rsidR="0050156D" w:rsidRPr="00B009B2" w:rsidTr="00F8611F">
        <w:trPr>
          <w:trHeight w:val="925"/>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 xml:space="preserve">.alpha.-Cyan-3-phenoxybenzyl-2,2-di-methyl-3-(2-methylprop-1-enyl) cyclo-propancarboxylat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EL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254-484-5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39515-40-7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18 </w:t>
            </w: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624"/>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Dimethyltetradecyl [3-(trimethoxysilyl)-pr</w:t>
            </w:r>
            <w:r w:rsidRPr="00B009B2">
              <w:rPr>
                <w:rFonts w:cs="Arial"/>
                <w:sz w:val="16"/>
                <w:szCs w:val="16"/>
              </w:rPr>
              <w:t>o</w:t>
            </w:r>
            <w:r w:rsidRPr="00B009B2">
              <w:rPr>
                <w:rFonts w:cs="Arial"/>
                <w:sz w:val="16"/>
                <w:szCs w:val="16"/>
              </w:rPr>
              <w:t xml:space="preserve">pyl]ammoniumchlorid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PL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255-451-8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41591-87-1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9 </w:t>
            </w: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491"/>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Gemisch aus cis-</w:t>
            </w:r>
            <w:r w:rsidR="00B009B2">
              <w:rPr>
                <w:rFonts w:cs="Arial"/>
                <w:sz w:val="16"/>
                <w:szCs w:val="16"/>
              </w:rPr>
              <w:t xml:space="preserve"> </w:t>
            </w:r>
            <w:r w:rsidRPr="00B009B2">
              <w:rPr>
                <w:rFonts w:cs="Arial"/>
                <w:sz w:val="16"/>
                <w:szCs w:val="16"/>
              </w:rPr>
              <w:t>und trans-p-Menthan-3,8 d</w:t>
            </w:r>
            <w:r w:rsidRPr="00B009B2">
              <w:rPr>
                <w:rFonts w:cs="Arial"/>
                <w:sz w:val="16"/>
                <w:szCs w:val="16"/>
              </w:rPr>
              <w:t>i</w:t>
            </w:r>
            <w:r w:rsidRPr="00B009B2">
              <w:rPr>
                <w:rFonts w:cs="Arial"/>
                <w:sz w:val="16"/>
                <w:szCs w:val="16"/>
              </w:rPr>
              <w:t xml:space="preserve">ol/Citriodiol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UK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255-953-7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42822-86-6 </w:t>
            </w:r>
          </w:p>
        </w:tc>
        <w:tc>
          <w:tcPr>
            <w:tcW w:w="491" w:type="dxa"/>
            <w:gridSpan w:val="8"/>
          </w:tcPr>
          <w:p w:rsidR="00EF29B8" w:rsidRPr="00B009B2" w:rsidRDefault="00EF29B8" w:rsidP="00B009B2">
            <w:pPr>
              <w:pStyle w:val="GesAbsatz"/>
              <w:jc w:val="left"/>
              <w:rPr>
                <w:rFonts w:cs="Arial"/>
                <w:sz w:val="16"/>
                <w:szCs w:val="16"/>
              </w:rPr>
            </w:pPr>
            <w:r w:rsidRPr="00B009B2">
              <w:rPr>
                <w:rFonts w:cs="Arial"/>
                <w:sz w:val="16"/>
                <w:szCs w:val="16"/>
              </w:rPr>
              <w:t xml:space="preserve">1 </w:t>
            </w:r>
          </w:p>
        </w:tc>
        <w:tc>
          <w:tcPr>
            <w:tcW w:w="448" w:type="dxa"/>
            <w:gridSpan w:val="10"/>
          </w:tcPr>
          <w:p w:rsidR="00EF29B8" w:rsidRPr="00B009B2" w:rsidRDefault="00EF29B8" w:rsidP="00B009B2">
            <w:pPr>
              <w:pStyle w:val="GesAbsatz"/>
              <w:jc w:val="left"/>
              <w:rPr>
                <w:rFonts w:cs="Arial"/>
                <w:sz w:val="16"/>
                <w:szCs w:val="16"/>
              </w:rPr>
            </w:pPr>
            <w:r w:rsidRPr="00B009B2">
              <w:rPr>
                <w:rFonts w:cs="Arial"/>
                <w:sz w:val="16"/>
                <w:szCs w:val="16"/>
              </w:rPr>
              <w:t xml:space="preserve">2 </w:t>
            </w: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19 </w:t>
            </w: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232"/>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 xml:space="preserve">4,4-Dimethyloxazolidin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UK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257-048-2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51200-87-4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6 </w:t>
            </w: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sz w:val="16"/>
                <w:szCs w:val="16"/>
              </w:rPr>
            </w:pPr>
            <w:r w:rsidRPr="00B009B2">
              <w:rPr>
                <w:rFonts w:cs="Arial"/>
                <w:sz w:val="16"/>
                <w:szCs w:val="16"/>
              </w:rPr>
              <w:t xml:space="preserve">11 </w:t>
            </w:r>
          </w:p>
        </w:tc>
        <w:tc>
          <w:tcPr>
            <w:tcW w:w="461" w:type="dxa"/>
            <w:gridSpan w:val="10"/>
          </w:tcPr>
          <w:p w:rsidR="00EF29B8" w:rsidRPr="00B009B2" w:rsidRDefault="00EF29B8" w:rsidP="00B009B2">
            <w:pPr>
              <w:pStyle w:val="GesAbsatz"/>
              <w:jc w:val="left"/>
              <w:rPr>
                <w:rFonts w:cs="Arial"/>
                <w:sz w:val="16"/>
                <w:szCs w:val="16"/>
              </w:rPr>
            </w:pPr>
            <w:r w:rsidRPr="00B009B2">
              <w:rPr>
                <w:rFonts w:cs="Arial"/>
                <w:sz w:val="16"/>
                <w:szCs w:val="16"/>
              </w:rPr>
              <w:t xml:space="preserve">12 </w:t>
            </w:r>
          </w:p>
        </w:tc>
        <w:tc>
          <w:tcPr>
            <w:tcW w:w="462"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13 </w:t>
            </w: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336"/>
        </w:trPr>
        <w:tc>
          <w:tcPr>
            <w:tcW w:w="1725" w:type="dxa"/>
            <w:gridSpan w:val="6"/>
          </w:tcPr>
          <w:p w:rsidR="00EF29B8" w:rsidRPr="00A062D8" w:rsidRDefault="00EF29B8" w:rsidP="00B009B2">
            <w:pPr>
              <w:pStyle w:val="GesAbsatz"/>
              <w:jc w:val="left"/>
              <w:rPr>
                <w:rFonts w:cs="Arial"/>
                <w:sz w:val="16"/>
                <w:szCs w:val="16"/>
                <w:lang w:val="en-GB"/>
              </w:rPr>
            </w:pPr>
            <w:r w:rsidRPr="00A062D8">
              <w:rPr>
                <w:rFonts w:cs="Arial"/>
                <w:sz w:val="16"/>
                <w:szCs w:val="16"/>
                <w:lang w:val="en-GB"/>
              </w:rPr>
              <w:t xml:space="preserve">Ethyl N-acetyl-N-butyl-.beta.-alaninat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BE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257-835-0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52304-36-6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19 </w:t>
            </w: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953"/>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.alpha.-Cyan-3-phenoxybenzyl 3-(2,2-dichlorvinyl)-2,2-dimethylcyclopr</w:t>
            </w:r>
            <w:r w:rsidRPr="00B009B2">
              <w:rPr>
                <w:rFonts w:cs="Arial"/>
                <w:sz w:val="16"/>
                <w:szCs w:val="16"/>
              </w:rPr>
              <w:t>o</w:t>
            </w:r>
            <w:r w:rsidRPr="00B009B2">
              <w:rPr>
                <w:rFonts w:cs="Arial"/>
                <w:sz w:val="16"/>
                <w:szCs w:val="16"/>
              </w:rPr>
              <w:t>pan-</w:t>
            </w:r>
            <w:r w:rsidRPr="00B009B2">
              <w:rPr>
                <w:rFonts w:cs="Arial"/>
                <w:sz w:val="16"/>
                <w:szCs w:val="16"/>
              </w:rPr>
              <w:lastRenderedPageBreak/>
              <w:t>ca</w:t>
            </w:r>
            <w:r w:rsidRPr="00B009B2">
              <w:rPr>
                <w:rFonts w:cs="Arial"/>
                <w:sz w:val="16"/>
                <w:szCs w:val="16"/>
              </w:rPr>
              <w:t>r</w:t>
            </w:r>
            <w:r w:rsidRPr="00B009B2">
              <w:rPr>
                <w:rFonts w:cs="Arial"/>
                <w:sz w:val="16"/>
                <w:szCs w:val="16"/>
              </w:rPr>
              <w:t xml:space="preserve">boxylat/Cypermethrin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lastRenderedPageBreak/>
              <w:t xml:space="preserve">BE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257-842-9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52315-07-8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8 </w:t>
            </w:r>
          </w:p>
        </w:tc>
        <w:tc>
          <w:tcPr>
            <w:tcW w:w="453"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9 </w:t>
            </w: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18 </w:t>
            </w: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756"/>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lastRenderedPageBreak/>
              <w:t>m-Phenoxybenzyl 3-(2,2-dichlorvinyl)-2,2-dimethylcyclopr</w:t>
            </w:r>
            <w:r w:rsidRPr="00B009B2">
              <w:rPr>
                <w:rFonts w:cs="Arial"/>
                <w:sz w:val="16"/>
                <w:szCs w:val="16"/>
              </w:rPr>
              <w:t>o</w:t>
            </w:r>
            <w:r w:rsidRPr="00B009B2">
              <w:rPr>
                <w:rFonts w:cs="Arial"/>
                <w:sz w:val="16"/>
                <w:szCs w:val="16"/>
              </w:rPr>
              <w:t>panca</w:t>
            </w:r>
            <w:r w:rsidRPr="00B009B2">
              <w:rPr>
                <w:rFonts w:cs="Arial"/>
                <w:sz w:val="16"/>
                <w:szCs w:val="16"/>
              </w:rPr>
              <w:t>r</w:t>
            </w:r>
            <w:r w:rsidRPr="00B009B2">
              <w:rPr>
                <w:rFonts w:cs="Arial"/>
                <w:sz w:val="16"/>
                <w:szCs w:val="16"/>
              </w:rPr>
              <w:t xml:space="preserve">boxylat/Permethrin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IE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258-067-9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52645-53-1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sz w:val="16"/>
                <w:szCs w:val="16"/>
              </w:rPr>
            </w:pPr>
            <w:r w:rsidRPr="00B009B2">
              <w:rPr>
                <w:rFonts w:cs="Arial"/>
                <w:sz w:val="16"/>
                <w:szCs w:val="16"/>
              </w:rPr>
              <w:t xml:space="preserve">2 </w:t>
            </w:r>
          </w:p>
        </w:tc>
        <w:tc>
          <w:tcPr>
            <w:tcW w:w="453"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3 </w:t>
            </w: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5 </w:t>
            </w: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8 </w:t>
            </w:r>
          </w:p>
        </w:tc>
        <w:tc>
          <w:tcPr>
            <w:tcW w:w="453"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9 </w:t>
            </w: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18 </w:t>
            </w: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22 </w:t>
            </w: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1115"/>
        </w:trPr>
        <w:tc>
          <w:tcPr>
            <w:tcW w:w="1725" w:type="dxa"/>
            <w:gridSpan w:val="6"/>
          </w:tcPr>
          <w:p w:rsidR="00EF29B8" w:rsidRPr="00A062D8" w:rsidRDefault="00EF29B8" w:rsidP="00B009B2">
            <w:pPr>
              <w:pStyle w:val="GesAbsatz"/>
              <w:jc w:val="left"/>
              <w:rPr>
                <w:rFonts w:cs="Arial"/>
                <w:sz w:val="16"/>
                <w:szCs w:val="16"/>
                <w:lang w:val="en-GB"/>
              </w:rPr>
            </w:pPr>
            <w:r w:rsidRPr="00A062D8">
              <w:rPr>
                <w:rFonts w:cs="Arial"/>
                <w:sz w:val="16"/>
                <w:szCs w:val="16"/>
                <w:lang w:val="en-GB"/>
              </w:rPr>
              <w:t>.alpha.-Cyan-3-phenoxybenzyl-[1R-[1.alpha.(S*),3.alpha.]] 3-(2,2-dibromvi-nyl)-2,2-dimethylcyclopr</w:t>
            </w:r>
            <w:r w:rsidRPr="00A062D8">
              <w:rPr>
                <w:rFonts w:cs="Arial"/>
                <w:sz w:val="16"/>
                <w:szCs w:val="16"/>
                <w:lang w:val="en-GB"/>
              </w:rPr>
              <w:t>o</w:t>
            </w:r>
            <w:r w:rsidRPr="00A062D8">
              <w:rPr>
                <w:rFonts w:cs="Arial"/>
                <w:sz w:val="16"/>
                <w:szCs w:val="16"/>
                <w:lang w:val="en-GB"/>
              </w:rPr>
              <w:t xml:space="preserve">pancarboxy-lat/Deltamethrin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SE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258-256-6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52918-63-5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18 </w:t>
            </w: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923"/>
        </w:trPr>
        <w:tc>
          <w:tcPr>
            <w:tcW w:w="1725" w:type="dxa"/>
            <w:gridSpan w:val="6"/>
          </w:tcPr>
          <w:p w:rsidR="00EF29B8" w:rsidRPr="00A062D8" w:rsidRDefault="00EF29B8" w:rsidP="00B009B2">
            <w:pPr>
              <w:pStyle w:val="GesAbsatz"/>
              <w:jc w:val="left"/>
              <w:rPr>
                <w:rFonts w:cs="Arial"/>
                <w:sz w:val="16"/>
                <w:szCs w:val="16"/>
                <w:lang w:val="en-GB"/>
              </w:rPr>
            </w:pPr>
            <w:r w:rsidRPr="00A062D8">
              <w:rPr>
                <w:rFonts w:cs="Arial"/>
                <w:sz w:val="16"/>
                <w:szCs w:val="16"/>
                <w:lang w:val="en-GB"/>
              </w:rPr>
              <w:t>1-Ethinyl-2-methylpent-2-enyl 2,2-di-methyl-3-(2-methylprop-1-enyl)cyclo-propancarbo</w:t>
            </w:r>
            <w:r w:rsidRPr="00A062D8">
              <w:rPr>
                <w:rFonts w:cs="Arial"/>
                <w:sz w:val="16"/>
                <w:szCs w:val="16"/>
                <w:lang w:val="en-GB"/>
              </w:rPr>
              <w:t>x</w:t>
            </w:r>
            <w:r w:rsidRPr="00A062D8">
              <w:rPr>
                <w:rFonts w:cs="Arial"/>
                <w:sz w:val="16"/>
                <w:szCs w:val="16"/>
                <w:lang w:val="en-GB"/>
              </w:rPr>
              <w:t xml:space="preserve">ylat/Empenthrin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BE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259-154-4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54406-48-3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18 </w:t>
            </w: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446"/>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 xml:space="preserve">3-Iod-2-propinyl butylcarbamat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DK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259-627-5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55406-53-6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6 </w:t>
            </w:r>
          </w:p>
        </w:tc>
        <w:tc>
          <w:tcPr>
            <w:tcW w:w="489" w:type="dxa"/>
            <w:gridSpan w:val="12"/>
          </w:tcPr>
          <w:p w:rsidR="00EF29B8" w:rsidRPr="00B009B2" w:rsidRDefault="00EF29B8" w:rsidP="00B009B2">
            <w:pPr>
              <w:pStyle w:val="GesAbsatz"/>
              <w:jc w:val="left"/>
              <w:rPr>
                <w:rFonts w:cs="Arial"/>
                <w:sz w:val="16"/>
                <w:szCs w:val="16"/>
              </w:rPr>
            </w:pPr>
            <w:r w:rsidRPr="00B009B2">
              <w:rPr>
                <w:rFonts w:cs="Arial"/>
                <w:sz w:val="16"/>
                <w:szCs w:val="16"/>
              </w:rPr>
              <w:t xml:space="preserve">7 </w:t>
            </w:r>
          </w:p>
        </w:tc>
        <w:tc>
          <w:tcPr>
            <w:tcW w:w="428" w:type="dxa"/>
            <w:gridSpan w:val="9"/>
          </w:tcPr>
          <w:p w:rsidR="00EF29B8" w:rsidRPr="00B009B2" w:rsidRDefault="00EF29B8" w:rsidP="00B009B2">
            <w:pPr>
              <w:pStyle w:val="GesAbsatz"/>
              <w:jc w:val="left"/>
              <w:rPr>
                <w:rFonts w:cs="Arial"/>
                <w:sz w:val="16"/>
                <w:szCs w:val="16"/>
              </w:rPr>
            </w:pPr>
            <w:r w:rsidRPr="00B009B2">
              <w:rPr>
                <w:rFonts w:cs="Arial"/>
                <w:sz w:val="16"/>
                <w:szCs w:val="16"/>
              </w:rPr>
              <w:t xml:space="preserve">8 </w:t>
            </w:r>
          </w:p>
        </w:tc>
        <w:tc>
          <w:tcPr>
            <w:tcW w:w="453"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9 </w:t>
            </w:r>
          </w:p>
        </w:tc>
        <w:tc>
          <w:tcPr>
            <w:tcW w:w="435"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10 </w:t>
            </w:r>
          </w:p>
        </w:tc>
        <w:tc>
          <w:tcPr>
            <w:tcW w:w="480" w:type="dxa"/>
            <w:gridSpan w:val="13"/>
          </w:tcPr>
          <w:p w:rsidR="00EF29B8" w:rsidRPr="00B009B2" w:rsidRDefault="00EF29B8" w:rsidP="00B009B2">
            <w:pPr>
              <w:pStyle w:val="GesAbsatz"/>
              <w:jc w:val="left"/>
              <w:rPr>
                <w:rFonts w:cs="Arial"/>
                <w:sz w:val="16"/>
                <w:szCs w:val="16"/>
              </w:rPr>
            </w:pPr>
            <w:r w:rsidRPr="00B009B2">
              <w:rPr>
                <w:rFonts w:cs="Arial"/>
                <w:sz w:val="16"/>
                <w:szCs w:val="16"/>
              </w:rPr>
              <w:t xml:space="preserve">11 </w:t>
            </w: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13 </w:t>
            </w: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595"/>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Tetr</w:t>
            </w:r>
            <w:r w:rsidRPr="00B009B2">
              <w:rPr>
                <w:rFonts w:cs="Arial"/>
                <w:sz w:val="16"/>
                <w:szCs w:val="16"/>
              </w:rPr>
              <w:t>a</w:t>
            </w:r>
            <w:r w:rsidRPr="00B009B2">
              <w:rPr>
                <w:rFonts w:cs="Arial"/>
                <w:sz w:val="16"/>
                <w:szCs w:val="16"/>
              </w:rPr>
              <w:t xml:space="preserve">kis(hydroxymethyl)phosphoniumsulfat (2:1)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MT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259-709-0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55566-30-8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sz w:val="16"/>
                <w:szCs w:val="16"/>
              </w:rPr>
            </w:pPr>
            <w:r w:rsidRPr="00B009B2">
              <w:rPr>
                <w:rFonts w:cs="Arial"/>
                <w:sz w:val="16"/>
                <w:szCs w:val="16"/>
              </w:rPr>
              <w:t xml:space="preserve">2 </w:t>
            </w: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6 </w:t>
            </w: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sz w:val="16"/>
                <w:szCs w:val="16"/>
              </w:rPr>
            </w:pPr>
            <w:r w:rsidRPr="00B009B2">
              <w:rPr>
                <w:rFonts w:cs="Arial"/>
                <w:sz w:val="16"/>
                <w:szCs w:val="16"/>
              </w:rPr>
              <w:t xml:space="preserve">9 </w:t>
            </w: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sz w:val="16"/>
                <w:szCs w:val="16"/>
              </w:rPr>
            </w:pPr>
            <w:r w:rsidRPr="00B009B2">
              <w:rPr>
                <w:rFonts w:cs="Arial"/>
                <w:sz w:val="16"/>
                <w:szCs w:val="16"/>
              </w:rPr>
              <w:t xml:space="preserve">11 </w:t>
            </w:r>
          </w:p>
        </w:tc>
        <w:tc>
          <w:tcPr>
            <w:tcW w:w="461" w:type="dxa"/>
            <w:gridSpan w:val="10"/>
          </w:tcPr>
          <w:p w:rsidR="00EF29B8" w:rsidRPr="00B009B2" w:rsidRDefault="00EF29B8" w:rsidP="00B009B2">
            <w:pPr>
              <w:pStyle w:val="GesAbsatz"/>
              <w:jc w:val="left"/>
              <w:rPr>
                <w:rFonts w:cs="Arial"/>
                <w:sz w:val="16"/>
                <w:szCs w:val="16"/>
              </w:rPr>
            </w:pPr>
            <w:r w:rsidRPr="00B009B2">
              <w:rPr>
                <w:rFonts w:cs="Arial"/>
                <w:sz w:val="16"/>
                <w:szCs w:val="16"/>
              </w:rPr>
              <w:t xml:space="preserve">12 </w:t>
            </w: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color w:val="auto"/>
                <w:sz w:val="16"/>
                <w:szCs w:val="16"/>
              </w:rPr>
            </w:pP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B009B2" w:rsidTr="00F8611F">
        <w:trPr>
          <w:trHeight w:val="762"/>
        </w:trPr>
        <w:tc>
          <w:tcPr>
            <w:tcW w:w="1725" w:type="dxa"/>
            <w:gridSpan w:val="6"/>
          </w:tcPr>
          <w:p w:rsidR="00EF29B8" w:rsidRPr="00B009B2" w:rsidRDefault="00EF29B8" w:rsidP="00B009B2">
            <w:pPr>
              <w:pStyle w:val="GesAbsatz"/>
              <w:jc w:val="left"/>
              <w:rPr>
                <w:rFonts w:cs="Arial"/>
                <w:sz w:val="16"/>
                <w:szCs w:val="16"/>
              </w:rPr>
            </w:pPr>
            <w:r w:rsidRPr="00B009B2">
              <w:rPr>
                <w:rFonts w:cs="Arial"/>
                <w:sz w:val="16"/>
                <w:szCs w:val="16"/>
              </w:rPr>
              <w:t>3-(3-Biphenyl-4-yl-1,2,3,4-tetrahydro-1-naphthyl)-4-hydroxycum</w:t>
            </w:r>
            <w:r w:rsidRPr="00B009B2">
              <w:rPr>
                <w:rFonts w:cs="Arial"/>
                <w:sz w:val="16"/>
                <w:szCs w:val="16"/>
              </w:rPr>
              <w:t>a</w:t>
            </w:r>
            <w:r w:rsidRPr="00B009B2">
              <w:rPr>
                <w:rFonts w:cs="Arial"/>
                <w:sz w:val="16"/>
                <w:szCs w:val="16"/>
              </w:rPr>
              <w:t xml:space="preserve">rin/Difena-coum </w:t>
            </w:r>
          </w:p>
        </w:tc>
        <w:tc>
          <w:tcPr>
            <w:tcW w:w="695" w:type="dxa"/>
            <w:gridSpan w:val="4"/>
          </w:tcPr>
          <w:p w:rsidR="00EF29B8" w:rsidRPr="00B009B2" w:rsidRDefault="00EF29B8" w:rsidP="00B009B2">
            <w:pPr>
              <w:pStyle w:val="GesAbsatz"/>
              <w:jc w:val="left"/>
              <w:rPr>
                <w:rFonts w:cs="Arial"/>
                <w:sz w:val="16"/>
                <w:szCs w:val="16"/>
              </w:rPr>
            </w:pPr>
            <w:r w:rsidRPr="00B009B2">
              <w:rPr>
                <w:rFonts w:cs="Arial"/>
                <w:sz w:val="16"/>
                <w:szCs w:val="16"/>
              </w:rPr>
              <w:t xml:space="preserve">FI </w:t>
            </w:r>
          </w:p>
        </w:tc>
        <w:tc>
          <w:tcPr>
            <w:tcW w:w="972" w:type="dxa"/>
            <w:gridSpan w:val="3"/>
          </w:tcPr>
          <w:p w:rsidR="00EF29B8" w:rsidRPr="00B009B2" w:rsidRDefault="00EF29B8" w:rsidP="00B009B2">
            <w:pPr>
              <w:pStyle w:val="GesAbsatz"/>
              <w:jc w:val="left"/>
              <w:rPr>
                <w:rFonts w:cs="Arial"/>
                <w:sz w:val="16"/>
                <w:szCs w:val="16"/>
              </w:rPr>
            </w:pPr>
            <w:r w:rsidRPr="00B009B2">
              <w:rPr>
                <w:rFonts w:cs="Arial"/>
                <w:sz w:val="16"/>
                <w:szCs w:val="16"/>
              </w:rPr>
              <w:t xml:space="preserve">259-978-4 </w:t>
            </w:r>
          </w:p>
        </w:tc>
        <w:tc>
          <w:tcPr>
            <w:tcW w:w="1253" w:type="dxa"/>
            <w:gridSpan w:val="15"/>
          </w:tcPr>
          <w:p w:rsidR="00EF29B8" w:rsidRPr="00B009B2" w:rsidRDefault="00EF29B8" w:rsidP="00B009B2">
            <w:pPr>
              <w:pStyle w:val="GesAbsatz"/>
              <w:jc w:val="left"/>
              <w:rPr>
                <w:rFonts w:cs="Arial"/>
                <w:sz w:val="16"/>
                <w:szCs w:val="16"/>
              </w:rPr>
            </w:pPr>
            <w:r w:rsidRPr="00B009B2">
              <w:rPr>
                <w:rFonts w:cs="Arial"/>
                <w:sz w:val="16"/>
                <w:szCs w:val="16"/>
              </w:rPr>
              <w:t xml:space="preserve">56073-07-5 </w:t>
            </w:r>
          </w:p>
        </w:tc>
        <w:tc>
          <w:tcPr>
            <w:tcW w:w="491" w:type="dxa"/>
            <w:gridSpan w:val="8"/>
          </w:tcPr>
          <w:p w:rsidR="00EF29B8" w:rsidRPr="00B009B2" w:rsidRDefault="00EF29B8" w:rsidP="00B009B2">
            <w:pPr>
              <w:pStyle w:val="GesAbsatz"/>
              <w:jc w:val="left"/>
              <w:rPr>
                <w:rFonts w:cs="Arial"/>
                <w:color w:val="auto"/>
                <w:sz w:val="16"/>
                <w:szCs w:val="16"/>
              </w:rPr>
            </w:pPr>
          </w:p>
        </w:tc>
        <w:tc>
          <w:tcPr>
            <w:tcW w:w="448" w:type="dxa"/>
            <w:gridSpan w:val="10"/>
          </w:tcPr>
          <w:p w:rsidR="00EF29B8" w:rsidRPr="00B009B2" w:rsidRDefault="00EF29B8" w:rsidP="00B009B2">
            <w:pPr>
              <w:pStyle w:val="GesAbsatz"/>
              <w:jc w:val="left"/>
              <w:rPr>
                <w:rFonts w:cs="Arial"/>
                <w:color w:val="auto"/>
                <w:sz w:val="16"/>
                <w:szCs w:val="16"/>
              </w:rPr>
            </w:pPr>
          </w:p>
        </w:tc>
        <w:tc>
          <w:tcPr>
            <w:tcW w:w="453" w:type="dxa"/>
            <w:gridSpan w:val="11"/>
          </w:tcPr>
          <w:p w:rsidR="00EF29B8" w:rsidRPr="00B009B2" w:rsidRDefault="00EF29B8" w:rsidP="00B009B2">
            <w:pPr>
              <w:pStyle w:val="GesAbsatz"/>
              <w:jc w:val="left"/>
              <w:rPr>
                <w:rFonts w:cs="Arial"/>
                <w:color w:val="auto"/>
                <w:sz w:val="16"/>
                <w:szCs w:val="16"/>
              </w:rPr>
            </w:pPr>
          </w:p>
        </w:tc>
        <w:tc>
          <w:tcPr>
            <w:tcW w:w="377" w:type="dxa"/>
          </w:tcPr>
          <w:p w:rsidR="00EF29B8" w:rsidRPr="00B009B2" w:rsidRDefault="00EF29B8" w:rsidP="00B009B2">
            <w:pPr>
              <w:pStyle w:val="GesAbsatz"/>
              <w:jc w:val="left"/>
              <w:rPr>
                <w:rFonts w:cs="Arial"/>
                <w:color w:val="auto"/>
                <w:sz w:val="16"/>
                <w:szCs w:val="16"/>
              </w:rPr>
            </w:pPr>
          </w:p>
        </w:tc>
        <w:tc>
          <w:tcPr>
            <w:tcW w:w="485" w:type="dxa"/>
            <w:gridSpan w:val="7"/>
          </w:tcPr>
          <w:p w:rsidR="00EF29B8" w:rsidRPr="00B009B2" w:rsidRDefault="00EF29B8" w:rsidP="00B009B2">
            <w:pPr>
              <w:pStyle w:val="GesAbsatz"/>
              <w:jc w:val="left"/>
              <w:rPr>
                <w:rFonts w:cs="Arial"/>
                <w:color w:val="auto"/>
                <w:sz w:val="16"/>
                <w:szCs w:val="16"/>
              </w:rPr>
            </w:pPr>
          </w:p>
        </w:tc>
        <w:tc>
          <w:tcPr>
            <w:tcW w:w="448" w:type="dxa"/>
            <w:gridSpan w:val="11"/>
          </w:tcPr>
          <w:p w:rsidR="00EF29B8" w:rsidRPr="00B009B2" w:rsidRDefault="00EF29B8" w:rsidP="00B009B2">
            <w:pPr>
              <w:pStyle w:val="GesAbsatz"/>
              <w:jc w:val="left"/>
              <w:rPr>
                <w:rFonts w:cs="Arial"/>
                <w:color w:val="auto"/>
                <w:sz w:val="16"/>
                <w:szCs w:val="16"/>
              </w:rPr>
            </w:pPr>
          </w:p>
        </w:tc>
        <w:tc>
          <w:tcPr>
            <w:tcW w:w="489" w:type="dxa"/>
            <w:gridSpan w:val="12"/>
          </w:tcPr>
          <w:p w:rsidR="00EF29B8" w:rsidRPr="00B009B2" w:rsidRDefault="00EF29B8" w:rsidP="00B009B2">
            <w:pPr>
              <w:pStyle w:val="GesAbsatz"/>
              <w:jc w:val="left"/>
              <w:rPr>
                <w:rFonts w:cs="Arial"/>
                <w:color w:val="auto"/>
                <w:sz w:val="16"/>
                <w:szCs w:val="16"/>
              </w:rPr>
            </w:pPr>
          </w:p>
        </w:tc>
        <w:tc>
          <w:tcPr>
            <w:tcW w:w="428" w:type="dxa"/>
            <w:gridSpan w:val="9"/>
          </w:tcPr>
          <w:p w:rsidR="00EF29B8" w:rsidRPr="00B009B2" w:rsidRDefault="00EF29B8" w:rsidP="00B009B2">
            <w:pPr>
              <w:pStyle w:val="GesAbsatz"/>
              <w:jc w:val="left"/>
              <w:rPr>
                <w:rFonts w:cs="Arial"/>
                <w:color w:val="auto"/>
                <w:sz w:val="16"/>
                <w:szCs w:val="16"/>
              </w:rPr>
            </w:pPr>
          </w:p>
        </w:tc>
        <w:tc>
          <w:tcPr>
            <w:tcW w:w="453" w:type="dxa"/>
            <w:gridSpan w:val="7"/>
          </w:tcPr>
          <w:p w:rsidR="00EF29B8" w:rsidRPr="00B009B2" w:rsidRDefault="00EF29B8" w:rsidP="00B009B2">
            <w:pPr>
              <w:pStyle w:val="GesAbsatz"/>
              <w:jc w:val="left"/>
              <w:rPr>
                <w:rFonts w:cs="Arial"/>
                <w:color w:val="auto"/>
                <w:sz w:val="16"/>
                <w:szCs w:val="16"/>
              </w:rPr>
            </w:pPr>
          </w:p>
        </w:tc>
        <w:tc>
          <w:tcPr>
            <w:tcW w:w="435" w:type="dxa"/>
            <w:gridSpan w:val="11"/>
          </w:tcPr>
          <w:p w:rsidR="00EF29B8" w:rsidRPr="00B009B2" w:rsidRDefault="00EF29B8" w:rsidP="00B009B2">
            <w:pPr>
              <w:pStyle w:val="GesAbsatz"/>
              <w:jc w:val="left"/>
              <w:rPr>
                <w:rFonts w:cs="Arial"/>
                <w:color w:val="auto"/>
                <w:sz w:val="16"/>
                <w:szCs w:val="16"/>
              </w:rPr>
            </w:pPr>
          </w:p>
        </w:tc>
        <w:tc>
          <w:tcPr>
            <w:tcW w:w="480" w:type="dxa"/>
            <w:gridSpan w:val="13"/>
          </w:tcPr>
          <w:p w:rsidR="00EF29B8" w:rsidRPr="00B009B2" w:rsidRDefault="00EF29B8" w:rsidP="00B009B2">
            <w:pPr>
              <w:pStyle w:val="GesAbsatz"/>
              <w:jc w:val="left"/>
              <w:rPr>
                <w:rFonts w:cs="Arial"/>
                <w:color w:val="auto"/>
                <w:sz w:val="16"/>
                <w:szCs w:val="16"/>
              </w:rPr>
            </w:pPr>
          </w:p>
        </w:tc>
        <w:tc>
          <w:tcPr>
            <w:tcW w:w="461" w:type="dxa"/>
            <w:gridSpan w:val="10"/>
          </w:tcPr>
          <w:p w:rsidR="00EF29B8" w:rsidRPr="00B009B2" w:rsidRDefault="00EF29B8" w:rsidP="00B009B2">
            <w:pPr>
              <w:pStyle w:val="GesAbsatz"/>
              <w:jc w:val="left"/>
              <w:rPr>
                <w:rFonts w:cs="Arial"/>
                <w:color w:val="auto"/>
                <w:sz w:val="16"/>
                <w:szCs w:val="16"/>
              </w:rPr>
            </w:pPr>
          </w:p>
        </w:tc>
        <w:tc>
          <w:tcPr>
            <w:tcW w:w="462" w:type="dxa"/>
            <w:gridSpan w:val="11"/>
          </w:tcPr>
          <w:p w:rsidR="00EF29B8" w:rsidRPr="00B009B2" w:rsidRDefault="00EF29B8" w:rsidP="00B009B2">
            <w:pPr>
              <w:pStyle w:val="GesAbsatz"/>
              <w:jc w:val="left"/>
              <w:rPr>
                <w:rFonts w:cs="Arial"/>
                <w:color w:val="auto"/>
                <w:sz w:val="16"/>
                <w:szCs w:val="16"/>
              </w:rPr>
            </w:pPr>
          </w:p>
        </w:tc>
        <w:tc>
          <w:tcPr>
            <w:tcW w:w="532" w:type="dxa"/>
            <w:gridSpan w:val="11"/>
          </w:tcPr>
          <w:p w:rsidR="00EF29B8" w:rsidRPr="00B009B2" w:rsidRDefault="00EF29B8" w:rsidP="00B009B2">
            <w:pPr>
              <w:pStyle w:val="GesAbsatz"/>
              <w:jc w:val="left"/>
              <w:rPr>
                <w:rFonts w:cs="Arial"/>
                <w:sz w:val="16"/>
                <w:szCs w:val="16"/>
              </w:rPr>
            </w:pPr>
            <w:r w:rsidRPr="00B009B2">
              <w:rPr>
                <w:rFonts w:cs="Arial"/>
                <w:sz w:val="16"/>
                <w:szCs w:val="16"/>
              </w:rPr>
              <w:t xml:space="preserve">14 </w:t>
            </w:r>
          </w:p>
        </w:tc>
        <w:tc>
          <w:tcPr>
            <w:tcW w:w="480" w:type="dxa"/>
            <w:gridSpan w:val="11"/>
          </w:tcPr>
          <w:p w:rsidR="00EF29B8" w:rsidRPr="00B009B2" w:rsidRDefault="00EF29B8" w:rsidP="00B009B2">
            <w:pPr>
              <w:pStyle w:val="GesAbsatz"/>
              <w:jc w:val="left"/>
              <w:rPr>
                <w:rFonts w:cs="Arial"/>
                <w:color w:val="auto"/>
                <w:sz w:val="16"/>
                <w:szCs w:val="16"/>
              </w:rPr>
            </w:pPr>
          </w:p>
        </w:tc>
        <w:tc>
          <w:tcPr>
            <w:tcW w:w="438" w:type="dxa"/>
            <w:gridSpan w:val="15"/>
          </w:tcPr>
          <w:p w:rsidR="00EF29B8" w:rsidRPr="00B009B2" w:rsidRDefault="00EF29B8" w:rsidP="00B009B2">
            <w:pPr>
              <w:pStyle w:val="GesAbsatz"/>
              <w:jc w:val="left"/>
              <w:rPr>
                <w:rFonts w:cs="Arial"/>
                <w:color w:val="auto"/>
                <w:sz w:val="16"/>
                <w:szCs w:val="16"/>
              </w:rPr>
            </w:pPr>
          </w:p>
        </w:tc>
        <w:tc>
          <w:tcPr>
            <w:tcW w:w="484" w:type="dxa"/>
            <w:gridSpan w:val="9"/>
          </w:tcPr>
          <w:p w:rsidR="00EF29B8" w:rsidRPr="00B009B2" w:rsidRDefault="00EF29B8" w:rsidP="00B009B2">
            <w:pPr>
              <w:pStyle w:val="GesAbsatz"/>
              <w:jc w:val="left"/>
              <w:rPr>
                <w:rFonts w:cs="Arial"/>
                <w:color w:val="auto"/>
                <w:sz w:val="16"/>
                <w:szCs w:val="16"/>
              </w:rPr>
            </w:pPr>
          </w:p>
        </w:tc>
        <w:tc>
          <w:tcPr>
            <w:tcW w:w="442" w:type="dxa"/>
            <w:gridSpan w:val="9"/>
          </w:tcPr>
          <w:p w:rsidR="00EF29B8" w:rsidRPr="00B009B2" w:rsidRDefault="00EF29B8" w:rsidP="00B009B2">
            <w:pPr>
              <w:pStyle w:val="GesAbsatz"/>
              <w:jc w:val="left"/>
              <w:rPr>
                <w:rFonts w:cs="Arial"/>
                <w:color w:val="auto"/>
                <w:sz w:val="16"/>
                <w:szCs w:val="16"/>
              </w:rPr>
            </w:pPr>
          </w:p>
        </w:tc>
        <w:tc>
          <w:tcPr>
            <w:tcW w:w="438" w:type="dxa"/>
            <w:gridSpan w:val="11"/>
          </w:tcPr>
          <w:p w:rsidR="00EF29B8" w:rsidRPr="00B009B2" w:rsidRDefault="00EF29B8" w:rsidP="00B009B2">
            <w:pPr>
              <w:pStyle w:val="GesAbsatz"/>
              <w:jc w:val="left"/>
              <w:rPr>
                <w:rFonts w:cs="Arial"/>
                <w:color w:val="auto"/>
                <w:sz w:val="16"/>
                <w:szCs w:val="16"/>
              </w:rPr>
            </w:pPr>
          </w:p>
        </w:tc>
        <w:tc>
          <w:tcPr>
            <w:tcW w:w="467" w:type="dxa"/>
            <w:gridSpan w:val="12"/>
          </w:tcPr>
          <w:p w:rsidR="00EF29B8" w:rsidRPr="00B009B2" w:rsidRDefault="00EF29B8" w:rsidP="00B009B2">
            <w:pPr>
              <w:pStyle w:val="GesAbsatz"/>
              <w:jc w:val="left"/>
              <w:rPr>
                <w:rFonts w:cs="Arial"/>
                <w:color w:val="auto"/>
                <w:sz w:val="16"/>
                <w:szCs w:val="16"/>
              </w:rPr>
            </w:pPr>
          </w:p>
        </w:tc>
        <w:tc>
          <w:tcPr>
            <w:tcW w:w="427" w:type="dxa"/>
            <w:gridSpan w:val="11"/>
          </w:tcPr>
          <w:p w:rsidR="00EF29B8" w:rsidRPr="00B009B2" w:rsidRDefault="00EF29B8" w:rsidP="00B009B2">
            <w:pPr>
              <w:pStyle w:val="GesAbsatz"/>
              <w:jc w:val="left"/>
              <w:rPr>
                <w:rFonts w:cs="Arial"/>
                <w:color w:val="auto"/>
                <w:sz w:val="16"/>
                <w:szCs w:val="16"/>
              </w:rPr>
            </w:pPr>
          </w:p>
        </w:tc>
        <w:tc>
          <w:tcPr>
            <w:tcW w:w="511" w:type="dxa"/>
            <w:gridSpan w:val="15"/>
          </w:tcPr>
          <w:p w:rsidR="00EF29B8" w:rsidRPr="00B009B2" w:rsidRDefault="00EF29B8" w:rsidP="00B009B2">
            <w:pPr>
              <w:pStyle w:val="GesAbsatz"/>
              <w:jc w:val="left"/>
              <w:rPr>
                <w:rFonts w:cs="Arial"/>
                <w:color w:val="auto"/>
                <w:sz w:val="16"/>
                <w:szCs w:val="16"/>
              </w:rPr>
            </w:pPr>
          </w:p>
        </w:tc>
        <w:tc>
          <w:tcPr>
            <w:tcW w:w="529" w:type="dxa"/>
            <w:gridSpan w:val="14"/>
          </w:tcPr>
          <w:p w:rsidR="00EF29B8" w:rsidRPr="00B009B2" w:rsidRDefault="00EF29B8" w:rsidP="00B009B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925"/>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 xml:space="preserve">4-Hydroxy-3-(3-(4’-brom-4-biphenylyl)-1,2,3,4-tetrahydro-1-naphthyl)cumarin/ Brodifacoum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IT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259-980-5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56073-10-0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14 </w:t>
            </w: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77"/>
        </w:trPr>
        <w:tc>
          <w:tcPr>
            <w:tcW w:w="1725" w:type="dxa"/>
            <w:gridSpan w:val="6"/>
          </w:tcPr>
          <w:p w:rsidR="00EF29B8" w:rsidRPr="00EA546B" w:rsidRDefault="00EF29B8" w:rsidP="00D908D2">
            <w:pPr>
              <w:pStyle w:val="GesAbsatz"/>
              <w:jc w:val="left"/>
              <w:rPr>
                <w:rFonts w:cs="Arial"/>
                <w:sz w:val="16"/>
                <w:szCs w:val="16"/>
              </w:rPr>
            </w:pPr>
            <w:r w:rsidRPr="00EA546B">
              <w:rPr>
                <w:rFonts w:cs="Arial"/>
                <w:sz w:val="16"/>
                <w:szCs w:val="16"/>
              </w:rPr>
              <w:t>1-[[2-(2,4-Dichlorphenyl)-4-</w:t>
            </w:r>
            <w:r w:rsidRPr="00EA546B">
              <w:rPr>
                <w:rFonts w:cs="Arial"/>
                <w:sz w:val="16"/>
                <w:szCs w:val="16"/>
              </w:rPr>
              <w:lastRenderedPageBreak/>
              <w:t>propyl-1,3-dioxolan-2-yl]methyl]-1H-1,2,4-triazol/ Prop</w:t>
            </w:r>
            <w:r w:rsidRPr="00EA546B">
              <w:rPr>
                <w:rFonts w:cs="Arial"/>
                <w:sz w:val="16"/>
                <w:szCs w:val="16"/>
              </w:rPr>
              <w:t>i</w:t>
            </w:r>
            <w:r w:rsidRPr="00EA546B">
              <w:rPr>
                <w:rFonts w:cs="Arial"/>
                <w:sz w:val="16"/>
                <w:szCs w:val="16"/>
              </w:rPr>
              <w:t xml:space="preserve">conazol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lastRenderedPageBreak/>
              <w:t xml:space="preserve">FI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262-104-4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60207-90-1 </w:t>
            </w:r>
          </w:p>
        </w:tc>
        <w:tc>
          <w:tcPr>
            <w:tcW w:w="491" w:type="dxa"/>
            <w:gridSpan w:val="8"/>
          </w:tcPr>
          <w:p w:rsidR="00EF29B8" w:rsidRPr="00D908D2" w:rsidRDefault="00EF29B8" w:rsidP="00D908D2">
            <w:pPr>
              <w:pStyle w:val="GesAbsatz"/>
              <w:jc w:val="left"/>
              <w:rPr>
                <w:rFonts w:cs="Arial"/>
                <w:sz w:val="16"/>
                <w:szCs w:val="16"/>
              </w:rPr>
            </w:pPr>
            <w:r w:rsidRPr="00D908D2">
              <w:rPr>
                <w:rFonts w:cs="Arial"/>
                <w:sz w:val="16"/>
                <w:szCs w:val="16"/>
              </w:rPr>
              <w:t xml:space="preserve">1 </w:t>
            </w:r>
          </w:p>
        </w:tc>
        <w:tc>
          <w:tcPr>
            <w:tcW w:w="448"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2 </w:t>
            </w: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sz w:val="16"/>
                <w:szCs w:val="16"/>
              </w:rPr>
            </w:pPr>
            <w:r w:rsidRPr="00D908D2">
              <w:rPr>
                <w:rFonts w:cs="Arial"/>
                <w:sz w:val="16"/>
                <w:szCs w:val="16"/>
              </w:rPr>
              <w:t xml:space="preserve">4 </w:t>
            </w: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sz w:val="16"/>
                <w:szCs w:val="16"/>
              </w:rPr>
            </w:pPr>
            <w:r w:rsidRPr="00D908D2">
              <w:rPr>
                <w:rFonts w:cs="Arial"/>
                <w:sz w:val="16"/>
                <w:szCs w:val="16"/>
              </w:rPr>
              <w:t xml:space="preserve">7 </w:t>
            </w:r>
          </w:p>
        </w:tc>
        <w:tc>
          <w:tcPr>
            <w:tcW w:w="428" w:type="dxa"/>
            <w:gridSpan w:val="9"/>
          </w:tcPr>
          <w:p w:rsidR="00EF29B8" w:rsidRPr="00D908D2" w:rsidRDefault="00EF29B8" w:rsidP="00D908D2">
            <w:pPr>
              <w:pStyle w:val="GesAbsatz"/>
              <w:jc w:val="left"/>
              <w:rPr>
                <w:rFonts w:cs="Arial"/>
                <w:sz w:val="16"/>
                <w:szCs w:val="16"/>
              </w:rPr>
            </w:pPr>
            <w:r w:rsidRPr="00D908D2">
              <w:rPr>
                <w:rFonts w:cs="Arial"/>
                <w:sz w:val="16"/>
                <w:szCs w:val="16"/>
              </w:rPr>
              <w:t xml:space="preserve">8 </w:t>
            </w:r>
          </w:p>
        </w:tc>
        <w:tc>
          <w:tcPr>
            <w:tcW w:w="453" w:type="dxa"/>
            <w:gridSpan w:val="7"/>
          </w:tcPr>
          <w:p w:rsidR="00EF29B8" w:rsidRPr="00D908D2" w:rsidRDefault="00EF29B8" w:rsidP="00D908D2">
            <w:pPr>
              <w:pStyle w:val="GesAbsatz"/>
              <w:jc w:val="left"/>
              <w:rPr>
                <w:rFonts w:cs="Arial"/>
                <w:sz w:val="16"/>
                <w:szCs w:val="16"/>
              </w:rPr>
            </w:pPr>
            <w:r w:rsidRPr="00D908D2">
              <w:rPr>
                <w:rFonts w:cs="Arial"/>
                <w:sz w:val="16"/>
                <w:szCs w:val="16"/>
              </w:rPr>
              <w:t xml:space="preserve">9 </w:t>
            </w:r>
          </w:p>
        </w:tc>
        <w:tc>
          <w:tcPr>
            <w:tcW w:w="435"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10 </w:t>
            </w: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12 </w:t>
            </w:r>
          </w:p>
        </w:tc>
        <w:tc>
          <w:tcPr>
            <w:tcW w:w="462"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13 </w:t>
            </w: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sz w:val="16"/>
                <w:szCs w:val="16"/>
              </w:rPr>
            </w:pPr>
            <w:r w:rsidRPr="00D908D2">
              <w:rPr>
                <w:rFonts w:cs="Arial"/>
                <w:sz w:val="16"/>
                <w:szCs w:val="16"/>
              </w:rPr>
              <w:t xml:space="preserve">20 </w:t>
            </w: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511"/>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lastRenderedPageBreak/>
              <w:t>Quaternäre Amm</w:t>
            </w:r>
            <w:r w:rsidRPr="00D908D2">
              <w:rPr>
                <w:rFonts w:cs="Arial"/>
                <w:sz w:val="16"/>
                <w:szCs w:val="16"/>
              </w:rPr>
              <w:t>o</w:t>
            </w:r>
            <w:r w:rsidRPr="00D908D2">
              <w:rPr>
                <w:rFonts w:cs="Arial"/>
                <w:sz w:val="16"/>
                <w:szCs w:val="16"/>
              </w:rPr>
              <w:t>niumverbindungen, Kokosalkyltrimethyl-, Chloride (</w:t>
            </w:r>
            <w:r w:rsidRPr="00D908D2">
              <w:rPr>
                <w:rFonts w:cs="Arial"/>
                <w:sz w:val="16"/>
                <w:szCs w:val="16"/>
                <w:vertAlign w:val="superscript"/>
              </w:rPr>
              <w:t>3</w:t>
            </w:r>
            <w:r w:rsidRPr="00D908D2">
              <w:rPr>
                <w:rFonts w:cs="Arial"/>
                <w:sz w:val="16"/>
                <w:szCs w:val="16"/>
              </w:rPr>
              <w:t xml:space="preserve">) </w:t>
            </w:r>
          </w:p>
        </w:tc>
        <w:tc>
          <w:tcPr>
            <w:tcW w:w="695" w:type="dxa"/>
            <w:gridSpan w:val="4"/>
          </w:tcPr>
          <w:p w:rsidR="00EF29B8" w:rsidRPr="00D908D2" w:rsidRDefault="00EF29B8" w:rsidP="00D908D2">
            <w:pPr>
              <w:pStyle w:val="GesAbsatz"/>
              <w:jc w:val="left"/>
              <w:rPr>
                <w:rFonts w:cs="Arial"/>
                <w:color w:val="auto"/>
                <w:sz w:val="16"/>
                <w:szCs w:val="16"/>
              </w:rPr>
            </w:pP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263-038-9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61789-18-2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676"/>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Quaternäre Amm</w:t>
            </w:r>
            <w:r w:rsidRPr="00D908D2">
              <w:rPr>
                <w:rFonts w:cs="Arial"/>
                <w:sz w:val="16"/>
                <w:szCs w:val="16"/>
              </w:rPr>
              <w:t>o</w:t>
            </w:r>
            <w:r w:rsidRPr="00D908D2">
              <w:rPr>
                <w:rFonts w:cs="Arial"/>
                <w:sz w:val="16"/>
                <w:szCs w:val="16"/>
              </w:rPr>
              <w:t>niumverbindungen, Benzyl-kokosalkyldimethyl-, Chloride (</w:t>
            </w:r>
            <w:r w:rsidRPr="00D908D2">
              <w:rPr>
                <w:rFonts w:cs="Arial"/>
                <w:sz w:val="16"/>
                <w:szCs w:val="16"/>
                <w:vertAlign w:val="superscript"/>
              </w:rPr>
              <w:t>1</w:t>
            </w:r>
            <w:r w:rsidRPr="00D908D2">
              <w:rPr>
                <w:rFonts w:cs="Arial"/>
                <w:sz w:val="16"/>
                <w:szCs w:val="16"/>
              </w:rPr>
              <w:t xml:space="preserve">) </w:t>
            </w:r>
          </w:p>
        </w:tc>
        <w:tc>
          <w:tcPr>
            <w:tcW w:w="695" w:type="dxa"/>
            <w:gridSpan w:val="4"/>
          </w:tcPr>
          <w:p w:rsidR="00EF29B8" w:rsidRPr="00D908D2" w:rsidRDefault="00EF29B8" w:rsidP="00D908D2">
            <w:pPr>
              <w:pStyle w:val="GesAbsatz"/>
              <w:jc w:val="left"/>
              <w:rPr>
                <w:rFonts w:cs="Arial"/>
                <w:color w:val="auto"/>
                <w:sz w:val="16"/>
                <w:szCs w:val="16"/>
              </w:rPr>
            </w:pP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263-080-8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61789-71-7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660"/>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Quaternäre Amm</w:t>
            </w:r>
            <w:r w:rsidRPr="00D908D2">
              <w:rPr>
                <w:rFonts w:cs="Arial"/>
                <w:sz w:val="16"/>
                <w:szCs w:val="16"/>
              </w:rPr>
              <w:t>o</w:t>
            </w:r>
            <w:r w:rsidRPr="00D908D2">
              <w:rPr>
                <w:rFonts w:cs="Arial"/>
                <w:sz w:val="16"/>
                <w:szCs w:val="16"/>
              </w:rPr>
              <w:t>niumverbindungen, Di-kokosalkyldimethyl-, Chloride (</w:t>
            </w:r>
            <w:r w:rsidRPr="00D908D2">
              <w:rPr>
                <w:rFonts w:cs="Arial"/>
                <w:sz w:val="16"/>
                <w:szCs w:val="16"/>
                <w:vertAlign w:val="superscript"/>
              </w:rPr>
              <w:t>2</w:t>
            </w:r>
            <w:r w:rsidRPr="00D908D2">
              <w:rPr>
                <w:rFonts w:cs="Arial"/>
                <w:sz w:val="16"/>
                <w:szCs w:val="16"/>
              </w:rPr>
              <w:t xml:space="preserve">) </w:t>
            </w:r>
          </w:p>
        </w:tc>
        <w:tc>
          <w:tcPr>
            <w:tcW w:w="695" w:type="dxa"/>
            <w:gridSpan w:val="4"/>
          </w:tcPr>
          <w:p w:rsidR="00EF29B8" w:rsidRPr="00D908D2" w:rsidRDefault="00EF29B8" w:rsidP="00D908D2">
            <w:pPr>
              <w:pStyle w:val="GesAbsatz"/>
              <w:jc w:val="left"/>
              <w:rPr>
                <w:rFonts w:cs="Arial"/>
                <w:color w:val="auto"/>
                <w:sz w:val="16"/>
                <w:szCs w:val="16"/>
              </w:rPr>
            </w:pP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263-087-6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61789-77-3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905"/>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Quaternäre Amm</w:t>
            </w:r>
            <w:r w:rsidRPr="00D908D2">
              <w:rPr>
                <w:rFonts w:cs="Arial"/>
                <w:sz w:val="16"/>
                <w:szCs w:val="16"/>
              </w:rPr>
              <w:t>o</w:t>
            </w:r>
            <w:r w:rsidRPr="00D908D2">
              <w:rPr>
                <w:rFonts w:cs="Arial"/>
                <w:sz w:val="16"/>
                <w:szCs w:val="16"/>
              </w:rPr>
              <w:t>niumverbindungen, Bis(hydrierte Talg-alkyl)dimethyl-, Chloride (</w:t>
            </w:r>
            <w:r w:rsidRPr="00D908D2">
              <w:rPr>
                <w:rFonts w:cs="Arial"/>
                <w:sz w:val="16"/>
                <w:szCs w:val="16"/>
                <w:vertAlign w:val="superscript"/>
              </w:rPr>
              <w:t>2</w:t>
            </w:r>
            <w:r w:rsidRPr="00D908D2">
              <w:rPr>
                <w:rFonts w:cs="Arial"/>
                <w:sz w:val="16"/>
                <w:szCs w:val="16"/>
              </w:rPr>
              <w:t xml:space="preserve">) </w:t>
            </w:r>
          </w:p>
        </w:tc>
        <w:tc>
          <w:tcPr>
            <w:tcW w:w="695" w:type="dxa"/>
            <w:gridSpan w:val="4"/>
          </w:tcPr>
          <w:p w:rsidR="00EF29B8" w:rsidRPr="00D908D2" w:rsidRDefault="00EF29B8" w:rsidP="00D908D2">
            <w:pPr>
              <w:pStyle w:val="GesAbsatz"/>
              <w:jc w:val="left"/>
              <w:rPr>
                <w:rFonts w:cs="Arial"/>
                <w:color w:val="auto"/>
                <w:sz w:val="16"/>
                <w:szCs w:val="16"/>
              </w:rPr>
            </w:pP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263-090-2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61789-80-8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720"/>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Quaternäre Amm</w:t>
            </w:r>
            <w:r w:rsidRPr="00D908D2">
              <w:rPr>
                <w:rFonts w:cs="Arial"/>
                <w:sz w:val="16"/>
                <w:szCs w:val="16"/>
              </w:rPr>
              <w:t>o</w:t>
            </w:r>
            <w:r w:rsidRPr="00D908D2">
              <w:rPr>
                <w:rFonts w:cs="Arial"/>
                <w:sz w:val="16"/>
                <w:szCs w:val="16"/>
              </w:rPr>
              <w:t>niumverbindungen, Benzyl-C</w:t>
            </w:r>
            <w:r w:rsidRPr="00D908D2">
              <w:rPr>
                <w:rFonts w:cs="Arial"/>
                <w:sz w:val="16"/>
                <w:szCs w:val="16"/>
                <w:vertAlign w:val="subscript"/>
              </w:rPr>
              <w:t>8</w:t>
            </w:r>
            <w:r w:rsidRPr="00D908D2">
              <w:rPr>
                <w:rFonts w:cs="Arial"/>
                <w:sz w:val="16"/>
                <w:szCs w:val="16"/>
              </w:rPr>
              <w:t>-</w:t>
            </w:r>
            <w:r w:rsidRPr="00D908D2">
              <w:rPr>
                <w:rFonts w:cs="Arial"/>
                <w:sz w:val="16"/>
                <w:szCs w:val="16"/>
                <w:vertAlign w:val="subscript"/>
              </w:rPr>
              <w:t>18</w:t>
            </w:r>
            <w:r w:rsidRPr="00D908D2">
              <w:rPr>
                <w:rFonts w:cs="Arial"/>
                <w:sz w:val="16"/>
                <w:szCs w:val="16"/>
              </w:rPr>
              <w:t>-alkyldimethyl-, Chl</w:t>
            </w:r>
            <w:r w:rsidRPr="00D908D2">
              <w:rPr>
                <w:rFonts w:cs="Arial"/>
                <w:sz w:val="16"/>
                <w:szCs w:val="16"/>
              </w:rPr>
              <w:t>o</w:t>
            </w:r>
            <w:r w:rsidRPr="00D908D2">
              <w:rPr>
                <w:rFonts w:cs="Arial"/>
                <w:sz w:val="16"/>
                <w:szCs w:val="16"/>
              </w:rPr>
              <w:t>ride (</w:t>
            </w:r>
            <w:r w:rsidRPr="00D908D2">
              <w:rPr>
                <w:rFonts w:cs="Arial"/>
                <w:sz w:val="16"/>
                <w:szCs w:val="16"/>
                <w:vertAlign w:val="superscript"/>
              </w:rPr>
              <w:t>1</w:t>
            </w:r>
            <w:r w:rsidRPr="00D908D2">
              <w:rPr>
                <w:rFonts w:cs="Arial"/>
                <w:sz w:val="16"/>
                <w:szCs w:val="16"/>
              </w:rPr>
              <w:t xml:space="preserve">) </w:t>
            </w:r>
          </w:p>
        </w:tc>
        <w:tc>
          <w:tcPr>
            <w:tcW w:w="695" w:type="dxa"/>
            <w:gridSpan w:val="4"/>
          </w:tcPr>
          <w:p w:rsidR="00EF29B8" w:rsidRPr="00D908D2" w:rsidRDefault="00EF29B8" w:rsidP="00D908D2">
            <w:pPr>
              <w:pStyle w:val="GesAbsatz"/>
              <w:jc w:val="left"/>
              <w:rPr>
                <w:rFonts w:cs="Arial"/>
                <w:color w:val="auto"/>
                <w:sz w:val="16"/>
                <w:szCs w:val="16"/>
              </w:rPr>
            </w:pP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264-151-6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63449-41-2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279"/>
        </w:trPr>
        <w:tc>
          <w:tcPr>
            <w:tcW w:w="1725" w:type="dxa"/>
            <w:gridSpan w:val="6"/>
          </w:tcPr>
          <w:p w:rsidR="00EF29B8" w:rsidRPr="00A062D8" w:rsidRDefault="00EF29B8" w:rsidP="00D908D2">
            <w:pPr>
              <w:pStyle w:val="GesAbsatz"/>
              <w:jc w:val="left"/>
              <w:rPr>
                <w:rFonts w:cs="Arial"/>
                <w:sz w:val="16"/>
                <w:szCs w:val="16"/>
                <w:lang w:val="en-GB"/>
              </w:rPr>
            </w:pPr>
            <w:r w:rsidRPr="00A062D8">
              <w:rPr>
                <w:rFonts w:cs="Arial"/>
                <w:sz w:val="16"/>
                <w:szCs w:val="16"/>
                <w:lang w:val="en-GB"/>
              </w:rPr>
              <w:t xml:space="preserve">4,5-Dichlor-2-octyl-2H-isothiazol-3-on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N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264-843-8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64359-81-5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6 </w:t>
            </w:r>
          </w:p>
        </w:tc>
        <w:tc>
          <w:tcPr>
            <w:tcW w:w="489" w:type="dxa"/>
            <w:gridSpan w:val="12"/>
          </w:tcPr>
          <w:p w:rsidR="00EF29B8" w:rsidRPr="00D908D2" w:rsidRDefault="00EF29B8" w:rsidP="00D908D2">
            <w:pPr>
              <w:pStyle w:val="GesAbsatz"/>
              <w:jc w:val="left"/>
              <w:rPr>
                <w:rFonts w:cs="Arial"/>
                <w:sz w:val="16"/>
                <w:szCs w:val="16"/>
              </w:rPr>
            </w:pPr>
            <w:r w:rsidRPr="00D908D2">
              <w:rPr>
                <w:rFonts w:cs="Arial"/>
                <w:sz w:val="16"/>
                <w:szCs w:val="16"/>
              </w:rPr>
              <w:t xml:space="preserve">7 </w:t>
            </w:r>
          </w:p>
        </w:tc>
        <w:tc>
          <w:tcPr>
            <w:tcW w:w="428" w:type="dxa"/>
            <w:gridSpan w:val="9"/>
          </w:tcPr>
          <w:p w:rsidR="00EF29B8" w:rsidRPr="00D908D2" w:rsidRDefault="00EF29B8" w:rsidP="00D908D2">
            <w:pPr>
              <w:pStyle w:val="GesAbsatz"/>
              <w:jc w:val="left"/>
              <w:rPr>
                <w:rFonts w:cs="Arial"/>
                <w:sz w:val="16"/>
                <w:szCs w:val="16"/>
              </w:rPr>
            </w:pPr>
            <w:r w:rsidRPr="00D908D2">
              <w:rPr>
                <w:rFonts w:cs="Arial"/>
                <w:sz w:val="16"/>
                <w:szCs w:val="16"/>
              </w:rPr>
              <w:t xml:space="preserve">8 </w:t>
            </w:r>
          </w:p>
        </w:tc>
        <w:tc>
          <w:tcPr>
            <w:tcW w:w="453" w:type="dxa"/>
            <w:gridSpan w:val="7"/>
          </w:tcPr>
          <w:p w:rsidR="00EF29B8" w:rsidRPr="00D908D2" w:rsidRDefault="00EF29B8" w:rsidP="00D908D2">
            <w:pPr>
              <w:pStyle w:val="GesAbsatz"/>
              <w:jc w:val="left"/>
              <w:rPr>
                <w:rFonts w:cs="Arial"/>
                <w:sz w:val="16"/>
                <w:szCs w:val="16"/>
              </w:rPr>
            </w:pPr>
            <w:r w:rsidRPr="00D908D2">
              <w:rPr>
                <w:rFonts w:cs="Arial"/>
                <w:sz w:val="16"/>
                <w:szCs w:val="16"/>
              </w:rPr>
              <w:t xml:space="preserve">9 </w:t>
            </w:r>
          </w:p>
        </w:tc>
        <w:tc>
          <w:tcPr>
            <w:tcW w:w="435"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10 </w:t>
            </w:r>
          </w:p>
        </w:tc>
        <w:tc>
          <w:tcPr>
            <w:tcW w:w="480" w:type="dxa"/>
            <w:gridSpan w:val="13"/>
          </w:tcPr>
          <w:p w:rsidR="00EF29B8" w:rsidRPr="00D908D2" w:rsidRDefault="00EF29B8" w:rsidP="00D908D2">
            <w:pPr>
              <w:pStyle w:val="GesAbsatz"/>
              <w:jc w:val="left"/>
              <w:rPr>
                <w:rFonts w:cs="Arial"/>
                <w:sz w:val="16"/>
                <w:szCs w:val="16"/>
              </w:rPr>
            </w:pPr>
            <w:r w:rsidRPr="00D908D2">
              <w:rPr>
                <w:rFonts w:cs="Arial"/>
                <w:sz w:val="16"/>
                <w:szCs w:val="16"/>
              </w:rPr>
              <w:t xml:space="preserve">11 </w:t>
            </w:r>
          </w:p>
        </w:tc>
        <w:tc>
          <w:tcPr>
            <w:tcW w:w="461"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12 </w:t>
            </w: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21 </w:t>
            </w: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768"/>
        </w:trPr>
        <w:tc>
          <w:tcPr>
            <w:tcW w:w="1725" w:type="dxa"/>
            <w:gridSpan w:val="6"/>
          </w:tcPr>
          <w:p w:rsidR="00EF29B8" w:rsidRPr="00EA546B" w:rsidRDefault="00EF29B8" w:rsidP="00D908D2">
            <w:pPr>
              <w:pStyle w:val="GesAbsatz"/>
              <w:jc w:val="left"/>
              <w:rPr>
                <w:rFonts w:cs="Arial"/>
                <w:sz w:val="16"/>
                <w:szCs w:val="16"/>
              </w:rPr>
            </w:pPr>
            <w:r w:rsidRPr="00EA546B">
              <w:rPr>
                <w:rFonts w:cs="Arial"/>
                <w:sz w:val="16"/>
                <w:szCs w:val="16"/>
              </w:rPr>
              <w:t>2-Chlor-N-[[[4-(trifluormethoxy) ph</w:t>
            </w:r>
            <w:r w:rsidRPr="00EA546B">
              <w:rPr>
                <w:rFonts w:cs="Arial"/>
                <w:sz w:val="16"/>
                <w:szCs w:val="16"/>
              </w:rPr>
              <w:t>e</w:t>
            </w:r>
            <w:r w:rsidRPr="00EA546B">
              <w:rPr>
                <w:rFonts w:cs="Arial"/>
                <w:sz w:val="16"/>
                <w:szCs w:val="16"/>
              </w:rPr>
              <w:t xml:space="preserve">nyl]amino]carbonyl]benzamid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IT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264-980-3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64628-44-0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sz w:val="16"/>
                <w:szCs w:val="16"/>
              </w:rPr>
            </w:pPr>
            <w:r w:rsidRPr="00D908D2">
              <w:rPr>
                <w:rFonts w:cs="Arial"/>
                <w:sz w:val="16"/>
                <w:szCs w:val="16"/>
              </w:rPr>
              <w:t xml:space="preserve">18 </w:t>
            </w: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624"/>
        </w:trPr>
        <w:tc>
          <w:tcPr>
            <w:tcW w:w="1725" w:type="dxa"/>
            <w:gridSpan w:val="6"/>
          </w:tcPr>
          <w:p w:rsidR="00EF29B8" w:rsidRPr="00D908D2" w:rsidRDefault="00EF29B8" w:rsidP="00D908D2">
            <w:pPr>
              <w:pStyle w:val="GesAbsatz"/>
              <w:jc w:val="left"/>
              <w:rPr>
                <w:rFonts w:cs="Arial"/>
                <w:sz w:val="16"/>
                <w:szCs w:val="16"/>
              </w:rPr>
            </w:pPr>
            <w:r w:rsidRPr="00D908D2">
              <w:rPr>
                <w:rFonts w:cs="Arial"/>
                <w:sz w:val="16"/>
                <w:szCs w:val="16"/>
              </w:rPr>
              <w:t xml:space="preserve">3,3′-Methylenbis[5-methyloxazolidin]/ Oxazolidin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AT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266-235-8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66204-44-2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2 </w:t>
            </w: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6 </w:t>
            </w: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10 </w:t>
            </w:r>
          </w:p>
        </w:tc>
        <w:tc>
          <w:tcPr>
            <w:tcW w:w="480" w:type="dxa"/>
            <w:gridSpan w:val="13"/>
          </w:tcPr>
          <w:p w:rsidR="00EF29B8" w:rsidRPr="00D908D2" w:rsidRDefault="00EF29B8" w:rsidP="00D908D2">
            <w:pPr>
              <w:pStyle w:val="GesAbsatz"/>
              <w:jc w:val="left"/>
              <w:rPr>
                <w:rFonts w:cs="Arial"/>
                <w:sz w:val="16"/>
                <w:szCs w:val="16"/>
              </w:rPr>
            </w:pPr>
            <w:r w:rsidRPr="00D908D2">
              <w:rPr>
                <w:rFonts w:cs="Arial"/>
                <w:sz w:val="16"/>
                <w:szCs w:val="16"/>
              </w:rPr>
              <w:t xml:space="preserve">11 </w:t>
            </w:r>
          </w:p>
        </w:tc>
        <w:tc>
          <w:tcPr>
            <w:tcW w:w="461"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12 </w:t>
            </w:r>
          </w:p>
        </w:tc>
        <w:tc>
          <w:tcPr>
            <w:tcW w:w="462"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13 </w:t>
            </w: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365"/>
        </w:trPr>
        <w:tc>
          <w:tcPr>
            <w:tcW w:w="1725" w:type="dxa"/>
            <w:gridSpan w:val="6"/>
          </w:tcPr>
          <w:p w:rsidR="00EF29B8" w:rsidRPr="00105BC5" w:rsidRDefault="00EF29B8" w:rsidP="00D908D2">
            <w:pPr>
              <w:pStyle w:val="GesAbsatz"/>
              <w:jc w:val="left"/>
              <w:rPr>
                <w:rFonts w:cs="Arial"/>
                <w:sz w:val="16"/>
                <w:szCs w:val="16"/>
                <w:lang w:val="fr-FR"/>
              </w:rPr>
            </w:pPr>
            <w:r w:rsidRPr="00105BC5">
              <w:rPr>
                <w:rFonts w:cs="Arial"/>
                <w:sz w:val="16"/>
                <w:szCs w:val="16"/>
                <w:lang w:val="fr-FR"/>
              </w:rPr>
              <w:t xml:space="preserve">N-Cyclopropyl-1,3,5-triazin-2,4,6-tria-min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EL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266-257-8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66215-27-8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color w:val="auto"/>
                <w:sz w:val="16"/>
                <w:szCs w:val="16"/>
              </w:rPr>
            </w:pPr>
          </w:p>
        </w:tc>
        <w:tc>
          <w:tcPr>
            <w:tcW w:w="489" w:type="dxa"/>
            <w:gridSpan w:val="12"/>
          </w:tcPr>
          <w:p w:rsidR="00EF29B8" w:rsidRPr="00D908D2" w:rsidRDefault="00EF29B8" w:rsidP="00D908D2">
            <w:pPr>
              <w:pStyle w:val="GesAbsatz"/>
              <w:jc w:val="left"/>
              <w:rPr>
                <w:rFonts w:cs="Arial"/>
                <w:color w:val="auto"/>
                <w:sz w:val="16"/>
                <w:szCs w:val="16"/>
              </w:rPr>
            </w:pPr>
          </w:p>
        </w:tc>
        <w:tc>
          <w:tcPr>
            <w:tcW w:w="428" w:type="dxa"/>
            <w:gridSpan w:val="9"/>
          </w:tcPr>
          <w:p w:rsidR="00EF29B8" w:rsidRPr="00D908D2" w:rsidRDefault="00EF29B8" w:rsidP="00D908D2">
            <w:pPr>
              <w:pStyle w:val="GesAbsatz"/>
              <w:jc w:val="left"/>
              <w:rPr>
                <w:rFonts w:cs="Arial"/>
                <w:color w:val="auto"/>
                <w:sz w:val="16"/>
                <w:szCs w:val="16"/>
              </w:rPr>
            </w:pPr>
          </w:p>
        </w:tc>
        <w:tc>
          <w:tcPr>
            <w:tcW w:w="453" w:type="dxa"/>
            <w:gridSpan w:val="7"/>
          </w:tcPr>
          <w:p w:rsidR="00EF29B8" w:rsidRPr="00D908D2" w:rsidRDefault="00EF29B8" w:rsidP="00D908D2">
            <w:pPr>
              <w:pStyle w:val="GesAbsatz"/>
              <w:jc w:val="left"/>
              <w:rPr>
                <w:rFonts w:cs="Arial"/>
                <w:color w:val="auto"/>
                <w:sz w:val="16"/>
                <w:szCs w:val="16"/>
              </w:rPr>
            </w:pPr>
          </w:p>
        </w:tc>
        <w:tc>
          <w:tcPr>
            <w:tcW w:w="435" w:type="dxa"/>
            <w:gridSpan w:val="11"/>
          </w:tcPr>
          <w:p w:rsidR="00EF29B8" w:rsidRPr="00D908D2" w:rsidRDefault="00EF29B8" w:rsidP="00D908D2">
            <w:pPr>
              <w:pStyle w:val="GesAbsatz"/>
              <w:jc w:val="left"/>
              <w:rPr>
                <w:rFonts w:cs="Arial"/>
                <w:color w:val="auto"/>
                <w:sz w:val="16"/>
                <w:szCs w:val="16"/>
              </w:rPr>
            </w:pP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color w:val="auto"/>
                <w:sz w:val="16"/>
                <w:szCs w:val="16"/>
              </w:rPr>
            </w:pPr>
          </w:p>
        </w:tc>
        <w:tc>
          <w:tcPr>
            <w:tcW w:w="462" w:type="dxa"/>
            <w:gridSpan w:val="11"/>
          </w:tcPr>
          <w:p w:rsidR="00EF29B8" w:rsidRPr="00D908D2" w:rsidRDefault="00EF29B8" w:rsidP="00D908D2">
            <w:pPr>
              <w:pStyle w:val="GesAbsatz"/>
              <w:jc w:val="left"/>
              <w:rPr>
                <w:rFonts w:cs="Arial"/>
                <w:color w:val="auto"/>
                <w:sz w:val="16"/>
                <w:szCs w:val="16"/>
              </w:rPr>
            </w:pP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sz w:val="16"/>
                <w:szCs w:val="16"/>
              </w:rPr>
            </w:pPr>
            <w:r w:rsidRPr="00D908D2">
              <w:rPr>
                <w:rFonts w:cs="Arial"/>
                <w:sz w:val="16"/>
                <w:szCs w:val="16"/>
              </w:rPr>
              <w:t xml:space="preserve">18 </w:t>
            </w: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D908D2" w:rsidTr="00F8611F">
        <w:tblPrEx>
          <w:tblBorders>
            <w:insideH w:val="single" w:sz="4" w:space="0" w:color="000000"/>
            <w:insideV w:val="single" w:sz="4" w:space="0" w:color="000000"/>
          </w:tblBorders>
        </w:tblPrEx>
        <w:trPr>
          <w:trHeight w:val="923"/>
        </w:trPr>
        <w:tc>
          <w:tcPr>
            <w:tcW w:w="1725" w:type="dxa"/>
            <w:gridSpan w:val="6"/>
          </w:tcPr>
          <w:p w:rsidR="00EF29B8" w:rsidRPr="00A062D8" w:rsidRDefault="00EF29B8" w:rsidP="00D908D2">
            <w:pPr>
              <w:pStyle w:val="GesAbsatz"/>
              <w:jc w:val="left"/>
              <w:rPr>
                <w:rFonts w:cs="Arial"/>
                <w:sz w:val="16"/>
                <w:szCs w:val="16"/>
                <w:lang w:val="en-GB"/>
              </w:rPr>
            </w:pPr>
            <w:r w:rsidRPr="00A062D8">
              <w:rPr>
                <w:rFonts w:cs="Arial"/>
                <w:sz w:val="16"/>
                <w:szCs w:val="16"/>
                <w:lang w:val="en-GB"/>
              </w:rPr>
              <w:lastRenderedPageBreak/>
              <w:t>cis-4-[3-(p-tert-Butylphenyl)-2-methyl-propyl]-2,6-dimethylmorph</w:t>
            </w:r>
            <w:r w:rsidRPr="00A062D8">
              <w:rPr>
                <w:rFonts w:cs="Arial"/>
                <w:sz w:val="16"/>
                <w:szCs w:val="16"/>
                <w:lang w:val="en-GB"/>
              </w:rPr>
              <w:t>o</w:t>
            </w:r>
            <w:r w:rsidRPr="00A062D8">
              <w:rPr>
                <w:rFonts w:cs="Arial"/>
                <w:sz w:val="16"/>
                <w:szCs w:val="16"/>
                <w:lang w:val="en-GB"/>
              </w:rPr>
              <w:t xml:space="preserve">lin/Fenpro-pimorph </w:t>
            </w:r>
          </w:p>
        </w:tc>
        <w:tc>
          <w:tcPr>
            <w:tcW w:w="695" w:type="dxa"/>
            <w:gridSpan w:val="4"/>
          </w:tcPr>
          <w:p w:rsidR="00EF29B8" w:rsidRPr="00D908D2" w:rsidRDefault="00EF29B8" w:rsidP="00D908D2">
            <w:pPr>
              <w:pStyle w:val="GesAbsatz"/>
              <w:jc w:val="left"/>
              <w:rPr>
                <w:rFonts w:cs="Arial"/>
                <w:sz w:val="16"/>
                <w:szCs w:val="16"/>
              </w:rPr>
            </w:pPr>
            <w:r w:rsidRPr="00D908D2">
              <w:rPr>
                <w:rFonts w:cs="Arial"/>
                <w:sz w:val="16"/>
                <w:szCs w:val="16"/>
              </w:rPr>
              <w:t xml:space="preserve">ES </w:t>
            </w:r>
          </w:p>
        </w:tc>
        <w:tc>
          <w:tcPr>
            <w:tcW w:w="972" w:type="dxa"/>
            <w:gridSpan w:val="3"/>
          </w:tcPr>
          <w:p w:rsidR="00EF29B8" w:rsidRPr="00D908D2" w:rsidRDefault="00EF29B8" w:rsidP="00D908D2">
            <w:pPr>
              <w:pStyle w:val="GesAbsatz"/>
              <w:jc w:val="left"/>
              <w:rPr>
                <w:rFonts w:cs="Arial"/>
                <w:sz w:val="16"/>
                <w:szCs w:val="16"/>
              </w:rPr>
            </w:pPr>
            <w:r w:rsidRPr="00D908D2">
              <w:rPr>
                <w:rFonts w:cs="Arial"/>
                <w:sz w:val="16"/>
                <w:szCs w:val="16"/>
              </w:rPr>
              <w:t xml:space="preserve">266-719-9 </w:t>
            </w:r>
          </w:p>
        </w:tc>
        <w:tc>
          <w:tcPr>
            <w:tcW w:w="1253" w:type="dxa"/>
            <w:gridSpan w:val="15"/>
          </w:tcPr>
          <w:p w:rsidR="00EF29B8" w:rsidRPr="00D908D2" w:rsidRDefault="00EF29B8" w:rsidP="00D908D2">
            <w:pPr>
              <w:pStyle w:val="GesAbsatz"/>
              <w:jc w:val="left"/>
              <w:rPr>
                <w:rFonts w:cs="Arial"/>
                <w:sz w:val="16"/>
                <w:szCs w:val="16"/>
              </w:rPr>
            </w:pPr>
            <w:r w:rsidRPr="00D908D2">
              <w:rPr>
                <w:rFonts w:cs="Arial"/>
                <w:sz w:val="16"/>
                <w:szCs w:val="16"/>
              </w:rPr>
              <w:t xml:space="preserve">67564-91-4 </w:t>
            </w:r>
          </w:p>
        </w:tc>
        <w:tc>
          <w:tcPr>
            <w:tcW w:w="491" w:type="dxa"/>
            <w:gridSpan w:val="8"/>
          </w:tcPr>
          <w:p w:rsidR="00EF29B8" w:rsidRPr="00D908D2" w:rsidRDefault="00EF29B8" w:rsidP="00D908D2">
            <w:pPr>
              <w:pStyle w:val="GesAbsatz"/>
              <w:jc w:val="left"/>
              <w:rPr>
                <w:rFonts w:cs="Arial"/>
                <w:color w:val="auto"/>
                <w:sz w:val="16"/>
                <w:szCs w:val="16"/>
              </w:rPr>
            </w:pPr>
          </w:p>
        </w:tc>
        <w:tc>
          <w:tcPr>
            <w:tcW w:w="448" w:type="dxa"/>
            <w:gridSpan w:val="10"/>
          </w:tcPr>
          <w:p w:rsidR="00EF29B8" w:rsidRPr="00D908D2" w:rsidRDefault="00EF29B8" w:rsidP="00D908D2">
            <w:pPr>
              <w:pStyle w:val="GesAbsatz"/>
              <w:jc w:val="left"/>
              <w:rPr>
                <w:rFonts w:cs="Arial"/>
                <w:color w:val="auto"/>
                <w:sz w:val="16"/>
                <w:szCs w:val="16"/>
              </w:rPr>
            </w:pPr>
          </w:p>
        </w:tc>
        <w:tc>
          <w:tcPr>
            <w:tcW w:w="453" w:type="dxa"/>
            <w:gridSpan w:val="11"/>
          </w:tcPr>
          <w:p w:rsidR="00EF29B8" w:rsidRPr="00D908D2" w:rsidRDefault="00EF29B8" w:rsidP="00D908D2">
            <w:pPr>
              <w:pStyle w:val="GesAbsatz"/>
              <w:jc w:val="left"/>
              <w:rPr>
                <w:rFonts w:cs="Arial"/>
                <w:color w:val="auto"/>
                <w:sz w:val="16"/>
                <w:szCs w:val="16"/>
              </w:rPr>
            </w:pPr>
          </w:p>
        </w:tc>
        <w:tc>
          <w:tcPr>
            <w:tcW w:w="377" w:type="dxa"/>
          </w:tcPr>
          <w:p w:rsidR="00EF29B8" w:rsidRPr="00D908D2" w:rsidRDefault="00EF29B8" w:rsidP="00D908D2">
            <w:pPr>
              <w:pStyle w:val="GesAbsatz"/>
              <w:jc w:val="left"/>
              <w:rPr>
                <w:rFonts w:cs="Arial"/>
                <w:color w:val="auto"/>
                <w:sz w:val="16"/>
                <w:szCs w:val="16"/>
              </w:rPr>
            </w:pPr>
          </w:p>
        </w:tc>
        <w:tc>
          <w:tcPr>
            <w:tcW w:w="485" w:type="dxa"/>
            <w:gridSpan w:val="7"/>
          </w:tcPr>
          <w:p w:rsidR="00EF29B8" w:rsidRPr="00D908D2" w:rsidRDefault="00EF29B8" w:rsidP="00D908D2">
            <w:pPr>
              <w:pStyle w:val="GesAbsatz"/>
              <w:jc w:val="left"/>
              <w:rPr>
                <w:rFonts w:cs="Arial"/>
                <w:color w:val="auto"/>
                <w:sz w:val="16"/>
                <w:szCs w:val="16"/>
              </w:rPr>
            </w:pPr>
          </w:p>
        </w:tc>
        <w:tc>
          <w:tcPr>
            <w:tcW w:w="448"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6 </w:t>
            </w:r>
          </w:p>
        </w:tc>
        <w:tc>
          <w:tcPr>
            <w:tcW w:w="489" w:type="dxa"/>
            <w:gridSpan w:val="12"/>
          </w:tcPr>
          <w:p w:rsidR="00EF29B8" w:rsidRPr="00D908D2" w:rsidRDefault="00EF29B8" w:rsidP="00D908D2">
            <w:pPr>
              <w:pStyle w:val="GesAbsatz"/>
              <w:jc w:val="left"/>
              <w:rPr>
                <w:rFonts w:cs="Arial"/>
                <w:sz w:val="16"/>
                <w:szCs w:val="16"/>
              </w:rPr>
            </w:pPr>
            <w:r w:rsidRPr="00D908D2">
              <w:rPr>
                <w:rFonts w:cs="Arial"/>
                <w:sz w:val="16"/>
                <w:szCs w:val="16"/>
              </w:rPr>
              <w:t xml:space="preserve">7 </w:t>
            </w:r>
          </w:p>
        </w:tc>
        <w:tc>
          <w:tcPr>
            <w:tcW w:w="428" w:type="dxa"/>
            <w:gridSpan w:val="9"/>
          </w:tcPr>
          <w:p w:rsidR="00EF29B8" w:rsidRPr="00D908D2" w:rsidRDefault="00EF29B8" w:rsidP="00D908D2">
            <w:pPr>
              <w:pStyle w:val="GesAbsatz"/>
              <w:jc w:val="left"/>
              <w:rPr>
                <w:rFonts w:cs="Arial"/>
                <w:sz w:val="16"/>
                <w:szCs w:val="16"/>
              </w:rPr>
            </w:pPr>
            <w:r w:rsidRPr="00D908D2">
              <w:rPr>
                <w:rFonts w:cs="Arial"/>
                <w:sz w:val="16"/>
                <w:szCs w:val="16"/>
              </w:rPr>
              <w:t xml:space="preserve">8 </w:t>
            </w:r>
          </w:p>
        </w:tc>
        <w:tc>
          <w:tcPr>
            <w:tcW w:w="453" w:type="dxa"/>
            <w:gridSpan w:val="7"/>
          </w:tcPr>
          <w:p w:rsidR="00EF29B8" w:rsidRPr="00D908D2" w:rsidRDefault="00EF29B8" w:rsidP="00D908D2">
            <w:pPr>
              <w:pStyle w:val="GesAbsatz"/>
              <w:jc w:val="left"/>
              <w:rPr>
                <w:rFonts w:cs="Arial"/>
                <w:sz w:val="16"/>
                <w:szCs w:val="16"/>
              </w:rPr>
            </w:pPr>
            <w:r w:rsidRPr="00D908D2">
              <w:rPr>
                <w:rFonts w:cs="Arial"/>
                <w:sz w:val="16"/>
                <w:szCs w:val="16"/>
              </w:rPr>
              <w:t xml:space="preserve">9 </w:t>
            </w:r>
          </w:p>
        </w:tc>
        <w:tc>
          <w:tcPr>
            <w:tcW w:w="435"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10 </w:t>
            </w:r>
          </w:p>
        </w:tc>
        <w:tc>
          <w:tcPr>
            <w:tcW w:w="480" w:type="dxa"/>
            <w:gridSpan w:val="13"/>
          </w:tcPr>
          <w:p w:rsidR="00EF29B8" w:rsidRPr="00D908D2" w:rsidRDefault="00EF29B8" w:rsidP="00D908D2">
            <w:pPr>
              <w:pStyle w:val="GesAbsatz"/>
              <w:jc w:val="left"/>
              <w:rPr>
                <w:rFonts w:cs="Arial"/>
                <w:color w:val="auto"/>
                <w:sz w:val="16"/>
                <w:szCs w:val="16"/>
              </w:rPr>
            </w:pPr>
          </w:p>
        </w:tc>
        <w:tc>
          <w:tcPr>
            <w:tcW w:w="461" w:type="dxa"/>
            <w:gridSpan w:val="10"/>
          </w:tcPr>
          <w:p w:rsidR="00EF29B8" w:rsidRPr="00D908D2" w:rsidRDefault="00EF29B8" w:rsidP="00D908D2">
            <w:pPr>
              <w:pStyle w:val="GesAbsatz"/>
              <w:jc w:val="left"/>
              <w:rPr>
                <w:rFonts w:cs="Arial"/>
                <w:sz w:val="16"/>
                <w:szCs w:val="16"/>
              </w:rPr>
            </w:pPr>
            <w:r w:rsidRPr="00D908D2">
              <w:rPr>
                <w:rFonts w:cs="Arial"/>
                <w:sz w:val="16"/>
                <w:szCs w:val="16"/>
              </w:rPr>
              <w:t xml:space="preserve">12 </w:t>
            </w:r>
          </w:p>
        </w:tc>
        <w:tc>
          <w:tcPr>
            <w:tcW w:w="462" w:type="dxa"/>
            <w:gridSpan w:val="11"/>
          </w:tcPr>
          <w:p w:rsidR="00EF29B8" w:rsidRPr="00D908D2" w:rsidRDefault="00EF29B8" w:rsidP="00D908D2">
            <w:pPr>
              <w:pStyle w:val="GesAbsatz"/>
              <w:jc w:val="left"/>
              <w:rPr>
                <w:rFonts w:cs="Arial"/>
                <w:sz w:val="16"/>
                <w:szCs w:val="16"/>
              </w:rPr>
            </w:pPr>
            <w:r w:rsidRPr="00D908D2">
              <w:rPr>
                <w:rFonts w:cs="Arial"/>
                <w:sz w:val="16"/>
                <w:szCs w:val="16"/>
              </w:rPr>
              <w:t xml:space="preserve">13 </w:t>
            </w:r>
          </w:p>
        </w:tc>
        <w:tc>
          <w:tcPr>
            <w:tcW w:w="532" w:type="dxa"/>
            <w:gridSpan w:val="11"/>
          </w:tcPr>
          <w:p w:rsidR="00EF29B8" w:rsidRPr="00D908D2" w:rsidRDefault="00EF29B8" w:rsidP="00D908D2">
            <w:pPr>
              <w:pStyle w:val="GesAbsatz"/>
              <w:jc w:val="left"/>
              <w:rPr>
                <w:rFonts w:cs="Arial"/>
                <w:color w:val="auto"/>
                <w:sz w:val="16"/>
                <w:szCs w:val="16"/>
              </w:rPr>
            </w:pPr>
          </w:p>
        </w:tc>
        <w:tc>
          <w:tcPr>
            <w:tcW w:w="480" w:type="dxa"/>
            <w:gridSpan w:val="11"/>
          </w:tcPr>
          <w:p w:rsidR="00EF29B8" w:rsidRPr="00D908D2" w:rsidRDefault="00EF29B8" w:rsidP="00D908D2">
            <w:pPr>
              <w:pStyle w:val="GesAbsatz"/>
              <w:jc w:val="left"/>
              <w:rPr>
                <w:rFonts w:cs="Arial"/>
                <w:color w:val="auto"/>
                <w:sz w:val="16"/>
                <w:szCs w:val="16"/>
              </w:rPr>
            </w:pPr>
          </w:p>
        </w:tc>
        <w:tc>
          <w:tcPr>
            <w:tcW w:w="438" w:type="dxa"/>
            <w:gridSpan w:val="15"/>
          </w:tcPr>
          <w:p w:rsidR="00EF29B8" w:rsidRPr="00D908D2" w:rsidRDefault="00EF29B8" w:rsidP="00D908D2">
            <w:pPr>
              <w:pStyle w:val="GesAbsatz"/>
              <w:jc w:val="left"/>
              <w:rPr>
                <w:rFonts w:cs="Arial"/>
                <w:color w:val="auto"/>
                <w:sz w:val="16"/>
                <w:szCs w:val="16"/>
              </w:rPr>
            </w:pPr>
          </w:p>
        </w:tc>
        <w:tc>
          <w:tcPr>
            <w:tcW w:w="484" w:type="dxa"/>
            <w:gridSpan w:val="9"/>
          </w:tcPr>
          <w:p w:rsidR="00EF29B8" w:rsidRPr="00D908D2" w:rsidRDefault="00EF29B8" w:rsidP="00D908D2">
            <w:pPr>
              <w:pStyle w:val="GesAbsatz"/>
              <w:jc w:val="left"/>
              <w:rPr>
                <w:rFonts w:cs="Arial"/>
                <w:color w:val="auto"/>
                <w:sz w:val="16"/>
                <w:szCs w:val="16"/>
              </w:rPr>
            </w:pPr>
          </w:p>
        </w:tc>
        <w:tc>
          <w:tcPr>
            <w:tcW w:w="442" w:type="dxa"/>
            <w:gridSpan w:val="9"/>
          </w:tcPr>
          <w:p w:rsidR="00EF29B8" w:rsidRPr="00D908D2" w:rsidRDefault="00EF29B8" w:rsidP="00D908D2">
            <w:pPr>
              <w:pStyle w:val="GesAbsatz"/>
              <w:jc w:val="left"/>
              <w:rPr>
                <w:rFonts w:cs="Arial"/>
                <w:color w:val="auto"/>
                <w:sz w:val="16"/>
                <w:szCs w:val="16"/>
              </w:rPr>
            </w:pPr>
          </w:p>
        </w:tc>
        <w:tc>
          <w:tcPr>
            <w:tcW w:w="438" w:type="dxa"/>
            <w:gridSpan w:val="11"/>
          </w:tcPr>
          <w:p w:rsidR="00EF29B8" w:rsidRPr="00D908D2" w:rsidRDefault="00EF29B8" w:rsidP="00D908D2">
            <w:pPr>
              <w:pStyle w:val="GesAbsatz"/>
              <w:jc w:val="left"/>
              <w:rPr>
                <w:rFonts w:cs="Arial"/>
                <w:color w:val="auto"/>
                <w:sz w:val="16"/>
                <w:szCs w:val="16"/>
              </w:rPr>
            </w:pPr>
          </w:p>
        </w:tc>
        <w:tc>
          <w:tcPr>
            <w:tcW w:w="467" w:type="dxa"/>
            <w:gridSpan w:val="12"/>
          </w:tcPr>
          <w:p w:rsidR="00EF29B8" w:rsidRPr="00D908D2" w:rsidRDefault="00EF29B8" w:rsidP="00D908D2">
            <w:pPr>
              <w:pStyle w:val="GesAbsatz"/>
              <w:jc w:val="left"/>
              <w:rPr>
                <w:rFonts w:cs="Arial"/>
                <w:color w:val="auto"/>
                <w:sz w:val="16"/>
                <w:szCs w:val="16"/>
              </w:rPr>
            </w:pPr>
          </w:p>
        </w:tc>
        <w:tc>
          <w:tcPr>
            <w:tcW w:w="427" w:type="dxa"/>
            <w:gridSpan w:val="11"/>
          </w:tcPr>
          <w:p w:rsidR="00EF29B8" w:rsidRPr="00D908D2" w:rsidRDefault="00EF29B8" w:rsidP="00D908D2">
            <w:pPr>
              <w:pStyle w:val="GesAbsatz"/>
              <w:jc w:val="left"/>
              <w:rPr>
                <w:rFonts w:cs="Arial"/>
                <w:color w:val="auto"/>
                <w:sz w:val="16"/>
                <w:szCs w:val="16"/>
              </w:rPr>
            </w:pPr>
          </w:p>
        </w:tc>
        <w:tc>
          <w:tcPr>
            <w:tcW w:w="511" w:type="dxa"/>
            <w:gridSpan w:val="15"/>
          </w:tcPr>
          <w:p w:rsidR="00EF29B8" w:rsidRPr="00D908D2" w:rsidRDefault="00EF29B8" w:rsidP="00D908D2">
            <w:pPr>
              <w:pStyle w:val="GesAbsatz"/>
              <w:jc w:val="left"/>
              <w:rPr>
                <w:rFonts w:cs="Arial"/>
                <w:color w:val="auto"/>
                <w:sz w:val="16"/>
                <w:szCs w:val="16"/>
              </w:rPr>
            </w:pPr>
          </w:p>
        </w:tc>
        <w:tc>
          <w:tcPr>
            <w:tcW w:w="529" w:type="dxa"/>
            <w:gridSpan w:val="14"/>
          </w:tcPr>
          <w:p w:rsidR="00EF29B8" w:rsidRPr="00D908D2" w:rsidRDefault="00EF29B8" w:rsidP="00D908D2">
            <w:pPr>
              <w:pStyle w:val="GesAbsatz"/>
              <w:jc w:val="left"/>
              <w:rPr>
                <w:rFonts w:cs="Arial"/>
                <w:color w:val="auto"/>
                <w:sz w:val="16"/>
                <w:szCs w:val="16"/>
              </w:rPr>
            </w:pPr>
          </w:p>
        </w:tc>
      </w:tr>
      <w:tr w:rsidR="0050156D" w:rsidRPr="004C653A" w:rsidTr="00F8611F">
        <w:trPr>
          <w:trHeight w:val="1064"/>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.alpha.-Cyan-4-fluor-3-phenoxybenzyl 3-(2,2-dichlorvinyl)-2,2-dimethylcyclo-propanca</w:t>
            </w:r>
            <w:r w:rsidRPr="004C653A">
              <w:rPr>
                <w:rFonts w:cs="Arial"/>
                <w:sz w:val="16"/>
                <w:szCs w:val="16"/>
              </w:rPr>
              <w:t>r</w:t>
            </w:r>
            <w:r w:rsidRPr="004C653A">
              <w:rPr>
                <w:rFonts w:cs="Arial"/>
                <w:sz w:val="16"/>
                <w:szCs w:val="16"/>
              </w:rPr>
              <w:t xml:space="preserve">boxylat/Cyfluthrin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DE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269-855-7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68359-37-5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38" w:type="dxa"/>
            <w:gridSpan w:val="15"/>
          </w:tcPr>
          <w:p w:rsidR="00EF29B8" w:rsidRPr="004C653A" w:rsidRDefault="00EF29B8" w:rsidP="004C653A">
            <w:pPr>
              <w:pStyle w:val="GesAbsatz"/>
              <w:jc w:val="left"/>
              <w:rPr>
                <w:rFonts w:cs="Arial"/>
                <w:color w:val="auto"/>
                <w:sz w:val="16"/>
                <w:szCs w:val="16"/>
              </w:rPr>
            </w:pPr>
          </w:p>
        </w:tc>
        <w:tc>
          <w:tcPr>
            <w:tcW w:w="484" w:type="dxa"/>
            <w:gridSpan w:val="9"/>
          </w:tcPr>
          <w:p w:rsidR="00EF29B8" w:rsidRPr="004C653A" w:rsidRDefault="00EF29B8" w:rsidP="004C653A">
            <w:pPr>
              <w:pStyle w:val="GesAbsatz"/>
              <w:jc w:val="left"/>
              <w:rPr>
                <w:rFonts w:cs="Arial"/>
                <w:color w:val="auto"/>
                <w:sz w:val="16"/>
                <w:szCs w:val="16"/>
              </w:rPr>
            </w:pPr>
          </w:p>
        </w:tc>
        <w:tc>
          <w:tcPr>
            <w:tcW w:w="442" w:type="dxa"/>
            <w:gridSpan w:val="9"/>
          </w:tcPr>
          <w:p w:rsidR="00EF29B8" w:rsidRPr="004C653A" w:rsidRDefault="00EF29B8" w:rsidP="004C653A">
            <w:pPr>
              <w:pStyle w:val="GesAbsatz"/>
              <w:jc w:val="left"/>
              <w:rPr>
                <w:rFonts w:cs="Arial"/>
                <w:sz w:val="16"/>
                <w:szCs w:val="16"/>
              </w:rPr>
            </w:pPr>
            <w:r w:rsidRPr="004C653A">
              <w:rPr>
                <w:rFonts w:cs="Arial"/>
                <w:sz w:val="16"/>
                <w:szCs w:val="16"/>
              </w:rPr>
              <w:t xml:space="preserve">18 </w:t>
            </w: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27" w:type="dxa"/>
            <w:gridSpan w:val="11"/>
          </w:tcPr>
          <w:p w:rsidR="00EF29B8" w:rsidRPr="004C653A" w:rsidRDefault="00EF29B8" w:rsidP="004C653A">
            <w:pPr>
              <w:pStyle w:val="GesAbsatz"/>
              <w:jc w:val="left"/>
              <w:rPr>
                <w:rFonts w:cs="Arial"/>
                <w:color w:val="auto"/>
                <w:sz w:val="16"/>
                <w:szCs w:val="16"/>
              </w:rPr>
            </w:pPr>
          </w:p>
        </w:tc>
        <w:tc>
          <w:tcPr>
            <w:tcW w:w="511" w:type="dxa"/>
            <w:gridSpan w:val="15"/>
          </w:tcPr>
          <w:p w:rsidR="00EF29B8" w:rsidRPr="004C653A" w:rsidRDefault="00EF29B8" w:rsidP="004C653A">
            <w:pPr>
              <w:pStyle w:val="GesAbsatz"/>
              <w:jc w:val="left"/>
              <w:rPr>
                <w:rFonts w:cs="Arial"/>
                <w:color w:val="auto"/>
                <w:sz w:val="16"/>
                <w:szCs w:val="16"/>
              </w:rPr>
            </w:pPr>
          </w:p>
        </w:tc>
        <w:tc>
          <w:tcPr>
            <w:tcW w:w="529" w:type="dxa"/>
            <w:gridSpan w:val="14"/>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658"/>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Benzyl-C</w:t>
            </w:r>
            <w:r w:rsidRPr="002A64A4">
              <w:rPr>
                <w:rFonts w:cs="Arial"/>
                <w:sz w:val="16"/>
                <w:szCs w:val="16"/>
                <w:vertAlign w:val="subscript"/>
              </w:rPr>
              <w:t>12</w:t>
            </w:r>
            <w:r w:rsidRPr="004C653A">
              <w:rPr>
                <w:rFonts w:cs="Arial"/>
                <w:sz w:val="16"/>
                <w:szCs w:val="16"/>
              </w:rPr>
              <w:t>-</w:t>
            </w:r>
            <w:r w:rsidRPr="002A64A4">
              <w:rPr>
                <w:rFonts w:cs="Arial"/>
                <w:sz w:val="16"/>
                <w:szCs w:val="16"/>
                <w:vertAlign w:val="subscript"/>
              </w:rPr>
              <w:t>18</w:t>
            </w:r>
            <w:r w:rsidRPr="004C653A">
              <w:rPr>
                <w:rFonts w:cs="Arial"/>
                <w:sz w:val="16"/>
                <w:szCs w:val="16"/>
              </w:rPr>
              <w:t>-alkyldimethyl-, Chl</w:t>
            </w:r>
            <w:r w:rsidRPr="004C653A">
              <w:rPr>
                <w:rFonts w:cs="Arial"/>
                <w:sz w:val="16"/>
                <w:szCs w:val="16"/>
              </w:rPr>
              <w:t>o</w:t>
            </w:r>
            <w:r w:rsidRPr="004C653A">
              <w:rPr>
                <w:rFonts w:cs="Arial"/>
                <w:sz w:val="16"/>
                <w:szCs w:val="16"/>
              </w:rPr>
              <w:t xml:space="preserve">ride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IT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269-919-4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68391-01-5 </w:t>
            </w:r>
          </w:p>
        </w:tc>
        <w:tc>
          <w:tcPr>
            <w:tcW w:w="491" w:type="dxa"/>
            <w:gridSpan w:val="8"/>
          </w:tcPr>
          <w:p w:rsidR="00EF29B8" w:rsidRPr="004C653A" w:rsidRDefault="00EF29B8" w:rsidP="004C653A">
            <w:pPr>
              <w:pStyle w:val="GesAbsatz"/>
              <w:jc w:val="left"/>
              <w:rPr>
                <w:rFonts w:cs="Arial"/>
                <w:sz w:val="16"/>
                <w:szCs w:val="16"/>
              </w:rPr>
            </w:pPr>
            <w:r w:rsidRPr="004C653A">
              <w:rPr>
                <w:rFonts w:cs="Arial"/>
                <w:sz w:val="16"/>
                <w:szCs w:val="16"/>
              </w:rPr>
              <w:t xml:space="preserve">1 </w:t>
            </w: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3 </w:t>
            </w:r>
          </w:p>
        </w:tc>
        <w:tc>
          <w:tcPr>
            <w:tcW w:w="377" w:type="dxa"/>
          </w:tcPr>
          <w:p w:rsidR="00EF29B8" w:rsidRPr="004C653A" w:rsidRDefault="00EF29B8" w:rsidP="004C653A">
            <w:pPr>
              <w:pStyle w:val="GesAbsatz"/>
              <w:jc w:val="left"/>
              <w:rPr>
                <w:rFonts w:cs="Arial"/>
                <w:sz w:val="16"/>
                <w:szCs w:val="16"/>
              </w:rPr>
            </w:pPr>
            <w:r w:rsidRPr="004C653A">
              <w:rPr>
                <w:rFonts w:cs="Arial"/>
                <w:sz w:val="16"/>
                <w:szCs w:val="16"/>
              </w:rPr>
              <w:t xml:space="preserve">4 </w:t>
            </w:r>
          </w:p>
        </w:tc>
        <w:tc>
          <w:tcPr>
            <w:tcW w:w="485"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5 </w:t>
            </w:r>
          </w:p>
        </w:tc>
        <w:tc>
          <w:tcPr>
            <w:tcW w:w="448"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6 </w:t>
            </w:r>
          </w:p>
        </w:tc>
        <w:tc>
          <w:tcPr>
            <w:tcW w:w="48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7 </w:t>
            </w: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9 </w:t>
            </w:r>
          </w:p>
        </w:tc>
        <w:tc>
          <w:tcPr>
            <w:tcW w:w="435"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10 </w:t>
            </w:r>
          </w:p>
        </w:tc>
        <w:tc>
          <w:tcPr>
            <w:tcW w:w="480" w:type="dxa"/>
            <w:gridSpan w:val="13"/>
          </w:tcPr>
          <w:p w:rsidR="00EF29B8" w:rsidRPr="004C653A" w:rsidRDefault="00EF29B8" w:rsidP="004C653A">
            <w:pPr>
              <w:pStyle w:val="GesAbsatz"/>
              <w:jc w:val="left"/>
              <w:rPr>
                <w:rFonts w:cs="Arial"/>
                <w:sz w:val="16"/>
                <w:szCs w:val="16"/>
              </w:rPr>
            </w:pPr>
            <w:r w:rsidRPr="004C653A">
              <w:rPr>
                <w:rFonts w:cs="Arial"/>
                <w:sz w:val="16"/>
                <w:szCs w:val="16"/>
              </w:rPr>
              <w:t xml:space="preserve">11 </w:t>
            </w:r>
          </w:p>
        </w:tc>
        <w:tc>
          <w:tcPr>
            <w:tcW w:w="461"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12 </w:t>
            </w:r>
          </w:p>
        </w:tc>
        <w:tc>
          <w:tcPr>
            <w:tcW w:w="462"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13 </w:t>
            </w: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17 </w:t>
            </w: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22 </w:t>
            </w: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475"/>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Di-C</w:t>
            </w:r>
            <w:r w:rsidRPr="002A64A4">
              <w:rPr>
                <w:rFonts w:cs="Arial"/>
                <w:sz w:val="16"/>
                <w:szCs w:val="16"/>
                <w:vertAlign w:val="subscript"/>
              </w:rPr>
              <w:t>6</w:t>
            </w:r>
            <w:r w:rsidRPr="004C653A">
              <w:rPr>
                <w:rFonts w:cs="Arial"/>
                <w:sz w:val="16"/>
                <w:szCs w:val="16"/>
              </w:rPr>
              <w:t>-</w:t>
            </w:r>
            <w:r w:rsidRPr="002A64A4">
              <w:rPr>
                <w:rFonts w:cs="Arial"/>
                <w:sz w:val="16"/>
                <w:szCs w:val="16"/>
                <w:vertAlign w:val="subscript"/>
              </w:rPr>
              <w:t>12</w:t>
            </w:r>
            <w:r w:rsidRPr="004C653A">
              <w:rPr>
                <w:rFonts w:cs="Arial"/>
                <w:sz w:val="16"/>
                <w:szCs w:val="16"/>
              </w:rPr>
              <w:t>-alkyldimethyl-, Chl</w:t>
            </w:r>
            <w:r w:rsidRPr="004C653A">
              <w:rPr>
                <w:rFonts w:cs="Arial"/>
                <w:sz w:val="16"/>
                <w:szCs w:val="16"/>
              </w:rPr>
              <w:t>o</w:t>
            </w:r>
            <w:r w:rsidRPr="004C653A">
              <w:rPr>
                <w:rFonts w:cs="Arial"/>
                <w:sz w:val="16"/>
                <w:szCs w:val="16"/>
              </w:rPr>
              <w:t>ride (</w:t>
            </w:r>
            <w:r w:rsidRPr="002A64A4">
              <w:rPr>
                <w:rFonts w:cs="Arial"/>
                <w:sz w:val="16"/>
                <w:szCs w:val="16"/>
                <w:vertAlign w:val="superscript"/>
              </w:rPr>
              <w:t>2</w:t>
            </w:r>
            <w:r w:rsidRPr="004C653A">
              <w:rPr>
                <w:rFonts w:cs="Arial"/>
                <w:sz w:val="16"/>
                <w:szCs w:val="16"/>
              </w:rPr>
              <w:t xml:space="preserve">) </w:t>
            </w:r>
          </w:p>
        </w:tc>
        <w:tc>
          <w:tcPr>
            <w:tcW w:w="695" w:type="dxa"/>
            <w:gridSpan w:val="4"/>
          </w:tcPr>
          <w:p w:rsidR="00EF29B8" w:rsidRPr="004C653A" w:rsidRDefault="00EF29B8" w:rsidP="004C653A">
            <w:pPr>
              <w:pStyle w:val="GesAbsatz"/>
              <w:jc w:val="left"/>
              <w:rPr>
                <w:rFonts w:cs="Arial"/>
                <w:color w:val="auto"/>
                <w:sz w:val="16"/>
                <w:szCs w:val="16"/>
              </w:rPr>
            </w:pP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269-925-7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68391-06-0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617"/>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Benzyl-C</w:t>
            </w:r>
            <w:r w:rsidRPr="002A64A4">
              <w:rPr>
                <w:rFonts w:cs="Arial"/>
                <w:sz w:val="16"/>
                <w:szCs w:val="16"/>
                <w:vertAlign w:val="subscript"/>
              </w:rPr>
              <w:t>8</w:t>
            </w:r>
            <w:r w:rsidRPr="004C653A">
              <w:rPr>
                <w:rFonts w:cs="Arial"/>
                <w:sz w:val="16"/>
                <w:szCs w:val="16"/>
              </w:rPr>
              <w:t>-</w:t>
            </w:r>
            <w:r w:rsidRPr="002A64A4">
              <w:rPr>
                <w:rFonts w:cs="Arial"/>
                <w:sz w:val="16"/>
                <w:szCs w:val="16"/>
                <w:vertAlign w:val="subscript"/>
              </w:rPr>
              <w:t>16</w:t>
            </w:r>
            <w:r w:rsidRPr="004C653A">
              <w:rPr>
                <w:rFonts w:cs="Arial"/>
                <w:sz w:val="16"/>
                <w:szCs w:val="16"/>
              </w:rPr>
              <w:t>-alkyldimethyl-, Chl</w:t>
            </w:r>
            <w:r w:rsidRPr="004C653A">
              <w:rPr>
                <w:rFonts w:cs="Arial"/>
                <w:sz w:val="16"/>
                <w:szCs w:val="16"/>
              </w:rPr>
              <w:t>o</w:t>
            </w:r>
            <w:r w:rsidRPr="004C653A">
              <w:rPr>
                <w:rFonts w:cs="Arial"/>
                <w:sz w:val="16"/>
                <w:szCs w:val="16"/>
              </w:rPr>
              <w:t>ride (</w:t>
            </w:r>
            <w:r w:rsidRPr="002A64A4">
              <w:rPr>
                <w:rFonts w:cs="Arial"/>
                <w:sz w:val="16"/>
                <w:szCs w:val="16"/>
                <w:vertAlign w:val="superscript"/>
              </w:rPr>
              <w:t>1</w:t>
            </w:r>
            <w:r w:rsidRPr="004C653A">
              <w:rPr>
                <w:rFonts w:cs="Arial"/>
                <w:sz w:val="16"/>
                <w:szCs w:val="16"/>
              </w:rPr>
              <w:t xml:space="preserve">) </w:t>
            </w:r>
          </w:p>
        </w:tc>
        <w:tc>
          <w:tcPr>
            <w:tcW w:w="695" w:type="dxa"/>
            <w:gridSpan w:val="4"/>
          </w:tcPr>
          <w:p w:rsidR="00EF29B8" w:rsidRPr="004C653A" w:rsidRDefault="00EF29B8" w:rsidP="004C653A">
            <w:pPr>
              <w:pStyle w:val="GesAbsatz"/>
              <w:jc w:val="left"/>
              <w:rPr>
                <w:rFonts w:cs="Arial"/>
                <w:color w:val="auto"/>
                <w:sz w:val="16"/>
                <w:szCs w:val="16"/>
              </w:rPr>
            </w:pP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270-324-7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68424-84-0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471"/>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Benzyl-C</w:t>
            </w:r>
            <w:r w:rsidRPr="002A64A4">
              <w:rPr>
                <w:rFonts w:cs="Arial"/>
                <w:sz w:val="16"/>
                <w:szCs w:val="16"/>
                <w:vertAlign w:val="subscript"/>
              </w:rPr>
              <w:t>12</w:t>
            </w:r>
            <w:r w:rsidRPr="004C653A">
              <w:rPr>
                <w:rFonts w:cs="Arial"/>
                <w:sz w:val="16"/>
                <w:szCs w:val="16"/>
              </w:rPr>
              <w:t>-</w:t>
            </w:r>
            <w:r w:rsidRPr="002A64A4">
              <w:rPr>
                <w:rFonts w:cs="Arial"/>
                <w:sz w:val="16"/>
                <w:szCs w:val="16"/>
                <w:vertAlign w:val="subscript"/>
              </w:rPr>
              <w:t>16</w:t>
            </w:r>
            <w:r w:rsidRPr="004C653A">
              <w:rPr>
                <w:rFonts w:cs="Arial"/>
                <w:sz w:val="16"/>
                <w:szCs w:val="16"/>
              </w:rPr>
              <w:t>-alkyldimethyl-, Chl</w:t>
            </w:r>
            <w:r w:rsidRPr="004C653A">
              <w:rPr>
                <w:rFonts w:cs="Arial"/>
                <w:sz w:val="16"/>
                <w:szCs w:val="16"/>
              </w:rPr>
              <w:t>o</w:t>
            </w:r>
            <w:r w:rsidRPr="004C653A">
              <w:rPr>
                <w:rFonts w:cs="Arial"/>
                <w:sz w:val="16"/>
                <w:szCs w:val="16"/>
              </w:rPr>
              <w:t xml:space="preserve">ride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IT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270-325-2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68424-85-1 </w:t>
            </w:r>
          </w:p>
        </w:tc>
        <w:tc>
          <w:tcPr>
            <w:tcW w:w="491" w:type="dxa"/>
            <w:gridSpan w:val="8"/>
          </w:tcPr>
          <w:p w:rsidR="00EF29B8" w:rsidRPr="004C653A" w:rsidRDefault="00EF29B8" w:rsidP="004C653A">
            <w:pPr>
              <w:pStyle w:val="GesAbsatz"/>
              <w:jc w:val="left"/>
              <w:rPr>
                <w:rFonts w:cs="Arial"/>
                <w:sz w:val="16"/>
                <w:szCs w:val="16"/>
              </w:rPr>
            </w:pPr>
            <w:r w:rsidRPr="004C653A">
              <w:rPr>
                <w:rFonts w:cs="Arial"/>
                <w:sz w:val="16"/>
                <w:szCs w:val="16"/>
              </w:rPr>
              <w:t xml:space="preserve">1 </w:t>
            </w: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3 </w:t>
            </w:r>
          </w:p>
        </w:tc>
        <w:tc>
          <w:tcPr>
            <w:tcW w:w="377" w:type="dxa"/>
          </w:tcPr>
          <w:p w:rsidR="00EF29B8" w:rsidRPr="004C653A" w:rsidRDefault="00EF29B8" w:rsidP="004C653A">
            <w:pPr>
              <w:pStyle w:val="GesAbsatz"/>
              <w:jc w:val="left"/>
              <w:rPr>
                <w:rFonts w:cs="Arial"/>
                <w:sz w:val="16"/>
                <w:szCs w:val="16"/>
              </w:rPr>
            </w:pPr>
            <w:r w:rsidRPr="004C653A">
              <w:rPr>
                <w:rFonts w:cs="Arial"/>
                <w:sz w:val="16"/>
                <w:szCs w:val="16"/>
              </w:rPr>
              <w:t xml:space="preserve">4 </w:t>
            </w: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6 </w:t>
            </w:r>
          </w:p>
        </w:tc>
        <w:tc>
          <w:tcPr>
            <w:tcW w:w="48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7 </w:t>
            </w:r>
          </w:p>
        </w:tc>
        <w:tc>
          <w:tcPr>
            <w:tcW w:w="428" w:type="dxa"/>
            <w:gridSpan w:val="9"/>
          </w:tcPr>
          <w:p w:rsidR="00EF29B8" w:rsidRPr="004C653A" w:rsidRDefault="00EF29B8" w:rsidP="004C653A">
            <w:pPr>
              <w:pStyle w:val="GesAbsatz"/>
              <w:jc w:val="left"/>
              <w:rPr>
                <w:rFonts w:cs="Arial"/>
                <w:sz w:val="16"/>
                <w:szCs w:val="16"/>
              </w:rPr>
            </w:pPr>
            <w:r w:rsidRPr="004C653A">
              <w:rPr>
                <w:rFonts w:cs="Arial"/>
                <w:sz w:val="16"/>
                <w:szCs w:val="16"/>
              </w:rPr>
              <w:t xml:space="preserve">8 </w:t>
            </w:r>
          </w:p>
        </w:tc>
        <w:tc>
          <w:tcPr>
            <w:tcW w:w="453"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9 </w:t>
            </w:r>
          </w:p>
        </w:tc>
        <w:tc>
          <w:tcPr>
            <w:tcW w:w="435"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10 </w:t>
            </w:r>
          </w:p>
        </w:tc>
        <w:tc>
          <w:tcPr>
            <w:tcW w:w="480" w:type="dxa"/>
            <w:gridSpan w:val="13"/>
          </w:tcPr>
          <w:p w:rsidR="00EF29B8" w:rsidRPr="004C653A" w:rsidRDefault="00EF29B8" w:rsidP="004C653A">
            <w:pPr>
              <w:pStyle w:val="GesAbsatz"/>
              <w:jc w:val="left"/>
              <w:rPr>
                <w:rFonts w:cs="Arial"/>
                <w:sz w:val="16"/>
                <w:szCs w:val="16"/>
              </w:rPr>
            </w:pPr>
            <w:r w:rsidRPr="004C653A">
              <w:rPr>
                <w:rFonts w:cs="Arial"/>
                <w:sz w:val="16"/>
                <w:szCs w:val="16"/>
              </w:rPr>
              <w:t xml:space="preserve">11 </w:t>
            </w:r>
          </w:p>
        </w:tc>
        <w:tc>
          <w:tcPr>
            <w:tcW w:w="461"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12 </w:t>
            </w:r>
          </w:p>
        </w:tc>
        <w:tc>
          <w:tcPr>
            <w:tcW w:w="462"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13 </w:t>
            </w: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495"/>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Di-C</w:t>
            </w:r>
            <w:r w:rsidRPr="002A64A4">
              <w:rPr>
                <w:rFonts w:cs="Arial"/>
                <w:sz w:val="16"/>
                <w:szCs w:val="16"/>
                <w:vertAlign w:val="subscript"/>
              </w:rPr>
              <w:t>8</w:t>
            </w:r>
            <w:r w:rsidRPr="004C653A">
              <w:rPr>
                <w:rFonts w:cs="Arial"/>
                <w:sz w:val="16"/>
                <w:szCs w:val="16"/>
              </w:rPr>
              <w:t>-</w:t>
            </w:r>
            <w:r w:rsidRPr="002A64A4">
              <w:rPr>
                <w:rFonts w:cs="Arial"/>
                <w:sz w:val="16"/>
                <w:szCs w:val="16"/>
                <w:vertAlign w:val="subscript"/>
              </w:rPr>
              <w:t>10</w:t>
            </w:r>
            <w:r w:rsidRPr="004C653A">
              <w:rPr>
                <w:rFonts w:cs="Arial"/>
                <w:sz w:val="16"/>
                <w:szCs w:val="16"/>
              </w:rPr>
              <w:t>-alkyldimethyl-, Chl</w:t>
            </w:r>
            <w:r w:rsidRPr="004C653A">
              <w:rPr>
                <w:rFonts w:cs="Arial"/>
                <w:sz w:val="16"/>
                <w:szCs w:val="16"/>
              </w:rPr>
              <w:t>o</w:t>
            </w:r>
            <w:r w:rsidRPr="004C653A">
              <w:rPr>
                <w:rFonts w:cs="Arial"/>
                <w:sz w:val="16"/>
                <w:szCs w:val="16"/>
              </w:rPr>
              <w:t xml:space="preserve">ride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IT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270-331-5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68424-95-3 </w:t>
            </w:r>
          </w:p>
        </w:tc>
        <w:tc>
          <w:tcPr>
            <w:tcW w:w="491" w:type="dxa"/>
            <w:gridSpan w:val="8"/>
          </w:tcPr>
          <w:p w:rsidR="00EF29B8" w:rsidRPr="004C653A" w:rsidRDefault="00EF29B8" w:rsidP="004C653A">
            <w:pPr>
              <w:pStyle w:val="GesAbsatz"/>
              <w:jc w:val="left"/>
              <w:rPr>
                <w:rFonts w:cs="Arial"/>
                <w:sz w:val="16"/>
                <w:szCs w:val="16"/>
              </w:rPr>
            </w:pPr>
            <w:r w:rsidRPr="004C653A">
              <w:rPr>
                <w:rFonts w:cs="Arial"/>
                <w:sz w:val="16"/>
                <w:szCs w:val="16"/>
              </w:rPr>
              <w:t xml:space="preserve">1 </w:t>
            </w: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3 </w:t>
            </w:r>
          </w:p>
        </w:tc>
        <w:tc>
          <w:tcPr>
            <w:tcW w:w="377" w:type="dxa"/>
          </w:tcPr>
          <w:p w:rsidR="00EF29B8" w:rsidRPr="004C653A" w:rsidRDefault="00EF29B8" w:rsidP="004C653A">
            <w:pPr>
              <w:pStyle w:val="GesAbsatz"/>
              <w:jc w:val="left"/>
              <w:rPr>
                <w:rFonts w:cs="Arial"/>
                <w:sz w:val="16"/>
                <w:szCs w:val="16"/>
              </w:rPr>
            </w:pPr>
            <w:r w:rsidRPr="004C653A">
              <w:rPr>
                <w:rFonts w:cs="Arial"/>
                <w:sz w:val="16"/>
                <w:szCs w:val="16"/>
              </w:rPr>
              <w:t xml:space="preserve">4 </w:t>
            </w:r>
          </w:p>
        </w:tc>
        <w:tc>
          <w:tcPr>
            <w:tcW w:w="485"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5 </w:t>
            </w:r>
          </w:p>
        </w:tc>
        <w:tc>
          <w:tcPr>
            <w:tcW w:w="448"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6 </w:t>
            </w:r>
          </w:p>
        </w:tc>
        <w:tc>
          <w:tcPr>
            <w:tcW w:w="48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7 </w:t>
            </w: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9 </w:t>
            </w:r>
          </w:p>
        </w:tc>
        <w:tc>
          <w:tcPr>
            <w:tcW w:w="435"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10 </w:t>
            </w:r>
          </w:p>
        </w:tc>
        <w:tc>
          <w:tcPr>
            <w:tcW w:w="480" w:type="dxa"/>
            <w:gridSpan w:val="13"/>
          </w:tcPr>
          <w:p w:rsidR="00EF29B8" w:rsidRPr="004C653A" w:rsidRDefault="00EF29B8" w:rsidP="004C653A">
            <w:pPr>
              <w:pStyle w:val="GesAbsatz"/>
              <w:jc w:val="left"/>
              <w:rPr>
                <w:rFonts w:cs="Arial"/>
                <w:sz w:val="16"/>
                <w:szCs w:val="16"/>
              </w:rPr>
            </w:pPr>
            <w:r w:rsidRPr="004C653A">
              <w:rPr>
                <w:rFonts w:cs="Arial"/>
                <w:sz w:val="16"/>
                <w:szCs w:val="16"/>
              </w:rPr>
              <w:t xml:space="preserve">11 </w:t>
            </w:r>
          </w:p>
        </w:tc>
        <w:tc>
          <w:tcPr>
            <w:tcW w:w="461"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12 </w:t>
            </w:r>
          </w:p>
        </w:tc>
        <w:tc>
          <w:tcPr>
            <w:tcW w:w="462"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13 </w:t>
            </w: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22 </w:t>
            </w: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520"/>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 xml:space="preserve">Fettsäuren, Kokos-, Reaktionsprodukte mit Diethanolamin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HU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270-430-3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68440-04-0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3 </w:t>
            </w: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72"/>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Quaternäre Amm</w:t>
            </w:r>
            <w:r w:rsidRPr="004C653A">
              <w:rPr>
                <w:rFonts w:cs="Arial"/>
                <w:sz w:val="16"/>
                <w:szCs w:val="16"/>
              </w:rPr>
              <w:t>o</w:t>
            </w:r>
            <w:r w:rsidRPr="004C653A">
              <w:rPr>
                <w:rFonts w:cs="Arial"/>
                <w:sz w:val="16"/>
                <w:szCs w:val="16"/>
              </w:rPr>
              <w:t>niumverbindungen, Benzyl-C</w:t>
            </w:r>
            <w:r w:rsidRPr="002A64A4">
              <w:rPr>
                <w:rFonts w:cs="Arial"/>
                <w:sz w:val="16"/>
                <w:szCs w:val="16"/>
                <w:vertAlign w:val="subscript"/>
              </w:rPr>
              <w:t>10</w:t>
            </w:r>
            <w:r w:rsidRPr="004C653A">
              <w:rPr>
                <w:rFonts w:cs="Arial"/>
                <w:sz w:val="16"/>
                <w:szCs w:val="16"/>
              </w:rPr>
              <w:t>-</w:t>
            </w:r>
            <w:r w:rsidRPr="002A64A4">
              <w:rPr>
                <w:rFonts w:cs="Arial"/>
                <w:sz w:val="16"/>
                <w:szCs w:val="16"/>
                <w:vertAlign w:val="subscript"/>
              </w:rPr>
              <w:t>16</w:t>
            </w:r>
            <w:r w:rsidRPr="004C653A">
              <w:rPr>
                <w:rFonts w:cs="Arial"/>
                <w:sz w:val="16"/>
                <w:szCs w:val="16"/>
              </w:rPr>
              <w:t>-</w:t>
            </w:r>
            <w:r w:rsidRPr="004C653A">
              <w:rPr>
                <w:rFonts w:cs="Arial"/>
                <w:sz w:val="16"/>
                <w:szCs w:val="16"/>
              </w:rPr>
              <w:lastRenderedPageBreak/>
              <w:t>alkyldimethyl-, Chl</w:t>
            </w:r>
            <w:r w:rsidRPr="004C653A">
              <w:rPr>
                <w:rFonts w:cs="Arial"/>
                <w:sz w:val="16"/>
                <w:szCs w:val="16"/>
              </w:rPr>
              <w:t>o</w:t>
            </w:r>
            <w:r w:rsidRPr="004C653A">
              <w:rPr>
                <w:rFonts w:cs="Arial"/>
                <w:sz w:val="16"/>
                <w:szCs w:val="16"/>
              </w:rPr>
              <w:t>ride (</w:t>
            </w:r>
            <w:r w:rsidRPr="002A64A4">
              <w:rPr>
                <w:rFonts w:cs="Arial"/>
                <w:sz w:val="16"/>
                <w:szCs w:val="16"/>
                <w:vertAlign w:val="superscript"/>
              </w:rPr>
              <w:t>1</w:t>
            </w:r>
            <w:r w:rsidRPr="004C653A">
              <w:rPr>
                <w:rFonts w:cs="Arial"/>
                <w:sz w:val="16"/>
                <w:szCs w:val="16"/>
              </w:rPr>
              <w:t xml:space="preserve">) </w:t>
            </w:r>
          </w:p>
        </w:tc>
        <w:tc>
          <w:tcPr>
            <w:tcW w:w="695" w:type="dxa"/>
            <w:gridSpan w:val="4"/>
          </w:tcPr>
          <w:p w:rsidR="00EF29B8" w:rsidRPr="004C653A" w:rsidRDefault="00EF29B8" w:rsidP="004C653A">
            <w:pPr>
              <w:pStyle w:val="GesAbsatz"/>
              <w:jc w:val="left"/>
              <w:rPr>
                <w:rFonts w:cs="Arial"/>
                <w:color w:val="auto"/>
                <w:sz w:val="16"/>
                <w:szCs w:val="16"/>
              </w:rPr>
            </w:pP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273-544-1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68989-00-4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953"/>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lastRenderedPageBreak/>
              <w:t>Quaternäre Amm</w:t>
            </w:r>
            <w:r w:rsidRPr="004C653A">
              <w:rPr>
                <w:rFonts w:cs="Arial"/>
                <w:sz w:val="16"/>
                <w:szCs w:val="16"/>
              </w:rPr>
              <w:t>o</w:t>
            </w:r>
            <w:r w:rsidRPr="004C653A">
              <w:rPr>
                <w:rFonts w:cs="Arial"/>
                <w:sz w:val="16"/>
                <w:szCs w:val="16"/>
              </w:rPr>
              <w:t>niumverbindungen, Benzyl-C</w:t>
            </w:r>
            <w:r w:rsidRPr="002A64A4">
              <w:rPr>
                <w:rFonts w:cs="Arial"/>
                <w:sz w:val="16"/>
                <w:szCs w:val="16"/>
                <w:vertAlign w:val="subscript"/>
              </w:rPr>
              <w:t>12</w:t>
            </w:r>
            <w:r w:rsidRPr="004C653A">
              <w:rPr>
                <w:rFonts w:cs="Arial"/>
                <w:sz w:val="16"/>
                <w:szCs w:val="16"/>
              </w:rPr>
              <w:t>-</w:t>
            </w:r>
            <w:r w:rsidRPr="002A64A4">
              <w:rPr>
                <w:rFonts w:cs="Arial"/>
                <w:sz w:val="16"/>
                <w:szCs w:val="16"/>
                <w:vertAlign w:val="subscript"/>
              </w:rPr>
              <w:t>18</w:t>
            </w:r>
            <w:r w:rsidRPr="004C653A">
              <w:rPr>
                <w:rFonts w:cs="Arial"/>
                <w:sz w:val="16"/>
                <w:szCs w:val="16"/>
              </w:rPr>
              <w:t xml:space="preserve">-alkyldimethyl-, Salze mit 1,2-Benzisothiazol-3(2H)-on-1,1-dioxid (1:1)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MT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273-545-7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68989-01-5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sz w:val="16"/>
                <w:szCs w:val="16"/>
              </w:rPr>
            </w:pPr>
            <w:r w:rsidRPr="004C653A">
              <w:rPr>
                <w:rFonts w:cs="Arial"/>
                <w:sz w:val="16"/>
                <w:szCs w:val="16"/>
              </w:rPr>
              <w:t xml:space="preserve">4 </w:t>
            </w: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sz w:val="16"/>
                <w:szCs w:val="16"/>
              </w:rPr>
            </w:pPr>
            <w:r w:rsidRPr="004C653A">
              <w:rPr>
                <w:rFonts w:cs="Arial"/>
                <w:sz w:val="16"/>
                <w:szCs w:val="16"/>
              </w:rPr>
              <w:t xml:space="preserve">11 </w:t>
            </w:r>
          </w:p>
        </w:tc>
        <w:tc>
          <w:tcPr>
            <w:tcW w:w="461"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12 </w:t>
            </w: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444"/>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Natrium N-(hydroxym</w:t>
            </w:r>
            <w:r w:rsidRPr="004C653A">
              <w:rPr>
                <w:rFonts w:cs="Arial"/>
                <w:sz w:val="16"/>
                <w:szCs w:val="16"/>
              </w:rPr>
              <w:t>e</w:t>
            </w:r>
            <w:r w:rsidRPr="004C653A">
              <w:rPr>
                <w:rFonts w:cs="Arial"/>
                <w:sz w:val="16"/>
                <w:szCs w:val="16"/>
              </w:rPr>
              <w:t xml:space="preserve">thyl)glycinat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AT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274-357-8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70161-44-3 </w:t>
            </w:r>
          </w:p>
        </w:tc>
        <w:tc>
          <w:tcPr>
            <w:tcW w:w="491" w:type="dxa"/>
            <w:gridSpan w:val="8"/>
          </w:tcPr>
          <w:p w:rsidR="00EF29B8" w:rsidRPr="004C653A" w:rsidRDefault="00EF29B8" w:rsidP="004C653A">
            <w:pPr>
              <w:pStyle w:val="GesAbsatz"/>
              <w:jc w:val="left"/>
              <w:rPr>
                <w:rFonts w:cs="Arial"/>
                <w:color w:val="auto"/>
                <w:sz w:val="16"/>
                <w:szCs w:val="16"/>
              </w:rPr>
            </w:pPr>
          </w:p>
        </w:tc>
        <w:tc>
          <w:tcPr>
            <w:tcW w:w="448" w:type="dxa"/>
            <w:gridSpan w:val="10"/>
          </w:tcPr>
          <w:p w:rsidR="00EF29B8" w:rsidRPr="004C653A" w:rsidRDefault="00EF29B8" w:rsidP="004C653A">
            <w:pPr>
              <w:pStyle w:val="GesAbsatz"/>
              <w:jc w:val="left"/>
              <w:rPr>
                <w:rFonts w:cs="Arial"/>
                <w:color w:val="auto"/>
                <w:sz w:val="16"/>
                <w:szCs w:val="16"/>
              </w:rPr>
            </w:pP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6 </w:t>
            </w:r>
          </w:p>
        </w:tc>
        <w:tc>
          <w:tcPr>
            <w:tcW w:w="489" w:type="dxa"/>
            <w:gridSpan w:val="12"/>
          </w:tcPr>
          <w:p w:rsidR="00EF29B8" w:rsidRPr="004C653A" w:rsidRDefault="00EF29B8" w:rsidP="004C653A">
            <w:pPr>
              <w:pStyle w:val="GesAbsatz"/>
              <w:jc w:val="left"/>
              <w:rPr>
                <w:rFonts w:cs="Arial"/>
                <w:sz w:val="16"/>
                <w:szCs w:val="16"/>
              </w:rPr>
            </w:pPr>
            <w:r w:rsidRPr="004C653A">
              <w:rPr>
                <w:rFonts w:cs="Arial"/>
                <w:sz w:val="16"/>
                <w:szCs w:val="16"/>
              </w:rPr>
              <w:t xml:space="preserve">7 </w:t>
            </w: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366"/>
        </w:trPr>
        <w:tc>
          <w:tcPr>
            <w:tcW w:w="1725" w:type="dxa"/>
            <w:gridSpan w:val="6"/>
          </w:tcPr>
          <w:p w:rsidR="00EF29B8" w:rsidRPr="00A062D8" w:rsidRDefault="00EF29B8" w:rsidP="004C653A">
            <w:pPr>
              <w:pStyle w:val="GesAbsatz"/>
              <w:jc w:val="left"/>
              <w:rPr>
                <w:rFonts w:cs="Arial"/>
                <w:sz w:val="16"/>
                <w:szCs w:val="16"/>
                <w:lang w:val="en-GB"/>
              </w:rPr>
            </w:pPr>
            <w:r w:rsidRPr="00A062D8">
              <w:rPr>
                <w:rFonts w:cs="Arial"/>
                <w:sz w:val="16"/>
                <w:szCs w:val="16"/>
                <w:lang w:val="en-GB"/>
              </w:rPr>
              <w:t>Amine, C</w:t>
            </w:r>
            <w:r w:rsidRPr="00A062D8">
              <w:rPr>
                <w:rFonts w:cs="Arial"/>
                <w:sz w:val="16"/>
                <w:szCs w:val="16"/>
                <w:vertAlign w:val="subscript"/>
                <w:lang w:val="en-GB"/>
              </w:rPr>
              <w:t>10</w:t>
            </w:r>
            <w:r w:rsidRPr="00A062D8">
              <w:rPr>
                <w:rFonts w:cs="Arial"/>
                <w:sz w:val="16"/>
                <w:szCs w:val="16"/>
                <w:lang w:val="en-GB"/>
              </w:rPr>
              <w:t>-</w:t>
            </w:r>
            <w:r w:rsidRPr="00A062D8">
              <w:rPr>
                <w:rFonts w:cs="Arial"/>
                <w:sz w:val="16"/>
                <w:szCs w:val="16"/>
                <w:vertAlign w:val="subscript"/>
                <w:lang w:val="en-GB"/>
              </w:rPr>
              <w:t>16</w:t>
            </w:r>
            <w:r w:rsidRPr="00A062D8">
              <w:rPr>
                <w:rFonts w:cs="Arial"/>
                <w:sz w:val="16"/>
                <w:szCs w:val="16"/>
                <w:lang w:val="en-GB"/>
              </w:rPr>
              <w:t xml:space="preserve">-Alkyldimethyl-, N-Oxide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PT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274-687-2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70592-80-2 </w:t>
            </w:r>
          </w:p>
        </w:tc>
        <w:tc>
          <w:tcPr>
            <w:tcW w:w="491" w:type="dxa"/>
            <w:gridSpan w:val="8"/>
          </w:tcPr>
          <w:p w:rsidR="00EF29B8" w:rsidRPr="004C653A" w:rsidRDefault="00EF29B8" w:rsidP="004C653A">
            <w:pPr>
              <w:pStyle w:val="GesAbsatz"/>
              <w:jc w:val="left"/>
              <w:rPr>
                <w:rFonts w:cs="Arial"/>
                <w:sz w:val="16"/>
                <w:szCs w:val="16"/>
              </w:rPr>
            </w:pPr>
            <w:r w:rsidRPr="004C653A">
              <w:rPr>
                <w:rFonts w:cs="Arial"/>
                <w:sz w:val="16"/>
                <w:szCs w:val="16"/>
              </w:rPr>
              <w:t xml:space="preserve">1 </w:t>
            </w: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color w:val="auto"/>
                <w:sz w:val="16"/>
                <w:szCs w:val="16"/>
              </w:rPr>
            </w:pPr>
          </w:p>
        </w:tc>
        <w:tc>
          <w:tcPr>
            <w:tcW w:w="377" w:type="dxa"/>
          </w:tcPr>
          <w:p w:rsidR="00EF29B8" w:rsidRPr="004C653A" w:rsidRDefault="00EF29B8" w:rsidP="004C653A">
            <w:pPr>
              <w:pStyle w:val="GesAbsatz"/>
              <w:jc w:val="left"/>
              <w:rPr>
                <w:rFonts w:cs="Arial"/>
                <w:color w:val="auto"/>
                <w:sz w:val="16"/>
                <w:szCs w:val="16"/>
              </w:rPr>
            </w:pPr>
          </w:p>
        </w:tc>
        <w:tc>
          <w:tcPr>
            <w:tcW w:w="485" w:type="dxa"/>
            <w:gridSpan w:val="7"/>
          </w:tcPr>
          <w:p w:rsidR="00EF29B8" w:rsidRPr="004C653A" w:rsidRDefault="00EF29B8" w:rsidP="004C653A">
            <w:pPr>
              <w:pStyle w:val="GesAbsatz"/>
              <w:jc w:val="left"/>
              <w:rPr>
                <w:rFonts w:cs="Arial"/>
                <w:color w:val="auto"/>
                <w:sz w:val="16"/>
                <w:szCs w:val="16"/>
              </w:rPr>
            </w:pP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color w:val="auto"/>
                <w:sz w:val="16"/>
                <w:szCs w:val="16"/>
              </w:rPr>
            </w:pPr>
          </w:p>
        </w:tc>
        <w:tc>
          <w:tcPr>
            <w:tcW w:w="461" w:type="dxa"/>
            <w:gridSpan w:val="10"/>
          </w:tcPr>
          <w:p w:rsidR="00EF29B8" w:rsidRPr="004C653A" w:rsidRDefault="00EF29B8" w:rsidP="004C653A">
            <w:pPr>
              <w:pStyle w:val="GesAbsatz"/>
              <w:jc w:val="left"/>
              <w:rPr>
                <w:rFonts w:cs="Arial"/>
                <w:color w:val="auto"/>
                <w:sz w:val="16"/>
                <w:szCs w:val="16"/>
              </w:rPr>
            </w:pP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4C653A" w:rsidTr="00F8611F">
        <w:trPr>
          <w:gridAfter w:val="3"/>
          <w:wAfter w:w="69" w:type="dxa"/>
          <w:trHeight w:val="572"/>
        </w:trPr>
        <w:tc>
          <w:tcPr>
            <w:tcW w:w="1725" w:type="dxa"/>
            <w:gridSpan w:val="6"/>
          </w:tcPr>
          <w:p w:rsidR="00EF29B8" w:rsidRPr="004C653A" w:rsidRDefault="00EF29B8" w:rsidP="004C653A">
            <w:pPr>
              <w:pStyle w:val="GesAbsatz"/>
              <w:jc w:val="left"/>
              <w:rPr>
                <w:rFonts w:cs="Arial"/>
                <w:sz w:val="16"/>
                <w:szCs w:val="16"/>
              </w:rPr>
            </w:pPr>
            <w:r w:rsidRPr="004C653A">
              <w:rPr>
                <w:rFonts w:cs="Arial"/>
                <w:sz w:val="16"/>
                <w:szCs w:val="16"/>
              </w:rPr>
              <w:t xml:space="preserve">Pentakalium bis(peroxymonosulfat)bis (sulfat) </w:t>
            </w:r>
          </w:p>
        </w:tc>
        <w:tc>
          <w:tcPr>
            <w:tcW w:w="695" w:type="dxa"/>
            <w:gridSpan w:val="4"/>
          </w:tcPr>
          <w:p w:rsidR="00EF29B8" w:rsidRPr="004C653A" w:rsidRDefault="00EF29B8" w:rsidP="004C653A">
            <w:pPr>
              <w:pStyle w:val="GesAbsatz"/>
              <w:jc w:val="left"/>
              <w:rPr>
                <w:rFonts w:cs="Arial"/>
                <w:sz w:val="16"/>
                <w:szCs w:val="16"/>
              </w:rPr>
            </w:pPr>
            <w:r w:rsidRPr="004C653A">
              <w:rPr>
                <w:rFonts w:cs="Arial"/>
                <w:sz w:val="16"/>
                <w:szCs w:val="16"/>
              </w:rPr>
              <w:t xml:space="preserve">SI </w:t>
            </w:r>
          </w:p>
        </w:tc>
        <w:tc>
          <w:tcPr>
            <w:tcW w:w="972" w:type="dxa"/>
            <w:gridSpan w:val="3"/>
          </w:tcPr>
          <w:p w:rsidR="00EF29B8" w:rsidRPr="004C653A" w:rsidRDefault="00EF29B8" w:rsidP="004C653A">
            <w:pPr>
              <w:pStyle w:val="GesAbsatz"/>
              <w:jc w:val="left"/>
              <w:rPr>
                <w:rFonts w:cs="Arial"/>
                <w:sz w:val="16"/>
                <w:szCs w:val="16"/>
              </w:rPr>
            </w:pPr>
            <w:r w:rsidRPr="004C653A">
              <w:rPr>
                <w:rFonts w:cs="Arial"/>
                <w:sz w:val="16"/>
                <w:szCs w:val="16"/>
              </w:rPr>
              <w:t xml:space="preserve">274-778-7 </w:t>
            </w:r>
          </w:p>
        </w:tc>
        <w:tc>
          <w:tcPr>
            <w:tcW w:w="1253" w:type="dxa"/>
            <w:gridSpan w:val="15"/>
          </w:tcPr>
          <w:p w:rsidR="00EF29B8" w:rsidRPr="004C653A" w:rsidRDefault="00EF29B8" w:rsidP="004C653A">
            <w:pPr>
              <w:pStyle w:val="GesAbsatz"/>
              <w:jc w:val="left"/>
              <w:rPr>
                <w:rFonts w:cs="Arial"/>
                <w:sz w:val="16"/>
                <w:szCs w:val="16"/>
              </w:rPr>
            </w:pPr>
            <w:r w:rsidRPr="004C653A">
              <w:rPr>
                <w:rFonts w:cs="Arial"/>
                <w:sz w:val="16"/>
                <w:szCs w:val="16"/>
              </w:rPr>
              <w:t xml:space="preserve">70693-62-8 </w:t>
            </w:r>
          </w:p>
        </w:tc>
        <w:tc>
          <w:tcPr>
            <w:tcW w:w="491" w:type="dxa"/>
            <w:gridSpan w:val="8"/>
          </w:tcPr>
          <w:p w:rsidR="00EF29B8" w:rsidRPr="004C653A" w:rsidRDefault="00EF29B8" w:rsidP="004C653A">
            <w:pPr>
              <w:pStyle w:val="GesAbsatz"/>
              <w:jc w:val="left"/>
              <w:rPr>
                <w:rFonts w:cs="Arial"/>
                <w:sz w:val="16"/>
                <w:szCs w:val="16"/>
              </w:rPr>
            </w:pPr>
            <w:r w:rsidRPr="004C653A">
              <w:rPr>
                <w:rFonts w:cs="Arial"/>
                <w:sz w:val="16"/>
                <w:szCs w:val="16"/>
              </w:rPr>
              <w:t xml:space="preserve">1 </w:t>
            </w:r>
          </w:p>
        </w:tc>
        <w:tc>
          <w:tcPr>
            <w:tcW w:w="448"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2 </w:t>
            </w:r>
          </w:p>
        </w:tc>
        <w:tc>
          <w:tcPr>
            <w:tcW w:w="453" w:type="dxa"/>
            <w:gridSpan w:val="11"/>
          </w:tcPr>
          <w:p w:rsidR="00EF29B8" w:rsidRPr="004C653A" w:rsidRDefault="00EF29B8" w:rsidP="004C653A">
            <w:pPr>
              <w:pStyle w:val="GesAbsatz"/>
              <w:jc w:val="left"/>
              <w:rPr>
                <w:rFonts w:cs="Arial"/>
                <w:sz w:val="16"/>
                <w:szCs w:val="16"/>
              </w:rPr>
            </w:pPr>
            <w:r w:rsidRPr="004C653A">
              <w:rPr>
                <w:rFonts w:cs="Arial"/>
                <w:sz w:val="16"/>
                <w:szCs w:val="16"/>
              </w:rPr>
              <w:t xml:space="preserve">3 </w:t>
            </w:r>
          </w:p>
        </w:tc>
        <w:tc>
          <w:tcPr>
            <w:tcW w:w="377" w:type="dxa"/>
          </w:tcPr>
          <w:p w:rsidR="00EF29B8" w:rsidRPr="004C653A" w:rsidRDefault="00EF29B8" w:rsidP="004C653A">
            <w:pPr>
              <w:pStyle w:val="GesAbsatz"/>
              <w:jc w:val="left"/>
              <w:rPr>
                <w:rFonts w:cs="Arial"/>
                <w:sz w:val="16"/>
                <w:szCs w:val="16"/>
              </w:rPr>
            </w:pPr>
            <w:r w:rsidRPr="004C653A">
              <w:rPr>
                <w:rFonts w:cs="Arial"/>
                <w:sz w:val="16"/>
                <w:szCs w:val="16"/>
              </w:rPr>
              <w:t xml:space="preserve">4 </w:t>
            </w:r>
          </w:p>
        </w:tc>
        <w:tc>
          <w:tcPr>
            <w:tcW w:w="485" w:type="dxa"/>
            <w:gridSpan w:val="7"/>
          </w:tcPr>
          <w:p w:rsidR="00EF29B8" w:rsidRPr="004C653A" w:rsidRDefault="00EF29B8" w:rsidP="004C653A">
            <w:pPr>
              <w:pStyle w:val="GesAbsatz"/>
              <w:jc w:val="left"/>
              <w:rPr>
                <w:rFonts w:cs="Arial"/>
                <w:sz w:val="16"/>
                <w:szCs w:val="16"/>
              </w:rPr>
            </w:pPr>
            <w:r w:rsidRPr="004C653A">
              <w:rPr>
                <w:rFonts w:cs="Arial"/>
                <w:sz w:val="16"/>
                <w:szCs w:val="16"/>
              </w:rPr>
              <w:t xml:space="preserve">5 </w:t>
            </w:r>
          </w:p>
        </w:tc>
        <w:tc>
          <w:tcPr>
            <w:tcW w:w="448" w:type="dxa"/>
            <w:gridSpan w:val="11"/>
          </w:tcPr>
          <w:p w:rsidR="00EF29B8" w:rsidRPr="004C653A" w:rsidRDefault="00EF29B8" w:rsidP="004C653A">
            <w:pPr>
              <w:pStyle w:val="GesAbsatz"/>
              <w:jc w:val="left"/>
              <w:rPr>
                <w:rFonts w:cs="Arial"/>
                <w:color w:val="auto"/>
                <w:sz w:val="16"/>
                <w:szCs w:val="16"/>
              </w:rPr>
            </w:pPr>
          </w:p>
        </w:tc>
        <w:tc>
          <w:tcPr>
            <w:tcW w:w="489" w:type="dxa"/>
            <w:gridSpan w:val="12"/>
          </w:tcPr>
          <w:p w:rsidR="00EF29B8" w:rsidRPr="004C653A" w:rsidRDefault="00EF29B8" w:rsidP="004C653A">
            <w:pPr>
              <w:pStyle w:val="GesAbsatz"/>
              <w:jc w:val="left"/>
              <w:rPr>
                <w:rFonts w:cs="Arial"/>
                <w:color w:val="auto"/>
                <w:sz w:val="16"/>
                <w:szCs w:val="16"/>
              </w:rPr>
            </w:pPr>
          </w:p>
        </w:tc>
        <w:tc>
          <w:tcPr>
            <w:tcW w:w="428" w:type="dxa"/>
            <w:gridSpan w:val="9"/>
          </w:tcPr>
          <w:p w:rsidR="00EF29B8" w:rsidRPr="004C653A" w:rsidRDefault="00EF29B8" w:rsidP="004C653A">
            <w:pPr>
              <w:pStyle w:val="GesAbsatz"/>
              <w:jc w:val="left"/>
              <w:rPr>
                <w:rFonts w:cs="Arial"/>
                <w:color w:val="auto"/>
                <w:sz w:val="16"/>
                <w:szCs w:val="16"/>
              </w:rPr>
            </w:pPr>
          </w:p>
        </w:tc>
        <w:tc>
          <w:tcPr>
            <w:tcW w:w="453" w:type="dxa"/>
            <w:gridSpan w:val="7"/>
          </w:tcPr>
          <w:p w:rsidR="00EF29B8" w:rsidRPr="004C653A" w:rsidRDefault="00EF29B8" w:rsidP="004C653A">
            <w:pPr>
              <w:pStyle w:val="GesAbsatz"/>
              <w:jc w:val="left"/>
              <w:rPr>
                <w:rFonts w:cs="Arial"/>
                <w:color w:val="auto"/>
                <w:sz w:val="16"/>
                <w:szCs w:val="16"/>
              </w:rPr>
            </w:pPr>
          </w:p>
        </w:tc>
        <w:tc>
          <w:tcPr>
            <w:tcW w:w="435" w:type="dxa"/>
            <w:gridSpan w:val="11"/>
          </w:tcPr>
          <w:p w:rsidR="00EF29B8" w:rsidRPr="004C653A" w:rsidRDefault="00EF29B8" w:rsidP="004C653A">
            <w:pPr>
              <w:pStyle w:val="GesAbsatz"/>
              <w:jc w:val="left"/>
              <w:rPr>
                <w:rFonts w:cs="Arial"/>
                <w:color w:val="auto"/>
                <w:sz w:val="16"/>
                <w:szCs w:val="16"/>
              </w:rPr>
            </w:pPr>
          </w:p>
        </w:tc>
        <w:tc>
          <w:tcPr>
            <w:tcW w:w="480" w:type="dxa"/>
            <w:gridSpan w:val="13"/>
          </w:tcPr>
          <w:p w:rsidR="00EF29B8" w:rsidRPr="004C653A" w:rsidRDefault="00EF29B8" w:rsidP="004C653A">
            <w:pPr>
              <w:pStyle w:val="GesAbsatz"/>
              <w:jc w:val="left"/>
              <w:rPr>
                <w:rFonts w:cs="Arial"/>
                <w:sz w:val="16"/>
                <w:szCs w:val="16"/>
              </w:rPr>
            </w:pPr>
            <w:r w:rsidRPr="004C653A">
              <w:rPr>
                <w:rFonts w:cs="Arial"/>
                <w:sz w:val="16"/>
                <w:szCs w:val="16"/>
              </w:rPr>
              <w:t xml:space="preserve">11 </w:t>
            </w:r>
          </w:p>
        </w:tc>
        <w:tc>
          <w:tcPr>
            <w:tcW w:w="461" w:type="dxa"/>
            <w:gridSpan w:val="10"/>
          </w:tcPr>
          <w:p w:rsidR="00EF29B8" w:rsidRPr="004C653A" w:rsidRDefault="00EF29B8" w:rsidP="004C653A">
            <w:pPr>
              <w:pStyle w:val="GesAbsatz"/>
              <w:jc w:val="left"/>
              <w:rPr>
                <w:rFonts w:cs="Arial"/>
                <w:sz w:val="16"/>
                <w:szCs w:val="16"/>
              </w:rPr>
            </w:pPr>
            <w:r w:rsidRPr="004C653A">
              <w:rPr>
                <w:rFonts w:cs="Arial"/>
                <w:sz w:val="16"/>
                <w:szCs w:val="16"/>
              </w:rPr>
              <w:t xml:space="preserve">12 </w:t>
            </w:r>
          </w:p>
        </w:tc>
        <w:tc>
          <w:tcPr>
            <w:tcW w:w="462" w:type="dxa"/>
            <w:gridSpan w:val="11"/>
          </w:tcPr>
          <w:p w:rsidR="00EF29B8" w:rsidRPr="004C653A" w:rsidRDefault="00EF29B8" w:rsidP="004C653A">
            <w:pPr>
              <w:pStyle w:val="GesAbsatz"/>
              <w:jc w:val="left"/>
              <w:rPr>
                <w:rFonts w:cs="Arial"/>
                <w:color w:val="auto"/>
                <w:sz w:val="16"/>
                <w:szCs w:val="16"/>
              </w:rPr>
            </w:pPr>
          </w:p>
        </w:tc>
        <w:tc>
          <w:tcPr>
            <w:tcW w:w="532" w:type="dxa"/>
            <w:gridSpan w:val="11"/>
          </w:tcPr>
          <w:p w:rsidR="00EF29B8" w:rsidRPr="004C653A" w:rsidRDefault="00EF29B8" w:rsidP="004C653A">
            <w:pPr>
              <w:pStyle w:val="GesAbsatz"/>
              <w:jc w:val="left"/>
              <w:rPr>
                <w:rFonts w:cs="Arial"/>
                <w:color w:val="auto"/>
                <w:sz w:val="16"/>
                <w:szCs w:val="16"/>
              </w:rPr>
            </w:pPr>
          </w:p>
        </w:tc>
        <w:tc>
          <w:tcPr>
            <w:tcW w:w="480" w:type="dxa"/>
            <w:gridSpan w:val="11"/>
          </w:tcPr>
          <w:p w:rsidR="00EF29B8" w:rsidRPr="004C653A" w:rsidRDefault="00EF29B8" w:rsidP="004C653A">
            <w:pPr>
              <w:pStyle w:val="GesAbsatz"/>
              <w:jc w:val="left"/>
              <w:rPr>
                <w:rFonts w:cs="Arial"/>
                <w:color w:val="auto"/>
                <w:sz w:val="16"/>
                <w:szCs w:val="16"/>
              </w:rPr>
            </w:pPr>
          </w:p>
        </w:tc>
        <w:tc>
          <w:tcPr>
            <w:tcW w:w="446" w:type="dxa"/>
            <w:gridSpan w:val="16"/>
          </w:tcPr>
          <w:p w:rsidR="00EF29B8" w:rsidRPr="004C653A" w:rsidRDefault="00EF29B8" w:rsidP="004C653A">
            <w:pPr>
              <w:pStyle w:val="GesAbsatz"/>
              <w:jc w:val="left"/>
              <w:rPr>
                <w:rFonts w:cs="Arial"/>
                <w:color w:val="auto"/>
                <w:sz w:val="16"/>
                <w:szCs w:val="16"/>
              </w:rPr>
            </w:pPr>
          </w:p>
        </w:tc>
        <w:tc>
          <w:tcPr>
            <w:tcW w:w="467" w:type="dxa"/>
            <w:gridSpan w:val="7"/>
          </w:tcPr>
          <w:p w:rsidR="00EF29B8" w:rsidRPr="004C653A" w:rsidRDefault="00EF29B8" w:rsidP="004C653A">
            <w:pPr>
              <w:pStyle w:val="GesAbsatz"/>
              <w:jc w:val="left"/>
              <w:rPr>
                <w:rFonts w:cs="Arial"/>
                <w:color w:val="auto"/>
                <w:sz w:val="16"/>
                <w:szCs w:val="16"/>
              </w:rPr>
            </w:pPr>
          </w:p>
        </w:tc>
        <w:tc>
          <w:tcPr>
            <w:tcW w:w="451" w:type="dxa"/>
            <w:gridSpan w:val="10"/>
          </w:tcPr>
          <w:p w:rsidR="00EF29B8" w:rsidRPr="004C653A" w:rsidRDefault="00EF29B8" w:rsidP="004C653A">
            <w:pPr>
              <w:pStyle w:val="GesAbsatz"/>
              <w:jc w:val="left"/>
              <w:rPr>
                <w:rFonts w:cs="Arial"/>
                <w:color w:val="auto"/>
                <w:sz w:val="16"/>
                <w:szCs w:val="16"/>
              </w:rPr>
            </w:pPr>
          </w:p>
        </w:tc>
        <w:tc>
          <w:tcPr>
            <w:tcW w:w="438" w:type="dxa"/>
            <w:gridSpan w:val="11"/>
          </w:tcPr>
          <w:p w:rsidR="00EF29B8" w:rsidRPr="004C653A" w:rsidRDefault="00EF29B8" w:rsidP="004C653A">
            <w:pPr>
              <w:pStyle w:val="GesAbsatz"/>
              <w:jc w:val="left"/>
              <w:rPr>
                <w:rFonts w:cs="Arial"/>
                <w:color w:val="auto"/>
                <w:sz w:val="16"/>
                <w:szCs w:val="16"/>
              </w:rPr>
            </w:pPr>
          </w:p>
        </w:tc>
        <w:tc>
          <w:tcPr>
            <w:tcW w:w="467" w:type="dxa"/>
            <w:gridSpan w:val="12"/>
          </w:tcPr>
          <w:p w:rsidR="00EF29B8" w:rsidRPr="004C653A" w:rsidRDefault="00EF29B8" w:rsidP="004C653A">
            <w:pPr>
              <w:pStyle w:val="GesAbsatz"/>
              <w:jc w:val="left"/>
              <w:rPr>
                <w:rFonts w:cs="Arial"/>
                <w:color w:val="auto"/>
                <w:sz w:val="16"/>
                <w:szCs w:val="16"/>
              </w:rPr>
            </w:pPr>
          </w:p>
        </w:tc>
        <w:tc>
          <w:tcPr>
            <w:tcW w:w="479" w:type="dxa"/>
            <w:gridSpan w:val="14"/>
          </w:tcPr>
          <w:p w:rsidR="00EF29B8" w:rsidRPr="004C653A" w:rsidRDefault="00EF29B8" w:rsidP="004C653A">
            <w:pPr>
              <w:pStyle w:val="GesAbsatz"/>
              <w:jc w:val="left"/>
              <w:rPr>
                <w:rFonts w:cs="Arial"/>
                <w:color w:val="auto"/>
                <w:sz w:val="16"/>
                <w:szCs w:val="16"/>
              </w:rPr>
            </w:pPr>
          </w:p>
        </w:tc>
        <w:tc>
          <w:tcPr>
            <w:tcW w:w="459" w:type="dxa"/>
            <w:gridSpan w:val="12"/>
          </w:tcPr>
          <w:p w:rsidR="00EF29B8" w:rsidRPr="004C653A" w:rsidRDefault="00EF29B8" w:rsidP="004C653A">
            <w:pPr>
              <w:pStyle w:val="GesAbsatz"/>
              <w:jc w:val="left"/>
              <w:rPr>
                <w:rFonts w:cs="Arial"/>
                <w:color w:val="auto"/>
                <w:sz w:val="16"/>
                <w:szCs w:val="16"/>
              </w:rPr>
            </w:pPr>
          </w:p>
        </w:tc>
        <w:tc>
          <w:tcPr>
            <w:tcW w:w="460" w:type="dxa"/>
            <w:gridSpan w:val="11"/>
          </w:tcPr>
          <w:p w:rsidR="00EF29B8" w:rsidRPr="004C653A" w:rsidRDefault="00EF29B8" w:rsidP="004C653A">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197"/>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N,N′-(Decan-1,10-diyldi-1(4H)-pyridyl-4-yl</w:t>
            </w:r>
            <w:r w:rsidRPr="005D490D">
              <w:rPr>
                <w:rFonts w:cs="Arial"/>
                <w:sz w:val="16"/>
                <w:szCs w:val="16"/>
              </w:rPr>
              <w:t>i</w:t>
            </w:r>
            <w:r w:rsidRPr="005D490D">
              <w:rPr>
                <w:rFonts w:cs="Arial"/>
                <w:sz w:val="16"/>
                <w:szCs w:val="16"/>
              </w:rPr>
              <w:t xml:space="preserve">den)bis(octylammonium)dichlorid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HU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274-861-8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70775-75-6 </w:t>
            </w:r>
          </w:p>
        </w:tc>
        <w:tc>
          <w:tcPr>
            <w:tcW w:w="491" w:type="dxa"/>
            <w:gridSpan w:val="8"/>
          </w:tcPr>
          <w:p w:rsidR="00EF29B8" w:rsidRPr="005D490D" w:rsidRDefault="00EF29B8" w:rsidP="005D490D">
            <w:pPr>
              <w:pStyle w:val="GesAbsatz"/>
              <w:jc w:val="left"/>
              <w:rPr>
                <w:rFonts w:cs="Arial"/>
                <w:sz w:val="16"/>
                <w:szCs w:val="16"/>
              </w:rPr>
            </w:pPr>
            <w:r w:rsidRPr="005D490D">
              <w:rPr>
                <w:rFonts w:cs="Arial"/>
                <w:sz w:val="16"/>
                <w:szCs w:val="16"/>
              </w:rPr>
              <w:t xml:space="preserve">1 </w:t>
            </w: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338"/>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 xml:space="preserve">1,3-Didecyl-2-methyl-1H-imidazoliumchlorid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CZ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274-948-0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70862-65-6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sz w:val="16"/>
                <w:szCs w:val="16"/>
              </w:rPr>
            </w:pPr>
            <w:r w:rsidRPr="005D490D">
              <w:rPr>
                <w:rFonts w:cs="Arial"/>
                <w:sz w:val="16"/>
                <w:szCs w:val="16"/>
              </w:rPr>
              <w:t xml:space="preserve">4 </w:t>
            </w: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6 </w:t>
            </w:r>
          </w:p>
        </w:tc>
        <w:tc>
          <w:tcPr>
            <w:tcW w:w="489" w:type="dxa"/>
            <w:gridSpan w:val="12"/>
          </w:tcPr>
          <w:p w:rsidR="00EF29B8" w:rsidRPr="005D490D" w:rsidRDefault="00EF29B8" w:rsidP="005D490D">
            <w:pPr>
              <w:pStyle w:val="GesAbsatz"/>
              <w:jc w:val="left"/>
              <w:rPr>
                <w:rFonts w:cs="Arial"/>
                <w:sz w:val="16"/>
                <w:szCs w:val="16"/>
              </w:rPr>
            </w:pPr>
            <w:r w:rsidRPr="005D490D">
              <w:rPr>
                <w:rFonts w:cs="Arial"/>
                <w:sz w:val="16"/>
                <w:szCs w:val="16"/>
              </w:rPr>
              <w:t xml:space="preserve">7 </w:t>
            </w: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10 </w:t>
            </w:r>
          </w:p>
        </w:tc>
        <w:tc>
          <w:tcPr>
            <w:tcW w:w="480" w:type="dxa"/>
            <w:gridSpan w:val="13"/>
          </w:tcPr>
          <w:p w:rsidR="00EF29B8" w:rsidRPr="005D490D" w:rsidRDefault="00EF29B8" w:rsidP="005D490D">
            <w:pPr>
              <w:pStyle w:val="GesAbsatz"/>
              <w:jc w:val="left"/>
              <w:rPr>
                <w:rFonts w:cs="Arial"/>
                <w:sz w:val="16"/>
                <w:szCs w:val="16"/>
              </w:rPr>
            </w:pPr>
            <w:r w:rsidRPr="005D490D">
              <w:rPr>
                <w:rFonts w:cs="Arial"/>
                <w:sz w:val="16"/>
                <w:szCs w:val="16"/>
              </w:rPr>
              <w:t xml:space="preserve">11 </w:t>
            </w:r>
          </w:p>
        </w:tc>
        <w:tc>
          <w:tcPr>
            <w:tcW w:w="461"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12 </w:t>
            </w:r>
          </w:p>
        </w:tc>
        <w:tc>
          <w:tcPr>
            <w:tcW w:w="462"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13 </w:t>
            </w: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750"/>
        </w:trPr>
        <w:tc>
          <w:tcPr>
            <w:tcW w:w="1725" w:type="dxa"/>
            <w:gridSpan w:val="6"/>
          </w:tcPr>
          <w:p w:rsidR="00EF29B8" w:rsidRPr="00A062D8" w:rsidRDefault="00EF29B8" w:rsidP="005D490D">
            <w:pPr>
              <w:pStyle w:val="GesAbsatz"/>
              <w:jc w:val="left"/>
              <w:rPr>
                <w:rFonts w:cs="Arial"/>
                <w:sz w:val="16"/>
                <w:szCs w:val="16"/>
                <w:lang w:val="en-GB"/>
              </w:rPr>
            </w:pPr>
            <w:r w:rsidRPr="00A062D8">
              <w:rPr>
                <w:rFonts w:cs="Arial"/>
                <w:sz w:val="16"/>
                <w:szCs w:val="16"/>
                <w:lang w:val="en-GB"/>
              </w:rPr>
              <w:t>Ethyl [2-(4-phenoxyph</w:t>
            </w:r>
            <w:r w:rsidRPr="00A062D8">
              <w:rPr>
                <w:rFonts w:cs="Arial"/>
                <w:sz w:val="16"/>
                <w:szCs w:val="16"/>
                <w:lang w:val="en-GB"/>
              </w:rPr>
              <w:t>e</w:t>
            </w:r>
            <w:r w:rsidRPr="00A062D8">
              <w:rPr>
                <w:rFonts w:cs="Arial"/>
                <w:sz w:val="16"/>
                <w:szCs w:val="16"/>
                <w:lang w:val="en-GB"/>
              </w:rPr>
              <w:t xml:space="preserve">noxy)ethyl]car-bamat/Fenoxycarb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DE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276-696-7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72490-01-8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sz w:val="16"/>
                <w:szCs w:val="16"/>
              </w:rPr>
            </w:pPr>
            <w:r w:rsidRPr="005D490D">
              <w:rPr>
                <w:rFonts w:cs="Arial"/>
                <w:sz w:val="16"/>
                <w:szCs w:val="16"/>
              </w:rPr>
              <w:t xml:space="preserve">8 </w:t>
            </w: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476"/>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Quaternäre Amm</w:t>
            </w:r>
            <w:r w:rsidRPr="005D490D">
              <w:rPr>
                <w:rFonts w:cs="Arial"/>
                <w:sz w:val="16"/>
                <w:szCs w:val="16"/>
              </w:rPr>
              <w:t>o</w:t>
            </w:r>
            <w:r w:rsidRPr="005D490D">
              <w:rPr>
                <w:rFonts w:cs="Arial"/>
                <w:sz w:val="16"/>
                <w:szCs w:val="16"/>
              </w:rPr>
              <w:t>niumverbindungen, Di-C</w:t>
            </w:r>
            <w:r w:rsidRPr="005D490D">
              <w:rPr>
                <w:rFonts w:cs="Arial"/>
                <w:sz w:val="16"/>
                <w:szCs w:val="16"/>
                <w:vertAlign w:val="subscript"/>
              </w:rPr>
              <w:t>8</w:t>
            </w:r>
            <w:r w:rsidRPr="005D490D">
              <w:rPr>
                <w:rFonts w:cs="Arial"/>
                <w:sz w:val="16"/>
                <w:szCs w:val="16"/>
              </w:rPr>
              <w:t>-</w:t>
            </w:r>
            <w:r w:rsidRPr="005D490D">
              <w:rPr>
                <w:rFonts w:cs="Arial"/>
                <w:sz w:val="16"/>
                <w:szCs w:val="16"/>
                <w:vertAlign w:val="subscript"/>
              </w:rPr>
              <w:t>18</w:t>
            </w:r>
            <w:r w:rsidRPr="005D490D">
              <w:rPr>
                <w:rFonts w:cs="Arial"/>
                <w:sz w:val="16"/>
                <w:szCs w:val="16"/>
              </w:rPr>
              <w:t>-alkyldimethyl-, Chl</w:t>
            </w:r>
            <w:r w:rsidRPr="005D490D">
              <w:rPr>
                <w:rFonts w:cs="Arial"/>
                <w:sz w:val="16"/>
                <w:szCs w:val="16"/>
              </w:rPr>
              <w:t>o</w:t>
            </w:r>
            <w:r w:rsidRPr="005D490D">
              <w:rPr>
                <w:rFonts w:cs="Arial"/>
                <w:sz w:val="16"/>
                <w:szCs w:val="16"/>
              </w:rPr>
              <w:t>ride (</w:t>
            </w:r>
            <w:r w:rsidRPr="005D490D">
              <w:rPr>
                <w:rFonts w:cs="Arial"/>
                <w:sz w:val="16"/>
                <w:szCs w:val="16"/>
                <w:vertAlign w:val="superscript"/>
              </w:rPr>
              <w:t>2</w:t>
            </w:r>
            <w:r w:rsidRPr="005D490D">
              <w:rPr>
                <w:rFonts w:cs="Arial"/>
                <w:sz w:val="16"/>
                <w:szCs w:val="16"/>
              </w:rPr>
              <w:t xml:space="preserve">) </w:t>
            </w:r>
          </w:p>
        </w:tc>
        <w:tc>
          <w:tcPr>
            <w:tcW w:w="695" w:type="dxa"/>
            <w:gridSpan w:val="4"/>
          </w:tcPr>
          <w:p w:rsidR="00EF29B8" w:rsidRPr="005D490D" w:rsidRDefault="00EF29B8" w:rsidP="005D490D">
            <w:pPr>
              <w:pStyle w:val="GesAbsatz"/>
              <w:jc w:val="left"/>
              <w:rPr>
                <w:rFonts w:cs="Arial"/>
                <w:color w:val="auto"/>
                <w:sz w:val="16"/>
                <w:szCs w:val="16"/>
              </w:rPr>
            </w:pP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277-453-8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73398-64-8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77"/>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1-[1,3-Bis(hydroxymethyl)-2,5-dioxoi-midazolidin-4-yl]-1,3-bis(hydroxyme-</w:t>
            </w:r>
            <w:r w:rsidRPr="005D490D">
              <w:rPr>
                <w:rFonts w:cs="Arial"/>
                <w:sz w:val="16"/>
                <w:szCs w:val="16"/>
              </w:rPr>
              <w:lastRenderedPageBreak/>
              <w:t xml:space="preserve">thyl)harnstoff/Diazolidinylurea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lastRenderedPageBreak/>
              <w:t xml:space="preserve">LT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278-928-2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78491-02-8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6 </w:t>
            </w:r>
          </w:p>
        </w:tc>
        <w:tc>
          <w:tcPr>
            <w:tcW w:w="489" w:type="dxa"/>
            <w:gridSpan w:val="12"/>
          </w:tcPr>
          <w:p w:rsidR="00EF29B8" w:rsidRPr="005D490D" w:rsidRDefault="00EF29B8" w:rsidP="005D490D">
            <w:pPr>
              <w:pStyle w:val="GesAbsatz"/>
              <w:jc w:val="left"/>
              <w:rPr>
                <w:rFonts w:cs="Arial"/>
                <w:sz w:val="16"/>
                <w:szCs w:val="16"/>
              </w:rPr>
            </w:pPr>
            <w:r w:rsidRPr="005D490D">
              <w:rPr>
                <w:rFonts w:cs="Arial"/>
                <w:sz w:val="16"/>
                <w:szCs w:val="16"/>
              </w:rPr>
              <w:t xml:space="preserve">7 </w:t>
            </w: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750"/>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lastRenderedPageBreak/>
              <w:t xml:space="preserve">Dihydrogen-bis[monoperoxyphthalat (2-)-O1,OO1]magnesat(2 )hexahydrat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PL </w:t>
            </w:r>
          </w:p>
        </w:tc>
        <w:tc>
          <w:tcPr>
            <w:tcW w:w="972" w:type="dxa"/>
            <w:gridSpan w:val="3"/>
          </w:tcPr>
          <w:p w:rsidR="00EF29B8" w:rsidRPr="005D490D" w:rsidRDefault="00EF29B8" w:rsidP="005D490D">
            <w:pPr>
              <w:pStyle w:val="GesAbsatz"/>
              <w:jc w:val="left"/>
              <w:rPr>
                <w:rFonts w:cs="Arial"/>
                <w:color w:val="auto"/>
                <w:sz w:val="16"/>
                <w:szCs w:val="16"/>
              </w:rPr>
            </w:pP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114915-85-4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sz w:val="16"/>
                <w:szCs w:val="16"/>
              </w:rPr>
            </w:pPr>
            <w:r w:rsidRPr="005D490D">
              <w:rPr>
                <w:rFonts w:cs="Arial"/>
                <w:sz w:val="16"/>
                <w:szCs w:val="16"/>
              </w:rPr>
              <w:t xml:space="preserve">4 </w:t>
            </w: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443"/>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Tributyltetradecyl</w:t>
            </w:r>
            <w:r w:rsidRPr="005D490D">
              <w:rPr>
                <w:rFonts w:cs="Arial"/>
                <w:sz w:val="16"/>
                <w:szCs w:val="16"/>
              </w:rPr>
              <w:t>p</w:t>
            </w:r>
            <w:r w:rsidRPr="005D490D">
              <w:rPr>
                <w:rFonts w:cs="Arial"/>
                <w:sz w:val="16"/>
                <w:szCs w:val="16"/>
              </w:rPr>
              <w:t xml:space="preserve">hosphoniumchlorid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PL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279-808-2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81741-28-8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sz w:val="16"/>
                <w:szCs w:val="16"/>
              </w:rPr>
            </w:pPr>
            <w:r w:rsidRPr="005D490D">
              <w:rPr>
                <w:rFonts w:cs="Arial"/>
                <w:sz w:val="16"/>
                <w:szCs w:val="16"/>
              </w:rPr>
              <w:t xml:space="preserve">4 </w:t>
            </w: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sz w:val="16"/>
                <w:szCs w:val="16"/>
              </w:rPr>
            </w:pPr>
            <w:r w:rsidRPr="005D490D">
              <w:rPr>
                <w:rFonts w:cs="Arial"/>
                <w:sz w:val="16"/>
                <w:szCs w:val="16"/>
              </w:rPr>
              <w:t xml:space="preserve">9 </w:t>
            </w: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sz w:val="16"/>
                <w:szCs w:val="16"/>
              </w:rPr>
            </w:pPr>
            <w:r w:rsidRPr="005D490D">
              <w:rPr>
                <w:rFonts w:cs="Arial"/>
                <w:sz w:val="16"/>
                <w:szCs w:val="16"/>
              </w:rPr>
              <w:t xml:space="preserve">11 </w:t>
            </w:r>
          </w:p>
        </w:tc>
        <w:tc>
          <w:tcPr>
            <w:tcW w:w="461"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12 </w:t>
            </w: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224"/>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 xml:space="preserve">Margosa, Extrakt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DE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283-644-7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84696-25-3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sz w:val="16"/>
                <w:szCs w:val="16"/>
              </w:rPr>
            </w:pPr>
            <w:r w:rsidRPr="005D490D">
              <w:rPr>
                <w:rFonts w:cs="Arial"/>
                <w:sz w:val="16"/>
                <w:szCs w:val="16"/>
              </w:rPr>
              <w:t xml:space="preserve">18 </w:t>
            </w:r>
          </w:p>
        </w:tc>
        <w:tc>
          <w:tcPr>
            <w:tcW w:w="438"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19 </w:t>
            </w: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327"/>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Teersäuren, Polya</w:t>
            </w:r>
            <w:r w:rsidRPr="005D490D">
              <w:rPr>
                <w:rFonts w:cs="Arial"/>
                <w:sz w:val="16"/>
                <w:szCs w:val="16"/>
              </w:rPr>
              <w:t>l</w:t>
            </w:r>
            <w:r w:rsidRPr="005D490D">
              <w:rPr>
                <w:rFonts w:cs="Arial"/>
                <w:sz w:val="16"/>
                <w:szCs w:val="16"/>
              </w:rPr>
              <w:t xml:space="preserve">kylphenol-Fraktion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HU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284-893-4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84989-05-9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27" w:type="dxa"/>
            <w:gridSpan w:val="11"/>
          </w:tcPr>
          <w:p w:rsidR="00EF29B8" w:rsidRPr="005D490D" w:rsidRDefault="00EF29B8" w:rsidP="005D490D">
            <w:pPr>
              <w:pStyle w:val="GesAbsatz"/>
              <w:jc w:val="left"/>
              <w:rPr>
                <w:rFonts w:cs="Arial"/>
                <w:color w:val="auto"/>
                <w:sz w:val="16"/>
                <w:szCs w:val="16"/>
              </w:rPr>
            </w:pPr>
          </w:p>
        </w:tc>
        <w:tc>
          <w:tcPr>
            <w:tcW w:w="511" w:type="dxa"/>
            <w:gridSpan w:val="15"/>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486"/>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Melaleuca alternif</w:t>
            </w:r>
            <w:r w:rsidRPr="005D490D">
              <w:rPr>
                <w:rFonts w:cs="Arial"/>
                <w:sz w:val="16"/>
                <w:szCs w:val="16"/>
              </w:rPr>
              <w:t>o</w:t>
            </w:r>
            <w:r w:rsidRPr="005D490D">
              <w:rPr>
                <w:rFonts w:cs="Arial"/>
                <w:sz w:val="16"/>
                <w:szCs w:val="16"/>
              </w:rPr>
              <w:t>lia, Extrakt/Öl des Australischen Te</w:t>
            </w:r>
            <w:r w:rsidRPr="005D490D">
              <w:rPr>
                <w:rFonts w:cs="Arial"/>
                <w:sz w:val="16"/>
                <w:szCs w:val="16"/>
              </w:rPr>
              <w:t>e</w:t>
            </w:r>
            <w:r w:rsidRPr="005D490D">
              <w:rPr>
                <w:rFonts w:cs="Arial"/>
                <w:sz w:val="16"/>
                <w:szCs w:val="16"/>
              </w:rPr>
              <w:t xml:space="preserve">baums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ES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285-377-1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85085-48-9 </w:t>
            </w:r>
          </w:p>
        </w:tc>
        <w:tc>
          <w:tcPr>
            <w:tcW w:w="491" w:type="dxa"/>
            <w:gridSpan w:val="8"/>
          </w:tcPr>
          <w:p w:rsidR="00EF29B8" w:rsidRPr="005D490D" w:rsidRDefault="00EF29B8" w:rsidP="005D490D">
            <w:pPr>
              <w:pStyle w:val="GesAbsatz"/>
              <w:jc w:val="left"/>
              <w:rPr>
                <w:rFonts w:cs="Arial"/>
                <w:sz w:val="16"/>
                <w:szCs w:val="16"/>
              </w:rPr>
            </w:pPr>
            <w:r w:rsidRPr="005D490D">
              <w:rPr>
                <w:rFonts w:cs="Arial"/>
                <w:sz w:val="16"/>
                <w:szCs w:val="16"/>
              </w:rPr>
              <w:t xml:space="preserve">1 </w:t>
            </w: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41" w:type="dxa"/>
            <w:gridSpan w:val="12"/>
          </w:tcPr>
          <w:p w:rsidR="00EF29B8" w:rsidRPr="005D490D" w:rsidRDefault="00EF29B8" w:rsidP="005D490D">
            <w:pPr>
              <w:pStyle w:val="GesAbsatz"/>
              <w:jc w:val="left"/>
              <w:rPr>
                <w:rFonts w:cs="Arial"/>
                <w:color w:val="auto"/>
                <w:sz w:val="16"/>
                <w:szCs w:val="16"/>
              </w:rPr>
            </w:pPr>
          </w:p>
        </w:tc>
        <w:tc>
          <w:tcPr>
            <w:tcW w:w="497" w:type="dxa"/>
            <w:gridSpan w:val="14"/>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556"/>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Quaternäre Amm</w:t>
            </w:r>
            <w:r w:rsidRPr="005D490D">
              <w:rPr>
                <w:rFonts w:cs="Arial"/>
                <w:sz w:val="16"/>
                <w:szCs w:val="16"/>
              </w:rPr>
              <w:t>o</w:t>
            </w:r>
            <w:r w:rsidRPr="005D490D">
              <w:rPr>
                <w:rFonts w:cs="Arial"/>
                <w:sz w:val="16"/>
                <w:szCs w:val="16"/>
              </w:rPr>
              <w:t>niumverbindungen, Benzyl-C</w:t>
            </w:r>
            <w:r w:rsidRPr="005D490D">
              <w:rPr>
                <w:rFonts w:cs="Arial"/>
                <w:sz w:val="16"/>
                <w:szCs w:val="16"/>
                <w:vertAlign w:val="subscript"/>
              </w:rPr>
              <w:t>12</w:t>
            </w:r>
            <w:r w:rsidRPr="005D490D">
              <w:rPr>
                <w:rFonts w:cs="Arial"/>
                <w:sz w:val="16"/>
                <w:szCs w:val="16"/>
              </w:rPr>
              <w:t>-</w:t>
            </w:r>
            <w:r w:rsidRPr="005D490D">
              <w:rPr>
                <w:rFonts w:cs="Arial"/>
                <w:sz w:val="16"/>
                <w:szCs w:val="16"/>
                <w:vertAlign w:val="subscript"/>
              </w:rPr>
              <w:t>14</w:t>
            </w:r>
            <w:r w:rsidRPr="005D490D">
              <w:rPr>
                <w:rFonts w:cs="Arial"/>
                <w:sz w:val="16"/>
                <w:szCs w:val="16"/>
              </w:rPr>
              <w:t>-alkyldimethyl-, Chl</w:t>
            </w:r>
            <w:r w:rsidRPr="005D490D">
              <w:rPr>
                <w:rFonts w:cs="Arial"/>
                <w:sz w:val="16"/>
                <w:szCs w:val="16"/>
              </w:rPr>
              <w:t>o</w:t>
            </w:r>
            <w:r w:rsidRPr="005D490D">
              <w:rPr>
                <w:rFonts w:cs="Arial"/>
                <w:sz w:val="16"/>
                <w:szCs w:val="16"/>
              </w:rPr>
              <w:t xml:space="preserve">ride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IT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287-089-1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85409-22-9 </w:t>
            </w:r>
          </w:p>
        </w:tc>
        <w:tc>
          <w:tcPr>
            <w:tcW w:w="491" w:type="dxa"/>
            <w:gridSpan w:val="8"/>
          </w:tcPr>
          <w:p w:rsidR="00EF29B8" w:rsidRPr="005D490D" w:rsidRDefault="00EF29B8" w:rsidP="005D490D">
            <w:pPr>
              <w:pStyle w:val="GesAbsatz"/>
              <w:jc w:val="left"/>
              <w:rPr>
                <w:rFonts w:cs="Arial"/>
                <w:sz w:val="16"/>
                <w:szCs w:val="16"/>
              </w:rPr>
            </w:pPr>
            <w:r w:rsidRPr="005D490D">
              <w:rPr>
                <w:rFonts w:cs="Arial"/>
                <w:sz w:val="16"/>
                <w:szCs w:val="16"/>
              </w:rPr>
              <w:t xml:space="preserve">1 </w:t>
            </w: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sz w:val="16"/>
                <w:szCs w:val="16"/>
              </w:rPr>
            </w:pPr>
            <w:r w:rsidRPr="005D490D">
              <w:rPr>
                <w:rFonts w:cs="Arial"/>
                <w:sz w:val="16"/>
                <w:szCs w:val="16"/>
              </w:rPr>
              <w:t xml:space="preserve">4 </w:t>
            </w:r>
          </w:p>
        </w:tc>
        <w:tc>
          <w:tcPr>
            <w:tcW w:w="485" w:type="dxa"/>
            <w:gridSpan w:val="7"/>
          </w:tcPr>
          <w:p w:rsidR="00EF29B8" w:rsidRPr="005D490D" w:rsidRDefault="00EF29B8" w:rsidP="005D490D">
            <w:pPr>
              <w:pStyle w:val="GesAbsatz"/>
              <w:jc w:val="left"/>
              <w:rPr>
                <w:rFonts w:cs="Arial"/>
                <w:sz w:val="16"/>
                <w:szCs w:val="16"/>
              </w:rPr>
            </w:pPr>
            <w:r w:rsidRPr="005D490D">
              <w:rPr>
                <w:rFonts w:cs="Arial"/>
                <w:sz w:val="16"/>
                <w:szCs w:val="16"/>
              </w:rPr>
              <w:t xml:space="preserve">5 </w:t>
            </w:r>
          </w:p>
        </w:tc>
        <w:tc>
          <w:tcPr>
            <w:tcW w:w="448"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6 </w:t>
            </w:r>
          </w:p>
        </w:tc>
        <w:tc>
          <w:tcPr>
            <w:tcW w:w="489" w:type="dxa"/>
            <w:gridSpan w:val="12"/>
          </w:tcPr>
          <w:p w:rsidR="00EF29B8" w:rsidRPr="005D490D" w:rsidRDefault="00EF29B8" w:rsidP="005D490D">
            <w:pPr>
              <w:pStyle w:val="GesAbsatz"/>
              <w:jc w:val="left"/>
              <w:rPr>
                <w:rFonts w:cs="Arial"/>
                <w:sz w:val="16"/>
                <w:szCs w:val="16"/>
              </w:rPr>
            </w:pPr>
            <w:r w:rsidRPr="005D490D">
              <w:rPr>
                <w:rFonts w:cs="Arial"/>
                <w:sz w:val="16"/>
                <w:szCs w:val="16"/>
              </w:rPr>
              <w:t xml:space="preserve">7 </w:t>
            </w: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sz w:val="16"/>
                <w:szCs w:val="16"/>
              </w:rPr>
            </w:pPr>
            <w:r w:rsidRPr="005D490D">
              <w:rPr>
                <w:rFonts w:cs="Arial"/>
                <w:sz w:val="16"/>
                <w:szCs w:val="16"/>
              </w:rPr>
              <w:t xml:space="preserve">9 </w:t>
            </w:r>
          </w:p>
        </w:tc>
        <w:tc>
          <w:tcPr>
            <w:tcW w:w="435"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10 </w:t>
            </w:r>
          </w:p>
        </w:tc>
        <w:tc>
          <w:tcPr>
            <w:tcW w:w="480" w:type="dxa"/>
            <w:gridSpan w:val="13"/>
          </w:tcPr>
          <w:p w:rsidR="00EF29B8" w:rsidRPr="005D490D" w:rsidRDefault="00EF29B8" w:rsidP="005D490D">
            <w:pPr>
              <w:pStyle w:val="GesAbsatz"/>
              <w:jc w:val="left"/>
              <w:rPr>
                <w:rFonts w:cs="Arial"/>
                <w:sz w:val="16"/>
                <w:szCs w:val="16"/>
              </w:rPr>
            </w:pPr>
            <w:r w:rsidRPr="005D490D">
              <w:rPr>
                <w:rFonts w:cs="Arial"/>
                <w:sz w:val="16"/>
                <w:szCs w:val="16"/>
              </w:rPr>
              <w:t xml:space="preserve">11 </w:t>
            </w:r>
          </w:p>
        </w:tc>
        <w:tc>
          <w:tcPr>
            <w:tcW w:w="461"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12 </w:t>
            </w:r>
          </w:p>
        </w:tc>
        <w:tc>
          <w:tcPr>
            <w:tcW w:w="462"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13 </w:t>
            </w: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sz w:val="16"/>
                <w:szCs w:val="16"/>
              </w:rPr>
            </w:pPr>
            <w:r w:rsidRPr="005D490D">
              <w:rPr>
                <w:rFonts w:cs="Arial"/>
                <w:sz w:val="16"/>
                <w:szCs w:val="16"/>
              </w:rPr>
              <w:t xml:space="preserve">17 </w:t>
            </w: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41" w:type="dxa"/>
            <w:gridSpan w:val="12"/>
          </w:tcPr>
          <w:p w:rsidR="00EF29B8" w:rsidRPr="005D490D" w:rsidRDefault="00EF29B8" w:rsidP="005D490D">
            <w:pPr>
              <w:pStyle w:val="GesAbsatz"/>
              <w:jc w:val="left"/>
              <w:rPr>
                <w:rFonts w:cs="Arial"/>
                <w:color w:val="auto"/>
                <w:sz w:val="16"/>
                <w:szCs w:val="16"/>
              </w:rPr>
            </w:pPr>
          </w:p>
        </w:tc>
        <w:tc>
          <w:tcPr>
            <w:tcW w:w="497" w:type="dxa"/>
            <w:gridSpan w:val="14"/>
          </w:tcPr>
          <w:p w:rsidR="00EF29B8" w:rsidRPr="005D490D" w:rsidRDefault="00EF29B8" w:rsidP="005D490D">
            <w:pPr>
              <w:pStyle w:val="GesAbsatz"/>
              <w:jc w:val="left"/>
              <w:rPr>
                <w:rFonts w:cs="Arial"/>
                <w:sz w:val="16"/>
                <w:szCs w:val="16"/>
              </w:rPr>
            </w:pPr>
            <w:r w:rsidRPr="005D490D">
              <w:rPr>
                <w:rFonts w:cs="Arial"/>
                <w:sz w:val="16"/>
                <w:szCs w:val="16"/>
              </w:rPr>
              <w:t xml:space="preserve">22 </w:t>
            </w: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863"/>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Quaternäre Amm</w:t>
            </w:r>
            <w:r w:rsidRPr="005D490D">
              <w:rPr>
                <w:rFonts w:cs="Arial"/>
                <w:sz w:val="16"/>
                <w:szCs w:val="16"/>
              </w:rPr>
              <w:t>o</w:t>
            </w:r>
            <w:r w:rsidRPr="005D490D">
              <w:rPr>
                <w:rFonts w:cs="Arial"/>
                <w:sz w:val="16"/>
                <w:szCs w:val="16"/>
              </w:rPr>
              <w:t>niumverbindungen, C</w:t>
            </w:r>
            <w:r w:rsidRPr="005D490D">
              <w:rPr>
                <w:rFonts w:cs="Arial"/>
                <w:sz w:val="16"/>
                <w:szCs w:val="16"/>
                <w:vertAlign w:val="subscript"/>
              </w:rPr>
              <w:t>12</w:t>
            </w:r>
            <w:r w:rsidRPr="005D490D">
              <w:rPr>
                <w:rFonts w:cs="Arial"/>
                <w:sz w:val="16"/>
                <w:szCs w:val="16"/>
              </w:rPr>
              <w:t>-</w:t>
            </w:r>
            <w:r w:rsidRPr="005D490D">
              <w:rPr>
                <w:rFonts w:cs="Arial"/>
                <w:sz w:val="16"/>
                <w:szCs w:val="16"/>
                <w:vertAlign w:val="subscript"/>
              </w:rPr>
              <w:t>14</w:t>
            </w:r>
            <w:r w:rsidRPr="005D490D">
              <w:rPr>
                <w:rFonts w:cs="Arial"/>
                <w:sz w:val="16"/>
                <w:szCs w:val="16"/>
              </w:rPr>
              <w:t>-A</w:t>
            </w:r>
            <w:r w:rsidRPr="005D490D">
              <w:rPr>
                <w:rFonts w:cs="Arial"/>
                <w:sz w:val="16"/>
                <w:szCs w:val="16"/>
              </w:rPr>
              <w:t>l</w:t>
            </w:r>
            <w:r w:rsidRPr="005D490D">
              <w:rPr>
                <w:rFonts w:cs="Arial"/>
                <w:sz w:val="16"/>
                <w:szCs w:val="16"/>
              </w:rPr>
              <w:t>kyl[(ethylphenyl)methyl]dimethyl-, Chlor</w:t>
            </w:r>
            <w:r w:rsidRPr="005D490D">
              <w:rPr>
                <w:rFonts w:cs="Arial"/>
                <w:sz w:val="16"/>
                <w:szCs w:val="16"/>
              </w:rPr>
              <w:t>i</w:t>
            </w:r>
            <w:r w:rsidRPr="005D490D">
              <w:rPr>
                <w:rFonts w:cs="Arial"/>
                <w:sz w:val="16"/>
                <w:szCs w:val="16"/>
              </w:rPr>
              <w:t xml:space="preserve">de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IT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287-090-7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85409-23-0 </w:t>
            </w:r>
          </w:p>
        </w:tc>
        <w:tc>
          <w:tcPr>
            <w:tcW w:w="491" w:type="dxa"/>
            <w:gridSpan w:val="8"/>
          </w:tcPr>
          <w:p w:rsidR="00EF29B8" w:rsidRPr="005D490D" w:rsidRDefault="00EF29B8" w:rsidP="005D490D">
            <w:pPr>
              <w:pStyle w:val="GesAbsatz"/>
              <w:jc w:val="left"/>
              <w:rPr>
                <w:rFonts w:cs="Arial"/>
                <w:sz w:val="16"/>
                <w:szCs w:val="16"/>
              </w:rPr>
            </w:pPr>
            <w:r w:rsidRPr="005D490D">
              <w:rPr>
                <w:rFonts w:cs="Arial"/>
                <w:sz w:val="16"/>
                <w:szCs w:val="16"/>
              </w:rPr>
              <w:t xml:space="preserve">1 </w:t>
            </w:r>
          </w:p>
        </w:tc>
        <w:tc>
          <w:tcPr>
            <w:tcW w:w="448"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2 </w:t>
            </w:r>
          </w:p>
        </w:tc>
        <w:tc>
          <w:tcPr>
            <w:tcW w:w="453"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3 </w:t>
            </w:r>
          </w:p>
        </w:tc>
        <w:tc>
          <w:tcPr>
            <w:tcW w:w="377" w:type="dxa"/>
          </w:tcPr>
          <w:p w:rsidR="00EF29B8" w:rsidRPr="005D490D" w:rsidRDefault="00EF29B8" w:rsidP="005D490D">
            <w:pPr>
              <w:pStyle w:val="GesAbsatz"/>
              <w:jc w:val="left"/>
              <w:rPr>
                <w:rFonts w:cs="Arial"/>
                <w:sz w:val="16"/>
                <w:szCs w:val="16"/>
              </w:rPr>
            </w:pPr>
            <w:r w:rsidRPr="005D490D">
              <w:rPr>
                <w:rFonts w:cs="Arial"/>
                <w:sz w:val="16"/>
                <w:szCs w:val="16"/>
              </w:rPr>
              <w:t xml:space="preserve">4 </w:t>
            </w:r>
          </w:p>
        </w:tc>
        <w:tc>
          <w:tcPr>
            <w:tcW w:w="485" w:type="dxa"/>
            <w:gridSpan w:val="7"/>
          </w:tcPr>
          <w:p w:rsidR="00EF29B8" w:rsidRPr="005D490D" w:rsidRDefault="00EF29B8" w:rsidP="005D490D">
            <w:pPr>
              <w:pStyle w:val="GesAbsatz"/>
              <w:jc w:val="left"/>
              <w:rPr>
                <w:rFonts w:cs="Arial"/>
                <w:sz w:val="16"/>
                <w:szCs w:val="16"/>
              </w:rPr>
            </w:pPr>
            <w:r w:rsidRPr="005D490D">
              <w:rPr>
                <w:rFonts w:cs="Arial"/>
                <w:sz w:val="16"/>
                <w:szCs w:val="16"/>
              </w:rPr>
              <w:t xml:space="preserve">5 </w:t>
            </w:r>
          </w:p>
        </w:tc>
        <w:tc>
          <w:tcPr>
            <w:tcW w:w="448"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6 </w:t>
            </w: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sz w:val="16"/>
                <w:szCs w:val="16"/>
              </w:rPr>
            </w:pPr>
            <w:r w:rsidRPr="005D490D">
              <w:rPr>
                <w:rFonts w:cs="Arial"/>
                <w:sz w:val="16"/>
                <w:szCs w:val="16"/>
              </w:rPr>
              <w:t xml:space="preserve">9 </w:t>
            </w: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sz w:val="16"/>
                <w:szCs w:val="16"/>
              </w:rPr>
            </w:pPr>
            <w:r w:rsidRPr="005D490D">
              <w:rPr>
                <w:rFonts w:cs="Arial"/>
                <w:sz w:val="16"/>
                <w:szCs w:val="16"/>
              </w:rPr>
              <w:t xml:space="preserve">11 </w:t>
            </w:r>
          </w:p>
        </w:tc>
        <w:tc>
          <w:tcPr>
            <w:tcW w:w="461" w:type="dxa"/>
            <w:gridSpan w:val="10"/>
          </w:tcPr>
          <w:p w:rsidR="00EF29B8" w:rsidRPr="005D490D" w:rsidRDefault="00EF29B8" w:rsidP="005D490D">
            <w:pPr>
              <w:pStyle w:val="GesAbsatz"/>
              <w:jc w:val="left"/>
              <w:rPr>
                <w:rFonts w:cs="Arial"/>
                <w:sz w:val="16"/>
                <w:szCs w:val="16"/>
              </w:rPr>
            </w:pPr>
            <w:r w:rsidRPr="005D490D">
              <w:rPr>
                <w:rFonts w:cs="Arial"/>
                <w:sz w:val="16"/>
                <w:szCs w:val="16"/>
              </w:rPr>
              <w:t xml:space="preserve">12 </w:t>
            </w:r>
          </w:p>
        </w:tc>
        <w:tc>
          <w:tcPr>
            <w:tcW w:w="462" w:type="dxa"/>
            <w:gridSpan w:val="11"/>
          </w:tcPr>
          <w:p w:rsidR="00EF29B8" w:rsidRPr="005D490D" w:rsidRDefault="00EF29B8" w:rsidP="005D490D">
            <w:pPr>
              <w:pStyle w:val="GesAbsatz"/>
              <w:jc w:val="left"/>
              <w:rPr>
                <w:rFonts w:cs="Arial"/>
                <w:sz w:val="16"/>
                <w:szCs w:val="16"/>
              </w:rPr>
            </w:pPr>
            <w:r w:rsidRPr="005D490D">
              <w:rPr>
                <w:rFonts w:cs="Arial"/>
                <w:sz w:val="16"/>
                <w:szCs w:val="16"/>
              </w:rPr>
              <w:t xml:space="preserve">13 </w:t>
            </w: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sz w:val="16"/>
                <w:szCs w:val="16"/>
              </w:rPr>
            </w:pPr>
            <w:r w:rsidRPr="005D490D">
              <w:rPr>
                <w:rFonts w:cs="Arial"/>
                <w:sz w:val="16"/>
                <w:szCs w:val="16"/>
              </w:rPr>
              <w:t xml:space="preserve">17 </w:t>
            </w:r>
          </w:p>
        </w:tc>
        <w:tc>
          <w:tcPr>
            <w:tcW w:w="442" w:type="dxa"/>
            <w:gridSpan w:val="9"/>
          </w:tcPr>
          <w:p w:rsidR="00EF29B8" w:rsidRPr="005D490D" w:rsidRDefault="00EF29B8" w:rsidP="005D490D">
            <w:pPr>
              <w:pStyle w:val="GesAbsatz"/>
              <w:jc w:val="left"/>
              <w:rPr>
                <w:rFonts w:cs="Arial"/>
                <w:color w:val="auto"/>
                <w:sz w:val="16"/>
                <w:szCs w:val="16"/>
              </w:rPr>
            </w:pP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41" w:type="dxa"/>
            <w:gridSpan w:val="12"/>
          </w:tcPr>
          <w:p w:rsidR="00EF29B8" w:rsidRPr="005D490D" w:rsidRDefault="00EF29B8" w:rsidP="005D490D">
            <w:pPr>
              <w:pStyle w:val="GesAbsatz"/>
              <w:jc w:val="left"/>
              <w:rPr>
                <w:rFonts w:cs="Arial"/>
                <w:color w:val="auto"/>
                <w:sz w:val="16"/>
                <w:szCs w:val="16"/>
              </w:rPr>
            </w:pPr>
          </w:p>
        </w:tc>
        <w:tc>
          <w:tcPr>
            <w:tcW w:w="497" w:type="dxa"/>
            <w:gridSpan w:val="14"/>
          </w:tcPr>
          <w:p w:rsidR="00EF29B8" w:rsidRPr="005D490D" w:rsidRDefault="00EF29B8" w:rsidP="005D490D">
            <w:pPr>
              <w:pStyle w:val="GesAbsatz"/>
              <w:jc w:val="left"/>
              <w:rPr>
                <w:rFonts w:cs="Arial"/>
                <w:sz w:val="16"/>
                <w:szCs w:val="16"/>
              </w:rPr>
            </w:pPr>
            <w:r w:rsidRPr="005D490D">
              <w:rPr>
                <w:rFonts w:cs="Arial"/>
                <w:sz w:val="16"/>
                <w:szCs w:val="16"/>
              </w:rPr>
              <w:t xml:space="preserve">22 </w:t>
            </w: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5D490D" w:rsidTr="00F8611F">
        <w:tblPrEx>
          <w:tblBorders>
            <w:insideH w:val="single" w:sz="4" w:space="0" w:color="000000"/>
            <w:insideV w:val="single" w:sz="4" w:space="0" w:color="000000"/>
          </w:tblBorders>
        </w:tblPrEx>
        <w:trPr>
          <w:gridAfter w:val="3"/>
          <w:wAfter w:w="69" w:type="dxa"/>
          <w:trHeight w:val="369"/>
        </w:trPr>
        <w:tc>
          <w:tcPr>
            <w:tcW w:w="1725" w:type="dxa"/>
            <w:gridSpan w:val="6"/>
          </w:tcPr>
          <w:p w:rsidR="00EF29B8" w:rsidRPr="005D490D" w:rsidRDefault="00EF29B8" w:rsidP="005D490D">
            <w:pPr>
              <w:pStyle w:val="GesAbsatz"/>
              <w:jc w:val="left"/>
              <w:rPr>
                <w:rFonts w:cs="Arial"/>
                <w:sz w:val="16"/>
                <w:szCs w:val="16"/>
              </w:rPr>
            </w:pPr>
            <w:r w:rsidRPr="005D490D">
              <w:rPr>
                <w:rFonts w:cs="Arial"/>
                <w:sz w:val="16"/>
                <w:szCs w:val="16"/>
              </w:rPr>
              <w:t xml:space="preserve">Chrysanthemum cinerariaefolium, Extrakt </w:t>
            </w:r>
          </w:p>
        </w:tc>
        <w:tc>
          <w:tcPr>
            <w:tcW w:w="695" w:type="dxa"/>
            <w:gridSpan w:val="4"/>
          </w:tcPr>
          <w:p w:rsidR="00EF29B8" w:rsidRPr="005D490D" w:rsidRDefault="00EF29B8" w:rsidP="005D490D">
            <w:pPr>
              <w:pStyle w:val="GesAbsatz"/>
              <w:jc w:val="left"/>
              <w:rPr>
                <w:rFonts w:cs="Arial"/>
                <w:sz w:val="16"/>
                <w:szCs w:val="16"/>
              </w:rPr>
            </w:pPr>
            <w:r w:rsidRPr="005D490D">
              <w:rPr>
                <w:rFonts w:cs="Arial"/>
                <w:sz w:val="16"/>
                <w:szCs w:val="16"/>
              </w:rPr>
              <w:t xml:space="preserve">ES </w:t>
            </w:r>
          </w:p>
        </w:tc>
        <w:tc>
          <w:tcPr>
            <w:tcW w:w="972" w:type="dxa"/>
            <w:gridSpan w:val="3"/>
          </w:tcPr>
          <w:p w:rsidR="00EF29B8" w:rsidRPr="005D490D" w:rsidRDefault="00EF29B8" w:rsidP="005D490D">
            <w:pPr>
              <w:pStyle w:val="GesAbsatz"/>
              <w:jc w:val="left"/>
              <w:rPr>
                <w:rFonts w:cs="Arial"/>
                <w:sz w:val="16"/>
                <w:szCs w:val="16"/>
              </w:rPr>
            </w:pPr>
            <w:r w:rsidRPr="005D490D">
              <w:rPr>
                <w:rFonts w:cs="Arial"/>
                <w:sz w:val="16"/>
                <w:szCs w:val="16"/>
              </w:rPr>
              <w:t xml:space="preserve">289-699-3 </w:t>
            </w:r>
          </w:p>
        </w:tc>
        <w:tc>
          <w:tcPr>
            <w:tcW w:w="1253" w:type="dxa"/>
            <w:gridSpan w:val="15"/>
          </w:tcPr>
          <w:p w:rsidR="00EF29B8" w:rsidRPr="005D490D" w:rsidRDefault="00EF29B8" w:rsidP="005D490D">
            <w:pPr>
              <w:pStyle w:val="GesAbsatz"/>
              <w:jc w:val="left"/>
              <w:rPr>
                <w:rFonts w:cs="Arial"/>
                <w:sz w:val="16"/>
                <w:szCs w:val="16"/>
              </w:rPr>
            </w:pPr>
            <w:r w:rsidRPr="005D490D">
              <w:rPr>
                <w:rFonts w:cs="Arial"/>
                <w:sz w:val="16"/>
                <w:szCs w:val="16"/>
              </w:rPr>
              <w:t xml:space="preserve">89997-63-7 </w:t>
            </w:r>
          </w:p>
        </w:tc>
        <w:tc>
          <w:tcPr>
            <w:tcW w:w="491" w:type="dxa"/>
            <w:gridSpan w:val="8"/>
          </w:tcPr>
          <w:p w:rsidR="00EF29B8" w:rsidRPr="005D490D" w:rsidRDefault="00EF29B8" w:rsidP="005D490D">
            <w:pPr>
              <w:pStyle w:val="GesAbsatz"/>
              <w:jc w:val="left"/>
              <w:rPr>
                <w:rFonts w:cs="Arial"/>
                <w:color w:val="auto"/>
                <w:sz w:val="16"/>
                <w:szCs w:val="16"/>
              </w:rPr>
            </w:pPr>
          </w:p>
        </w:tc>
        <w:tc>
          <w:tcPr>
            <w:tcW w:w="448" w:type="dxa"/>
            <w:gridSpan w:val="10"/>
          </w:tcPr>
          <w:p w:rsidR="00EF29B8" w:rsidRPr="005D490D" w:rsidRDefault="00EF29B8" w:rsidP="005D490D">
            <w:pPr>
              <w:pStyle w:val="GesAbsatz"/>
              <w:jc w:val="left"/>
              <w:rPr>
                <w:rFonts w:cs="Arial"/>
                <w:color w:val="auto"/>
                <w:sz w:val="16"/>
                <w:szCs w:val="16"/>
              </w:rPr>
            </w:pPr>
          </w:p>
        </w:tc>
        <w:tc>
          <w:tcPr>
            <w:tcW w:w="453" w:type="dxa"/>
            <w:gridSpan w:val="11"/>
          </w:tcPr>
          <w:p w:rsidR="00EF29B8" w:rsidRPr="005D490D" w:rsidRDefault="00EF29B8" w:rsidP="005D490D">
            <w:pPr>
              <w:pStyle w:val="GesAbsatz"/>
              <w:jc w:val="left"/>
              <w:rPr>
                <w:rFonts w:cs="Arial"/>
                <w:color w:val="auto"/>
                <w:sz w:val="16"/>
                <w:szCs w:val="16"/>
              </w:rPr>
            </w:pPr>
          </w:p>
        </w:tc>
        <w:tc>
          <w:tcPr>
            <w:tcW w:w="377" w:type="dxa"/>
          </w:tcPr>
          <w:p w:rsidR="00EF29B8" w:rsidRPr="005D490D" w:rsidRDefault="00EF29B8" w:rsidP="005D490D">
            <w:pPr>
              <w:pStyle w:val="GesAbsatz"/>
              <w:jc w:val="left"/>
              <w:rPr>
                <w:rFonts w:cs="Arial"/>
                <w:color w:val="auto"/>
                <w:sz w:val="16"/>
                <w:szCs w:val="16"/>
              </w:rPr>
            </w:pPr>
          </w:p>
        </w:tc>
        <w:tc>
          <w:tcPr>
            <w:tcW w:w="485" w:type="dxa"/>
            <w:gridSpan w:val="7"/>
          </w:tcPr>
          <w:p w:rsidR="00EF29B8" w:rsidRPr="005D490D" w:rsidRDefault="00EF29B8" w:rsidP="005D490D">
            <w:pPr>
              <w:pStyle w:val="GesAbsatz"/>
              <w:jc w:val="left"/>
              <w:rPr>
                <w:rFonts w:cs="Arial"/>
                <w:color w:val="auto"/>
                <w:sz w:val="16"/>
                <w:szCs w:val="16"/>
              </w:rPr>
            </w:pPr>
          </w:p>
        </w:tc>
        <w:tc>
          <w:tcPr>
            <w:tcW w:w="448" w:type="dxa"/>
            <w:gridSpan w:val="11"/>
          </w:tcPr>
          <w:p w:rsidR="00EF29B8" w:rsidRPr="005D490D" w:rsidRDefault="00EF29B8" w:rsidP="005D490D">
            <w:pPr>
              <w:pStyle w:val="GesAbsatz"/>
              <w:jc w:val="left"/>
              <w:rPr>
                <w:rFonts w:cs="Arial"/>
                <w:color w:val="auto"/>
                <w:sz w:val="16"/>
                <w:szCs w:val="16"/>
              </w:rPr>
            </w:pPr>
          </w:p>
        </w:tc>
        <w:tc>
          <w:tcPr>
            <w:tcW w:w="489" w:type="dxa"/>
            <w:gridSpan w:val="12"/>
          </w:tcPr>
          <w:p w:rsidR="00EF29B8" w:rsidRPr="005D490D" w:rsidRDefault="00EF29B8" w:rsidP="005D490D">
            <w:pPr>
              <w:pStyle w:val="GesAbsatz"/>
              <w:jc w:val="left"/>
              <w:rPr>
                <w:rFonts w:cs="Arial"/>
                <w:color w:val="auto"/>
                <w:sz w:val="16"/>
                <w:szCs w:val="16"/>
              </w:rPr>
            </w:pPr>
          </w:p>
        </w:tc>
        <w:tc>
          <w:tcPr>
            <w:tcW w:w="428" w:type="dxa"/>
            <w:gridSpan w:val="9"/>
          </w:tcPr>
          <w:p w:rsidR="00EF29B8" w:rsidRPr="005D490D" w:rsidRDefault="00EF29B8" w:rsidP="005D490D">
            <w:pPr>
              <w:pStyle w:val="GesAbsatz"/>
              <w:jc w:val="left"/>
              <w:rPr>
                <w:rFonts w:cs="Arial"/>
                <w:color w:val="auto"/>
                <w:sz w:val="16"/>
                <w:szCs w:val="16"/>
              </w:rPr>
            </w:pPr>
          </w:p>
        </w:tc>
        <w:tc>
          <w:tcPr>
            <w:tcW w:w="453" w:type="dxa"/>
            <w:gridSpan w:val="7"/>
          </w:tcPr>
          <w:p w:rsidR="00EF29B8" w:rsidRPr="005D490D" w:rsidRDefault="00EF29B8" w:rsidP="005D490D">
            <w:pPr>
              <w:pStyle w:val="GesAbsatz"/>
              <w:jc w:val="left"/>
              <w:rPr>
                <w:rFonts w:cs="Arial"/>
                <w:color w:val="auto"/>
                <w:sz w:val="16"/>
                <w:szCs w:val="16"/>
              </w:rPr>
            </w:pPr>
          </w:p>
        </w:tc>
        <w:tc>
          <w:tcPr>
            <w:tcW w:w="435" w:type="dxa"/>
            <w:gridSpan w:val="11"/>
          </w:tcPr>
          <w:p w:rsidR="00EF29B8" w:rsidRPr="005D490D" w:rsidRDefault="00EF29B8" w:rsidP="005D490D">
            <w:pPr>
              <w:pStyle w:val="GesAbsatz"/>
              <w:jc w:val="left"/>
              <w:rPr>
                <w:rFonts w:cs="Arial"/>
                <w:color w:val="auto"/>
                <w:sz w:val="16"/>
                <w:szCs w:val="16"/>
              </w:rPr>
            </w:pPr>
          </w:p>
        </w:tc>
        <w:tc>
          <w:tcPr>
            <w:tcW w:w="480" w:type="dxa"/>
            <w:gridSpan w:val="13"/>
          </w:tcPr>
          <w:p w:rsidR="00EF29B8" w:rsidRPr="005D490D" w:rsidRDefault="00EF29B8" w:rsidP="005D490D">
            <w:pPr>
              <w:pStyle w:val="GesAbsatz"/>
              <w:jc w:val="left"/>
              <w:rPr>
                <w:rFonts w:cs="Arial"/>
                <w:color w:val="auto"/>
                <w:sz w:val="16"/>
                <w:szCs w:val="16"/>
              </w:rPr>
            </w:pPr>
          </w:p>
        </w:tc>
        <w:tc>
          <w:tcPr>
            <w:tcW w:w="461" w:type="dxa"/>
            <w:gridSpan w:val="10"/>
          </w:tcPr>
          <w:p w:rsidR="00EF29B8" w:rsidRPr="005D490D" w:rsidRDefault="00EF29B8" w:rsidP="005D490D">
            <w:pPr>
              <w:pStyle w:val="GesAbsatz"/>
              <w:jc w:val="left"/>
              <w:rPr>
                <w:rFonts w:cs="Arial"/>
                <w:color w:val="auto"/>
                <w:sz w:val="16"/>
                <w:szCs w:val="16"/>
              </w:rPr>
            </w:pPr>
          </w:p>
        </w:tc>
        <w:tc>
          <w:tcPr>
            <w:tcW w:w="462" w:type="dxa"/>
            <w:gridSpan w:val="11"/>
          </w:tcPr>
          <w:p w:rsidR="00EF29B8" w:rsidRPr="005D490D" w:rsidRDefault="00EF29B8" w:rsidP="005D490D">
            <w:pPr>
              <w:pStyle w:val="GesAbsatz"/>
              <w:jc w:val="left"/>
              <w:rPr>
                <w:rFonts w:cs="Arial"/>
                <w:color w:val="auto"/>
                <w:sz w:val="16"/>
                <w:szCs w:val="16"/>
              </w:rPr>
            </w:pPr>
          </w:p>
        </w:tc>
        <w:tc>
          <w:tcPr>
            <w:tcW w:w="532" w:type="dxa"/>
            <w:gridSpan w:val="11"/>
          </w:tcPr>
          <w:p w:rsidR="00EF29B8" w:rsidRPr="005D490D" w:rsidRDefault="00EF29B8" w:rsidP="005D490D">
            <w:pPr>
              <w:pStyle w:val="GesAbsatz"/>
              <w:jc w:val="left"/>
              <w:rPr>
                <w:rFonts w:cs="Arial"/>
                <w:color w:val="auto"/>
                <w:sz w:val="16"/>
                <w:szCs w:val="16"/>
              </w:rPr>
            </w:pPr>
          </w:p>
        </w:tc>
        <w:tc>
          <w:tcPr>
            <w:tcW w:w="480" w:type="dxa"/>
            <w:gridSpan w:val="11"/>
          </w:tcPr>
          <w:p w:rsidR="00EF29B8" w:rsidRPr="005D490D" w:rsidRDefault="00EF29B8" w:rsidP="005D490D">
            <w:pPr>
              <w:pStyle w:val="GesAbsatz"/>
              <w:jc w:val="left"/>
              <w:rPr>
                <w:rFonts w:cs="Arial"/>
                <w:color w:val="auto"/>
                <w:sz w:val="16"/>
                <w:szCs w:val="16"/>
              </w:rPr>
            </w:pPr>
          </w:p>
        </w:tc>
        <w:tc>
          <w:tcPr>
            <w:tcW w:w="438" w:type="dxa"/>
            <w:gridSpan w:val="15"/>
          </w:tcPr>
          <w:p w:rsidR="00EF29B8" w:rsidRPr="005D490D" w:rsidRDefault="00EF29B8" w:rsidP="005D490D">
            <w:pPr>
              <w:pStyle w:val="GesAbsatz"/>
              <w:jc w:val="left"/>
              <w:rPr>
                <w:rFonts w:cs="Arial"/>
                <w:color w:val="auto"/>
                <w:sz w:val="16"/>
                <w:szCs w:val="16"/>
              </w:rPr>
            </w:pPr>
          </w:p>
        </w:tc>
        <w:tc>
          <w:tcPr>
            <w:tcW w:w="484" w:type="dxa"/>
            <w:gridSpan w:val="9"/>
          </w:tcPr>
          <w:p w:rsidR="00EF29B8" w:rsidRPr="005D490D" w:rsidRDefault="00EF29B8" w:rsidP="005D490D">
            <w:pPr>
              <w:pStyle w:val="GesAbsatz"/>
              <w:jc w:val="left"/>
              <w:rPr>
                <w:rFonts w:cs="Arial"/>
                <w:color w:val="auto"/>
                <w:sz w:val="16"/>
                <w:szCs w:val="16"/>
              </w:rPr>
            </w:pPr>
          </w:p>
        </w:tc>
        <w:tc>
          <w:tcPr>
            <w:tcW w:w="442" w:type="dxa"/>
            <w:gridSpan w:val="9"/>
          </w:tcPr>
          <w:p w:rsidR="00EF29B8" w:rsidRPr="005D490D" w:rsidRDefault="00EF29B8" w:rsidP="005D490D">
            <w:pPr>
              <w:pStyle w:val="GesAbsatz"/>
              <w:jc w:val="left"/>
              <w:rPr>
                <w:rFonts w:cs="Arial"/>
                <w:sz w:val="16"/>
                <w:szCs w:val="16"/>
              </w:rPr>
            </w:pPr>
            <w:r w:rsidRPr="005D490D">
              <w:rPr>
                <w:rFonts w:cs="Arial"/>
                <w:sz w:val="16"/>
                <w:szCs w:val="16"/>
              </w:rPr>
              <w:t xml:space="preserve">18 </w:t>
            </w:r>
          </w:p>
        </w:tc>
        <w:tc>
          <w:tcPr>
            <w:tcW w:w="438" w:type="dxa"/>
            <w:gridSpan w:val="11"/>
          </w:tcPr>
          <w:p w:rsidR="00EF29B8" w:rsidRPr="005D490D" w:rsidRDefault="00EF29B8" w:rsidP="005D490D">
            <w:pPr>
              <w:pStyle w:val="GesAbsatz"/>
              <w:jc w:val="left"/>
              <w:rPr>
                <w:rFonts w:cs="Arial"/>
                <w:color w:val="auto"/>
                <w:sz w:val="16"/>
                <w:szCs w:val="16"/>
              </w:rPr>
            </w:pPr>
          </w:p>
        </w:tc>
        <w:tc>
          <w:tcPr>
            <w:tcW w:w="467" w:type="dxa"/>
            <w:gridSpan w:val="12"/>
          </w:tcPr>
          <w:p w:rsidR="00EF29B8" w:rsidRPr="005D490D" w:rsidRDefault="00EF29B8" w:rsidP="005D490D">
            <w:pPr>
              <w:pStyle w:val="GesAbsatz"/>
              <w:jc w:val="left"/>
              <w:rPr>
                <w:rFonts w:cs="Arial"/>
                <w:color w:val="auto"/>
                <w:sz w:val="16"/>
                <w:szCs w:val="16"/>
              </w:rPr>
            </w:pPr>
          </w:p>
        </w:tc>
        <w:tc>
          <w:tcPr>
            <w:tcW w:w="441" w:type="dxa"/>
            <w:gridSpan w:val="12"/>
          </w:tcPr>
          <w:p w:rsidR="00EF29B8" w:rsidRPr="005D490D" w:rsidRDefault="00EF29B8" w:rsidP="005D490D">
            <w:pPr>
              <w:pStyle w:val="GesAbsatz"/>
              <w:jc w:val="left"/>
              <w:rPr>
                <w:rFonts w:cs="Arial"/>
                <w:color w:val="auto"/>
                <w:sz w:val="16"/>
                <w:szCs w:val="16"/>
              </w:rPr>
            </w:pPr>
          </w:p>
        </w:tc>
        <w:tc>
          <w:tcPr>
            <w:tcW w:w="497" w:type="dxa"/>
            <w:gridSpan w:val="14"/>
          </w:tcPr>
          <w:p w:rsidR="00EF29B8" w:rsidRPr="005D490D" w:rsidRDefault="00EF29B8" w:rsidP="005D490D">
            <w:pPr>
              <w:pStyle w:val="GesAbsatz"/>
              <w:jc w:val="left"/>
              <w:rPr>
                <w:rFonts w:cs="Arial"/>
                <w:color w:val="auto"/>
                <w:sz w:val="16"/>
                <w:szCs w:val="16"/>
              </w:rPr>
            </w:pPr>
          </w:p>
        </w:tc>
        <w:tc>
          <w:tcPr>
            <w:tcW w:w="460" w:type="dxa"/>
            <w:gridSpan w:val="11"/>
          </w:tcPr>
          <w:p w:rsidR="00EF29B8" w:rsidRPr="005D490D" w:rsidRDefault="00EF29B8" w:rsidP="005D490D">
            <w:pPr>
              <w:pStyle w:val="GesAbsatz"/>
              <w:jc w:val="left"/>
              <w:rPr>
                <w:rFonts w:cs="Arial"/>
                <w:color w:val="auto"/>
                <w:sz w:val="16"/>
                <w:szCs w:val="16"/>
              </w:rPr>
            </w:pPr>
          </w:p>
        </w:tc>
      </w:tr>
      <w:tr w:rsidR="0050156D" w:rsidRPr="00B859A0" w:rsidTr="00F8611F">
        <w:trPr>
          <w:gridAfter w:val="3"/>
          <w:wAfter w:w="69" w:type="dxa"/>
          <w:trHeight w:val="1110"/>
        </w:trPr>
        <w:tc>
          <w:tcPr>
            <w:tcW w:w="1725" w:type="dxa"/>
            <w:gridSpan w:val="6"/>
          </w:tcPr>
          <w:p w:rsidR="00EF29B8" w:rsidRPr="00B859A0" w:rsidRDefault="00EF29B8" w:rsidP="00B859A0">
            <w:pPr>
              <w:pStyle w:val="GesAbsatz"/>
              <w:jc w:val="left"/>
              <w:rPr>
                <w:rFonts w:cs="Arial"/>
                <w:sz w:val="16"/>
                <w:szCs w:val="16"/>
              </w:rPr>
            </w:pPr>
            <w:r w:rsidRPr="00B859A0">
              <w:rPr>
                <w:rFonts w:cs="Arial"/>
                <w:sz w:val="16"/>
                <w:szCs w:val="16"/>
              </w:rPr>
              <w:t>Harnstoff, N,N′-Bis(hydroxymethyl)-, Reaktionsprodukte mit 2-(2-Butoxye-thoxy)ethanol, Ethy</w:t>
            </w:r>
            <w:r w:rsidRPr="00B859A0">
              <w:rPr>
                <w:rFonts w:cs="Arial"/>
                <w:sz w:val="16"/>
                <w:szCs w:val="16"/>
              </w:rPr>
              <w:t>l</w:t>
            </w:r>
            <w:r w:rsidRPr="00B859A0">
              <w:rPr>
                <w:rFonts w:cs="Arial"/>
                <w:sz w:val="16"/>
                <w:szCs w:val="16"/>
              </w:rPr>
              <w:t>englykol und Fo</w:t>
            </w:r>
            <w:r w:rsidRPr="00B859A0">
              <w:rPr>
                <w:rFonts w:cs="Arial"/>
                <w:sz w:val="16"/>
                <w:szCs w:val="16"/>
              </w:rPr>
              <w:t>r</w:t>
            </w:r>
            <w:r w:rsidRPr="00B859A0">
              <w:rPr>
                <w:rFonts w:cs="Arial"/>
                <w:sz w:val="16"/>
                <w:szCs w:val="16"/>
              </w:rPr>
              <w:t xml:space="preserve">maldehyd </w:t>
            </w:r>
          </w:p>
        </w:tc>
        <w:tc>
          <w:tcPr>
            <w:tcW w:w="695"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PL </w:t>
            </w:r>
          </w:p>
        </w:tc>
        <w:tc>
          <w:tcPr>
            <w:tcW w:w="972" w:type="dxa"/>
            <w:gridSpan w:val="3"/>
          </w:tcPr>
          <w:p w:rsidR="00EF29B8" w:rsidRPr="00B859A0" w:rsidRDefault="00EF29B8" w:rsidP="00B859A0">
            <w:pPr>
              <w:pStyle w:val="GesAbsatz"/>
              <w:jc w:val="left"/>
              <w:rPr>
                <w:rFonts w:cs="Arial"/>
                <w:sz w:val="16"/>
                <w:szCs w:val="16"/>
              </w:rPr>
            </w:pPr>
            <w:r w:rsidRPr="00B859A0">
              <w:rPr>
                <w:rFonts w:cs="Arial"/>
                <w:sz w:val="16"/>
                <w:szCs w:val="16"/>
              </w:rPr>
              <w:t xml:space="preserve">292-348-7 </w:t>
            </w:r>
          </w:p>
        </w:tc>
        <w:tc>
          <w:tcPr>
            <w:tcW w:w="1253" w:type="dxa"/>
            <w:gridSpan w:val="15"/>
          </w:tcPr>
          <w:p w:rsidR="00EF29B8" w:rsidRPr="00B859A0" w:rsidRDefault="00EF29B8" w:rsidP="00B859A0">
            <w:pPr>
              <w:pStyle w:val="GesAbsatz"/>
              <w:jc w:val="left"/>
              <w:rPr>
                <w:rFonts w:cs="Arial"/>
                <w:sz w:val="16"/>
                <w:szCs w:val="16"/>
              </w:rPr>
            </w:pPr>
            <w:r w:rsidRPr="00B859A0">
              <w:rPr>
                <w:rFonts w:cs="Arial"/>
                <w:sz w:val="16"/>
                <w:szCs w:val="16"/>
              </w:rPr>
              <w:t xml:space="preserve">90604-54-9 </w:t>
            </w:r>
          </w:p>
        </w:tc>
        <w:tc>
          <w:tcPr>
            <w:tcW w:w="491" w:type="dxa"/>
            <w:gridSpan w:val="8"/>
          </w:tcPr>
          <w:p w:rsidR="00EF29B8" w:rsidRPr="00B859A0" w:rsidRDefault="00EF29B8" w:rsidP="00B859A0">
            <w:pPr>
              <w:pStyle w:val="GesAbsatz"/>
              <w:jc w:val="left"/>
              <w:rPr>
                <w:rFonts w:cs="Arial"/>
                <w:color w:val="auto"/>
                <w:sz w:val="16"/>
                <w:szCs w:val="16"/>
              </w:rPr>
            </w:pPr>
          </w:p>
        </w:tc>
        <w:tc>
          <w:tcPr>
            <w:tcW w:w="44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2 </w:t>
            </w:r>
          </w:p>
        </w:tc>
        <w:tc>
          <w:tcPr>
            <w:tcW w:w="453" w:type="dxa"/>
            <w:gridSpan w:val="11"/>
          </w:tcPr>
          <w:p w:rsidR="00EF29B8" w:rsidRPr="00B859A0" w:rsidRDefault="00EF29B8" w:rsidP="00B859A0">
            <w:pPr>
              <w:pStyle w:val="GesAbsatz"/>
              <w:jc w:val="left"/>
              <w:rPr>
                <w:rFonts w:cs="Arial"/>
                <w:color w:val="auto"/>
                <w:sz w:val="16"/>
                <w:szCs w:val="16"/>
              </w:rPr>
            </w:pPr>
          </w:p>
        </w:tc>
        <w:tc>
          <w:tcPr>
            <w:tcW w:w="377" w:type="dxa"/>
          </w:tcPr>
          <w:p w:rsidR="00EF29B8" w:rsidRPr="00B859A0" w:rsidRDefault="00EF29B8" w:rsidP="00B859A0">
            <w:pPr>
              <w:pStyle w:val="GesAbsatz"/>
              <w:jc w:val="left"/>
              <w:rPr>
                <w:rFonts w:cs="Arial"/>
                <w:color w:val="auto"/>
                <w:sz w:val="16"/>
                <w:szCs w:val="16"/>
              </w:rPr>
            </w:pPr>
          </w:p>
        </w:tc>
        <w:tc>
          <w:tcPr>
            <w:tcW w:w="485" w:type="dxa"/>
            <w:gridSpan w:val="7"/>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6 </w:t>
            </w:r>
          </w:p>
        </w:tc>
        <w:tc>
          <w:tcPr>
            <w:tcW w:w="489" w:type="dxa"/>
            <w:gridSpan w:val="12"/>
          </w:tcPr>
          <w:p w:rsidR="00EF29B8" w:rsidRPr="00B859A0" w:rsidRDefault="00EF29B8" w:rsidP="00B859A0">
            <w:pPr>
              <w:pStyle w:val="GesAbsatz"/>
              <w:jc w:val="left"/>
              <w:rPr>
                <w:rFonts w:cs="Arial"/>
                <w:color w:val="auto"/>
                <w:sz w:val="16"/>
                <w:szCs w:val="16"/>
              </w:rPr>
            </w:pPr>
          </w:p>
        </w:tc>
        <w:tc>
          <w:tcPr>
            <w:tcW w:w="428" w:type="dxa"/>
            <w:gridSpan w:val="9"/>
          </w:tcPr>
          <w:p w:rsidR="00EF29B8" w:rsidRPr="00B859A0" w:rsidRDefault="00EF29B8" w:rsidP="00B859A0">
            <w:pPr>
              <w:pStyle w:val="GesAbsatz"/>
              <w:jc w:val="left"/>
              <w:rPr>
                <w:rFonts w:cs="Arial"/>
                <w:color w:val="auto"/>
                <w:sz w:val="16"/>
                <w:szCs w:val="16"/>
              </w:rPr>
            </w:pPr>
          </w:p>
        </w:tc>
        <w:tc>
          <w:tcPr>
            <w:tcW w:w="453" w:type="dxa"/>
            <w:gridSpan w:val="7"/>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3"/>
          </w:tcPr>
          <w:p w:rsidR="00EF29B8" w:rsidRPr="00B859A0" w:rsidRDefault="00EF29B8" w:rsidP="00B859A0">
            <w:pPr>
              <w:pStyle w:val="GesAbsatz"/>
              <w:jc w:val="left"/>
              <w:rPr>
                <w:rFonts w:cs="Arial"/>
                <w:sz w:val="16"/>
                <w:szCs w:val="16"/>
              </w:rPr>
            </w:pPr>
            <w:r w:rsidRPr="00B859A0">
              <w:rPr>
                <w:rFonts w:cs="Arial"/>
                <w:sz w:val="16"/>
                <w:szCs w:val="16"/>
              </w:rPr>
              <w:t xml:space="preserve">11 </w:t>
            </w:r>
          </w:p>
        </w:tc>
        <w:tc>
          <w:tcPr>
            <w:tcW w:w="461"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12 </w:t>
            </w:r>
          </w:p>
        </w:tc>
        <w:tc>
          <w:tcPr>
            <w:tcW w:w="462"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13 </w:t>
            </w:r>
          </w:p>
        </w:tc>
        <w:tc>
          <w:tcPr>
            <w:tcW w:w="532" w:type="dxa"/>
            <w:gridSpan w:val="11"/>
          </w:tcPr>
          <w:p w:rsidR="00EF29B8" w:rsidRPr="00B859A0" w:rsidRDefault="00EF29B8" w:rsidP="00B859A0">
            <w:pPr>
              <w:pStyle w:val="GesAbsatz"/>
              <w:jc w:val="left"/>
              <w:rPr>
                <w:rFonts w:cs="Arial"/>
                <w:color w:val="auto"/>
                <w:sz w:val="16"/>
                <w:szCs w:val="16"/>
              </w:rPr>
            </w:pPr>
          </w:p>
        </w:tc>
        <w:tc>
          <w:tcPr>
            <w:tcW w:w="480" w:type="dxa"/>
            <w:gridSpan w:val="11"/>
          </w:tcPr>
          <w:p w:rsidR="00EF29B8" w:rsidRPr="00B859A0" w:rsidRDefault="00EF29B8" w:rsidP="00B859A0">
            <w:pPr>
              <w:pStyle w:val="GesAbsatz"/>
              <w:jc w:val="left"/>
              <w:rPr>
                <w:rFonts w:cs="Arial"/>
                <w:color w:val="auto"/>
                <w:sz w:val="16"/>
                <w:szCs w:val="16"/>
              </w:rPr>
            </w:pPr>
          </w:p>
        </w:tc>
        <w:tc>
          <w:tcPr>
            <w:tcW w:w="438" w:type="dxa"/>
            <w:gridSpan w:val="15"/>
          </w:tcPr>
          <w:p w:rsidR="00EF29B8" w:rsidRPr="00B859A0" w:rsidRDefault="00EF29B8" w:rsidP="00B859A0">
            <w:pPr>
              <w:pStyle w:val="GesAbsatz"/>
              <w:jc w:val="left"/>
              <w:rPr>
                <w:rFonts w:cs="Arial"/>
                <w:color w:val="auto"/>
                <w:sz w:val="16"/>
                <w:szCs w:val="16"/>
              </w:rPr>
            </w:pPr>
          </w:p>
        </w:tc>
        <w:tc>
          <w:tcPr>
            <w:tcW w:w="484" w:type="dxa"/>
            <w:gridSpan w:val="9"/>
          </w:tcPr>
          <w:p w:rsidR="00EF29B8" w:rsidRPr="00B859A0" w:rsidRDefault="00EF29B8" w:rsidP="00B859A0">
            <w:pPr>
              <w:pStyle w:val="GesAbsatz"/>
              <w:jc w:val="left"/>
              <w:rPr>
                <w:rFonts w:cs="Arial"/>
                <w:color w:val="auto"/>
                <w:sz w:val="16"/>
                <w:szCs w:val="16"/>
              </w:rPr>
            </w:pPr>
          </w:p>
        </w:tc>
        <w:tc>
          <w:tcPr>
            <w:tcW w:w="442" w:type="dxa"/>
            <w:gridSpan w:val="9"/>
          </w:tcPr>
          <w:p w:rsidR="00EF29B8" w:rsidRPr="00B859A0" w:rsidRDefault="00EF29B8" w:rsidP="00B859A0">
            <w:pPr>
              <w:pStyle w:val="GesAbsatz"/>
              <w:jc w:val="left"/>
              <w:rPr>
                <w:rFonts w:cs="Arial"/>
                <w:color w:val="auto"/>
                <w:sz w:val="16"/>
                <w:szCs w:val="16"/>
              </w:rPr>
            </w:pPr>
          </w:p>
        </w:tc>
        <w:tc>
          <w:tcPr>
            <w:tcW w:w="438" w:type="dxa"/>
            <w:gridSpan w:val="11"/>
          </w:tcPr>
          <w:p w:rsidR="00EF29B8" w:rsidRPr="00B859A0" w:rsidRDefault="00EF29B8" w:rsidP="00B859A0">
            <w:pPr>
              <w:pStyle w:val="GesAbsatz"/>
              <w:jc w:val="left"/>
              <w:rPr>
                <w:rFonts w:cs="Arial"/>
                <w:color w:val="auto"/>
                <w:sz w:val="16"/>
                <w:szCs w:val="16"/>
              </w:rPr>
            </w:pPr>
          </w:p>
        </w:tc>
        <w:tc>
          <w:tcPr>
            <w:tcW w:w="467" w:type="dxa"/>
            <w:gridSpan w:val="12"/>
          </w:tcPr>
          <w:p w:rsidR="00EF29B8" w:rsidRPr="00B859A0" w:rsidRDefault="00EF29B8" w:rsidP="00B859A0">
            <w:pPr>
              <w:pStyle w:val="GesAbsatz"/>
              <w:jc w:val="left"/>
              <w:rPr>
                <w:rFonts w:cs="Arial"/>
                <w:color w:val="auto"/>
                <w:sz w:val="16"/>
                <w:szCs w:val="16"/>
              </w:rPr>
            </w:pPr>
          </w:p>
        </w:tc>
        <w:tc>
          <w:tcPr>
            <w:tcW w:w="441" w:type="dxa"/>
            <w:gridSpan w:val="12"/>
          </w:tcPr>
          <w:p w:rsidR="00EF29B8" w:rsidRPr="00B859A0" w:rsidRDefault="00EF29B8" w:rsidP="00B859A0">
            <w:pPr>
              <w:pStyle w:val="GesAbsatz"/>
              <w:jc w:val="left"/>
              <w:rPr>
                <w:rFonts w:cs="Arial"/>
                <w:color w:val="auto"/>
                <w:sz w:val="16"/>
                <w:szCs w:val="16"/>
              </w:rPr>
            </w:pPr>
          </w:p>
        </w:tc>
        <w:tc>
          <w:tcPr>
            <w:tcW w:w="497" w:type="dxa"/>
            <w:gridSpan w:val="14"/>
          </w:tcPr>
          <w:p w:rsidR="00EF29B8" w:rsidRPr="00B859A0" w:rsidRDefault="00EF29B8" w:rsidP="00B859A0">
            <w:pPr>
              <w:pStyle w:val="GesAbsatz"/>
              <w:jc w:val="left"/>
              <w:rPr>
                <w:rFonts w:cs="Arial"/>
                <w:color w:val="auto"/>
                <w:sz w:val="16"/>
                <w:szCs w:val="16"/>
              </w:rPr>
            </w:pPr>
          </w:p>
        </w:tc>
        <w:tc>
          <w:tcPr>
            <w:tcW w:w="460" w:type="dxa"/>
            <w:gridSpan w:val="11"/>
          </w:tcPr>
          <w:p w:rsidR="00EF29B8" w:rsidRPr="00B859A0" w:rsidRDefault="00EF29B8" w:rsidP="00B859A0">
            <w:pPr>
              <w:pStyle w:val="GesAbsatz"/>
              <w:jc w:val="left"/>
              <w:rPr>
                <w:rFonts w:cs="Arial"/>
                <w:color w:val="auto"/>
                <w:sz w:val="16"/>
                <w:szCs w:val="16"/>
              </w:rPr>
            </w:pPr>
          </w:p>
        </w:tc>
      </w:tr>
      <w:tr w:rsidR="0050156D" w:rsidRPr="00B859A0" w:rsidTr="00F8611F">
        <w:trPr>
          <w:gridAfter w:val="3"/>
          <w:wAfter w:w="69" w:type="dxa"/>
          <w:trHeight w:val="675"/>
        </w:trPr>
        <w:tc>
          <w:tcPr>
            <w:tcW w:w="1725" w:type="dxa"/>
            <w:gridSpan w:val="6"/>
          </w:tcPr>
          <w:p w:rsidR="00EF29B8" w:rsidRPr="00B859A0" w:rsidRDefault="00EF29B8" w:rsidP="00B859A0">
            <w:pPr>
              <w:pStyle w:val="GesAbsatz"/>
              <w:jc w:val="left"/>
              <w:rPr>
                <w:rFonts w:cs="Arial"/>
                <w:sz w:val="16"/>
                <w:szCs w:val="16"/>
              </w:rPr>
            </w:pPr>
            <w:r w:rsidRPr="00B859A0">
              <w:rPr>
                <w:rFonts w:cs="Arial"/>
                <w:sz w:val="16"/>
                <w:szCs w:val="16"/>
              </w:rPr>
              <w:t>Quaternäre Amm</w:t>
            </w:r>
            <w:r w:rsidRPr="00B859A0">
              <w:rPr>
                <w:rFonts w:cs="Arial"/>
                <w:sz w:val="16"/>
                <w:szCs w:val="16"/>
              </w:rPr>
              <w:t>o</w:t>
            </w:r>
            <w:r w:rsidRPr="00B859A0">
              <w:rPr>
                <w:rFonts w:cs="Arial"/>
                <w:sz w:val="16"/>
                <w:szCs w:val="16"/>
              </w:rPr>
              <w:t>niumverbindungen, Benzyl-C</w:t>
            </w:r>
            <w:r w:rsidRPr="00B859A0">
              <w:rPr>
                <w:rFonts w:cs="Arial"/>
                <w:sz w:val="16"/>
                <w:szCs w:val="16"/>
                <w:vertAlign w:val="subscript"/>
              </w:rPr>
              <w:t>8</w:t>
            </w:r>
            <w:r w:rsidRPr="00B859A0">
              <w:rPr>
                <w:rFonts w:cs="Arial"/>
                <w:sz w:val="16"/>
                <w:szCs w:val="16"/>
              </w:rPr>
              <w:t>-</w:t>
            </w:r>
            <w:r w:rsidRPr="00B859A0">
              <w:rPr>
                <w:rFonts w:cs="Arial"/>
                <w:sz w:val="16"/>
                <w:szCs w:val="16"/>
                <w:vertAlign w:val="subscript"/>
              </w:rPr>
              <w:t>18</w:t>
            </w:r>
            <w:r w:rsidRPr="00B859A0">
              <w:rPr>
                <w:rFonts w:cs="Arial"/>
                <w:sz w:val="16"/>
                <w:szCs w:val="16"/>
              </w:rPr>
              <w:t>-</w:t>
            </w:r>
            <w:r w:rsidRPr="00B859A0">
              <w:rPr>
                <w:rFonts w:cs="Arial"/>
                <w:sz w:val="16"/>
                <w:szCs w:val="16"/>
              </w:rPr>
              <w:lastRenderedPageBreak/>
              <w:t>alkyldimethyl-, Br</w:t>
            </w:r>
            <w:r w:rsidRPr="00B859A0">
              <w:rPr>
                <w:rFonts w:cs="Arial"/>
                <w:sz w:val="16"/>
                <w:szCs w:val="16"/>
              </w:rPr>
              <w:t>o</w:t>
            </w:r>
            <w:r w:rsidRPr="00B859A0">
              <w:rPr>
                <w:rFonts w:cs="Arial"/>
                <w:sz w:val="16"/>
                <w:szCs w:val="16"/>
              </w:rPr>
              <w:t>mide (</w:t>
            </w:r>
            <w:r w:rsidRPr="00B859A0">
              <w:rPr>
                <w:rFonts w:cs="Arial"/>
                <w:sz w:val="16"/>
                <w:szCs w:val="16"/>
                <w:vertAlign w:val="superscript"/>
              </w:rPr>
              <w:t>1</w:t>
            </w:r>
            <w:r w:rsidRPr="00B859A0">
              <w:rPr>
                <w:rFonts w:cs="Arial"/>
                <w:sz w:val="16"/>
                <w:szCs w:val="16"/>
              </w:rPr>
              <w:t xml:space="preserve">) </w:t>
            </w:r>
          </w:p>
        </w:tc>
        <w:tc>
          <w:tcPr>
            <w:tcW w:w="695" w:type="dxa"/>
            <w:gridSpan w:val="4"/>
          </w:tcPr>
          <w:p w:rsidR="00EF29B8" w:rsidRPr="00B859A0" w:rsidRDefault="00EF29B8" w:rsidP="00B859A0">
            <w:pPr>
              <w:pStyle w:val="GesAbsatz"/>
              <w:jc w:val="left"/>
              <w:rPr>
                <w:rFonts w:cs="Arial"/>
                <w:color w:val="auto"/>
                <w:sz w:val="16"/>
                <w:szCs w:val="16"/>
              </w:rPr>
            </w:pPr>
          </w:p>
        </w:tc>
        <w:tc>
          <w:tcPr>
            <w:tcW w:w="972" w:type="dxa"/>
            <w:gridSpan w:val="3"/>
          </w:tcPr>
          <w:p w:rsidR="00EF29B8" w:rsidRPr="00B859A0" w:rsidRDefault="00EF29B8" w:rsidP="00B859A0">
            <w:pPr>
              <w:pStyle w:val="GesAbsatz"/>
              <w:jc w:val="left"/>
              <w:rPr>
                <w:rFonts w:cs="Arial"/>
                <w:sz w:val="16"/>
                <w:szCs w:val="16"/>
              </w:rPr>
            </w:pPr>
            <w:r w:rsidRPr="00B859A0">
              <w:rPr>
                <w:rFonts w:cs="Arial"/>
                <w:sz w:val="16"/>
                <w:szCs w:val="16"/>
              </w:rPr>
              <w:t xml:space="preserve">293-522-5 </w:t>
            </w:r>
          </w:p>
        </w:tc>
        <w:tc>
          <w:tcPr>
            <w:tcW w:w="1253" w:type="dxa"/>
            <w:gridSpan w:val="15"/>
          </w:tcPr>
          <w:p w:rsidR="00EF29B8" w:rsidRPr="00B859A0" w:rsidRDefault="00EF29B8" w:rsidP="00B859A0">
            <w:pPr>
              <w:pStyle w:val="GesAbsatz"/>
              <w:jc w:val="left"/>
              <w:rPr>
                <w:rFonts w:cs="Arial"/>
                <w:sz w:val="16"/>
                <w:szCs w:val="16"/>
              </w:rPr>
            </w:pPr>
            <w:r w:rsidRPr="00B859A0">
              <w:rPr>
                <w:rFonts w:cs="Arial"/>
                <w:sz w:val="16"/>
                <w:szCs w:val="16"/>
              </w:rPr>
              <w:t xml:space="preserve">91080-29-4 </w:t>
            </w:r>
          </w:p>
        </w:tc>
        <w:tc>
          <w:tcPr>
            <w:tcW w:w="491" w:type="dxa"/>
            <w:gridSpan w:val="8"/>
          </w:tcPr>
          <w:p w:rsidR="00EF29B8" w:rsidRPr="00B859A0" w:rsidRDefault="00EF29B8" w:rsidP="00B859A0">
            <w:pPr>
              <w:pStyle w:val="GesAbsatz"/>
              <w:jc w:val="left"/>
              <w:rPr>
                <w:rFonts w:cs="Arial"/>
                <w:color w:val="auto"/>
                <w:sz w:val="16"/>
                <w:szCs w:val="16"/>
              </w:rPr>
            </w:pPr>
          </w:p>
        </w:tc>
        <w:tc>
          <w:tcPr>
            <w:tcW w:w="448" w:type="dxa"/>
            <w:gridSpan w:val="10"/>
          </w:tcPr>
          <w:p w:rsidR="00EF29B8" w:rsidRPr="00B859A0" w:rsidRDefault="00EF29B8" w:rsidP="00B859A0">
            <w:pPr>
              <w:pStyle w:val="GesAbsatz"/>
              <w:jc w:val="left"/>
              <w:rPr>
                <w:rFonts w:cs="Arial"/>
                <w:color w:val="auto"/>
                <w:sz w:val="16"/>
                <w:szCs w:val="16"/>
              </w:rPr>
            </w:pPr>
          </w:p>
        </w:tc>
        <w:tc>
          <w:tcPr>
            <w:tcW w:w="453" w:type="dxa"/>
            <w:gridSpan w:val="11"/>
          </w:tcPr>
          <w:p w:rsidR="00EF29B8" w:rsidRPr="00B859A0" w:rsidRDefault="00EF29B8" w:rsidP="00B859A0">
            <w:pPr>
              <w:pStyle w:val="GesAbsatz"/>
              <w:jc w:val="left"/>
              <w:rPr>
                <w:rFonts w:cs="Arial"/>
                <w:color w:val="auto"/>
                <w:sz w:val="16"/>
                <w:szCs w:val="16"/>
              </w:rPr>
            </w:pPr>
          </w:p>
        </w:tc>
        <w:tc>
          <w:tcPr>
            <w:tcW w:w="377" w:type="dxa"/>
          </w:tcPr>
          <w:p w:rsidR="00EF29B8" w:rsidRPr="00B859A0" w:rsidRDefault="00EF29B8" w:rsidP="00B859A0">
            <w:pPr>
              <w:pStyle w:val="GesAbsatz"/>
              <w:jc w:val="left"/>
              <w:rPr>
                <w:rFonts w:cs="Arial"/>
                <w:color w:val="auto"/>
                <w:sz w:val="16"/>
                <w:szCs w:val="16"/>
              </w:rPr>
            </w:pPr>
          </w:p>
        </w:tc>
        <w:tc>
          <w:tcPr>
            <w:tcW w:w="485" w:type="dxa"/>
            <w:gridSpan w:val="7"/>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89" w:type="dxa"/>
            <w:gridSpan w:val="12"/>
          </w:tcPr>
          <w:p w:rsidR="00EF29B8" w:rsidRPr="00B859A0" w:rsidRDefault="00EF29B8" w:rsidP="00B859A0">
            <w:pPr>
              <w:pStyle w:val="GesAbsatz"/>
              <w:jc w:val="left"/>
              <w:rPr>
                <w:rFonts w:cs="Arial"/>
                <w:color w:val="auto"/>
                <w:sz w:val="16"/>
                <w:szCs w:val="16"/>
              </w:rPr>
            </w:pPr>
          </w:p>
        </w:tc>
        <w:tc>
          <w:tcPr>
            <w:tcW w:w="428" w:type="dxa"/>
            <w:gridSpan w:val="9"/>
          </w:tcPr>
          <w:p w:rsidR="00EF29B8" w:rsidRPr="00B859A0" w:rsidRDefault="00EF29B8" w:rsidP="00B859A0">
            <w:pPr>
              <w:pStyle w:val="GesAbsatz"/>
              <w:jc w:val="left"/>
              <w:rPr>
                <w:rFonts w:cs="Arial"/>
                <w:color w:val="auto"/>
                <w:sz w:val="16"/>
                <w:szCs w:val="16"/>
              </w:rPr>
            </w:pPr>
          </w:p>
        </w:tc>
        <w:tc>
          <w:tcPr>
            <w:tcW w:w="453" w:type="dxa"/>
            <w:gridSpan w:val="7"/>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3"/>
          </w:tcPr>
          <w:p w:rsidR="00EF29B8" w:rsidRPr="00B859A0" w:rsidRDefault="00EF29B8" w:rsidP="00B859A0">
            <w:pPr>
              <w:pStyle w:val="GesAbsatz"/>
              <w:jc w:val="left"/>
              <w:rPr>
                <w:rFonts w:cs="Arial"/>
                <w:color w:val="auto"/>
                <w:sz w:val="16"/>
                <w:szCs w:val="16"/>
              </w:rPr>
            </w:pPr>
          </w:p>
        </w:tc>
        <w:tc>
          <w:tcPr>
            <w:tcW w:w="461" w:type="dxa"/>
            <w:gridSpan w:val="10"/>
          </w:tcPr>
          <w:p w:rsidR="00EF29B8" w:rsidRPr="00B859A0" w:rsidRDefault="00EF29B8" w:rsidP="00B859A0">
            <w:pPr>
              <w:pStyle w:val="GesAbsatz"/>
              <w:jc w:val="left"/>
              <w:rPr>
                <w:rFonts w:cs="Arial"/>
                <w:color w:val="auto"/>
                <w:sz w:val="16"/>
                <w:szCs w:val="16"/>
              </w:rPr>
            </w:pPr>
          </w:p>
        </w:tc>
        <w:tc>
          <w:tcPr>
            <w:tcW w:w="462" w:type="dxa"/>
            <w:gridSpan w:val="11"/>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0" w:type="dxa"/>
            <w:gridSpan w:val="11"/>
          </w:tcPr>
          <w:p w:rsidR="00EF29B8" w:rsidRPr="00B859A0" w:rsidRDefault="00EF29B8" w:rsidP="00B859A0">
            <w:pPr>
              <w:pStyle w:val="GesAbsatz"/>
              <w:jc w:val="left"/>
              <w:rPr>
                <w:rFonts w:cs="Arial"/>
                <w:color w:val="auto"/>
                <w:sz w:val="16"/>
                <w:szCs w:val="16"/>
              </w:rPr>
            </w:pPr>
          </w:p>
        </w:tc>
        <w:tc>
          <w:tcPr>
            <w:tcW w:w="438" w:type="dxa"/>
            <w:gridSpan w:val="15"/>
          </w:tcPr>
          <w:p w:rsidR="00EF29B8" w:rsidRPr="00B859A0" w:rsidRDefault="00EF29B8" w:rsidP="00B859A0">
            <w:pPr>
              <w:pStyle w:val="GesAbsatz"/>
              <w:jc w:val="left"/>
              <w:rPr>
                <w:rFonts w:cs="Arial"/>
                <w:color w:val="auto"/>
                <w:sz w:val="16"/>
                <w:szCs w:val="16"/>
              </w:rPr>
            </w:pPr>
          </w:p>
        </w:tc>
        <w:tc>
          <w:tcPr>
            <w:tcW w:w="484" w:type="dxa"/>
            <w:gridSpan w:val="9"/>
          </w:tcPr>
          <w:p w:rsidR="00EF29B8" w:rsidRPr="00B859A0" w:rsidRDefault="00EF29B8" w:rsidP="00B859A0">
            <w:pPr>
              <w:pStyle w:val="GesAbsatz"/>
              <w:jc w:val="left"/>
              <w:rPr>
                <w:rFonts w:cs="Arial"/>
                <w:color w:val="auto"/>
                <w:sz w:val="16"/>
                <w:szCs w:val="16"/>
              </w:rPr>
            </w:pPr>
          </w:p>
        </w:tc>
        <w:tc>
          <w:tcPr>
            <w:tcW w:w="442" w:type="dxa"/>
            <w:gridSpan w:val="9"/>
          </w:tcPr>
          <w:p w:rsidR="00EF29B8" w:rsidRPr="00B859A0" w:rsidRDefault="00EF29B8" w:rsidP="00B859A0">
            <w:pPr>
              <w:pStyle w:val="GesAbsatz"/>
              <w:jc w:val="left"/>
              <w:rPr>
                <w:rFonts w:cs="Arial"/>
                <w:color w:val="auto"/>
                <w:sz w:val="16"/>
                <w:szCs w:val="16"/>
              </w:rPr>
            </w:pPr>
          </w:p>
        </w:tc>
        <w:tc>
          <w:tcPr>
            <w:tcW w:w="438" w:type="dxa"/>
            <w:gridSpan w:val="11"/>
          </w:tcPr>
          <w:p w:rsidR="00EF29B8" w:rsidRPr="00B859A0" w:rsidRDefault="00EF29B8" w:rsidP="00B859A0">
            <w:pPr>
              <w:pStyle w:val="GesAbsatz"/>
              <w:jc w:val="left"/>
              <w:rPr>
                <w:rFonts w:cs="Arial"/>
                <w:color w:val="auto"/>
                <w:sz w:val="16"/>
                <w:szCs w:val="16"/>
              </w:rPr>
            </w:pPr>
          </w:p>
        </w:tc>
        <w:tc>
          <w:tcPr>
            <w:tcW w:w="467" w:type="dxa"/>
            <w:gridSpan w:val="12"/>
          </w:tcPr>
          <w:p w:rsidR="00EF29B8" w:rsidRPr="00B859A0" w:rsidRDefault="00EF29B8" w:rsidP="00B859A0">
            <w:pPr>
              <w:pStyle w:val="GesAbsatz"/>
              <w:jc w:val="left"/>
              <w:rPr>
                <w:rFonts w:cs="Arial"/>
                <w:color w:val="auto"/>
                <w:sz w:val="16"/>
                <w:szCs w:val="16"/>
              </w:rPr>
            </w:pPr>
          </w:p>
        </w:tc>
        <w:tc>
          <w:tcPr>
            <w:tcW w:w="441" w:type="dxa"/>
            <w:gridSpan w:val="12"/>
          </w:tcPr>
          <w:p w:rsidR="00EF29B8" w:rsidRPr="00B859A0" w:rsidRDefault="00EF29B8" w:rsidP="00B859A0">
            <w:pPr>
              <w:pStyle w:val="GesAbsatz"/>
              <w:jc w:val="left"/>
              <w:rPr>
                <w:rFonts w:cs="Arial"/>
                <w:color w:val="auto"/>
                <w:sz w:val="16"/>
                <w:szCs w:val="16"/>
              </w:rPr>
            </w:pPr>
          </w:p>
        </w:tc>
        <w:tc>
          <w:tcPr>
            <w:tcW w:w="497" w:type="dxa"/>
            <w:gridSpan w:val="14"/>
          </w:tcPr>
          <w:p w:rsidR="00EF29B8" w:rsidRPr="00B859A0" w:rsidRDefault="00EF29B8" w:rsidP="00B859A0">
            <w:pPr>
              <w:pStyle w:val="GesAbsatz"/>
              <w:jc w:val="left"/>
              <w:rPr>
                <w:rFonts w:cs="Arial"/>
                <w:color w:val="auto"/>
                <w:sz w:val="16"/>
                <w:szCs w:val="16"/>
              </w:rPr>
            </w:pPr>
          </w:p>
        </w:tc>
        <w:tc>
          <w:tcPr>
            <w:tcW w:w="460" w:type="dxa"/>
            <w:gridSpan w:val="11"/>
          </w:tcPr>
          <w:p w:rsidR="00EF29B8" w:rsidRPr="00B859A0" w:rsidRDefault="00EF29B8" w:rsidP="00B859A0">
            <w:pPr>
              <w:pStyle w:val="GesAbsatz"/>
              <w:jc w:val="left"/>
              <w:rPr>
                <w:rFonts w:cs="Arial"/>
                <w:color w:val="auto"/>
                <w:sz w:val="16"/>
                <w:szCs w:val="16"/>
              </w:rPr>
            </w:pPr>
          </w:p>
        </w:tc>
      </w:tr>
      <w:tr w:rsidR="0050156D" w:rsidRPr="00B859A0" w:rsidTr="00F8611F">
        <w:trPr>
          <w:gridAfter w:val="3"/>
          <w:wAfter w:w="69" w:type="dxa"/>
          <w:trHeight w:val="517"/>
        </w:trPr>
        <w:tc>
          <w:tcPr>
            <w:tcW w:w="1725" w:type="dxa"/>
            <w:gridSpan w:val="6"/>
          </w:tcPr>
          <w:p w:rsidR="00EF29B8" w:rsidRPr="00105BC5" w:rsidRDefault="00EF29B8" w:rsidP="00B859A0">
            <w:pPr>
              <w:pStyle w:val="GesAbsatz"/>
              <w:jc w:val="left"/>
              <w:rPr>
                <w:rFonts w:cs="Arial"/>
                <w:sz w:val="16"/>
                <w:szCs w:val="16"/>
                <w:lang w:val="fr-FR"/>
              </w:rPr>
            </w:pPr>
            <w:r w:rsidRPr="00105BC5">
              <w:rPr>
                <w:rFonts w:cs="Arial"/>
                <w:sz w:val="16"/>
                <w:szCs w:val="16"/>
                <w:lang w:val="fr-FR"/>
              </w:rPr>
              <w:lastRenderedPageBreak/>
              <w:t>Lavend</w:t>
            </w:r>
            <w:r w:rsidR="00B859A0" w:rsidRPr="00105BC5">
              <w:rPr>
                <w:rFonts w:cs="Arial"/>
                <w:sz w:val="16"/>
                <w:szCs w:val="16"/>
                <w:lang w:val="fr-FR"/>
              </w:rPr>
              <w:t>el, Lavandula hybrida, E</w:t>
            </w:r>
            <w:r w:rsidR="00B859A0" w:rsidRPr="00105BC5">
              <w:rPr>
                <w:rFonts w:cs="Arial"/>
                <w:sz w:val="16"/>
                <w:szCs w:val="16"/>
                <w:lang w:val="fr-FR"/>
              </w:rPr>
              <w:t>x</w:t>
            </w:r>
            <w:r w:rsidR="00B859A0" w:rsidRPr="00105BC5">
              <w:rPr>
                <w:rFonts w:cs="Arial"/>
                <w:sz w:val="16"/>
                <w:szCs w:val="16"/>
                <w:lang w:val="fr-FR"/>
              </w:rPr>
              <w:t>trakt/</w:t>
            </w:r>
            <w:r w:rsidRPr="00105BC5">
              <w:rPr>
                <w:rFonts w:cs="Arial"/>
                <w:sz w:val="16"/>
                <w:szCs w:val="16"/>
                <w:lang w:val="fr-FR"/>
              </w:rPr>
              <w:t xml:space="preserve">Lavandinöl </w:t>
            </w:r>
          </w:p>
        </w:tc>
        <w:tc>
          <w:tcPr>
            <w:tcW w:w="695"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PT </w:t>
            </w:r>
          </w:p>
        </w:tc>
        <w:tc>
          <w:tcPr>
            <w:tcW w:w="972" w:type="dxa"/>
            <w:gridSpan w:val="3"/>
          </w:tcPr>
          <w:p w:rsidR="00EF29B8" w:rsidRPr="00B859A0" w:rsidRDefault="00EF29B8" w:rsidP="00B859A0">
            <w:pPr>
              <w:pStyle w:val="GesAbsatz"/>
              <w:jc w:val="left"/>
              <w:rPr>
                <w:rFonts w:cs="Arial"/>
                <w:sz w:val="16"/>
                <w:szCs w:val="16"/>
              </w:rPr>
            </w:pPr>
            <w:r w:rsidRPr="00B859A0">
              <w:rPr>
                <w:rFonts w:cs="Arial"/>
                <w:sz w:val="16"/>
                <w:szCs w:val="16"/>
              </w:rPr>
              <w:t xml:space="preserve">294-470-6 </w:t>
            </w:r>
          </w:p>
        </w:tc>
        <w:tc>
          <w:tcPr>
            <w:tcW w:w="1253" w:type="dxa"/>
            <w:gridSpan w:val="15"/>
          </w:tcPr>
          <w:p w:rsidR="00EF29B8" w:rsidRPr="00B859A0" w:rsidRDefault="00EF29B8" w:rsidP="00B859A0">
            <w:pPr>
              <w:pStyle w:val="GesAbsatz"/>
              <w:jc w:val="left"/>
              <w:rPr>
                <w:rFonts w:cs="Arial"/>
                <w:sz w:val="16"/>
                <w:szCs w:val="16"/>
              </w:rPr>
            </w:pPr>
            <w:r w:rsidRPr="00B859A0">
              <w:rPr>
                <w:rFonts w:cs="Arial"/>
                <w:sz w:val="16"/>
                <w:szCs w:val="16"/>
              </w:rPr>
              <w:t xml:space="preserve">91722-69-9 </w:t>
            </w:r>
          </w:p>
        </w:tc>
        <w:tc>
          <w:tcPr>
            <w:tcW w:w="491" w:type="dxa"/>
            <w:gridSpan w:val="8"/>
          </w:tcPr>
          <w:p w:rsidR="00EF29B8" w:rsidRPr="00B859A0" w:rsidRDefault="00EF29B8" w:rsidP="00B859A0">
            <w:pPr>
              <w:pStyle w:val="GesAbsatz"/>
              <w:jc w:val="left"/>
              <w:rPr>
                <w:rFonts w:cs="Arial"/>
                <w:color w:val="auto"/>
                <w:sz w:val="16"/>
                <w:szCs w:val="16"/>
              </w:rPr>
            </w:pPr>
          </w:p>
        </w:tc>
        <w:tc>
          <w:tcPr>
            <w:tcW w:w="448" w:type="dxa"/>
            <w:gridSpan w:val="10"/>
          </w:tcPr>
          <w:p w:rsidR="00EF29B8" w:rsidRPr="00B859A0" w:rsidRDefault="00EF29B8" w:rsidP="00B859A0">
            <w:pPr>
              <w:pStyle w:val="GesAbsatz"/>
              <w:jc w:val="left"/>
              <w:rPr>
                <w:rFonts w:cs="Arial"/>
                <w:color w:val="auto"/>
                <w:sz w:val="16"/>
                <w:szCs w:val="16"/>
              </w:rPr>
            </w:pPr>
          </w:p>
        </w:tc>
        <w:tc>
          <w:tcPr>
            <w:tcW w:w="453" w:type="dxa"/>
            <w:gridSpan w:val="11"/>
          </w:tcPr>
          <w:p w:rsidR="00EF29B8" w:rsidRPr="00B859A0" w:rsidRDefault="00EF29B8" w:rsidP="00B859A0">
            <w:pPr>
              <w:pStyle w:val="GesAbsatz"/>
              <w:jc w:val="left"/>
              <w:rPr>
                <w:rFonts w:cs="Arial"/>
                <w:color w:val="auto"/>
                <w:sz w:val="16"/>
                <w:szCs w:val="16"/>
              </w:rPr>
            </w:pPr>
          </w:p>
        </w:tc>
        <w:tc>
          <w:tcPr>
            <w:tcW w:w="377" w:type="dxa"/>
          </w:tcPr>
          <w:p w:rsidR="00EF29B8" w:rsidRPr="00B859A0" w:rsidRDefault="00EF29B8" w:rsidP="00B859A0">
            <w:pPr>
              <w:pStyle w:val="GesAbsatz"/>
              <w:jc w:val="left"/>
              <w:rPr>
                <w:rFonts w:cs="Arial"/>
                <w:color w:val="auto"/>
                <w:sz w:val="16"/>
                <w:szCs w:val="16"/>
              </w:rPr>
            </w:pPr>
          </w:p>
        </w:tc>
        <w:tc>
          <w:tcPr>
            <w:tcW w:w="485" w:type="dxa"/>
            <w:gridSpan w:val="7"/>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89" w:type="dxa"/>
            <w:gridSpan w:val="12"/>
          </w:tcPr>
          <w:p w:rsidR="00EF29B8" w:rsidRPr="00B859A0" w:rsidRDefault="00EF29B8" w:rsidP="00B859A0">
            <w:pPr>
              <w:pStyle w:val="GesAbsatz"/>
              <w:jc w:val="left"/>
              <w:rPr>
                <w:rFonts w:cs="Arial"/>
                <w:color w:val="auto"/>
                <w:sz w:val="16"/>
                <w:szCs w:val="16"/>
              </w:rPr>
            </w:pPr>
          </w:p>
        </w:tc>
        <w:tc>
          <w:tcPr>
            <w:tcW w:w="428" w:type="dxa"/>
            <w:gridSpan w:val="9"/>
          </w:tcPr>
          <w:p w:rsidR="00EF29B8" w:rsidRPr="00B859A0" w:rsidRDefault="00EF29B8" w:rsidP="00B859A0">
            <w:pPr>
              <w:pStyle w:val="GesAbsatz"/>
              <w:jc w:val="left"/>
              <w:rPr>
                <w:rFonts w:cs="Arial"/>
                <w:color w:val="auto"/>
                <w:sz w:val="16"/>
                <w:szCs w:val="16"/>
              </w:rPr>
            </w:pPr>
          </w:p>
        </w:tc>
        <w:tc>
          <w:tcPr>
            <w:tcW w:w="453" w:type="dxa"/>
            <w:gridSpan w:val="7"/>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3"/>
          </w:tcPr>
          <w:p w:rsidR="00EF29B8" w:rsidRPr="00B859A0" w:rsidRDefault="00EF29B8" w:rsidP="00B859A0">
            <w:pPr>
              <w:pStyle w:val="GesAbsatz"/>
              <w:jc w:val="left"/>
              <w:rPr>
                <w:rFonts w:cs="Arial"/>
                <w:color w:val="auto"/>
                <w:sz w:val="16"/>
                <w:szCs w:val="16"/>
              </w:rPr>
            </w:pPr>
          </w:p>
        </w:tc>
        <w:tc>
          <w:tcPr>
            <w:tcW w:w="461" w:type="dxa"/>
            <w:gridSpan w:val="10"/>
          </w:tcPr>
          <w:p w:rsidR="00EF29B8" w:rsidRPr="00B859A0" w:rsidRDefault="00EF29B8" w:rsidP="00B859A0">
            <w:pPr>
              <w:pStyle w:val="GesAbsatz"/>
              <w:jc w:val="left"/>
              <w:rPr>
                <w:rFonts w:cs="Arial"/>
                <w:color w:val="auto"/>
                <w:sz w:val="16"/>
                <w:szCs w:val="16"/>
              </w:rPr>
            </w:pPr>
          </w:p>
        </w:tc>
        <w:tc>
          <w:tcPr>
            <w:tcW w:w="462" w:type="dxa"/>
            <w:gridSpan w:val="11"/>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0" w:type="dxa"/>
            <w:gridSpan w:val="11"/>
          </w:tcPr>
          <w:p w:rsidR="00EF29B8" w:rsidRPr="00B859A0" w:rsidRDefault="00EF29B8" w:rsidP="00B859A0">
            <w:pPr>
              <w:pStyle w:val="GesAbsatz"/>
              <w:jc w:val="left"/>
              <w:rPr>
                <w:rFonts w:cs="Arial"/>
                <w:color w:val="auto"/>
                <w:sz w:val="16"/>
                <w:szCs w:val="16"/>
              </w:rPr>
            </w:pPr>
          </w:p>
        </w:tc>
        <w:tc>
          <w:tcPr>
            <w:tcW w:w="438" w:type="dxa"/>
            <w:gridSpan w:val="15"/>
          </w:tcPr>
          <w:p w:rsidR="00EF29B8" w:rsidRPr="00B859A0" w:rsidRDefault="00EF29B8" w:rsidP="00B859A0">
            <w:pPr>
              <w:pStyle w:val="GesAbsatz"/>
              <w:jc w:val="left"/>
              <w:rPr>
                <w:rFonts w:cs="Arial"/>
                <w:color w:val="auto"/>
                <w:sz w:val="16"/>
                <w:szCs w:val="16"/>
              </w:rPr>
            </w:pPr>
          </w:p>
        </w:tc>
        <w:tc>
          <w:tcPr>
            <w:tcW w:w="484" w:type="dxa"/>
            <w:gridSpan w:val="9"/>
          </w:tcPr>
          <w:p w:rsidR="00EF29B8" w:rsidRPr="00B859A0" w:rsidRDefault="00EF29B8" w:rsidP="00B859A0">
            <w:pPr>
              <w:pStyle w:val="GesAbsatz"/>
              <w:jc w:val="left"/>
              <w:rPr>
                <w:rFonts w:cs="Arial"/>
                <w:color w:val="auto"/>
                <w:sz w:val="16"/>
                <w:szCs w:val="16"/>
              </w:rPr>
            </w:pPr>
          </w:p>
        </w:tc>
        <w:tc>
          <w:tcPr>
            <w:tcW w:w="442" w:type="dxa"/>
            <w:gridSpan w:val="9"/>
          </w:tcPr>
          <w:p w:rsidR="00EF29B8" w:rsidRPr="00B859A0" w:rsidRDefault="00EF29B8" w:rsidP="00B859A0">
            <w:pPr>
              <w:pStyle w:val="GesAbsatz"/>
              <w:jc w:val="left"/>
              <w:rPr>
                <w:rFonts w:cs="Arial"/>
                <w:color w:val="auto"/>
                <w:sz w:val="16"/>
                <w:szCs w:val="16"/>
              </w:rPr>
            </w:pPr>
          </w:p>
        </w:tc>
        <w:tc>
          <w:tcPr>
            <w:tcW w:w="43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19 </w:t>
            </w:r>
          </w:p>
        </w:tc>
        <w:tc>
          <w:tcPr>
            <w:tcW w:w="467" w:type="dxa"/>
            <w:gridSpan w:val="12"/>
          </w:tcPr>
          <w:p w:rsidR="00EF29B8" w:rsidRPr="00B859A0" w:rsidRDefault="00EF29B8" w:rsidP="00B859A0">
            <w:pPr>
              <w:pStyle w:val="GesAbsatz"/>
              <w:jc w:val="left"/>
              <w:rPr>
                <w:rFonts w:cs="Arial"/>
                <w:color w:val="auto"/>
                <w:sz w:val="16"/>
                <w:szCs w:val="16"/>
              </w:rPr>
            </w:pPr>
          </w:p>
        </w:tc>
        <w:tc>
          <w:tcPr>
            <w:tcW w:w="441" w:type="dxa"/>
            <w:gridSpan w:val="12"/>
          </w:tcPr>
          <w:p w:rsidR="00EF29B8" w:rsidRPr="00B859A0" w:rsidRDefault="00EF29B8" w:rsidP="00B859A0">
            <w:pPr>
              <w:pStyle w:val="GesAbsatz"/>
              <w:jc w:val="left"/>
              <w:rPr>
                <w:rFonts w:cs="Arial"/>
                <w:color w:val="auto"/>
                <w:sz w:val="16"/>
                <w:szCs w:val="16"/>
              </w:rPr>
            </w:pPr>
          </w:p>
        </w:tc>
        <w:tc>
          <w:tcPr>
            <w:tcW w:w="497" w:type="dxa"/>
            <w:gridSpan w:val="14"/>
          </w:tcPr>
          <w:p w:rsidR="00EF29B8" w:rsidRPr="00B859A0" w:rsidRDefault="00EF29B8" w:rsidP="00B859A0">
            <w:pPr>
              <w:pStyle w:val="GesAbsatz"/>
              <w:jc w:val="left"/>
              <w:rPr>
                <w:rFonts w:cs="Arial"/>
                <w:color w:val="auto"/>
                <w:sz w:val="16"/>
                <w:szCs w:val="16"/>
              </w:rPr>
            </w:pPr>
          </w:p>
        </w:tc>
        <w:tc>
          <w:tcPr>
            <w:tcW w:w="460" w:type="dxa"/>
            <w:gridSpan w:val="11"/>
          </w:tcPr>
          <w:p w:rsidR="00EF29B8" w:rsidRPr="00B859A0" w:rsidRDefault="00EF29B8" w:rsidP="00B859A0">
            <w:pPr>
              <w:pStyle w:val="GesAbsatz"/>
              <w:jc w:val="left"/>
              <w:rPr>
                <w:rFonts w:cs="Arial"/>
                <w:color w:val="auto"/>
                <w:sz w:val="16"/>
                <w:szCs w:val="16"/>
              </w:rPr>
            </w:pPr>
          </w:p>
        </w:tc>
      </w:tr>
      <w:tr w:rsidR="0050156D" w:rsidRPr="00B859A0" w:rsidTr="00F8611F">
        <w:trPr>
          <w:gridAfter w:val="3"/>
          <w:wAfter w:w="69" w:type="dxa"/>
          <w:trHeight w:val="117"/>
        </w:trPr>
        <w:tc>
          <w:tcPr>
            <w:tcW w:w="1725" w:type="dxa"/>
            <w:gridSpan w:val="6"/>
          </w:tcPr>
          <w:p w:rsidR="00EF29B8" w:rsidRPr="00B859A0" w:rsidRDefault="00EF29B8" w:rsidP="00B859A0">
            <w:pPr>
              <w:pStyle w:val="GesAbsatz"/>
              <w:jc w:val="left"/>
              <w:rPr>
                <w:rFonts w:cs="Arial"/>
                <w:sz w:val="16"/>
                <w:szCs w:val="16"/>
              </w:rPr>
            </w:pPr>
            <w:r w:rsidRPr="00B859A0">
              <w:rPr>
                <w:rFonts w:cs="Arial"/>
                <w:sz w:val="16"/>
                <w:szCs w:val="16"/>
              </w:rPr>
              <w:t xml:space="preserve">Kiefern, Extrakt </w:t>
            </w:r>
          </w:p>
        </w:tc>
        <w:tc>
          <w:tcPr>
            <w:tcW w:w="695"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LV </w:t>
            </w:r>
          </w:p>
        </w:tc>
        <w:tc>
          <w:tcPr>
            <w:tcW w:w="972" w:type="dxa"/>
            <w:gridSpan w:val="3"/>
          </w:tcPr>
          <w:p w:rsidR="00EF29B8" w:rsidRPr="00B859A0" w:rsidRDefault="00EF29B8" w:rsidP="00B859A0">
            <w:pPr>
              <w:pStyle w:val="GesAbsatz"/>
              <w:jc w:val="left"/>
              <w:rPr>
                <w:rFonts w:cs="Arial"/>
                <w:sz w:val="16"/>
                <w:szCs w:val="16"/>
              </w:rPr>
            </w:pPr>
            <w:r w:rsidRPr="00B859A0">
              <w:rPr>
                <w:rFonts w:cs="Arial"/>
                <w:sz w:val="16"/>
                <w:szCs w:val="16"/>
              </w:rPr>
              <w:t xml:space="preserve">304-455-9 </w:t>
            </w:r>
          </w:p>
        </w:tc>
        <w:tc>
          <w:tcPr>
            <w:tcW w:w="1253" w:type="dxa"/>
            <w:gridSpan w:val="15"/>
          </w:tcPr>
          <w:p w:rsidR="00EF29B8" w:rsidRPr="00B859A0" w:rsidRDefault="00EF29B8" w:rsidP="00B859A0">
            <w:pPr>
              <w:pStyle w:val="GesAbsatz"/>
              <w:jc w:val="left"/>
              <w:rPr>
                <w:rFonts w:cs="Arial"/>
                <w:sz w:val="16"/>
                <w:szCs w:val="16"/>
              </w:rPr>
            </w:pPr>
            <w:r w:rsidRPr="00B859A0">
              <w:rPr>
                <w:rFonts w:cs="Arial"/>
                <w:sz w:val="16"/>
                <w:szCs w:val="16"/>
              </w:rPr>
              <w:t xml:space="preserve">94266-48-5 </w:t>
            </w:r>
          </w:p>
        </w:tc>
        <w:tc>
          <w:tcPr>
            <w:tcW w:w="491" w:type="dxa"/>
            <w:gridSpan w:val="8"/>
          </w:tcPr>
          <w:p w:rsidR="00EF29B8" w:rsidRPr="00B859A0" w:rsidRDefault="00EF29B8" w:rsidP="00B859A0">
            <w:pPr>
              <w:pStyle w:val="GesAbsatz"/>
              <w:jc w:val="left"/>
              <w:rPr>
                <w:rFonts w:cs="Arial"/>
                <w:color w:val="auto"/>
                <w:sz w:val="16"/>
                <w:szCs w:val="16"/>
              </w:rPr>
            </w:pPr>
          </w:p>
        </w:tc>
        <w:tc>
          <w:tcPr>
            <w:tcW w:w="448" w:type="dxa"/>
            <w:gridSpan w:val="10"/>
          </w:tcPr>
          <w:p w:rsidR="00EF29B8" w:rsidRPr="00B859A0" w:rsidRDefault="00EF29B8" w:rsidP="00B859A0">
            <w:pPr>
              <w:pStyle w:val="GesAbsatz"/>
              <w:jc w:val="left"/>
              <w:rPr>
                <w:rFonts w:cs="Arial"/>
                <w:color w:val="auto"/>
                <w:sz w:val="16"/>
                <w:szCs w:val="16"/>
              </w:rPr>
            </w:pPr>
          </w:p>
        </w:tc>
        <w:tc>
          <w:tcPr>
            <w:tcW w:w="453" w:type="dxa"/>
            <w:gridSpan w:val="11"/>
          </w:tcPr>
          <w:p w:rsidR="00EF29B8" w:rsidRPr="00B859A0" w:rsidRDefault="00EF29B8" w:rsidP="00B859A0">
            <w:pPr>
              <w:pStyle w:val="GesAbsatz"/>
              <w:jc w:val="left"/>
              <w:rPr>
                <w:rFonts w:cs="Arial"/>
                <w:color w:val="auto"/>
                <w:sz w:val="16"/>
                <w:szCs w:val="16"/>
              </w:rPr>
            </w:pPr>
          </w:p>
        </w:tc>
        <w:tc>
          <w:tcPr>
            <w:tcW w:w="377" w:type="dxa"/>
          </w:tcPr>
          <w:p w:rsidR="00EF29B8" w:rsidRPr="00B859A0" w:rsidRDefault="00EF29B8" w:rsidP="00B859A0">
            <w:pPr>
              <w:pStyle w:val="GesAbsatz"/>
              <w:jc w:val="left"/>
              <w:rPr>
                <w:rFonts w:cs="Arial"/>
                <w:color w:val="auto"/>
                <w:sz w:val="16"/>
                <w:szCs w:val="16"/>
              </w:rPr>
            </w:pPr>
          </w:p>
        </w:tc>
        <w:tc>
          <w:tcPr>
            <w:tcW w:w="485" w:type="dxa"/>
            <w:gridSpan w:val="7"/>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89" w:type="dxa"/>
            <w:gridSpan w:val="12"/>
          </w:tcPr>
          <w:p w:rsidR="00EF29B8" w:rsidRPr="00B859A0" w:rsidRDefault="00EF29B8" w:rsidP="00B859A0">
            <w:pPr>
              <w:pStyle w:val="GesAbsatz"/>
              <w:jc w:val="left"/>
              <w:rPr>
                <w:rFonts w:cs="Arial"/>
                <w:color w:val="auto"/>
                <w:sz w:val="16"/>
                <w:szCs w:val="16"/>
              </w:rPr>
            </w:pPr>
          </w:p>
        </w:tc>
        <w:tc>
          <w:tcPr>
            <w:tcW w:w="428" w:type="dxa"/>
            <w:gridSpan w:val="9"/>
          </w:tcPr>
          <w:p w:rsidR="00EF29B8" w:rsidRPr="00B859A0" w:rsidRDefault="00EF29B8" w:rsidP="00B859A0">
            <w:pPr>
              <w:pStyle w:val="GesAbsatz"/>
              <w:jc w:val="left"/>
              <w:rPr>
                <w:rFonts w:cs="Arial"/>
                <w:color w:val="auto"/>
                <w:sz w:val="16"/>
                <w:szCs w:val="16"/>
              </w:rPr>
            </w:pPr>
          </w:p>
        </w:tc>
        <w:tc>
          <w:tcPr>
            <w:tcW w:w="453" w:type="dxa"/>
            <w:gridSpan w:val="7"/>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10 </w:t>
            </w:r>
          </w:p>
        </w:tc>
        <w:tc>
          <w:tcPr>
            <w:tcW w:w="480" w:type="dxa"/>
            <w:gridSpan w:val="13"/>
          </w:tcPr>
          <w:p w:rsidR="00EF29B8" w:rsidRPr="00B859A0" w:rsidRDefault="00EF29B8" w:rsidP="00B859A0">
            <w:pPr>
              <w:pStyle w:val="GesAbsatz"/>
              <w:jc w:val="left"/>
              <w:rPr>
                <w:rFonts w:cs="Arial"/>
                <w:color w:val="auto"/>
                <w:sz w:val="16"/>
                <w:szCs w:val="16"/>
              </w:rPr>
            </w:pPr>
          </w:p>
        </w:tc>
        <w:tc>
          <w:tcPr>
            <w:tcW w:w="461" w:type="dxa"/>
            <w:gridSpan w:val="10"/>
          </w:tcPr>
          <w:p w:rsidR="00EF29B8" w:rsidRPr="00B859A0" w:rsidRDefault="00EF29B8" w:rsidP="00B859A0">
            <w:pPr>
              <w:pStyle w:val="GesAbsatz"/>
              <w:jc w:val="left"/>
              <w:rPr>
                <w:rFonts w:cs="Arial"/>
                <w:color w:val="auto"/>
                <w:sz w:val="16"/>
                <w:szCs w:val="16"/>
              </w:rPr>
            </w:pPr>
          </w:p>
        </w:tc>
        <w:tc>
          <w:tcPr>
            <w:tcW w:w="462" w:type="dxa"/>
            <w:gridSpan w:val="11"/>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0" w:type="dxa"/>
            <w:gridSpan w:val="11"/>
          </w:tcPr>
          <w:p w:rsidR="00EF29B8" w:rsidRPr="00B859A0" w:rsidRDefault="00EF29B8" w:rsidP="00B859A0">
            <w:pPr>
              <w:pStyle w:val="GesAbsatz"/>
              <w:jc w:val="left"/>
              <w:rPr>
                <w:rFonts w:cs="Arial"/>
                <w:color w:val="auto"/>
                <w:sz w:val="16"/>
                <w:szCs w:val="16"/>
              </w:rPr>
            </w:pPr>
          </w:p>
        </w:tc>
        <w:tc>
          <w:tcPr>
            <w:tcW w:w="438" w:type="dxa"/>
            <w:gridSpan w:val="15"/>
          </w:tcPr>
          <w:p w:rsidR="00EF29B8" w:rsidRPr="00B859A0" w:rsidRDefault="00EF29B8" w:rsidP="00B859A0">
            <w:pPr>
              <w:pStyle w:val="GesAbsatz"/>
              <w:jc w:val="left"/>
              <w:rPr>
                <w:rFonts w:cs="Arial"/>
                <w:color w:val="auto"/>
                <w:sz w:val="16"/>
                <w:szCs w:val="16"/>
              </w:rPr>
            </w:pPr>
          </w:p>
        </w:tc>
        <w:tc>
          <w:tcPr>
            <w:tcW w:w="484" w:type="dxa"/>
            <w:gridSpan w:val="9"/>
          </w:tcPr>
          <w:p w:rsidR="00EF29B8" w:rsidRPr="00B859A0" w:rsidRDefault="00EF29B8" w:rsidP="00B859A0">
            <w:pPr>
              <w:pStyle w:val="GesAbsatz"/>
              <w:jc w:val="left"/>
              <w:rPr>
                <w:rFonts w:cs="Arial"/>
                <w:color w:val="auto"/>
                <w:sz w:val="16"/>
                <w:szCs w:val="16"/>
              </w:rPr>
            </w:pPr>
          </w:p>
        </w:tc>
        <w:tc>
          <w:tcPr>
            <w:tcW w:w="442" w:type="dxa"/>
            <w:gridSpan w:val="9"/>
          </w:tcPr>
          <w:p w:rsidR="00EF29B8" w:rsidRPr="00B859A0" w:rsidRDefault="00EF29B8" w:rsidP="00B859A0">
            <w:pPr>
              <w:pStyle w:val="GesAbsatz"/>
              <w:jc w:val="left"/>
              <w:rPr>
                <w:rFonts w:cs="Arial"/>
                <w:color w:val="auto"/>
                <w:sz w:val="16"/>
                <w:szCs w:val="16"/>
              </w:rPr>
            </w:pPr>
          </w:p>
        </w:tc>
        <w:tc>
          <w:tcPr>
            <w:tcW w:w="438" w:type="dxa"/>
            <w:gridSpan w:val="11"/>
          </w:tcPr>
          <w:p w:rsidR="00EF29B8" w:rsidRPr="00B859A0" w:rsidRDefault="00EF29B8" w:rsidP="00B859A0">
            <w:pPr>
              <w:pStyle w:val="GesAbsatz"/>
              <w:jc w:val="left"/>
              <w:rPr>
                <w:rFonts w:cs="Arial"/>
                <w:color w:val="auto"/>
                <w:sz w:val="16"/>
                <w:szCs w:val="16"/>
              </w:rPr>
            </w:pPr>
          </w:p>
        </w:tc>
        <w:tc>
          <w:tcPr>
            <w:tcW w:w="467" w:type="dxa"/>
            <w:gridSpan w:val="12"/>
          </w:tcPr>
          <w:p w:rsidR="00EF29B8" w:rsidRPr="00B859A0" w:rsidRDefault="00EF29B8" w:rsidP="00B859A0">
            <w:pPr>
              <w:pStyle w:val="GesAbsatz"/>
              <w:jc w:val="left"/>
              <w:rPr>
                <w:rFonts w:cs="Arial"/>
                <w:color w:val="auto"/>
                <w:sz w:val="16"/>
                <w:szCs w:val="16"/>
              </w:rPr>
            </w:pPr>
          </w:p>
        </w:tc>
        <w:tc>
          <w:tcPr>
            <w:tcW w:w="441" w:type="dxa"/>
            <w:gridSpan w:val="12"/>
          </w:tcPr>
          <w:p w:rsidR="00EF29B8" w:rsidRPr="00B859A0" w:rsidRDefault="00EF29B8" w:rsidP="00B859A0">
            <w:pPr>
              <w:pStyle w:val="GesAbsatz"/>
              <w:jc w:val="left"/>
              <w:rPr>
                <w:rFonts w:cs="Arial"/>
                <w:color w:val="auto"/>
                <w:sz w:val="16"/>
                <w:szCs w:val="16"/>
              </w:rPr>
            </w:pPr>
          </w:p>
        </w:tc>
        <w:tc>
          <w:tcPr>
            <w:tcW w:w="497" w:type="dxa"/>
            <w:gridSpan w:val="14"/>
          </w:tcPr>
          <w:p w:rsidR="00EF29B8" w:rsidRPr="00B859A0" w:rsidRDefault="00EF29B8" w:rsidP="00B859A0">
            <w:pPr>
              <w:pStyle w:val="GesAbsatz"/>
              <w:jc w:val="left"/>
              <w:rPr>
                <w:rFonts w:cs="Arial"/>
                <w:color w:val="auto"/>
                <w:sz w:val="16"/>
                <w:szCs w:val="16"/>
              </w:rPr>
            </w:pPr>
          </w:p>
        </w:tc>
        <w:tc>
          <w:tcPr>
            <w:tcW w:w="460" w:type="dxa"/>
            <w:gridSpan w:val="11"/>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1197"/>
        </w:trPr>
        <w:tc>
          <w:tcPr>
            <w:tcW w:w="1708" w:type="dxa"/>
            <w:gridSpan w:val="2"/>
          </w:tcPr>
          <w:p w:rsidR="00EF29B8" w:rsidRPr="00B859A0" w:rsidRDefault="00EF29B8" w:rsidP="00B859A0">
            <w:pPr>
              <w:pStyle w:val="GesAbsatz"/>
              <w:jc w:val="left"/>
              <w:rPr>
                <w:rFonts w:cs="Arial"/>
                <w:sz w:val="16"/>
                <w:szCs w:val="16"/>
              </w:rPr>
            </w:pPr>
            <w:r w:rsidRPr="00B859A0">
              <w:rPr>
                <w:rFonts w:cs="Arial"/>
                <w:sz w:val="16"/>
                <w:szCs w:val="16"/>
              </w:rPr>
              <w:t>Quaternäre Amm</w:t>
            </w:r>
            <w:r w:rsidRPr="00B859A0">
              <w:rPr>
                <w:rFonts w:cs="Arial"/>
                <w:sz w:val="16"/>
                <w:szCs w:val="16"/>
              </w:rPr>
              <w:t>o</w:t>
            </w:r>
            <w:r w:rsidRPr="00B859A0">
              <w:rPr>
                <w:rFonts w:cs="Arial"/>
                <w:sz w:val="16"/>
                <w:szCs w:val="16"/>
              </w:rPr>
              <w:t>niumverbindungen, [2-[[2-[(2-Carboxyethyl)(2-hydroxy-ethyl)amino]ethyl]</w:t>
            </w:r>
            <w:r w:rsidR="00311E23">
              <w:rPr>
                <w:rFonts w:cs="Arial"/>
                <w:sz w:val="16"/>
                <w:szCs w:val="16"/>
              </w:rPr>
              <w:softHyphen/>
            </w:r>
            <w:r w:rsidRPr="00B859A0">
              <w:rPr>
                <w:rFonts w:cs="Arial"/>
                <w:sz w:val="16"/>
                <w:szCs w:val="16"/>
              </w:rPr>
              <w:t xml:space="preserve">amino]-2-oxoethyl]-kokosalkyldimethyl-, Hydroxide, Innere Salze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LT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309-206-8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100085-64-1 </w:t>
            </w:r>
          </w:p>
        </w:tc>
        <w:tc>
          <w:tcPr>
            <w:tcW w:w="498"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1 </w:t>
            </w:r>
          </w:p>
        </w:tc>
        <w:tc>
          <w:tcPr>
            <w:tcW w:w="44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2 </w:t>
            </w:r>
          </w:p>
        </w:tc>
        <w:tc>
          <w:tcPr>
            <w:tcW w:w="446"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3 </w:t>
            </w:r>
          </w:p>
        </w:tc>
        <w:tc>
          <w:tcPr>
            <w:tcW w:w="413"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 </w:t>
            </w: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6 </w:t>
            </w:r>
          </w:p>
        </w:tc>
        <w:tc>
          <w:tcPr>
            <w:tcW w:w="489" w:type="dxa"/>
            <w:gridSpan w:val="9"/>
          </w:tcPr>
          <w:p w:rsidR="00EF29B8" w:rsidRPr="00B859A0" w:rsidRDefault="00EF29B8" w:rsidP="00B859A0">
            <w:pPr>
              <w:pStyle w:val="GesAbsatz"/>
              <w:jc w:val="left"/>
              <w:rPr>
                <w:rFonts w:cs="Arial"/>
                <w:sz w:val="16"/>
                <w:szCs w:val="16"/>
              </w:rPr>
            </w:pPr>
            <w:r w:rsidRPr="00B859A0">
              <w:rPr>
                <w:rFonts w:cs="Arial"/>
                <w:sz w:val="16"/>
                <w:szCs w:val="16"/>
              </w:rPr>
              <w:t xml:space="preserve">7 </w:t>
            </w:r>
          </w:p>
        </w:tc>
        <w:tc>
          <w:tcPr>
            <w:tcW w:w="437" w:type="dxa"/>
            <w:gridSpan w:val="11"/>
          </w:tcPr>
          <w:p w:rsidR="00EF29B8" w:rsidRPr="00B859A0" w:rsidRDefault="00EF29B8" w:rsidP="00B859A0">
            <w:pPr>
              <w:pStyle w:val="GesAbsatz"/>
              <w:jc w:val="left"/>
              <w:rPr>
                <w:rFonts w:cs="Arial"/>
                <w:color w:val="auto"/>
                <w:sz w:val="16"/>
                <w:szCs w:val="16"/>
              </w:rPr>
            </w:pPr>
          </w:p>
        </w:tc>
        <w:tc>
          <w:tcPr>
            <w:tcW w:w="453" w:type="dxa"/>
            <w:gridSpan w:val="8"/>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10 </w:t>
            </w:r>
          </w:p>
        </w:tc>
        <w:tc>
          <w:tcPr>
            <w:tcW w:w="480"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11 </w:t>
            </w:r>
          </w:p>
        </w:tc>
        <w:tc>
          <w:tcPr>
            <w:tcW w:w="475" w:type="dxa"/>
            <w:gridSpan w:val="12"/>
          </w:tcPr>
          <w:p w:rsidR="00EF29B8" w:rsidRPr="00B859A0" w:rsidRDefault="00EF29B8" w:rsidP="00B859A0">
            <w:pPr>
              <w:pStyle w:val="GesAbsatz"/>
              <w:jc w:val="left"/>
              <w:rPr>
                <w:rFonts w:cs="Arial"/>
                <w:sz w:val="16"/>
                <w:szCs w:val="16"/>
              </w:rPr>
            </w:pPr>
            <w:r w:rsidRPr="00B859A0">
              <w:rPr>
                <w:rFonts w:cs="Arial"/>
                <w:sz w:val="16"/>
                <w:szCs w:val="16"/>
              </w:rPr>
              <w:t xml:space="preserve">12 </w:t>
            </w:r>
          </w:p>
        </w:tc>
        <w:tc>
          <w:tcPr>
            <w:tcW w:w="470" w:type="dxa"/>
            <w:gridSpan w:val="12"/>
          </w:tcPr>
          <w:p w:rsidR="00EF29B8" w:rsidRPr="00B859A0" w:rsidRDefault="00EF29B8" w:rsidP="00B859A0">
            <w:pPr>
              <w:pStyle w:val="GesAbsatz"/>
              <w:jc w:val="left"/>
              <w:rPr>
                <w:rFonts w:cs="Arial"/>
                <w:sz w:val="16"/>
                <w:szCs w:val="16"/>
              </w:rPr>
            </w:pPr>
            <w:r w:rsidRPr="00B859A0">
              <w:rPr>
                <w:rFonts w:cs="Arial"/>
                <w:sz w:val="16"/>
                <w:szCs w:val="16"/>
              </w:rPr>
              <w:t xml:space="preserve">13 </w:t>
            </w:r>
          </w:p>
        </w:tc>
        <w:tc>
          <w:tcPr>
            <w:tcW w:w="526" w:type="dxa"/>
            <w:gridSpan w:val="11"/>
          </w:tcPr>
          <w:p w:rsidR="00EF29B8" w:rsidRPr="00B859A0" w:rsidRDefault="00EF29B8" w:rsidP="00B859A0">
            <w:pPr>
              <w:pStyle w:val="GesAbsatz"/>
              <w:jc w:val="left"/>
              <w:rPr>
                <w:rFonts w:cs="Arial"/>
                <w:color w:val="auto"/>
                <w:sz w:val="16"/>
                <w:szCs w:val="16"/>
              </w:rPr>
            </w:pP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340"/>
        </w:trPr>
        <w:tc>
          <w:tcPr>
            <w:tcW w:w="1708" w:type="dxa"/>
            <w:gridSpan w:val="2"/>
          </w:tcPr>
          <w:p w:rsidR="00EF29B8" w:rsidRPr="00B859A0" w:rsidRDefault="00EF29B8" w:rsidP="00B859A0">
            <w:pPr>
              <w:pStyle w:val="GesAbsatz"/>
              <w:jc w:val="left"/>
              <w:rPr>
                <w:rFonts w:cs="Arial"/>
                <w:sz w:val="16"/>
                <w:szCs w:val="16"/>
              </w:rPr>
            </w:pPr>
            <w:r w:rsidRPr="00B859A0">
              <w:rPr>
                <w:rFonts w:cs="Arial"/>
                <w:sz w:val="16"/>
                <w:szCs w:val="16"/>
              </w:rPr>
              <w:t>Maiskolben, pulver</w:t>
            </w:r>
            <w:r w:rsidRPr="00B859A0">
              <w:rPr>
                <w:rFonts w:cs="Arial"/>
                <w:sz w:val="16"/>
                <w:szCs w:val="16"/>
              </w:rPr>
              <w:t>i</w:t>
            </w:r>
            <w:r w:rsidRPr="00B859A0">
              <w:rPr>
                <w:rFonts w:cs="Arial"/>
                <w:sz w:val="16"/>
                <w:szCs w:val="16"/>
              </w:rPr>
              <w:t xml:space="preserve">siert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EL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310-127-6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999999-99-4 </w:t>
            </w:r>
          </w:p>
        </w:tc>
        <w:tc>
          <w:tcPr>
            <w:tcW w:w="498" w:type="dxa"/>
            <w:gridSpan w:val="8"/>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46" w:type="dxa"/>
            <w:gridSpan w:val="11"/>
          </w:tcPr>
          <w:p w:rsidR="00EF29B8" w:rsidRPr="00B859A0" w:rsidRDefault="00EF29B8" w:rsidP="00B859A0">
            <w:pPr>
              <w:pStyle w:val="GesAbsatz"/>
              <w:jc w:val="left"/>
              <w:rPr>
                <w:rFonts w:cs="Arial"/>
                <w:color w:val="auto"/>
                <w:sz w:val="16"/>
                <w:szCs w:val="16"/>
              </w:rPr>
            </w:pPr>
          </w:p>
        </w:tc>
        <w:tc>
          <w:tcPr>
            <w:tcW w:w="413" w:type="dxa"/>
            <w:gridSpan w:val="4"/>
          </w:tcPr>
          <w:p w:rsidR="00EF29B8" w:rsidRPr="00B859A0" w:rsidRDefault="00EF29B8" w:rsidP="00B859A0">
            <w:pPr>
              <w:pStyle w:val="GesAbsatz"/>
              <w:jc w:val="left"/>
              <w:rPr>
                <w:rFonts w:cs="Arial"/>
                <w:color w:val="auto"/>
                <w:sz w:val="16"/>
                <w:szCs w:val="16"/>
              </w:rPr>
            </w:pP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9" w:type="dxa"/>
            <w:gridSpan w:val="9"/>
          </w:tcPr>
          <w:p w:rsidR="00EF29B8" w:rsidRPr="00B859A0" w:rsidRDefault="00EF29B8" w:rsidP="00B859A0">
            <w:pPr>
              <w:pStyle w:val="GesAbsatz"/>
              <w:jc w:val="left"/>
              <w:rPr>
                <w:rFonts w:cs="Arial"/>
                <w:color w:val="auto"/>
                <w:sz w:val="16"/>
                <w:szCs w:val="16"/>
              </w:rPr>
            </w:pPr>
          </w:p>
        </w:tc>
        <w:tc>
          <w:tcPr>
            <w:tcW w:w="437" w:type="dxa"/>
            <w:gridSpan w:val="11"/>
          </w:tcPr>
          <w:p w:rsidR="00EF29B8" w:rsidRPr="00B859A0" w:rsidRDefault="00EF29B8" w:rsidP="00B859A0">
            <w:pPr>
              <w:pStyle w:val="GesAbsatz"/>
              <w:jc w:val="left"/>
              <w:rPr>
                <w:rFonts w:cs="Arial"/>
                <w:color w:val="auto"/>
                <w:sz w:val="16"/>
                <w:szCs w:val="16"/>
              </w:rPr>
            </w:pPr>
          </w:p>
        </w:tc>
        <w:tc>
          <w:tcPr>
            <w:tcW w:w="453" w:type="dxa"/>
            <w:gridSpan w:val="8"/>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0"/>
          </w:tcPr>
          <w:p w:rsidR="00EF29B8" w:rsidRPr="00B859A0" w:rsidRDefault="00EF29B8" w:rsidP="00B859A0">
            <w:pPr>
              <w:pStyle w:val="GesAbsatz"/>
              <w:jc w:val="left"/>
              <w:rPr>
                <w:rFonts w:cs="Arial"/>
                <w:color w:val="auto"/>
                <w:sz w:val="16"/>
                <w:szCs w:val="16"/>
              </w:rPr>
            </w:pPr>
          </w:p>
        </w:tc>
        <w:tc>
          <w:tcPr>
            <w:tcW w:w="475" w:type="dxa"/>
            <w:gridSpan w:val="12"/>
          </w:tcPr>
          <w:p w:rsidR="00EF29B8" w:rsidRPr="00B859A0" w:rsidRDefault="00EF29B8" w:rsidP="00B859A0">
            <w:pPr>
              <w:pStyle w:val="GesAbsatz"/>
              <w:jc w:val="left"/>
              <w:rPr>
                <w:rFonts w:cs="Arial"/>
                <w:color w:val="auto"/>
                <w:sz w:val="16"/>
                <w:szCs w:val="16"/>
              </w:rPr>
            </w:pPr>
          </w:p>
        </w:tc>
        <w:tc>
          <w:tcPr>
            <w:tcW w:w="470" w:type="dxa"/>
            <w:gridSpan w:val="12"/>
          </w:tcPr>
          <w:p w:rsidR="00EF29B8" w:rsidRPr="00B859A0" w:rsidRDefault="00EF29B8" w:rsidP="00B859A0">
            <w:pPr>
              <w:pStyle w:val="GesAbsatz"/>
              <w:jc w:val="left"/>
              <w:rPr>
                <w:rFonts w:cs="Arial"/>
                <w:color w:val="auto"/>
                <w:sz w:val="16"/>
                <w:szCs w:val="16"/>
              </w:rPr>
            </w:pPr>
          </w:p>
        </w:tc>
        <w:tc>
          <w:tcPr>
            <w:tcW w:w="526"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14 </w:t>
            </w: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923"/>
        </w:trPr>
        <w:tc>
          <w:tcPr>
            <w:tcW w:w="1708" w:type="dxa"/>
            <w:gridSpan w:val="2"/>
          </w:tcPr>
          <w:p w:rsidR="00EF29B8" w:rsidRPr="00B859A0" w:rsidRDefault="00EF29B8" w:rsidP="00B859A0">
            <w:pPr>
              <w:pStyle w:val="GesAbsatz"/>
              <w:jc w:val="left"/>
              <w:rPr>
                <w:rFonts w:cs="Arial"/>
                <w:sz w:val="16"/>
                <w:szCs w:val="16"/>
              </w:rPr>
            </w:pPr>
            <w:r w:rsidRPr="00B859A0">
              <w:rPr>
                <w:rFonts w:cs="Arial"/>
                <w:sz w:val="16"/>
                <w:szCs w:val="16"/>
              </w:rPr>
              <w:t>1-(3,5-Dichlor-4-(1,1,2,2-tetrafluoretho-xy)phenyl)-3-(2,6-difluorbe</w:t>
            </w:r>
            <w:r w:rsidRPr="00B859A0">
              <w:rPr>
                <w:rFonts w:cs="Arial"/>
                <w:sz w:val="16"/>
                <w:szCs w:val="16"/>
              </w:rPr>
              <w:t>n</w:t>
            </w:r>
            <w:r w:rsidRPr="00B859A0">
              <w:rPr>
                <w:rFonts w:cs="Arial"/>
                <w:sz w:val="16"/>
                <w:szCs w:val="16"/>
              </w:rPr>
              <w:t>zoyl)harnstoff</w:t>
            </w:r>
            <w:r w:rsidR="00311E23">
              <w:rPr>
                <w:rFonts w:cs="Arial"/>
                <w:sz w:val="16"/>
                <w:szCs w:val="16"/>
              </w:rPr>
              <w:softHyphen/>
            </w:r>
            <w:r w:rsidRPr="00B859A0">
              <w:rPr>
                <w:rFonts w:cs="Arial"/>
                <w:sz w:val="16"/>
                <w:szCs w:val="16"/>
              </w:rPr>
              <w:t xml:space="preserve">/Hexaflumuron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PT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401-400-1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86479-06-3 </w:t>
            </w:r>
          </w:p>
        </w:tc>
        <w:tc>
          <w:tcPr>
            <w:tcW w:w="498" w:type="dxa"/>
            <w:gridSpan w:val="8"/>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46" w:type="dxa"/>
            <w:gridSpan w:val="11"/>
          </w:tcPr>
          <w:p w:rsidR="00EF29B8" w:rsidRPr="00B859A0" w:rsidRDefault="00EF29B8" w:rsidP="00B859A0">
            <w:pPr>
              <w:pStyle w:val="GesAbsatz"/>
              <w:jc w:val="left"/>
              <w:rPr>
                <w:rFonts w:cs="Arial"/>
                <w:color w:val="auto"/>
                <w:sz w:val="16"/>
                <w:szCs w:val="16"/>
              </w:rPr>
            </w:pPr>
          </w:p>
        </w:tc>
        <w:tc>
          <w:tcPr>
            <w:tcW w:w="413" w:type="dxa"/>
            <w:gridSpan w:val="4"/>
          </w:tcPr>
          <w:p w:rsidR="00EF29B8" w:rsidRPr="00B859A0" w:rsidRDefault="00EF29B8" w:rsidP="00B859A0">
            <w:pPr>
              <w:pStyle w:val="GesAbsatz"/>
              <w:jc w:val="left"/>
              <w:rPr>
                <w:rFonts w:cs="Arial"/>
                <w:color w:val="auto"/>
                <w:sz w:val="16"/>
                <w:szCs w:val="16"/>
              </w:rPr>
            </w:pP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9" w:type="dxa"/>
            <w:gridSpan w:val="9"/>
          </w:tcPr>
          <w:p w:rsidR="00EF29B8" w:rsidRPr="00B859A0" w:rsidRDefault="00EF29B8" w:rsidP="00B859A0">
            <w:pPr>
              <w:pStyle w:val="GesAbsatz"/>
              <w:jc w:val="left"/>
              <w:rPr>
                <w:rFonts w:cs="Arial"/>
                <w:color w:val="auto"/>
                <w:sz w:val="16"/>
                <w:szCs w:val="16"/>
              </w:rPr>
            </w:pPr>
          </w:p>
        </w:tc>
        <w:tc>
          <w:tcPr>
            <w:tcW w:w="437" w:type="dxa"/>
            <w:gridSpan w:val="11"/>
          </w:tcPr>
          <w:p w:rsidR="00EF29B8" w:rsidRPr="00B859A0" w:rsidRDefault="00EF29B8" w:rsidP="00B859A0">
            <w:pPr>
              <w:pStyle w:val="GesAbsatz"/>
              <w:jc w:val="left"/>
              <w:rPr>
                <w:rFonts w:cs="Arial"/>
                <w:color w:val="auto"/>
                <w:sz w:val="16"/>
                <w:szCs w:val="16"/>
              </w:rPr>
            </w:pPr>
          </w:p>
        </w:tc>
        <w:tc>
          <w:tcPr>
            <w:tcW w:w="453" w:type="dxa"/>
            <w:gridSpan w:val="8"/>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0"/>
          </w:tcPr>
          <w:p w:rsidR="00EF29B8" w:rsidRPr="00B859A0" w:rsidRDefault="00EF29B8" w:rsidP="00B859A0">
            <w:pPr>
              <w:pStyle w:val="GesAbsatz"/>
              <w:jc w:val="left"/>
              <w:rPr>
                <w:rFonts w:cs="Arial"/>
                <w:color w:val="auto"/>
                <w:sz w:val="16"/>
                <w:szCs w:val="16"/>
              </w:rPr>
            </w:pPr>
          </w:p>
        </w:tc>
        <w:tc>
          <w:tcPr>
            <w:tcW w:w="475" w:type="dxa"/>
            <w:gridSpan w:val="12"/>
          </w:tcPr>
          <w:p w:rsidR="00EF29B8" w:rsidRPr="00B859A0" w:rsidRDefault="00EF29B8" w:rsidP="00B859A0">
            <w:pPr>
              <w:pStyle w:val="GesAbsatz"/>
              <w:jc w:val="left"/>
              <w:rPr>
                <w:rFonts w:cs="Arial"/>
                <w:color w:val="auto"/>
                <w:sz w:val="16"/>
                <w:szCs w:val="16"/>
              </w:rPr>
            </w:pPr>
          </w:p>
        </w:tc>
        <w:tc>
          <w:tcPr>
            <w:tcW w:w="470" w:type="dxa"/>
            <w:gridSpan w:val="12"/>
          </w:tcPr>
          <w:p w:rsidR="00EF29B8" w:rsidRPr="00B859A0" w:rsidRDefault="00EF29B8" w:rsidP="00B859A0">
            <w:pPr>
              <w:pStyle w:val="GesAbsatz"/>
              <w:jc w:val="left"/>
              <w:rPr>
                <w:rFonts w:cs="Arial"/>
                <w:color w:val="auto"/>
                <w:sz w:val="16"/>
                <w:szCs w:val="16"/>
              </w:rPr>
            </w:pPr>
          </w:p>
        </w:tc>
        <w:tc>
          <w:tcPr>
            <w:tcW w:w="526" w:type="dxa"/>
            <w:gridSpan w:val="11"/>
          </w:tcPr>
          <w:p w:rsidR="00EF29B8" w:rsidRPr="00B859A0" w:rsidRDefault="00EF29B8" w:rsidP="00B859A0">
            <w:pPr>
              <w:pStyle w:val="GesAbsatz"/>
              <w:jc w:val="left"/>
              <w:rPr>
                <w:rFonts w:cs="Arial"/>
                <w:color w:val="auto"/>
                <w:sz w:val="16"/>
                <w:szCs w:val="16"/>
              </w:rPr>
            </w:pP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18 </w:t>
            </w: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614"/>
        </w:trPr>
        <w:tc>
          <w:tcPr>
            <w:tcW w:w="1708" w:type="dxa"/>
            <w:gridSpan w:val="2"/>
          </w:tcPr>
          <w:p w:rsidR="00EF29B8" w:rsidRPr="00B859A0" w:rsidRDefault="00EF29B8" w:rsidP="00B859A0">
            <w:pPr>
              <w:pStyle w:val="GesAbsatz"/>
              <w:jc w:val="left"/>
              <w:rPr>
                <w:rFonts w:cs="Arial"/>
                <w:sz w:val="16"/>
                <w:szCs w:val="16"/>
              </w:rPr>
            </w:pPr>
            <w:r w:rsidRPr="00B859A0">
              <w:rPr>
                <w:rFonts w:cs="Arial"/>
                <w:sz w:val="16"/>
                <w:szCs w:val="16"/>
              </w:rPr>
              <w:t xml:space="preserve">1,3-Dichlor-5-ethyl-5-methylimidazoli-din-2,4-dion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NL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401-570-7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89415-87-2 </w:t>
            </w:r>
          </w:p>
        </w:tc>
        <w:tc>
          <w:tcPr>
            <w:tcW w:w="498" w:type="dxa"/>
            <w:gridSpan w:val="8"/>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2 </w:t>
            </w:r>
          </w:p>
        </w:tc>
        <w:tc>
          <w:tcPr>
            <w:tcW w:w="446" w:type="dxa"/>
            <w:gridSpan w:val="11"/>
          </w:tcPr>
          <w:p w:rsidR="00EF29B8" w:rsidRPr="00B859A0" w:rsidRDefault="00EF29B8" w:rsidP="00B859A0">
            <w:pPr>
              <w:pStyle w:val="GesAbsatz"/>
              <w:jc w:val="left"/>
              <w:rPr>
                <w:rFonts w:cs="Arial"/>
                <w:color w:val="auto"/>
                <w:sz w:val="16"/>
                <w:szCs w:val="16"/>
              </w:rPr>
            </w:pPr>
          </w:p>
        </w:tc>
        <w:tc>
          <w:tcPr>
            <w:tcW w:w="413" w:type="dxa"/>
            <w:gridSpan w:val="4"/>
          </w:tcPr>
          <w:p w:rsidR="00EF29B8" w:rsidRPr="00B859A0" w:rsidRDefault="00EF29B8" w:rsidP="00B859A0">
            <w:pPr>
              <w:pStyle w:val="GesAbsatz"/>
              <w:jc w:val="left"/>
              <w:rPr>
                <w:rFonts w:cs="Arial"/>
                <w:color w:val="auto"/>
                <w:sz w:val="16"/>
                <w:szCs w:val="16"/>
              </w:rPr>
            </w:pP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9" w:type="dxa"/>
            <w:gridSpan w:val="9"/>
          </w:tcPr>
          <w:p w:rsidR="00EF29B8" w:rsidRPr="00B859A0" w:rsidRDefault="00EF29B8" w:rsidP="00B859A0">
            <w:pPr>
              <w:pStyle w:val="GesAbsatz"/>
              <w:jc w:val="left"/>
              <w:rPr>
                <w:rFonts w:cs="Arial"/>
                <w:color w:val="auto"/>
                <w:sz w:val="16"/>
                <w:szCs w:val="16"/>
              </w:rPr>
            </w:pPr>
          </w:p>
        </w:tc>
        <w:tc>
          <w:tcPr>
            <w:tcW w:w="437" w:type="dxa"/>
            <w:gridSpan w:val="11"/>
          </w:tcPr>
          <w:p w:rsidR="00EF29B8" w:rsidRPr="00B859A0" w:rsidRDefault="00EF29B8" w:rsidP="00B859A0">
            <w:pPr>
              <w:pStyle w:val="GesAbsatz"/>
              <w:jc w:val="left"/>
              <w:rPr>
                <w:rFonts w:cs="Arial"/>
                <w:color w:val="auto"/>
                <w:sz w:val="16"/>
                <w:szCs w:val="16"/>
              </w:rPr>
            </w:pPr>
          </w:p>
        </w:tc>
        <w:tc>
          <w:tcPr>
            <w:tcW w:w="453" w:type="dxa"/>
            <w:gridSpan w:val="8"/>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11 </w:t>
            </w:r>
          </w:p>
        </w:tc>
        <w:tc>
          <w:tcPr>
            <w:tcW w:w="475" w:type="dxa"/>
            <w:gridSpan w:val="12"/>
          </w:tcPr>
          <w:p w:rsidR="00EF29B8" w:rsidRPr="00B859A0" w:rsidRDefault="00EF29B8" w:rsidP="00B859A0">
            <w:pPr>
              <w:pStyle w:val="GesAbsatz"/>
              <w:jc w:val="left"/>
              <w:rPr>
                <w:rFonts w:cs="Arial"/>
                <w:sz w:val="16"/>
                <w:szCs w:val="16"/>
              </w:rPr>
            </w:pPr>
            <w:r w:rsidRPr="00B859A0">
              <w:rPr>
                <w:rFonts w:cs="Arial"/>
                <w:sz w:val="16"/>
                <w:szCs w:val="16"/>
              </w:rPr>
              <w:t xml:space="preserve">12 </w:t>
            </w:r>
          </w:p>
        </w:tc>
        <w:tc>
          <w:tcPr>
            <w:tcW w:w="470" w:type="dxa"/>
            <w:gridSpan w:val="12"/>
          </w:tcPr>
          <w:p w:rsidR="00EF29B8" w:rsidRPr="00B859A0" w:rsidRDefault="00EF29B8" w:rsidP="00B859A0">
            <w:pPr>
              <w:pStyle w:val="GesAbsatz"/>
              <w:jc w:val="left"/>
              <w:rPr>
                <w:rFonts w:cs="Arial"/>
                <w:color w:val="auto"/>
                <w:sz w:val="16"/>
                <w:szCs w:val="16"/>
              </w:rPr>
            </w:pPr>
          </w:p>
        </w:tc>
        <w:tc>
          <w:tcPr>
            <w:tcW w:w="526" w:type="dxa"/>
            <w:gridSpan w:val="11"/>
          </w:tcPr>
          <w:p w:rsidR="00EF29B8" w:rsidRPr="00B859A0" w:rsidRDefault="00EF29B8" w:rsidP="00B859A0">
            <w:pPr>
              <w:pStyle w:val="GesAbsatz"/>
              <w:jc w:val="left"/>
              <w:rPr>
                <w:rFonts w:cs="Arial"/>
                <w:color w:val="auto"/>
                <w:sz w:val="16"/>
                <w:szCs w:val="16"/>
              </w:rPr>
            </w:pP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920"/>
        </w:trPr>
        <w:tc>
          <w:tcPr>
            <w:tcW w:w="1708" w:type="dxa"/>
            <w:gridSpan w:val="2"/>
          </w:tcPr>
          <w:p w:rsidR="00EF29B8" w:rsidRPr="00EA546B" w:rsidRDefault="00EF29B8" w:rsidP="00B859A0">
            <w:pPr>
              <w:pStyle w:val="GesAbsatz"/>
              <w:jc w:val="left"/>
              <w:rPr>
                <w:rFonts w:cs="Arial"/>
                <w:sz w:val="16"/>
                <w:szCs w:val="16"/>
              </w:rPr>
            </w:pPr>
            <w:r w:rsidRPr="00EA546B">
              <w:rPr>
                <w:rFonts w:cs="Arial"/>
                <w:sz w:val="16"/>
                <w:szCs w:val="16"/>
              </w:rPr>
              <w:t xml:space="preserve">1-(4-Chlorphenyl)-4,4-dimethyl-3-(1,2,4-triazol-1-ylmethyl)pentan-3-ol/ Tebuconazol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DK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403-640-2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107534-96-3 </w:t>
            </w:r>
          </w:p>
        </w:tc>
        <w:tc>
          <w:tcPr>
            <w:tcW w:w="498" w:type="dxa"/>
            <w:gridSpan w:val="8"/>
          </w:tcPr>
          <w:p w:rsidR="00EF29B8" w:rsidRPr="00B859A0" w:rsidRDefault="00EF29B8" w:rsidP="00B859A0">
            <w:pPr>
              <w:pStyle w:val="GesAbsatz"/>
              <w:jc w:val="left"/>
              <w:rPr>
                <w:rFonts w:cs="Arial"/>
                <w:color w:val="auto"/>
                <w:sz w:val="16"/>
                <w:szCs w:val="16"/>
              </w:rPr>
            </w:pPr>
          </w:p>
        </w:tc>
        <w:tc>
          <w:tcPr>
            <w:tcW w:w="448" w:type="dxa"/>
            <w:gridSpan w:val="11"/>
          </w:tcPr>
          <w:p w:rsidR="00EF29B8" w:rsidRPr="00B859A0" w:rsidRDefault="00EF29B8" w:rsidP="00B859A0">
            <w:pPr>
              <w:pStyle w:val="GesAbsatz"/>
              <w:jc w:val="left"/>
              <w:rPr>
                <w:rFonts w:cs="Arial"/>
                <w:color w:val="auto"/>
                <w:sz w:val="16"/>
                <w:szCs w:val="16"/>
              </w:rPr>
            </w:pPr>
          </w:p>
        </w:tc>
        <w:tc>
          <w:tcPr>
            <w:tcW w:w="446" w:type="dxa"/>
            <w:gridSpan w:val="11"/>
          </w:tcPr>
          <w:p w:rsidR="00EF29B8" w:rsidRPr="00B859A0" w:rsidRDefault="00EF29B8" w:rsidP="00B859A0">
            <w:pPr>
              <w:pStyle w:val="GesAbsatz"/>
              <w:jc w:val="left"/>
              <w:rPr>
                <w:rFonts w:cs="Arial"/>
                <w:color w:val="auto"/>
                <w:sz w:val="16"/>
                <w:szCs w:val="16"/>
              </w:rPr>
            </w:pPr>
          </w:p>
        </w:tc>
        <w:tc>
          <w:tcPr>
            <w:tcW w:w="413" w:type="dxa"/>
            <w:gridSpan w:val="4"/>
          </w:tcPr>
          <w:p w:rsidR="00EF29B8" w:rsidRPr="00B859A0" w:rsidRDefault="00EF29B8" w:rsidP="00B859A0">
            <w:pPr>
              <w:pStyle w:val="GesAbsatz"/>
              <w:jc w:val="left"/>
              <w:rPr>
                <w:rFonts w:cs="Arial"/>
                <w:color w:val="auto"/>
                <w:sz w:val="16"/>
                <w:szCs w:val="16"/>
              </w:rPr>
            </w:pP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9" w:type="dxa"/>
            <w:gridSpan w:val="9"/>
          </w:tcPr>
          <w:p w:rsidR="00EF29B8" w:rsidRPr="00B859A0" w:rsidRDefault="00EF29B8" w:rsidP="00B859A0">
            <w:pPr>
              <w:pStyle w:val="GesAbsatz"/>
              <w:jc w:val="left"/>
              <w:rPr>
                <w:rFonts w:cs="Arial"/>
                <w:sz w:val="16"/>
                <w:szCs w:val="16"/>
              </w:rPr>
            </w:pPr>
            <w:r w:rsidRPr="00B859A0">
              <w:rPr>
                <w:rFonts w:cs="Arial"/>
                <w:sz w:val="16"/>
                <w:szCs w:val="16"/>
              </w:rPr>
              <w:t xml:space="preserve">7 </w:t>
            </w:r>
          </w:p>
        </w:tc>
        <w:tc>
          <w:tcPr>
            <w:tcW w:w="437"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8 </w:t>
            </w:r>
          </w:p>
        </w:tc>
        <w:tc>
          <w:tcPr>
            <w:tcW w:w="453"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9 </w:t>
            </w:r>
          </w:p>
        </w:tc>
        <w:tc>
          <w:tcPr>
            <w:tcW w:w="435"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10 </w:t>
            </w:r>
          </w:p>
        </w:tc>
        <w:tc>
          <w:tcPr>
            <w:tcW w:w="480" w:type="dxa"/>
            <w:gridSpan w:val="10"/>
          </w:tcPr>
          <w:p w:rsidR="00EF29B8" w:rsidRPr="00B859A0" w:rsidRDefault="00EF29B8" w:rsidP="00B859A0">
            <w:pPr>
              <w:pStyle w:val="GesAbsatz"/>
              <w:jc w:val="left"/>
              <w:rPr>
                <w:rFonts w:cs="Arial"/>
                <w:color w:val="auto"/>
                <w:sz w:val="16"/>
                <w:szCs w:val="16"/>
              </w:rPr>
            </w:pPr>
          </w:p>
        </w:tc>
        <w:tc>
          <w:tcPr>
            <w:tcW w:w="475" w:type="dxa"/>
            <w:gridSpan w:val="12"/>
          </w:tcPr>
          <w:p w:rsidR="00EF29B8" w:rsidRPr="00B859A0" w:rsidRDefault="00EF29B8" w:rsidP="00B859A0">
            <w:pPr>
              <w:pStyle w:val="GesAbsatz"/>
              <w:jc w:val="left"/>
              <w:rPr>
                <w:rFonts w:cs="Arial"/>
                <w:color w:val="auto"/>
                <w:sz w:val="16"/>
                <w:szCs w:val="16"/>
              </w:rPr>
            </w:pPr>
          </w:p>
        </w:tc>
        <w:tc>
          <w:tcPr>
            <w:tcW w:w="470" w:type="dxa"/>
            <w:gridSpan w:val="12"/>
          </w:tcPr>
          <w:p w:rsidR="00EF29B8" w:rsidRPr="00B859A0" w:rsidRDefault="00EF29B8" w:rsidP="00B859A0">
            <w:pPr>
              <w:pStyle w:val="GesAbsatz"/>
              <w:jc w:val="left"/>
              <w:rPr>
                <w:rFonts w:cs="Arial"/>
                <w:color w:val="auto"/>
                <w:sz w:val="16"/>
                <w:szCs w:val="16"/>
              </w:rPr>
            </w:pPr>
          </w:p>
        </w:tc>
        <w:tc>
          <w:tcPr>
            <w:tcW w:w="526" w:type="dxa"/>
            <w:gridSpan w:val="11"/>
          </w:tcPr>
          <w:p w:rsidR="00EF29B8" w:rsidRPr="00B859A0" w:rsidRDefault="00EF29B8" w:rsidP="00B859A0">
            <w:pPr>
              <w:pStyle w:val="GesAbsatz"/>
              <w:jc w:val="left"/>
              <w:rPr>
                <w:rFonts w:cs="Arial"/>
                <w:color w:val="auto"/>
                <w:sz w:val="16"/>
                <w:szCs w:val="16"/>
              </w:rPr>
            </w:pP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72"/>
        </w:trPr>
        <w:tc>
          <w:tcPr>
            <w:tcW w:w="1708" w:type="dxa"/>
            <w:gridSpan w:val="2"/>
          </w:tcPr>
          <w:p w:rsidR="00EF29B8" w:rsidRPr="00B859A0" w:rsidRDefault="00EF29B8" w:rsidP="00B859A0">
            <w:pPr>
              <w:pStyle w:val="GesAbsatz"/>
              <w:jc w:val="left"/>
              <w:rPr>
                <w:rFonts w:cs="Arial"/>
                <w:sz w:val="16"/>
                <w:szCs w:val="16"/>
              </w:rPr>
            </w:pPr>
            <w:r w:rsidRPr="00B859A0">
              <w:rPr>
                <w:rFonts w:cs="Arial"/>
                <w:sz w:val="16"/>
                <w:szCs w:val="16"/>
              </w:rPr>
              <w:t>Reaktionsprodukte aus: Glutaminsäure und N-(C</w:t>
            </w:r>
            <w:r w:rsidRPr="00311E23">
              <w:rPr>
                <w:rFonts w:cs="Arial"/>
                <w:sz w:val="16"/>
                <w:szCs w:val="16"/>
                <w:vertAlign w:val="subscript"/>
              </w:rPr>
              <w:t>12</w:t>
            </w:r>
            <w:r w:rsidRPr="00B859A0">
              <w:rPr>
                <w:rFonts w:cs="Arial"/>
                <w:sz w:val="16"/>
                <w:szCs w:val="16"/>
              </w:rPr>
              <w:t>-</w:t>
            </w:r>
            <w:r w:rsidRPr="00311E23">
              <w:rPr>
                <w:rFonts w:cs="Arial"/>
                <w:sz w:val="16"/>
                <w:szCs w:val="16"/>
                <w:vertAlign w:val="subscript"/>
              </w:rPr>
              <w:t>14</w:t>
            </w:r>
            <w:r w:rsidRPr="00B859A0">
              <w:rPr>
                <w:rFonts w:cs="Arial"/>
                <w:sz w:val="16"/>
                <w:szCs w:val="16"/>
              </w:rPr>
              <w:t xml:space="preserve">-alkyl)propylendiamin </w:t>
            </w:r>
          </w:p>
        </w:tc>
        <w:tc>
          <w:tcPr>
            <w:tcW w:w="712"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DE </w:t>
            </w:r>
          </w:p>
        </w:tc>
        <w:tc>
          <w:tcPr>
            <w:tcW w:w="991"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403-950-8 </w:t>
            </w:r>
          </w:p>
        </w:tc>
        <w:tc>
          <w:tcPr>
            <w:tcW w:w="1198" w:type="dxa"/>
            <w:gridSpan w:val="10"/>
          </w:tcPr>
          <w:p w:rsidR="00EF29B8" w:rsidRPr="00B859A0" w:rsidRDefault="00EF29B8" w:rsidP="00B859A0">
            <w:pPr>
              <w:pStyle w:val="GesAbsatz"/>
              <w:jc w:val="left"/>
              <w:rPr>
                <w:rFonts w:cs="Arial"/>
                <w:sz w:val="16"/>
                <w:szCs w:val="16"/>
              </w:rPr>
            </w:pPr>
            <w:r w:rsidRPr="00B859A0">
              <w:rPr>
                <w:rFonts w:cs="Arial"/>
                <w:sz w:val="16"/>
                <w:szCs w:val="16"/>
              </w:rPr>
              <w:t xml:space="preserve">164907-72-6 </w:t>
            </w:r>
          </w:p>
        </w:tc>
        <w:tc>
          <w:tcPr>
            <w:tcW w:w="498" w:type="dxa"/>
            <w:gridSpan w:val="8"/>
          </w:tcPr>
          <w:p w:rsidR="00EF29B8" w:rsidRPr="00B859A0" w:rsidRDefault="00EF29B8" w:rsidP="00B859A0">
            <w:pPr>
              <w:pStyle w:val="GesAbsatz"/>
              <w:jc w:val="left"/>
              <w:rPr>
                <w:rFonts w:cs="Arial"/>
                <w:sz w:val="16"/>
                <w:szCs w:val="16"/>
              </w:rPr>
            </w:pPr>
            <w:r w:rsidRPr="00B859A0">
              <w:rPr>
                <w:rFonts w:cs="Arial"/>
                <w:sz w:val="16"/>
                <w:szCs w:val="16"/>
              </w:rPr>
              <w:t xml:space="preserve">1 </w:t>
            </w:r>
          </w:p>
        </w:tc>
        <w:tc>
          <w:tcPr>
            <w:tcW w:w="44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2 </w:t>
            </w:r>
          </w:p>
        </w:tc>
        <w:tc>
          <w:tcPr>
            <w:tcW w:w="446"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3 </w:t>
            </w:r>
          </w:p>
        </w:tc>
        <w:tc>
          <w:tcPr>
            <w:tcW w:w="413" w:type="dxa"/>
            <w:gridSpan w:val="4"/>
          </w:tcPr>
          <w:p w:rsidR="00EF29B8" w:rsidRPr="00B859A0" w:rsidRDefault="00EF29B8" w:rsidP="00B859A0">
            <w:pPr>
              <w:pStyle w:val="GesAbsatz"/>
              <w:jc w:val="left"/>
              <w:rPr>
                <w:rFonts w:cs="Arial"/>
                <w:sz w:val="16"/>
                <w:szCs w:val="16"/>
              </w:rPr>
            </w:pPr>
            <w:r w:rsidRPr="00B859A0">
              <w:rPr>
                <w:rFonts w:cs="Arial"/>
                <w:sz w:val="16"/>
                <w:szCs w:val="16"/>
              </w:rPr>
              <w:t xml:space="preserve">4 </w:t>
            </w:r>
          </w:p>
        </w:tc>
        <w:tc>
          <w:tcPr>
            <w:tcW w:w="363" w:type="dxa"/>
            <w:gridSpan w:val="6"/>
          </w:tcPr>
          <w:p w:rsidR="00EF29B8" w:rsidRPr="00B859A0" w:rsidRDefault="00EF29B8" w:rsidP="00B859A0">
            <w:pPr>
              <w:pStyle w:val="GesAbsatz"/>
              <w:jc w:val="left"/>
              <w:rPr>
                <w:rFonts w:cs="Arial"/>
                <w:color w:val="auto"/>
                <w:sz w:val="16"/>
                <w:szCs w:val="16"/>
              </w:rPr>
            </w:pPr>
          </w:p>
        </w:tc>
        <w:tc>
          <w:tcPr>
            <w:tcW w:w="532" w:type="dxa"/>
            <w:gridSpan w:val="11"/>
          </w:tcPr>
          <w:p w:rsidR="00EF29B8" w:rsidRPr="00B859A0" w:rsidRDefault="00EF29B8" w:rsidP="00B859A0">
            <w:pPr>
              <w:pStyle w:val="GesAbsatz"/>
              <w:jc w:val="left"/>
              <w:rPr>
                <w:rFonts w:cs="Arial"/>
                <w:color w:val="auto"/>
                <w:sz w:val="16"/>
                <w:szCs w:val="16"/>
              </w:rPr>
            </w:pPr>
          </w:p>
        </w:tc>
        <w:tc>
          <w:tcPr>
            <w:tcW w:w="489" w:type="dxa"/>
            <w:gridSpan w:val="9"/>
          </w:tcPr>
          <w:p w:rsidR="00EF29B8" w:rsidRPr="00B859A0" w:rsidRDefault="00EF29B8" w:rsidP="00B859A0">
            <w:pPr>
              <w:pStyle w:val="GesAbsatz"/>
              <w:jc w:val="left"/>
              <w:rPr>
                <w:rFonts w:cs="Arial"/>
                <w:color w:val="auto"/>
                <w:sz w:val="16"/>
                <w:szCs w:val="16"/>
              </w:rPr>
            </w:pPr>
          </w:p>
        </w:tc>
        <w:tc>
          <w:tcPr>
            <w:tcW w:w="437" w:type="dxa"/>
            <w:gridSpan w:val="11"/>
          </w:tcPr>
          <w:p w:rsidR="00EF29B8" w:rsidRPr="00B859A0" w:rsidRDefault="00EF29B8" w:rsidP="00B859A0">
            <w:pPr>
              <w:pStyle w:val="GesAbsatz"/>
              <w:jc w:val="left"/>
              <w:rPr>
                <w:rFonts w:cs="Arial"/>
                <w:color w:val="auto"/>
                <w:sz w:val="16"/>
                <w:szCs w:val="16"/>
              </w:rPr>
            </w:pPr>
          </w:p>
        </w:tc>
        <w:tc>
          <w:tcPr>
            <w:tcW w:w="453" w:type="dxa"/>
            <w:gridSpan w:val="8"/>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80" w:type="dxa"/>
            <w:gridSpan w:val="10"/>
          </w:tcPr>
          <w:p w:rsidR="00EF29B8" w:rsidRPr="00B859A0" w:rsidRDefault="00EF29B8" w:rsidP="00B859A0">
            <w:pPr>
              <w:pStyle w:val="GesAbsatz"/>
              <w:jc w:val="left"/>
              <w:rPr>
                <w:rFonts w:cs="Arial"/>
                <w:color w:val="auto"/>
                <w:sz w:val="16"/>
                <w:szCs w:val="16"/>
              </w:rPr>
            </w:pPr>
          </w:p>
        </w:tc>
        <w:tc>
          <w:tcPr>
            <w:tcW w:w="475" w:type="dxa"/>
            <w:gridSpan w:val="12"/>
          </w:tcPr>
          <w:p w:rsidR="00EF29B8" w:rsidRPr="00B859A0" w:rsidRDefault="00EF29B8" w:rsidP="00B859A0">
            <w:pPr>
              <w:pStyle w:val="GesAbsatz"/>
              <w:jc w:val="left"/>
              <w:rPr>
                <w:rFonts w:cs="Arial"/>
                <w:color w:val="auto"/>
                <w:sz w:val="16"/>
                <w:szCs w:val="16"/>
              </w:rPr>
            </w:pPr>
          </w:p>
        </w:tc>
        <w:tc>
          <w:tcPr>
            <w:tcW w:w="470" w:type="dxa"/>
            <w:gridSpan w:val="12"/>
          </w:tcPr>
          <w:p w:rsidR="00EF29B8" w:rsidRPr="00B859A0" w:rsidRDefault="00EF29B8" w:rsidP="00B859A0">
            <w:pPr>
              <w:pStyle w:val="GesAbsatz"/>
              <w:jc w:val="left"/>
              <w:rPr>
                <w:rFonts w:cs="Arial"/>
                <w:color w:val="auto"/>
                <w:sz w:val="16"/>
                <w:szCs w:val="16"/>
              </w:rPr>
            </w:pPr>
          </w:p>
        </w:tc>
        <w:tc>
          <w:tcPr>
            <w:tcW w:w="526" w:type="dxa"/>
            <w:gridSpan w:val="11"/>
          </w:tcPr>
          <w:p w:rsidR="00EF29B8" w:rsidRPr="00B859A0" w:rsidRDefault="00EF29B8" w:rsidP="00B859A0">
            <w:pPr>
              <w:pStyle w:val="GesAbsatz"/>
              <w:jc w:val="left"/>
              <w:rPr>
                <w:rFonts w:cs="Arial"/>
                <w:color w:val="auto"/>
                <w:sz w:val="16"/>
                <w:szCs w:val="16"/>
              </w:rPr>
            </w:pPr>
          </w:p>
        </w:tc>
        <w:tc>
          <w:tcPr>
            <w:tcW w:w="493" w:type="dxa"/>
            <w:gridSpan w:val="12"/>
          </w:tcPr>
          <w:p w:rsidR="00EF29B8" w:rsidRPr="00B859A0" w:rsidRDefault="00EF29B8" w:rsidP="00B859A0">
            <w:pPr>
              <w:pStyle w:val="GesAbsatz"/>
              <w:jc w:val="left"/>
              <w:rPr>
                <w:rFonts w:cs="Arial"/>
                <w:color w:val="auto"/>
                <w:sz w:val="16"/>
                <w:szCs w:val="16"/>
              </w:rPr>
            </w:pPr>
          </w:p>
        </w:tc>
        <w:tc>
          <w:tcPr>
            <w:tcW w:w="412" w:type="dxa"/>
            <w:gridSpan w:val="14"/>
          </w:tcPr>
          <w:p w:rsidR="00EF29B8" w:rsidRPr="00B859A0" w:rsidRDefault="00EF29B8" w:rsidP="00B859A0">
            <w:pPr>
              <w:pStyle w:val="GesAbsatz"/>
              <w:jc w:val="left"/>
              <w:rPr>
                <w:rFonts w:cs="Arial"/>
                <w:color w:val="auto"/>
                <w:sz w:val="16"/>
                <w:szCs w:val="16"/>
              </w:rPr>
            </w:pPr>
          </w:p>
        </w:tc>
        <w:tc>
          <w:tcPr>
            <w:tcW w:w="501" w:type="dxa"/>
            <w:gridSpan w:val="9"/>
          </w:tcPr>
          <w:p w:rsidR="00EF29B8" w:rsidRPr="00B859A0" w:rsidRDefault="00EF29B8" w:rsidP="00B859A0">
            <w:pPr>
              <w:pStyle w:val="GesAbsatz"/>
              <w:jc w:val="left"/>
              <w:rPr>
                <w:rFonts w:cs="Arial"/>
                <w:color w:val="auto"/>
                <w:sz w:val="16"/>
                <w:szCs w:val="16"/>
              </w:rPr>
            </w:pPr>
          </w:p>
        </w:tc>
        <w:tc>
          <w:tcPr>
            <w:tcW w:w="463" w:type="dxa"/>
            <w:gridSpan w:val="11"/>
          </w:tcPr>
          <w:p w:rsidR="00EF29B8" w:rsidRPr="00B859A0" w:rsidRDefault="00EF29B8" w:rsidP="00B859A0">
            <w:pPr>
              <w:pStyle w:val="GesAbsatz"/>
              <w:jc w:val="left"/>
              <w:rPr>
                <w:rFonts w:cs="Arial"/>
                <w:color w:val="auto"/>
                <w:sz w:val="16"/>
                <w:szCs w:val="16"/>
              </w:rPr>
            </w:pPr>
          </w:p>
        </w:tc>
        <w:tc>
          <w:tcPr>
            <w:tcW w:w="435" w:type="dxa"/>
            <w:gridSpan w:val="11"/>
          </w:tcPr>
          <w:p w:rsidR="00EF29B8" w:rsidRPr="00B859A0" w:rsidRDefault="00EF29B8" w:rsidP="00B859A0">
            <w:pPr>
              <w:pStyle w:val="GesAbsatz"/>
              <w:jc w:val="left"/>
              <w:rPr>
                <w:rFonts w:cs="Arial"/>
                <w:color w:val="auto"/>
                <w:sz w:val="16"/>
                <w:szCs w:val="16"/>
              </w:rPr>
            </w:pPr>
          </w:p>
        </w:tc>
        <w:tc>
          <w:tcPr>
            <w:tcW w:w="458" w:type="dxa"/>
            <w:gridSpan w:val="11"/>
          </w:tcPr>
          <w:p w:rsidR="00EF29B8" w:rsidRPr="00B859A0" w:rsidRDefault="00EF29B8" w:rsidP="00B859A0">
            <w:pPr>
              <w:pStyle w:val="GesAbsatz"/>
              <w:jc w:val="left"/>
              <w:rPr>
                <w:rFonts w:cs="Arial"/>
                <w:color w:val="auto"/>
                <w:sz w:val="16"/>
                <w:szCs w:val="16"/>
              </w:rPr>
            </w:pPr>
          </w:p>
        </w:tc>
        <w:tc>
          <w:tcPr>
            <w:tcW w:w="457" w:type="dxa"/>
            <w:gridSpan w:val="13"/>
          </w:tcPr>
          <w:p w:rsidR="00EF29B8" w:rsidRPr="00B859A0" w:rsidRDefault="00EF29B8" w:rsidP="00B859A0">
            <w:pPr>
              <w:pStyle w:val="GesAbsatz"/>
              <w:jc w:val="left"/>
              <w:rPr>
                <w:rFonts w:cs="Arial"/>
                <w:color w:val="auto"/>
                <w:sz w:val="16"/>
                <w:szCs w:val="16"/>
              </w:rPr>
            </w:pPr>
          </w:p>
        </w:tc>
        <w:tc>
          <w:tcPr>
            <w:tcW w:w="490" w:type="dxa"/>
            <w:gridSpan w:val="14"/>
          </w:tcPr>
          <w:p w:rsidR="00EF29B8" w:rsidRPr="00B859A0" w:rsidRDefault="00EF29B8" w:rsidP="00B859A0">
            <w:pPr>
              <w:pStyle w:val="GesAbsatz"/>
              <w:jc w:val="left"/>
              <w:rPr>
                <w:rFonts w:cs="Arial"/>
                <w:color w:val="auto"/>
                <w:sz w:val="16"/>
                <w:szCs w:val="16"/>
              </w:rPr>
            </w:pPr>
          </w:p>
        </w:tc>
        <w:tc>
          <w:tcPr>
            <w:tcW w:w="451" w:type="dxa"/>
            <w:gridSpan w:val="10"/>
          </w:tcPr>
          <w:p w:rsidR="00EF29B8" w:rsidRPr="00B859A0" w:rsidRDefault="00EF29B8" w:rsidP="00B859A0">
            <w:pPr>
              <w:pStyle w:val="GesAbsatz"/>
              <w:jc w:val="left"/>
              <w:rPr>
                <w:rFonts w:cs="Arial"/>
                <w:color w:val="auto"/>
                <w:sz w:val="16"/>
                <w:szCs w:val="16"/>
              </w:rPr>
            </w:pPr>
          </w:p>
        </w:tc>
      </w:tr>
      <w:tr w:rsidR="001B2015" w:rsidRPr="00B859A0" w:rsidTr="00F8611F">
        <w:trPr>
          <w:gridAfter w:val="3"/>
          <w:wAfter w:w="69" w:type="dxa"/>
          <w:trHeight w:val="191"/>
        </w:trPr>
        <w:tc>
          <w:tcPr>
            <w:tcW w:w="1712" w:type="dxa"/>
            <w:gridSpan w:val="4"/>
          </w:tcPr>
          <w:p w:rsidR="00EF29B8" w:rsidRPr="00B859A0" w:rsidRDefault="00EF29B8" w:rsidP="00B859A0">
            <w:pPr>
              <w:pStyle w:val="GesAbsatz"/>
              <w:jc w:val="left"/>
              <w:rPr>
                <w:rFonts w:cs="Arial"/>
                <w:sz w:val="16"/>
                <w:szCs w:val="16"/>
              </w:rPr>
            </w:pPr>
            <w:r w:rsidRPr="00B859A0">
              <w:rPr>
                <w:rFonts w:cs="Arial"/>
                <w:sz w:val="16"/>
                <w:szCs w:val="16"/>
              </w:rPr>
              <w:t>Gemisch aus: (C</w:t>
            </w:r>
            <w:r w:rsidRPr="00311E23">
              <w:rPr>
                <w:rFonts w:cs="Arial"/>
                <w:sz w:val="16"/>
                <w:szCs w:val="16"/>
                <w:vertAlign w:val="subscript"/>
              </w:rPr>
              <w:t>8</w:t>
            </w:r>
            <w:r w:rsidRPr="00B859A0">
              <w:rPr>
                <w:rFonts w:cs="Arial"/>
                <w:sz w:val="16"/>
                <w:szCs w:val="16"/>
              </w:rPr>
              <w:t>-</w:t>
            </w:r>
            <w:r w:rsidRPr="00311E23">
              <w:rPr>
                <w:rFonts w:cs="Arial"/>
                <w:sz w:val="16"/>
                <w:szCs w:val="16"/>
                <w:vertAlign w:val="subscript"/>
              </w:rPr>
              <w:t>18</w:t>
            </w:r>
            <w:r w:rsidRPr="00B859A0">
              <w:rPr>
                <w:rFonts w:cs="Arial"/>
                <w:sz w:val="16"/>
                <w:szCs w:val="16"/>
              </w:rPr>
              <w:t>)Alkylbis(2-hydro-xyethyl)ammoniumbi</w:t>
            </w:r>
            <w:r w:rsidRPr="00B859A0">
              <w:rPr>
                <w:rFonts w:cs="Arial"/>
                <w:sz w:val="16"/>
                <w:szCs w:val="16"/>
              </w:rPr>
              <w:lastRenderedPageBreak/>
              <w:t>s(2-ethylhexyl)-phosphat; (C</w:t>
            </w:r>
            <w:r w:rsidRPr="00311E23">
              <w:rPr>
                <w:rFonts w:cs="Arial"/>
                <w:sz w:val="16"/>
                <w:szCs w:val="16"/>
                <w:vertAlign w:val="subscript"/>
              </w:rPr>
              <w:t>8</w:t>
            </w:r>
            <w:r w:rsidRPr="00B859A0">
              <w:rPr>
                <w:rFonts w:cs="Arial"/>
                <w:sz w:val="16"/>
                <w:szCs w:val="16"/>
              </w:rPr>
              <w:t>-</w:t>
            </w:r>
            <w:r w:rsidRPr="00311E23">
              <w:rPr>
                <w:rFonts w:cs="Arial"/>
                <w:sz w:val="16"/>
                <w:szCs w:val="16"/>
                <w:vertAlign w:val="subscript"/>
              </w:rPr>
              <w:t>18</w:t>
            </w:r>
            <w:r w:rsidRPr="00B859A0">
              <w:rPr>
                <w:rFonts w:cs="Arial"/>
                <w:sz w:val="16"/>
                <w:szCs w:val="16"/>
              </w:rPr>
              <w:t xml:space="preserve">)Alkylbis(2-hydroxye-thyl)ammonium-2-ethylhexylhydrogen-phosphat </w:t>
            </w:r>
          </w:p>
        </w:tc>
        <w:tc>
          <w:tcPr>
            <w:tcW w:w="715" w:type="dxa"/>
            <w:gridSpan w:val="8"/>
          </w:tcPr>
          <w:p w:rsidR="00EF29B8" w:rsidRPr="00B859A0" w:rsidRDefault="00EF29B8" w:rsidP="00B859A0">
            <w:pPr>
              <w:pStyle w:val="GesAbsatz"/>
              <w:jc w:val="left"/>
              <w:rPr>
                <w:rFonts w:cs="Arial"/>
                <w:sz w:val="16"/>
                <w:szCs w:val="16"/>
              </w:rPr>
            </w:pPr>
            <w:r w:rsidRPr="00B859A0">
              <w:rPr>
                <w:rFonts w:cs="Arial"/>
                <w:sz w:val="16"/>
                <w:szCs w:val="16"/>
              </w:rPr>
              <w:lastRenderedPageBreak/>
              <w:t xml:space="preserve">PL </w:t>
            </w:r>
          </w:p>
        </w:tc>
        <w:tc>
          <w:tcPr>
            <w:tcW w:w="990" w:type="dxa"/>
            <w:gridSpan w:val="3"/>
          </w:tcPr>
          <w:p w:rsidR="00EF29B8" w:rsidRPr="00B859A0" w:rsidRDefault="00EF29B8" w:rsidP="00B859A0">
            <w:pPr>
              <w:pStyle w:val="GesAbsatz"/>
              <w:jc w:val="left"/>
              <w:rPr>
                <w:rFonts w:cs="Arial"/>
                <w:sz w:val="16"/>
                <w:szCs w:val="16"/>
              </w:rPr>
            </w:pPr>
            <w:r w:rsidRPr="00B859A0">
              <w:rPr>
                <w:rFonts w:cs="Arial"/>
                <w:sz w:val="16"/>
                <w:szCs w:val="16"/>
              </w:rPr>
              <w:t xml:space="preserve">404-690-8 </w:t>
            </w:r>
          </w:p>
        </w:tc>
        <w:tc>
          <w:tcPr>
            <w:tcW w:w="1198"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68132-19-4 </w:t>
            </w:r>
          </w:p>
        </w:tc>
        <w:tc>
          <w:tcPr>
            <w:tcW w:w="499" w:type="dxa"/>
            <w:gridSpan w:val="7"/>
          </w:tcPr>
          <w:p w:rsidR="00EF29B8" w:rsidRPr="00B859A0" w:rsidRDefault="00EF29B8" w:rsidP="00B859A0">
            <w:pPr>
              <w:pStyle w:val="GesAbsatz"/>
              <w:jc w:val="left"/>
              <w:rPr>
                <w:rFonts w:cs="Arial"/>
                <w:color w:val="auto"/>
                <w:sz w:val="16"/>
                <w:szCs w:val="16"/>
              </w:rPr>
            </w:pPr>
          </w:p>
        </w:tc>
        <w:tc>
          <w:tcPr>
            <w:tcW w:w="447" w:type="dxa"/>
            <w:gridSpan w:val="11"/>
          </w:tcPr>
          <w:p w:rsidR="00EF29B8" w:rsidRPr="00B859A0" w:rsidRDefault="00EF29B8" w:rsidP="00B859A0">
            <w:pPr>
              <w:pStyle w:val="GesAbsatz"/>
              <w:jc w:val="left"/>
              <w:rPr>
                <w:rFonts w:cs="Arial"/>
                <w:color w:val="auto"/>
                <w:sz w:val="16"/>
                <w:szCs w:val="16"/>
              </w:rPr>
            </w:pPr>
          </w:p>
        </w:tc>
        <w:tc>
          <w:tcPr>
            <w:tcW w:w="445" w:type="dxa"/>
            <w:gridSpan w:val="11"/>
          </w:tcPr>
          <w:p w:rsidR="00EF29B8" w:rsidRPr="00B859A0" w:rsidRDefault="00EF29B8" w:rsidP="00B859A0">
            <w:pPr>
              <w:pStyle w:val="GesAbsatz"/>
              <w:jc w:val="left"/>
              <w:rPr>
                <w:rFonts w:cs="Arial"/>
                <w:color w:val="auto"/>
                <w:sz w:val="16"/>
                <w:szCs w:val="16"/>
              </w:rPr>
            </w:pPr>
          </w:p>
        </w:tc>
        <w:tc>
          <w:tcPr>
            <w:tcW w:w="425" w:type="dxa"/>
            <w:gridSpan w:val="5"/>
          </w:tcPr>
          <w:p w:rsidR="00EF29B8" w:rsidRPr="00B859A0" w:rsidRDefault="00EF29B8" w:rsidP="00B859A0">
            <w:pPr>
              <w:pStyle w:val="GesAbsatz"/>
              <w:jc w:val="left"/>
              <w:rPr>
                <w:rFonts w:cs="Arial"/>
                <w:color w:val="auto"/>
                <w:sz w:val="16"/>
                <w:szCs w:val="16"/>
              </w:rPr>
            </w:pPr>
          </w:p>
        </w:tc>
        <w:tc>
          <w:tcPr>
            <w:tcW w:w="490" w:type="dxa"/>
            <w:gridSpan w:val="7"/>
          </w:tcPr>
          <w:p w:rsidR="00EF29B8" w:rsidRPr="00B859A0" w:rsidRDefault="00EF29B8" w:rsidP="00B859A0">
            <w:pPr>
              <w:pStyle w:val="GesAbsatz"/>
              <w:jc w:val="left"/>
              <w:rPr>
                <w:rFonts w:cs="Arial"/>
                <w:color w:val="auto"/>
                <w:sz w:val="16"/>
                <w:szCs w:val="16"/>
              </w:rPr>
            </w:pPr>
          </w:p>
        </w:tc>
        <w:tc>
          <w:tcPr>
            <w:tcW w:w="461" w:type="dxa"/>
            <w:gridSpan w:val="13"/>
          </w:tcPr>
          <w:p w:rsidR="00EF29B8" w:rsidRPr="00B859A0" w:rsidRDefault="00EF29B8" w:rsidP="00B859A0">
            <w:pPr>
              <w:pStyle w:val="GesAbsatz"/>
              <w:jc w:val="left"/>
              <w:rPr>
                <w:rFonts w:cs="Arial"/>
                <w:sz w:val="16"/>
                <w:szCs w:val="16"/>
              </w:rPr>
            </w:pPr>
            <w:r w:rsidRPr="00B859A0">
              <w:rPr>
                <w:rFonts w:cs="Arial"/>
                <w:sz w:val="16"/>
                <w:szCs w:val="16"/>
              </w:rPr>
              <w:t xml:space="preserve">6 </w:t>
            </w:r>
          </w:p>
        </w:tc>
        <w:tc>
          <w:tcPr>
            <w:tcW w:w="490" w:type="dxa"/>
            <w:gridSpan w:val="11"/>
          </w:tcPr>
          <w:p w:rsidR="00EF29B8" w:rsidRPr="00B859A0" w:rsidRDefault="00EF29B8" w:rsidP="00B859A0">
            <w:pPr>
              <w:pStyle w:val="GesAbsatz"/>
              <w:jc w:val="left"/>
              <w:rPr>
                <w:rFonts w:cs="Arial"/>
                <w:sz w:val="16"/>
                <w:szCs w:val="16"/>
              </w:rPr>
            </w:pPr>
            <w:r w:rsidRPr="00B859A0">
              <w:rPr>
                <w:rFonts w:cs="Arial"/>
                <w:sz w:val="16"/>
                <w:szCs w:val="16"/>
              </w:rPr>
              <w:t xml:space="preserve">7 </w:t>
            </w:r>
          </w:p>
        </w:tc>
        <w:tc>
          <w:tcPr>
            <w:tcW w:w="434" w:type="dxa"/>
            <w:gridSpan w:val="8"/>
          </w:tcPr>
          <w:p w:rsidR="00EF29B8" w:rsidRPr="00B859A0" w:rsidRDefault="00EF29B8" w:rsidP="00B859A0">
            <w:pPr>
              <w:pStyle w:val="GesAbsatz"/>
              <w:jc w:val="left"/>
              <w:rPr>
                <w:rFonts w:cs="Arial"/>
                <w:color w:val="auto"/>
                <w:sz w:val="16"/>
                <w:szCs w:val="16"/>
              </w:rPr>
            </w:pPr>
          </w:p>
        </w:tc>
        <w:tc>
          <w:tcPr>
            <w:tcW w:w="453" w:type="dxa"/>
            <w:gridSpan w:val="7"/>
          </w:tcPr>
          <w:p w:rsidR="00EF29B8" w:rsidRPr="00B859A0" w:rsidRDefault="00EF29B8" w:rsidP="00B859A0">
            <w:pPr>
              <w:pStyle w:val="GesAbsatz"/>
              <w:jc w:val="left"/>
              <w:rPr>
                <w:rFonts w:cs="Arial"/>
                <w:sz w:val="16"/>
                <w:szCs w:val="16"/>
              </w:rPr>
            </w:pPr>
            <w:r w:rsidRPr="00B859A0">
              <w:rPr>
                <w:rFonts w:cs="Arial"/>
                <w:sz w:val="16"/>
                <w:szCs w:val="16"/>
              </w:rPr>
              <w:t xml:space="preserve">9 </w:t>
            </w:r>
          </w:p>
        </w:tc>
        <w:tc>
          <w:tcPr>
            <w:tcW w:w="435" w:type="dxa"/>
            <w:gridSpan w:val="12"/>
          </w:tcPr>
          <w:p w:rsidR="00EF29B8" w:rsidRPr="00B859A0" w:rsidRDefault="00EF29B8" w:rsidP="00B859A0">
            <w:pPr>
              <w:pStyle w:val="GesAbsatz"/>
              <w:jc w:val="left"/>
              <w:rPr>
                <w:rFonts w:cs="Arial"/>
                <w:color w:val="auto"/>
                <w:sz w:val="16"/>
                <w:szCs w:val="16"/>
              </w:rPr>
            </w:pPr>
          </w:p>
        </w:tc>
        <w:tc>
          <w:tcPr>
            <w:tcW w:w="476" w:type="dxa"/>
            <w:gridSpan w:val="13"/>
          </w:tcPr>
          <w:p w:rsidR="00EF29B8" w:rsidRPr="00B859A0" w:rsidRDefault="00EF29B8" w:rsidP="00B859A0">
            <w:pPr>
              <w:pStyle w:val="GesAbsatz"/>
              <w:jc w:val="left"/>
              <w:rPr>
                <w:rFonts w:cs="Arial"/>
                <w:color w:val="auto"/>
                <w:sz w:val="16"/>
                <w:szCs w:val="16"/>
              </w:rPr>
            </w:pPr>
          </w:p>
        </w:tc>
        <w:tc>
          <w:tcPr>
            <w:tcW w:w="476" w:type="dxa"/>
            <w:gridSpan w:val="13"/>
          </w:tcPr>
          <w:p w:rsidR="00EF29B8" w:rsidRPr="00B859A0" w:rsidRDefault="00EF29B8" w:rsidP="00B859A0">
            <w:pPr>
              <w:pStyle w:val="GesAbsatz"/>
              <w:jc w:val="left"/>
              <w:rPr>
                <w:rFonts w:cs="Arial"/>
                <w:color w:val="auto"/>
                <w:sz w:val="16"/>
                <w:szCs w:val="16"/>
              </w:rPr>
            </w:pPr>
          </w:p>
        </w:tc>
        <w:tc>
          <w:tcPr>
            <w:tcW w:w="465" w:type="dxa"/>
            <w:gridSpan w:val="10"/>
          </w:tcPr>
          <w:p w:rsidR="00EF29B8" w:rsidRPr="00B859A0" w:rsidRDefault="00EF29B8" w:rsidP="00B859A0">
            <w:pPr>
              <w:pStyle w:val="GesAbsatz"/>
              <w:jc w:val="left"/>
              <w:rPr>
                <w:rFonts w:cs="Arial"/>
                <w:color w:val="auto"/>
                <w:sz w:val="16"/>
                <w:szCs w:val="16"/>
              </w:rPr>
            </w:pPr>
          </w:p>
        </w:tc>
        <w:tc>
          <w:tcPr>
            <w:tcW w:w="526" w:type="dxa"/>
            <w:gridSpan w:val="8"/>
          </w:tcPr>
          <w:p w:rsidR="00EF29B8" w:rsidRPr="00B859A0" w:rsidRDefault="00EF29B8" w:rsidP="00B859A0">
            <w:pPr>
              <w:pStyle w:val="GesAbsatz"/>
              <w:jc w:val="left"/>
              <w:rPr>
                <w:rFonts w:cs="Arial"/>
                <w:color w:val="auto"/>
                <w:sz w:val="16"/>
                <w:szCs w:val="16"/>
              </w:rPr>
            </w:pPr>
          </w:p>
        </w:tc>
        <w:tc>
          <w:tcPr>
            <w:tcW w:w="488" w:type="dxa"/>
            <w:gridSpan w:val="13"/>
          </w:tcPr>
          <w:p w:rsidR="00EF29B8" w:rsidRPr="00B859A0" w:rsidRDefault="00EF29B8" w:rsidP="00B859A0">
            <w:pPr>
              <w:pStyle w:val="GesAbsatz"/>
              <w:jc w:val="left"/>
              <w:rPr>
                <w:rFonts w:cs="Arial"/>
                <w:color w:val="auto"/>
                <w:sz w:val="16"/>
                <w:szCs w:val="16"/>
              </w:rPr>
            </w:pPr>
          </w:p>
        </w:tc>
        <w:tc>
          <w:tcPr>
            <w:tcW w:w="410" w:type="dxa"/>
            <w:gridSpan w:val="13"/>
          </w:tcPr>
          <w:p w:rsidR="00EF29B8" w:rsidRPr="00B859A0" w:rsidRDefault="00EF29B8" w:rsidP="00B859A0">
            <w:pPr>
              <w:pStyle w:val="GesAbsatz"/>
              <w:jc w:val="left"/>
              <w:rPr>
                <w:rFonts w:cs="Arial"/>
                <w:color w:val="auto"/>
                <w:sz w:val="16"/>
                <w:szCs w:val="16"/>
              </w:rPr>
            </w:pPr>
          </w:p>
        </w:tc>
        <w:tc>
          <w:tcPr>
            <w:tcW w:w="500" w:type="dxa"/>
            <w:gridSpan w:val="12"/>
          </w:tcPr>
          <w:p w:rsidR="00EF29B8" w:rsidRPr="00B859A0" w:rsidRDefault="00EF29B8" w:rsidP="00B859A0">
            <w:pPr>
              <w:pStyle w:val="GesAbsatz"/>
              <w:jc w:val="left"/>
              <w:rPr>
                <w:rFonts w:cs="Arial"/>
                <w:color w:val="auto"/>
                <w:sz w:val="16"/>
                <w:szCs w:val="16"/>
              </w:rPr>
            </w:pPr>
          </w:p>
        </w:tc>
        <w:tc>
          <w:tcPr>
            <w:tcW w:w="462" w:type="dxa"/>
            <w:gridSpan w:val="7"/>
          </w:tcPr>
          <w:p w:rsidR="00EF29B8" w:rsidRPr="00B859A0" w:rsidRDefault="00EF29B8" w:rsidP="00B859A0">
            <w:pPr>
              <w:pStyle w:val="GesAbsatz"/>
              <w:jc w:val="left"/>
              <w:rPr>
                <w:rFonts w:cs="Arial"/>
                <w:color w:val="auto"/>
                <w:sz w:val="16"/>
                <w:szCs w:val="16"/>
              </w:rPr>
            </w:pPr>
          </w:p>
        </w:tc>
        <w:tc>
          <w:tcPr>
            <w:tcW w:w="434" w:type="dxa"/>
            <w:gridSpan w:val="10"/>
          </w:tcPr>
          <w:p w:rsidR="00EF29B8" w:rsidRPr="00B859A0" w:rsidRDefault="00EF29B8" w:rsidP="00B859A0">
            <w:pPr>
              <w:pStyle w:val="GesAbsatz"/>
              <w:jc w:val="left"/>
              <w:rPr>
                <w:rFonts w:cs="Arial"/>
                <w:color w:val="auto"/>
                <w:sz w:val="16"/>
                <w:szCs w:val="16"/>
              </w:rPr>
            </w:pPr>
          </w:p>
        </w:tc>
        <w:tc>
          <w:tcPr>
            <w:tcW w:w="448" w:type="dxa"/>
            <w:gridSpan w:val="12"/>
          </w:tcPr>
          <w:p w:rsidR="00EF29B8" w:rsidRPr="00B859A0" w:rsidRDefault="00EF29B8" w:rsidP="00B859A0">
            <w:pPr>
              <w:pStyle w:val="GesAbsatz"/>
              <w:jc w:val="left"/>
              <w:rPr>
                <w:rFonts w:cs="Arial"/>
                <w:color w:val="auto"/>
                <w:sz w:val="16"/>
                <w:szCs w:val="16"/>
              </w:rPr>
            </w:pPr>
          </w:p>
        </w:tc>
        <w:tc>
          <w:tcPr>
            <w:tcW w:w="455" w:type="dxa"/>
            <w:gridSpan w:val="13"/>
          </w:tcPr>
          <w:p w:rsidR="00EF29B8" w:rsidRPr="00B859A0" w:rsidRDefault="00EF29B8" w:rsidP="00B859A0">
            <w:pPr>
              <w:pStyle w:val="GesAbsatz"/>
              <w:jc w:val="left"/>
              <w:rPr>
                <w:rFonts w:cs="Arial"/>
                <w:color w:val="auto"/>
                <w:sz w:val="16"/>
                <w:szCs w:val="16"/>
              </w:rPr>
            </w:pPr>
          </w:p>
        </w:tc>
        <w:tc>
          <w:tcPr>
            <w:tcW w:w="489" w:type="dxa"/>
            <w:gridSpan w:val="14"/>
          </w:tcPr>
          <w:p w:rsidR="00EF29B8" w:rsidRPr="00B859A0" w:rsidRDefault="00EF29B8" w:rsidP="00B859A0">
            <w:pPr>
              <w:pStyle w:val="GesAbsatz"/>
              <w:jc w:val="left"/>
              <w:rPr>
                <w:rFonts w:cs="Arial"/>
                <w:color w:val="auto"/>
                <w:sz w:val="16"/>
                <w:szCs w:val="16"/>
              </w:rPr>
            </w:pPr>
          </w:p>
        </w:tc>
        <w:tc>
          <w:tcPr>
            <w:tcW w:w="411" w:type="dxa"/>
            <w:gridSpan w:val="8"/>
          </w:tcPr>
          <w:p w:rsidR="00EF29B8" w:rsidRPr="00B859A0" w:rsidRDefault="00EF29B8" w:rsidP="00B859A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850"/>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lastRenderedPageBreak/>
              <w:t>2,3,5,6-Tetrafluorbenzyl trans-2-(2,2-dichlorvinyl)-3,3-dimethylcyclopro</w:t>
            </w:r>
            <w:r w:rsidR="007142FA">
              <w:rPr>
                <w:rFonts w:cs="Arial"/>
                <w:sz w:val="16"/>
                <w:szCs w:val="16"/>
              </w:rPr>
              <w:softHyphen/>
            </w:r>
            <w:r w:rsidRPr="00D51870">
              <w:rPr>
                <w:rFonts w:cs="Arial"/>
                <w:sz w:val="16"/>
                <w:szCs w:val="16"/>
              </w:rPr>
              <w:t>panca</w:t>
            </w:r>
            <w:r w:rsidRPr="00D51870">
              <w:rPr>
                <w:rFonts w:cs="Arial"/>
                <w:sz w:val="16"/>
                <w:szCs w:val="16"/>
              </w:rPr>
              <w:t>r</w:t>
            </w:r>
            <w:r w:rsidRPr="00D51870">
              <w:rPr>
                <w:rFonts w:cs="Arial"/>
                <w:sz w:val="16"/>
                <w:szCs w:val="16"/>
              </w:rPr>
              <w:t>boxylat/Trans</w:t>
            </w:r>
            <w:r w:rsidR="007142FA">
              <w:rPr>
                <w:rFonts w:cs="Arial"/>
                <w:sz w:val="16"/>
                <w:szCs w:val="16"/>
              </w:rPr>
              <w:softHyphen/>
            </w:r>
            <w:r w:rsidRPr="00D51870">
              <w:rPr>
                <w:rFonts w:cs="Arial"/>
                <w:sz w:val="16"/>
                <w:szCs w:val="16"/>
              </w:rPr>
              <w:t xml:space="preserve">fluthrin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NL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405-060-5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118712-89-3 </w:t>
            </w:r>
          </w:p>
        </w:tc>
        <w:tc>
          <w:tcPr>
            <w:tcW w:w="520" w:type="dxa"/>
            <w:gridSpan w:val="9"/>
          </w:tcPr>
          <w:p w:rsidR="00EF29B8" w:rsidRPr="00D51870" w:rsidRDefault="00EF29B8" w:rsidP="00D51870">
            <w:pPr>
              <w:pStyle w:val="GesAbsatz"/>
              <w:jc w:val="left"/>
              <w:rPr>
                <w:rFonts w:cs="Arial"/>
                <w:color w:val="auto"/>
                <w:sz w:val="16"/>
                <w:szCs w:val="16"/>
              </w:rPr>
            </w:pPr>
          </w:p>
        </w:tc>
        <w:tc>
          <w:tcPr>
            <w:tcW w:w="448" w:type="dxa"/>
            <w:gridSpan w:val="10"/>
          </w:tcPr>
          <w:p w:rsidR="00EF29B8" w:rsidRPr="00D51870" w:rsidRDefault="00EF29B8" w:rsidP="00D51870">
            <w:pPr>
              <w:pStyle w:val="GesAbsatz"/>
              <w:jc w:val="left"/>
              <w:rPr>
                <w:rFonts w:cs="Arial"/>
                <w:color w:val="auto"/>
                <w:sz w:val="16"/>
                <w:szCs w:val="16"/>
              </w:rPr>
            </w:pPr>
          </w:p>
        </w:tc>
        <w:tc>
          <w:tcPr>
            <w:tcW w:w="446" w:type="dxa"/>
            <w:gridSpan w:val="11"/>
          </w:tcPr>
          <w:p w:rsidR="00EF29B8" w:rsidRPr="00D51870" w:rsidRDefault="00EF29B8" w:rsidP="00D51870">
            <w:pPr>
              <w:pStyle w:val="GesAbsatz"/>
              <w:jc w:val="left"/>
              <w:rPr>
                <w:rFonts w:cs="Arial"/>
                <w:color w:val="auto"/>
                <w:sz w:val="16"/>
                <w:szCs w:val="16"/>
              </w:rPr>
            </w:pPr>
          </w:p>
        </w:tc>
        <w:tc>
          <w:tcPr>
            <w:tcW w:w="476" w:type="dxa"/>
            <w:gridSpan w:val="7"/>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18 </w:t>
            </w: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1145"/>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5,5-Dimethylperhydrop</w:t>
            </w:r>
            <w:r w:rsidRPr="00D51870">
              <w:rPr>
                <w:rFonts w:cs="Arial"/>
                <w:sz w:val="16"/>
                <w:szCs w:val="16"/>
              </w:rPr>
              <w:t>y</w:t>
            </w:r>
            <w:r w:rsidRPr="00D51870">
              <w:rPr>
                <w:rFonts w:cs="Arial"/>
                <w:sz w:val="16"/>
                <w:szCs w:val="16"/>
              </w:rPr>
              <w:t>rimidin-2-on-.alpha.-(4-trifluormethylstyryl)-.alpha.-(4-trifluorm</w:t>
            </w:r>
            <w:r w:rsidRPr="00D51870">
              <w:rPr>
                <w:rFonts w:cs="Arial"/>
                <w:sz w:val="16"/>
                <w:szCs w:val="16"/>
              </w:rPr>
              <w:t>e</w:t>
            </w:r>
            <w:r w:rsidRPr="00D51870">
              <w:rPr>
                <w:rFonts w:cs="Arial"/>
                <w:sz w:val="16"/>
                <w:szCs w:val="16"/>
              </w:rPr>
              <w:t xml:space="preserve">thyl)cinnamylidenhydra-zon/Hydramethylnon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IE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405-090-9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67485-29-4 </w:t>
            </w:r>
          </w:p>
        </w:tc>
        <w:tc>
          <w:tcPr>
            <w:tcW w:w="520" w:type="dxa"/>
            <w:gridSpan w:val="9"/>
          </w:tcPr>
          <w:p w:rsidR="00EF29B8" w:rsidRPr="00D51870" w:rsidRDefault="00EF29B8" w:rsidP="00D51870">
            <w:pPr>
              <w:pStyle w:val="GesAbsatz"/>
              <w:jc w:val="left"/>
              <w:rPr>
                <w:rFonts w:cs="Arial"/>
                <w:color w:val="auto"/>
                <w:sz w:val="16"/>
                <w:szCs w:val="16"/>
              </w:rPr>
            </w:pPr>
          </w:p>
        </w:tc>
        <w:tc>
          <w:tcPr>
            <w:tcW w:w="448" w:type="dxa"/>
            <w:gridSpan w:val="10"/>
          </w:tcPr>
          <w:p w:rsidR="00EF29B8" w:rsidRPr="00D51870" w:rsidRDefault="00EF29B8" w:rsidP="00D51870">
            <w:pPr>
              <w:pStyle w:val="GesAbsatz"/>
              <w:jc w:val="left"/>
              <w:rPr>
                <w:rFonts w:cs="Arial"/>
                <w:color w:val="auto"/>
                <w:sz w:val="16"/>
                <w:szCs w:val="16"/>
              </w:rPr>
            </w:pPr>
          </w:p>
        </w:tc>
        <w:tc>
          <w:tcPr>
            <w:tcW w:w="446" w:type="dxa"/>
            <w:gridSpan w:val="11"/>
          </w:tcPr>
          <w:p w:rsidR="00EF29B8" w:rsidRPr="00D51870" w:rsidRDefault="00EF29B8" w:rsidP="00D51870">
            <w:pPr>
              <w:pStyle w:val="GesAbsatz"/>
              <w:jc w:val="left"/>
              <w:rPr>
                <w:rFonts w:cs="Arial"/>
                <w:color w:val="auto"/>
                <w:sz w:val="16"/>
                <w:szCs w:val="16"/>
              </w:rPr>
            </w:pPr>
          </w:p>
        </w:tc>
        <w:tc>
          <w:tcPr>
            <w:tcW w:w="476" w:type="dxa"/>
            <w:gridSpan w:val="7"/>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18 </w:t>
            </w: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732"/>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3-Phenoxybenzyl-2-(4-ethoxyphenyl)-2-methylprop</w:t>
            </w:r>
            <w:r w:rsidRPr="00D51870">
              <w:rPr>
                <w:rFonts w:cs="Arial"/>
                <w:sz w:val="16"/>
                <w:szCs w:val="16"/>
              </w:rPr>
              <w:t>y</w:t>
            </w:r>
            <w:r w:rsidRPr="00D51870">
              <w:rPr>
                <w:rFonts w:cs="Arial"/>
                <w:sz w:val="16"/>
                <w:szCs w:val="16"/>
              </w:rPr>
              <w:t xml:space="preserve">lether/Etofenprox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AT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407-980-2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80844-07-1 </w:t>
            </w:r>
          </w:p>
        </w:tc>
        <w:tc>
          <w:tcPr>
            <w:tcW w:w="520" w:type="dxa"/>
            <w:gridSpan w:val="9"/>
          </w:tcPr>
          <w:p w:rsidR="00EF29B8" w:rsidRPr="00D51870" w:rsidRDefault="00EF29B8" w:rsidP="00D51870">
            <w:pPr>
              <w:pStyle w:val="GesAbsatz"/>
              <w:jc w:val="left"/>
              <w:rPr>
                <w:rFonts w:cs="Arial"/>
                <w:color w:val="auto"/>
                <w:sz w:val="16"/>
                <w:szCs w:val="16"/>
              </w:rPr>
            </w:pPr>
          </w:p>
        </w:tc>
        <w:tc>
          <w:tcPr>
            <w:tcW w:w="448" w:type="dxa"/>
            <w:gridSpan w:val="10"/>
          </w:tcPr>
          <w:p w:rsidR="00EF29B8" w:rsidRPr="00D51870" w:rsidRDefault="00EF29B8" w:rsidP="00D51870">
            <w:pPr>
              <w:pStyle w:val="GesAbsatz"/>
              <w:jc w:val="left"/>
              <w:rPr>
                <w:rFonts w:cs="Arial"/>
                <w:sz w:val="16"/>
                <w:szCs w:val="16"/>
              </w:rPr>
            </w:pPr>
            <w:r w:rsidRPr="00D51870">
              <w:rPr>
                <w:rFonts w:cs="Arial"/>
                <w:sz w:val="16"/>
                <w:szCs w:val="16"/>
              </w:rPr>
              <w:t xml:space="preserve">2 </w:t>
            </w:r>
          </w:p>
        </w:tc>
        <w:tc>
          <w:tcPr>
            <w:tcW w:w="446"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3 </w:t>
            </w:r>
          </w:p>
        </w:tc>
        <w:tc>
          <w:tcPr>
            <w:tcW w:w="476" w:type="dxa"/>
            <w:gridSpan w:val="7"/>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8 </w:t>
            </w: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18 </w:t>
            </w: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570"/>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6-(Phthal</w:t>
            </w:r>
            <w:r w:rsidRPr="00D51870">
              <w:rPr>
                <w:rFonts w:cs="Arial"/>
                <w:sz w:val="16"/>
                <w:szCs w:val="16"/>
              </w:rPr>
              <w:t>i</w:t>
            </w:r>
            <w:r w:rsidRPr="00D51870">
              <w:rPr>
                <w:rFonts w:cs="Arial"/>
                <w:sz w:val="16"/>
                <w:szCs w:val="16"/>
              </w:rPr>
              <w:t xml:space="preserve">mid)peroxyhexansäure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IT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410-850-8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128275-31-0 </w:t>
            </w:r>
          </w:p>
        </w:tc>
        <w:tc>
          <w:tcPr>
            <w:tcW w:w="520" w:type="dxa"/>
            <w:gridSpan w:val="9"/>
          </w:tcPr>
          <w:p w:rsidR="00EF29B8" w:rsidRPr="00D51870" w:rsidRDefault="00EF29B8" w:rsidP="00D51870">
            <w:pPr>
              <w:pStyle w:val="GesAbsatz"/>
              <w:jc w:val="left"/>
              <w:rPr>
                <w:rFonts w:cs="Arial"/>
                <w:sz w:val="16"/>
                <w:szCs w:val="16"/>
              </w:rPr>
            </w:pPr>
            <w:r w:rsidRPr="00D51870">
              <w:rPr>
                <w:rFonts w:cs="Arial"/>
                <w:sz w:val="16"/>
                <w:szCs w:val="16"/>
              </w:rPr>
              <w:t xml:space="preserve">1 </w:t>
            </w:r>
          </w:p>
        </w:tc>
        <w:tc>
          <w:tcPr>
            <w:tcW w:w="448" w:type="dxa"/>
            <w:gridSpan w:val="10"/>
          </w:tcPr>
          <w:p w:rsidR="00EF29B8" w:rsidRPr="00D51870" w:rsidRDefault="00EF29B8" w:rsidP="00D51870">
            <w:pPr>
              <w:pStyle w:val="GesAbsatz"/>
              <w:jc w:val="left"/>
              <w:rPr>
                <w:rFonts w:cs="Arial"/>
                <w:sz w:val="16"/>
                <w:szCs w:val="16"/>
              </w:rPr>
            </w:pPr>
            <w:r w:rsidRPr="00D51870">
              <w:rPr>
                <w:rFonts w:cs="Arial"/>
                <w:sz w:val="16"/>
                <w:szCs w:val="16"/>
              </w:rPr>
              <w:t xml:space="preserve">2 </w:t>
            </w:r>
          </w:p>
        </w:tc>
        <w:tc>
          <w:tcPr>
            <w:tcW w:w="446"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3 </w:t>
            </w:r>
          </w:p>
        </w:tc>
        <w:tc>
          <w:tcPr>
            <w:tcW w:w="476" w:type="dxa"/>
            <w:gridSpan w:val="7"/>
          </w:tcPr>
          <w:p w:rsidR="00EF29B8" w:rsidRPr="00D51870" w:rsidRDefault="00EF29B8" w:rsidP="00D51870">
            <w:pPr>
              <w:pStyle w:val="GesAbsatz"/>
              <w:jc w:val="left"/>
              <w:rPr>
                <w:rFonts w:cs="Arial"/>
                <w:sz w:val="16"/>
                <w:szCs w:val="16"/>
              </w:rPr>
            </w:pPr>
            <w:r w:rsidRPr="00D51870">
              <w:rPr>
                <w:rFonts w:cs="Arial"/>
                <w:sz w:val="16"/>
                <w:szCs w:val="16"/>
              </w:rPr>
              <w:t xml:space="preserve">4 </w:t>
            </w: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sz w:val="16"/>
                <w:szCs w:val="16"/>
              </w:rPr>
            </w:pPr>
            <w:r w:rsidRPr="00D51870">
              <w:rPr>
                <w:rFonts w:cs="Arial"/>
                <w:sz w:val="16"/>
                <w:szCs w:val="16"/>
              </w:rPr>
              <w:t xml:space="preserve">11 </w:t>
            </w:r>
          </w:p>
        </w:tc>
        <w:tc>
          <w:tcPr>
            <w:tcW w:w="476"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12 </w:t>
            </w: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color w:val="auto"/>
                <w:sz w:val="16"/>
                <w:szCs w:val="16"/>
              </w:rPr>
            </w:pP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187"/>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Methylneodecan</w:t>
            </w:r>
            <w:r w:rsidRPr="00D51870">
              <w:rPr>
                <w:rFonts w:cs="Arial"/>
                <w:sz w:val="16"/>
                <w:szCs w:val="16"/>
              </w:rPr>
              <w:t>a</w:t>
            </w:r>
            <w:r w:rsidRPr="00D51870">
              <w:rPr>
                <w:rFonts w:cs="Arial"/>
                <w:sz w:val="16"/>
                <w:szCs w:val="16"/>
              </w:rPr>
              <w:t xml:space="preserve">mid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ES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414-460-9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105726-67-8 </w:t>
            </w:r>
          </w:p>
        </w:tc>
        <w:tc>
          <w:tcPr>
            <w:tcW w:w="520" w:type="dxa"/>
            <w:gridSpan w:val="9"/>
          </w:tcPr>
          <w:p w:rsidR="00EF29B8" w:rsidRPr="00D51870" w:rsidRDefault="00EF29B8" w:rsidP="00D51870">
            <w:pPr>
              <w:pStyle w:val="GesAbsatz"/>
              <w:jc w:val="left"/>
              <w:rPr>
                <w:rFonts w:cs="Arial"/>
                <w:color w:val="auto"/>
                <w:sz w:val="16"/>
                <w:szCs w:val="16"/>
              </w:rPr>
            </w:pPr>
          </w:p>
        </w:tc>
        <w:tc>
          <w:tcPr>
            <w:tcW w:w="448" w:type="dxa"/>
            <w:gridSpan w:val="10"/>
          </w:tcPr>
          <w:p w:rsidR="00EF29B8" w:rsidRPr="00D51870" w:rsidRDefault="00EF29B8" w:rsidP="00D51870">
            <w:pPr>
              <w:pStyle w:val="GesAbsatz"/>
              <w:jc w:val="left"/>
              <w:rPr>
                <w:rFonts w:cs="Arial"/>
                <w:color w:val="auto"/>
                <w:sz w:val="16"/>
                <w:szCs w:val="16"/>
              </w:rPr>
            </w:pPr>
          </w:p>
        </w:tc>
        <w:tc>
          <w:tcPr>
            <w:tcW w:w="446" w:type="dxa"/>
            <w:gridSpan w:val="11"/>
          </w:tcPr>
          <w:p w:rsidR="00EF29B8" w:rsidRPr="00D51870" w:rsidRDefault="00EF29B8" w:rsidP="00D51870">
            <w:pPr>
              <w:pStyle w:val="GesAbsatz"/>
              <w:jc w:val="left"/>
              <w:rPr>
                <w:rFonts w:cs="Arial"/>
                <w:color w:val="auto"/>
                <w:sz w:val="16"/>
                <w:szCs w:val="16"/>
              </w:rPr>
            </w:pPr>
          </w:p>
        </w:tc>
        <w:tc>
          <w:tcPr>
            <w:tcW w:w="476" w:type="dxa"/>
            <w:gridSpan w:val="7"/>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color w:val="auto"/>
                <w:sz w:val="16"/>
                <w:szCs w:val="16"/>
              </w:rPr>
            </w:pPr>
          </w:p>
        </w:tc>
        <w:tc>
          <w:tcPr>
            <w:tcW w:w="434" w:type="dxa"/>
            <w:gridSpan w:val="10"/>
          </w:tcPr>
          <w:p w:rsidR="00EF29B8" w:rsidRPr="00D51870" w:rsidRDefault="00EF29B8" w:rsidP="00D51870">
            <w:pPr>
              <w:pStyle w:val="GesAbsatz"/>
              <w:jc w:val="left"/>
              <w:rPr>
                <w:rFonts w:cs="Arial"/>
                <w:sz w:val="16"/>
                <w:szCs w:val="16"/>
              </w:rPr>
            </w:pPr>
            <w:r w:rsidRPr="00D51870">
              <w:rPr>
                <w:rFonts w:cs="Arial"/>
                <w:sz w:val="16"/>
                <w:szCs w:val="16"/>
              </w:rPr>
              <w:t xml:space="preserve">19 </w:t>
            </w: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4122C5">
        <w:tblPrEx>
          <w:tblBorders>
            <w:insideH w:val="single" w:sz="4" w:space="0" w:color="000000"/>
            <w:insideV w:val="single" w:sz="4" w:space="0" w:color="000000"/>
          </w:tblBorders>
        </w:tblPrEx>
        <w:trPr>
          <w:trHeight w:val="211"/>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Gemisch aus:.alpha.-Cyan-3-phenoxy-benzyl-(Z)-(1R,3R)-[(S)-3-(2-chlor-3,3,3-trifluorprop-1-enyl)]-2,2-dimethylcyclo-propanca</w:t>
            </w:r>
            <w:r w:rsidRPr="00D51870">
              <w:rPr>
                <w:rFonts w:cs="Arial"/>
                <w:sz w:val="16"/>
                <w:szCs w:val="16"/>
              </w:rPr>
              <w:t>r</w:t>
            </w:r>
            <w:r w:rsidRPr="00D51870">
              <w:rPr>
                <w:rFonts w:cs="Arial"/>
                <w:sz w:val="16"/>
                <w:szCs w:val="16"/>
              </w:rPr>
              <w:t>boxylat;.alpha.-Cyan-3-pheno-</w:t>
            </w:r>
            <w:r w:rsidRPr="00D51870">
              <w:rPr>
                <w:rFonts w:cs="Arial"/>
                <w:sz w:val="16"/>
                <w:szCs w:val="16"/>
              </w:rPr>
              <w:lastRenderedPageBreak/>
              <w:t>xybenzyl-(Z)-(1S,3S)-[(R)-3-(2-chlor-3,3,3-trifluorprop-1-enyl)]-2,2-dime-thylcyclopropanca</w:t>
            </w:r>
            <w:r w:rsidRPr="00D51870">
              <w:rPr>
                <w:rFonts w:cs="Arial"/>
                <w:sz w:val="16"/>
                <w:szCs w:val="16"/>
              </w:rPr>
              <w:t>r</w:t>
            </w:r>
            <w:r w:rsidRPr="00D51870">
              <w:rPr>
                <w:rFonts w:cs="Arial"/>
                <w:sz w:val="16"/>
                <w:szCs w:val="16"/>
              </w:rPr>
              <w:t xml:space="preserve">boxylat/Lambda Cy-halothrin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lastRenderedPageBreak/>
              <w:t xml:space="preserve">SE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415-130-7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91465-08-6 </w:t>
            </w:r>
          </w:p>
        </w:tc>
        <w:tc>
          <w:tcPr>
            <w:tcW w:w="520" w:type="dxa"/>
            <w:gridSpan w:val="9"/>
          </w:tcPr>
          <w:p w:rsidR="00EF29B8" w:rsidRPr="00D51870" w:rsidRDefault="00EF29B8" w:rsidP="00D51870">
            <w:pPr>
              <w:pStyle w:val="GesAbsatz"/>
              <w:jc w:val="left"/>
              <w:rPr>
                <w:rFonts w:cs="Arial"/>
                <w:color w:val="auto"/>
                <w:sz w:val="16"/>
                <w:szCs w:val="16"/>
              </w:rPr>
            </w:pPr>
          </w:p>
        </w:tc>
        <w:tc>
          <w:tcPr>
            <w:tcW w:w="448" w:type="dxa"/>
            <w:gridSpan w:val="10"/>
          </w:tcPr>
          <w:p w:rsidR="00EF29B8" w:rsidRPr="00D51870" w:rsidRDefault="00EF29B8" w:rsidP="00D51870">
            <w:pPr>
              <w:pStyle w:val="GesAbsatz"/>
              <w:jc w:val="left"/>
              <w:rPr>
                <w:rFonts w:cs="Arial"/>
                <w:color w:val="auto"/>
                <w:sz w:val="16"/>
                <w:szCs w:val="16"/>
              </w:rPr>
            </w:pPr>
          </w:p>
        </w:tc>
        <w:tc>
          <w:tcPr>
            <w:tcW w:w="446" w:type="dxa"/>
            <w:gridSpan w:val="11"/>
          </w:tcPr>
          <w:p w:rsidR="00EF29B8" w:rsidRPr="00D51870" w:rsidRDefault="00EF29B8" w:rsidP="00D51870">
            <w:pPr>
              <w:pStyle w:val="GesAbsatz"/>
              <w:jc w:val="left"/>
              <w:rPr>
                <w:rFonts w:cs="Arial"/>
                <w:color w:val="auto"/>
                <w:sz w:val="16"/>
                <w:szCs w:val="16"/>
              </w:rPr>
            </w:pPr>
          </w:p>
        </w:tc>
        <w:tc>
          <w:tcPr>
            <w:tcW w:w="476" w:type="dxa"/>
            <w:gridSpan w:val="7"/>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88" w:type="dxa"/>
            <w:gridSpan w:val="13"/>
          </w:tcPr>
          <w:p w:rsidR="00EF29B8" w:rsidRPr="00D51870" w:rsidRDefault="00EF29B8" w:rsidP="00D51870">
            <w:pPr>
              <w:pStyle w:val="GesAbsatz"/>
              <w:jc w:val="left"/>
              <w:rPr>
                <w:rFonts w:cs="Arial"/>
                <w:color w:val="auto"/>
                <w:sz w:val="16"/>
                <w:szCs w:val="16"/>
              </w:rPr>
            </w:pPr>
          </w:p>
        </w:tc>
        <w:tc>
          <w:tcPr>
            <w:tcW w:w="385" w:type="dxa"/>
            <w:gridSpan w:val="11"/>
          </w:tcPr>
          <w:p w:rsidR="00EF29B8" w:rsidRPr="00D51870" w:rsidRDefault="00EF29B8" w:rsidP="00D51870">
            <w:pPr>
              <w:pStyle w:val="GesAbsatz"/>
              <w:jc w:val="left"/>
              <w:rPr>
                <w:rFonts w:cs="Arial"/>
                <w:color w:val="auto"/>
                <w:sz w:val="16"/>
                <w:szCs w:val="16"/>
              </w:rPr>
            </w:pPr>
          </w:p>
        </w:tc>
        <w:tc>
          <w:tcPr>
            <w:tcW w:w="521" w:type="dxa"/>
            <w:gridSpan w:val="12"/>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18 </w:t>
            </w: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1" w:type="dxa"/>
            <w:gridSpan w:val="14"/>
          </w:tcPr>
          <w:p w:rsidR="00EF29B8" w:rsidRPr="00D51870" w:rsidRDefault="00EF29B8" w:rsidP="00D51870">
            <w:pPr>
              <w:pStyle w:val="GesAbsatz"/>
              <w:jc w:val="left"/>
              <w:rPr>
                <w:rFonts w:cs="Arial"/>
                <w:color w:val="auto"/>
                <w:sz w:val="16"/>
                <w:szCs w:val="16"/>
              </w:rPr>
            </w:pPr>
          </w:p>
        </w:tc>
        <w:tc>
          <w:tcPr>
            <w:tcW w:w="454" w:type="dxa"/>
            <w:gridSpan w:val="7"/>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953"/>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lastRenderedPageBreak/>
              <w:t>1-(4-(2-Chlor-.alpha.,alpha.,.alpha.-p-trifluortolyloxy)-2-fluorphenyl)-3-(2,6-difluorbenzolyl)harn</w:t>
            </w:r>
            <w:r w:rsidR="007142FA">
              <w:rPr>
                <w:rFonts w:cs="Arial"/>
                <w:sz w:val="16"/>
                <w:szCs w:val="16"/>
              </w:rPr>
              <w:softHyphen/>
            </w:r>
            <w:r w:rsidRPr="00D51870">
              <w:rPr>
                <w:rFonts w:cs="Arial"/>
                <w:sz w:val="16"/>
                <w:szCs w:val="16"/>
              </w:rPr>
              <w:t xml:space="preserve">stoff/Flufenoxuron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FR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417-680-3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101463-69-8 </w:t>
            </w:r>
          </w:p>
        </w:tc>
        <w:tc>
          <w:tcPr>
            <w:tcW w:w="520" w:type="dxa"/>
            <w:gridSpan w:val="9"/>
          </w:tcPr>
          <w:p w:rsidR="00EF29B8" w:rsidRPr="00D51870" w:rsidRDefault="00EF29B8" w:rsidP="00D51870">
            <w:pPr>
              <w:pStyle w:val="GesAbsatz"/>
              <w:jc w:val="left"/>
              <w:rPr>
                <w:rFonts w:cs="Arial"/>
                <w:color w:val="auto"/>
                <w:sz w:val="16"/>
                <w:szCs w:val="16"/>
              </w:rPr>
            </w:pPr>
          </w:p>
        </w:tc>
        <w:tc>
          <w:tcPr>
            <w:tcW w:w="393" w:type="dxa"/>
            <w:gridSpan w:val="6"/>
          </w:tcPr>
          <w:p w:rsidR="00EF29B8" w:rsidRPr="00D51870" w:rsidRDefault="00EF29B8" w:rsidP="00D51870">
            <w:pPr>
              <w:pStyle w:val="GesAbsatz"/>
              <w:jc w:val="left"/>
              <w:rPr>
                <w:rFonts w:cs="Arial"/>
                <w:color w:val="auto"/>
                <w:sz w:val="16"/>
                <w:szCs w:val="16"/>
              </w:rPr>
            </w:pPr>
          </w:p>
        </w:tc>
        <w:tc>
          <w:tcPr>
            <w:tcW w:w="415" w:type="dxa"/>
            <w:gridSpan w:val="10"/>
          </w:tcPr>
          <w:p w:rsidR="00EF29B8" w:rsidRPr="00D51870" w:rsidRDefault="00EF29B8" w:rsidP="00D51870">
            <w:pPr>
              <w:pStyle w:val="GesAbsatz"/>
              <w:jc w:val="left"/>
              <w:rPr>
                <w:rFonts w:cs="Arial"/>
                <w:color w:val="auto"/>
                <w:sz w:val="16"/>
                <w:szCs w:val="16"/>
              </w:rPr>
            </w:pPr>
          </w:p>
        </w:tc>
        <w:tc>
          <w:tcPr>
            <w:tcW w:w="562" w:type="dxa"/>
            <w:gridSpan w:val="12"/>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8 </w:t>
            </w: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79" w:type="dxa"/>
            <w:gridSpan w:val="12"/>
          </w:tcPr>
          <w:p w:rsidR="00EF29B8" w:rsidRPr="00D51870" w:rsidRDefault="00EF29B8" w:rsidP="00D51870">
            <w:pPr>
              <w:pStyle w:val="GesAbsatz"/>
              <w:jc w:val="left"/>
              <w:rPr>
                <w:rFonts w:cs="Arial"/>
                <w:color w:val="auto"/>
                <w:sz w:val="16"/>
                <w:szCs w:val="16"/>
              </w:rPr>
            </w:pPr>
          </w:p>
        </w:tc>
        <w:tc>
          <w:tcPr>
            <w:tcW w:w="381" w:type="dxa"/>
            <w:gridSpan w:val="11"/>
          </w:tcPr>
          <w:p w:rsidR="00EF29B8" w:rsidRPr="00D51870" w:rsidRDefault="00EF29B8" w:rsidP="00D51870">
            <w:pPr>
              <w:pStyle w:val="GesAbsatz"/>
              <w:jc w:val="left"/>
              <w:rPr>
                <w:rFonts w:cs="Arial"/>
                <w:color w:val="auto"/>
                <w:sz w:val="16"/>
                <w:szCs w:val="16"/>
              </w:rPr>
            </w:pPr>
          </w:p>
        </w:tc>
        <w:tc>
          <w:tcPr>
            <w:tcW w:w="534" w:type="dxa"/>
            <w:gridSpan w:val="13"/>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18 </w:t>
            </w: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9" w:type="dxa"/>
            <w:gridSpan w:val="15"/>
          </w:tcPr>
          <w:p w:rsidR="00EF29B8" w:rsidRPr="00D51870" w:rsidRDefault="00EF29B8" w:rsidP="00D51870">
            <w:pPr>
              <w:pStyle w:val="GesAbsatz"/>
              <w:jc w:val="left"/>
              <w:rPr>
                <w:rFonts w:cs="Arial"/>
                <w:color w:val="auto"/>
                <w:sz w:val="16"/>
                <w:szCs w:val="16"/>
              </w:rPr>
            </w:pPr>
          </w:p>
        </w:tc>
        <w:tc>
          <w:tcPr>
            <w:tcW w:w="446" w:type="dxa"/>
            <w:gridSpan w:val="6"/>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277"/>
        </w:trPr>
        <w:tc>
          <w:tcPr>
            <w:tcW w:w="1712" w:type="dxa"/>
            <w:gridSpan w:val="4"/>
          </w:tcPr>
          <w:p w:rsidR="00EF29B8" w:rsidRPr="00A062D8" w:rsidRDefault="00EF29B8" w:rsidP="00D51870">
            <w:pPr>
              <w:pStyle w:val="GesAbsatz"/>
              <w:jc w:val="left"/>
              <w:rPr>
                <w:rFonts w:cs="Arial"/>
                <w:sz w:val="16"/>
                <w:szCs w:val="16"/>
                <w:lang w:val="en-GB"/>
              </w:rPr>
            </w:pPr>
            <w:r w:rsidRPr="00A062D8">
              <w:rPr>
                <w:rFonts w:cs="Arial"/>
                <w:sz w:val="16"/>
                <w:szCs w:val="16"/>
                <w:lang w:val="en-GB"/>
              </w:rPr>
              <w:t xml:space="preserve">2-Butyl-benzo[d]isothiazol-3-on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CZ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420-590-7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4299-07-4 </w:t>
            </w:r>
          </w:p>
        </w:tc>
        <w:tc>
          <w:tcPr>
            <w:tcW w:w="520" w:type="dxa"/>
            <w:gridSpan w:val="9"/>
          </w:tcPr>
          <w:p w:rsidR="00EF29B8" w:rsidRPr="00D51870" w:rsidRDefault="00EF29B8" w:rsidP="00D51870">
            <w:pPr>
              <w:pStyle w:val="GesAbsatz"/>
              <w:jc w:val="left"/>
              <w:rPr>
                <w:rFonts w:cs="Arial"/>
                <w:color w:val="auto"/>
                <w:sz w:val="16"/>
                <w:szCs w:val="16"/>
              </w:rPr>
            </w:pPr>
          </w:p>
        </w:tc>
        <w:tc>
          <w:tcPr>
            <w:tcW w:w="393" w:type="dxa"/>
            <w:gridSpan w:val="6"/>
          </w:tcPr>
          <w:p w:rsidR="00EF29B8" w:rsidRPr="00D51870" w:rsidRDefault="00EF29B8" w:rsidP="00D51870">
            <w:pPr>
              <w:pStyle w:val="GesAbsatz"/>
              <w:jc w:val="left"/>
              <w:rPr>
                <w:rFonts w:cs="Arial"/>
                <w:color w:val="auto"/>
                <w:sz w:val="16"/>
                <w:szCs w:val="16"/>
              </w:rPr>
            </w:pPr>
          </w:p>
        </w:tc>
        <w:tc>
          <w:tcPr>
            <w:tcW w:w="415" w:type="dxa"/>
            <w:gridSpan w:val="10"/>
          </w:tcPr>
          <w:p w:rsidR="00EF29B8" w:rsidRPr="00D51870" w:rsidRDefault="00EF29B8" w:rsidP="00D51870">
            <w:pPr>
              <w:pStyle w:val="GesAbsatz"/>
              <w:jc w:val="left"/>
              <w:rPr>
                <w:rFonts w:cs="Arial"/>
                <w:color w:val="auto"/>
                <w:sz w:val="16"/>
                <w:szCs w:val="16"/>
              </w:rPr>
            </w:pPr>
          </w:p>
        </w:tc>
        <w:tc>
          <w:tcPr>
            <w:tcW w:w="562" w:type="dxa"/>
            <w:gridSpan w:val="12"/>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6 </w:t>
            </w:r>
          </w:p>
        </w:tc>
        <w:tc>
          <w:tcPr>
            <w:tcW w:w="490" w:type="dxa"/>
            <w:gridSpan w:val="13"/>
          </w:tcPr>
          <w:p w:rsidR="00EF29B8" w:rsidRPr="00D51870" w:rsidRDefault="00EF29B8" w:rsidP="00D51870">
            <w:pPr>
              <w:pStyle w:val="GesAbsatz"/>
              <w:jc w:val="left"/>
              <w:rPr>
                <w:rFonts w:cs="Arial"/>
                <w:sz w:val="16"/>
                <w:szCs w:val="16"/>
              </w:rPr>
            </w:pPr>
            <w:r w:rsidRPr="00D51870">
              <w:rPr>
                <w:rFonts w:cs="Arial"/>
                <w:sz w:val="16"/>
                <w:szCs w:val="16"/>
              </w:rPr>
              <w:t xml:space="preserve">7 </w:t>
            </w: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sz w:val="16"/>
                <w:szCs w:val="16"/>
              </w:rPr>
            </w:pPr>
            <w:r w:rsidRPr="00D51870">
              <w:rPr>
                <w:rFonts w:cs="Arial"/>
                <w:sz w:val="16"/>
                <w:szCs w:val="16"/>
              </w:rPr>
              <w:t xml:space="preserve">9 </w:t>
            </w:r>
          </w:p>
        </w:tc>
        <w:tc>
          <w:tcPr>
            <w:tcW w:w="435"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10 </w:t>
            </w: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13 </w:t>
            </w:r>
          </w:p>
        </w:tc>
        <w:tc>
          <w:tcPr>
            <w:tcW w:w="526" w:type="dxa"/>
            <w:gridSpan w:val="9"/>
          </w:tcPr>
          <w:p w:rsidR="00EF29B8" w:rsidRPr="00D51870" w:rsidRDefault="00EF29B8" w:rsidP="00D51870">
            <w:pPr>
              <w:pStyle w:val="GesAbsatz"/>
              <w:jc w:val="left"/>
              <w:rPr>
                <w:rFonts w:cs="Arial"/>
                <w:color w:val="auto"/>
                <w:sz w:val="16"/>
                <w:szCs w:val="16"/>
              </w:rPr>
            </w:pPr>
          </w:p>
        </w:tc>
        <w:tc>
          <w:tcPr>
            <w:tcW w:w="479" w:type="dxa"/>
            <w:gridSpan w:val="12"/>
          </w:tcPr>
          <w:p w:rsidR="00EF29B8" w:rsidRPr="00D51870" w:rsidRDefault="00EF29B8" w:rsidP="00D51870">
            <w:pPr>
              <w:pStyle w:val="GesAbsatz"/>
              <w:jc w:val="left"/>
              <w:rPr>
                <w:rFonts w:cs="Arial"/>
                <w:color w:val="auto"/>
                <w:sz w:val="16"/>
                <w:szCs w:val="16"/>
              </w:rPr>
            </w:pPr>
          </w:p>
        </w:tc>
        <w:tc>
          <w:tcPr>
            <w:tcW w:w="381" w:type="dxa"/>
            <w:gridSpan w:val="11"/>
          </w:tcPr>
          <w:p w:rsidR="00EF29B8" w:rsidRPr="00D51870" w:rsidRDefault="00EF29B8" w:rsidP="00D51870">
            <w:pPr>
              <w:pStyle w:val="GesAbsatz"/>
              <w:jc w:val="left"/>
              <w:rPr>
                <w:rFonts w:cs="Arial"/>
                <w:color w:val="auto"/>
                <w:sz w:val="16"/>
                <w:szCs w:val="16"/>
              </w:rPr>
            </w:pPr>
          </w:p>
        </w:tc>
        <w:tc>
          <w:tcPr>
            <w:tcW w:w="534" w:type="dxa"/>
            <w:gridSpan w:val="13"/>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color w:val="auto"/>
                <w:sz w:val="16"/>
                <w:szCs w:val="16"/>
              </w:rPr>
            </w:pP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9" w:type="dxa"/>
            <w:gridSpan w:val="15"/>
          </w:tcPr>
          <w:p w:rsidR="00EF29B8" w:rsidRPr="00D51870" w:rsidRDefault="00EF29B8" w:rsidP="00D51870">
            <w:pPr>
              <w:pStyle w:val="GesAbsatz"/>
              <w:jc w:val="left"/>
              <w:rPr>
                <w:rFonts w:cs="Arial"/>
                <w:color w:val="auto"/>
                <w:sz w:val="16"/>
                <w:szCs w:val="16"/>
              </w:rPr>
            </w:pPr>
          </w:p>
        </w:tc>
        <w:tc>
          <w:tcPr>
            <w:tcW w:w="446" w:type="dxa"/>
            <w:gridSpan w:val="6"/>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341"/>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Tetrachlordecaoxi</w:t>
            </w:r>
            <w:r w:rsidRPr="00D51870">
              <w:rPr>
                <w:rFonts w:cs="Arial"/>
                <w:sz w:val="16"/>
                <w:szCs w:val="16"/>
              </w:rPr>
              <w:t>d</w:t>
            </w:r>
            <w:r w:rsidRPr="00D51870">
              <w:rPr>
                <w:rFonts w:cs="Arial"/>
                <w:sz w:val="16"/>
                <w:szCs w:val="16"/>
              </w:rPr>
              <w:t xml:space="preserve">komplex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DE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420-970-2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92047-76-2 </w:t>
            </w:r>
          </w:p>
        </w:tc>
        <w:tc>
          <w:tcPr>
            <w:tcW w:w="520" w:type="dxa"/>
            <w:gridSpan w:val="9"/>
          </w:tcPr>
          <w:p w:rsidR="00EF29B8" w:rsidRPr="00D51870" w:rsidRDefault="00EF29B8" w:rsidP="00D51870">
            <w:pPr>
              <w:pStyle w:val="GesAbsatz"/>
              <w:jc w:val="left"/>
              <w:rPr>
                <w:rFonts w:cs="Arial"/>
                <w:sz w:val="16"/>
                <w:szCs w:val="16"/>
              </w:rPr>
            </w:pPr>
            <w:r w:rsidRPr="00D51870">
              <w:rPr>
                <w:rFonts w:cs="Arial"/>
                <w:sz w:val="16"/>
                <w:szCs w:val="16"/>
              </w:rPr>
              <w:t xml:space="preserve">1 </w:t>
            </w:r>
          </w:p>
        </w:tc>
        <w:tc>
          <w:tcPr>
            <w:tcW w:w="393" w:type="dxa"/>
            <w:gridSpan w:val="6"/>
          </w:tcPr>
          <w:p w:rsidR="00EF29B8" w:rsidRPr="00D51870" w:rsidRDefault="00EF29B8" w:rsidP="00D51870">
            <w:pPr>
              <w:pStyle w:val="GesAbsatz"/>
              <w:jc w:val="left"/>
              <w:rPr>
                <w:rFonts w:cs="Arial"/>
                <w:sz w:val="16"/>
                <w:szCs w:val="16"/>
              </w:rPr>
            </w:pPr>
            <w:r w:rsidRPr="00D51870">
              <w:rPr>
                <w:rFonts w:cs="Arial"/>
                <w:sz w:val="16"/>
                <w:szCs w:val="16"/>
              </w:rPr>
              <w:t xml:space="preserve">2 </w:t>
            </w:r>
          </w:p>
        </w:tc>
        <w:tc>
          <w:tcPr>
            <w:tcW w:w="415" w:type="dxa"/>
            <w:gridSpan w:val="10"/>
          </w:tcPr>
          <w:p w:rsidR="00EF29B8" w:rsidRPr="00D51870" w:rsidRDefault="00EF29B8" w:rsidP="00D51870">
            <w:pPr>
              <w:pStyle w:val="GesAbsatz"/>
              <w:jc w:val="left"/>
              <w:rPr>
                <w:rFonts w:cs="Arial"/>
                <w:sz w:val="16"/>
                <w:szCs w:val="16"/>
              </w:rPr>
            </w:pPr>
            <w:r w:rsidRPr="00D51870">
              <w:rPr>
                <w:rFonts w:cs="Arial"/>
                <w:sz w:val="16"/>
                <w:szCs w:val="16"/>
              </w:rPr>
              <w:t xml:space="preserve">3 </w:t>
            </w:r>
          </w:p>
        </w:tc>
        <w:tc>
          <w:tcPr>
            <w:tcW w:w="562" w:type="dxa"/>
            <w:gridSpan w:val="12"/>
          </w:tcPr>
          <w:p w:rsidR="00EF29B8" w:rsidRPr="00D51870" w:rsidRDefault="00EF29B8" w:rsidP="00D51870">
            <w:pPr>
              <w:pStyle w:val="GesAbsatz"/>
              <w:jc w:val="left"/>
              <w:rPr>
                <w:rFonts w:cs="Arial"/>
                <w:sz w:val="16"/>
                <w:szCs w:val="16"/>
              </w:rPr>
            </w:pPr>
            <w:r w:rsidRPr="00D51870">
              <w:rPr>
                <w:rFonts w:cs="Arial"/>
                <w:sz w:val="16"/>
                <w:szCs w:val="16"/>
              </w:rPr>
              <w:t xml:space="preserve">4 </w:t>
            </w:r>
          </w:p>
        </w:tc>
        <w:tc>
          <w:tcPr>
            <w:tcW w:w="454" w:type="dxa"/>
            <w:gridSpan w:val="10"/>
          </w:tcPr>
          <w:p w:rsidR="00EF29B8" w:rsidRPr="00D51870" w:rsidRDefault="00EF29B8" w:rsidP="00D51870">
            <w:pPr>
              <w:pStyle w:val="GesAbsatz"/>
              <w:jc w:val="left"/>
              <w:rPr>
                <w:rFonts w:cs="Arial"/>
                <w:sz w:val="16"/>
                <w:szCs w:val="16"/>
              </w:rPr>
            </w:pPr>
            <w:r w:rsidRPr="00D51870">
              <w:rPr>
                <w:rFonts w:cs="Arial"/>
                <w:sz w:val="16"/>
                <w:szCs w:val="16"/>
              </w:rPr>
              <w:t xml:space="preserve">5 </w:t>
            </w: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color w:val="auto"/>
                <w:sz w:val="16"/>
                <w:szCs w:val="16"/>
              </w:rPr>
            </w:pPr>
          </w:p>
        </w:tc>
        <w:tc>
          <w:tcPr>
            <w:tcW w:w="479" w:type="dxa"/>
            <w:gridSpan w:val="12"/>
          </w:tcPr>
          <w:p w:rsidR="00EF29B8" w:rsidRPr="00D51870" w:rsidRDefault="00EF29B8" w:rsidP="00D51870">
            <w:pPr>
              <w:pStyle w:val="GesAbsatz"/>
              <w:jc w:val="left"/>
              <w:rPr>
                <w:rFonts w:cs="Arial"/>
                <w:color w:val="auto"/>
                <w:sz w:val="16"/>
                <w:szCs w:val="16"/>
              </w:rPr>
            </w:pPr>
          </w:p>
        </w:tc>
        <w:tc>
          <w:tcPr>
            <w:tcW w:w="381" w:type="dxa"/>
            <w:gridSpan w:val="11"/>
          </w:tcPr>
          <w:p w:rsidR="00EF29B8" w:rsidRPr="00D51870" w:rsidRDefault="00EF29B8" w:rsidP="00D51870">
            <w:pPr>
              <w:pStyle w:val="GesAbsatz"/>
              <w:jc w:val="left"/>
              <w:rPr>
                <w:rFonts w:cs="Arial"/>
                <w:color w:val="auto"/>
                <w:sz w:val="16"/>
                <w:szCs w:val="16"/>
              </w:rPr>
            </w:pPr>
          </w:p>
        </w:tc>
        <w:tc>
          <w:tcPr>
            <w:tcW w:w="534" w:type="dxa"/>
            <w:gridSpan w:val="13"/>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color w:val="auto"/>
                <w:sz w:val="16"/>
                <w:szCs w:val="16"/>
              </w:rPr>
            </w:pP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9" w:type="dxa"/>
            <w:gridSpan w:val="15"/>
          </w:tcPr>
          <w:p w:rsidR="00EF29B8" w:rsidRPr="00D51870" w:rsidRDefault="00EF29B8" w:rsidP="00D51870">
            <w:pPr>
              <w:pStyle w:val="GesAbsatz"/>
              <w:jc w:val="left"/>
              <w:rPr>
                <w:rFonts w:cs="Arial"/>
                <w:color w:val="auto"/>
                <w:sz w:val="16"/>
                <w:szCs w:val="16"/>
              </w:rPr>
            </w:pPr>
          </w:p>
        </w:tc>
        <w:tc>
          <w:tcPr>
            <w:tcW w:w="446" w:type="dxa"/>
            <w:gridSpan w:val="6"/>
          </w:tcPr>
          <w:p w:rsidR="00EF29B8" w:rsidRPr="00D51870" w:rsidRDefault="00EF29B8" w:rsidP="00D51870">
            <w:pPr>
              <w:pStyle w:val="GesAbsatz"/>
              <w:jc w:val="left"/>
              <w:rPr>
                <w:rFonts w:cs="Arial"/>
                <w:color w:val="auto"/>
                <w:sz w:val="16"/>
                <w:szCs w:val="16"/>
              </w:rPr>
            </w:pPr>
          </w:p>
        </w:tc>
      </w:tr>
      <w:tr w:rsidR="001B2015" w:rsidRPr="00D51870" w:rsidTr="00F8611F">
        <w:tblPrEx>
          <w:tblBorders>
            <w:insideH w:val="single" w:sz="4" w:space="0" w:color="000000"/>
            <w:insideV w:val="single" w:sz="4" w:space="0" w:color="000000"/>
          </w:tblBorders>
        </w:tblPrEx>
        <w:trPr>
          <w:trHeight w:val="1528"/>
        </w:trPr>
        <w:tc>
          <w:tcPr>
            <w:tcW w:w="1712" w:type="dxa"/>
            <w:gridSpan w:val="4"/>
          </w:tcPr>
          <w:p w:rsidR="00EF29B8" w:rsidRPr="00D51870" w:rsidRDefault="00EF29B8" w:rsidP="00D51870">
            <w:pPr>
              <w:pStyle w:val="GesAbsatz"/>
              <w:jc w:val="left"/>
              <w:rPr>
                <w:rFonts w:cs="Arial"/>
                <w:sz w:val="16"/>
                <w:szCs w:val="16"/>
              </w:rPr>
            </w:pPr>
            <w:r w:rsidRPr="00D51870">
              <w:rPr>
                <w:rFonts w:cs="Arial"/>
                <w:sz w:val="16"/>
                <w:szCs w:val="16"/>
              </w:rPr>
              <w:t>Gemisch aus: cis-4-Hydroxy-3-(1,2,3,4-tetrahydro-3-(4-(4-trifluormethylbenzy-loxy)phenyl)naphtha-1-yl)coumarin; trans-4-Hydroxy-3-(1,2,3,4-tetrahydro-3-(4-(4-trifluormethylbenz</w:t>
            </w:r>
            <w:r w:rsidRPr="00D51870">
              <w:rPr>
                <w:rFonts w:cs="Arial"/>
                <w:sz w:val="16"/>
                <w:szCs w:val="16"/>
              </w:rPr>
              <w:t>y</w:t>
            </w:r>
            <w:r w:rsidRPr="00D51870">
              <w:rPr>
                <w:rFonts w:cs="Arial"/>
                <w:sz w:val="16"/>
                <w:szCs w:val="16"/>
              </w:rPr>
              <w:t xml:space="preserve">loxy)phe-nyl)naphtha-1-yl)coumarin/Flocoumafen </w:t>
            </w:r>
          </w:p>
        </w:tc>
        <w:tc>
          <w:tcPr>
            <w:tcW w:w="715" w:type="dxa"/>
            <w:gridSpan w:val="8"/>
          </w:tcPr>
          <w:p w:rsidR="00EF29B8" w:rsidRPr="00D51870" w:rsidRDefault="00EF29B8" w:rsidP="00D51870">
            <w:pPr>
              <w:pStyle w:val="GesAbsatz"/>
              <w:jc w:val="left"/>
              <w:rPr>
                <w:rFonts w:cs="Arial"/>
                <w:sz w:val="16"/>
                <w:szCs w:val="16"/>
              </w:rPr>
            </w:pPr>
            <w:r w:rsidRPr="00D51870">
              <w:rPr>
                <w:rFonts w:cs="Arial"/>
                <w:sz w:val="16"/>
                <w:szCs w:val="16"/>
              </w:rPr>
              <w:t xml:space="preserve">NL </w:t>
            </w:r>
          </w:p>
        </w:tc>
        <w:tc>
          <w:tcPr>
            <w:tcW w:w="990" w:type="dxa"/>
            <w:gridSpan w:val="3"/>
          </w:tcPr>
          <w:p w:rsidR="00EF29B8" w:rsidRPr="00D51870" w:rsidRDefault="00EF29B8" w:rsidP="00D51870">
            <w:pPr>
              <w:pStyle w:val="GesAbsatz"/>
              <w:jc w:val="left"/>
              <w:rPr>
                <w:rFonts w:cs="Arial"/>
                <w:sz w:val="16"/>
                <w:szCs w:val="16"/>
              </w:rPr>
            </w:pPr>
            <w:r w:rsidRPr="00D51870">
              <w:rPr>
                <w:rFonts w:cs="Arial"/>
                <w:sz w:val="16"/>
                <w:szCs w:val="16"/>
              </w:rPr>
              <w:t xml:space="preserve">421-960-0 </w:t>
            </w:r>
          </w:p>
        </w:tc>
        <w:tc>
          <w:tcPr>
            <w:tcW w:w="1198" w:type="dxa"/>
            <w:gridSpan w:val="11"/>
          </w:tcPr>
          <w:p w:rsidR="00EF29B8" w:rsidRPr="00D51870" w:rsidRDefault="00EF29B8" w:rsidP="00D51870">
            <w:pPr>
              <w:pStyle w:val="GesAbsatz"/>
              <w:jc w:val="left"/>
              <w:rPr>
                <w:rFonts w:cs="Arial"/>
                <w:sz w:val="16"/>
                <w:szCs w:val="16"/>
              </w:rPr>
            </w:pPr>
            <w:r w:rsidRPr="00D51870">
              <w:rPr>
                <w:rFonts w:cs="Arial"/>
                <w:sz w:val="16"/>
                <w:szCs w:val="16"/>
              </w:rPr>
              <w:t xml:space="preserve">90035-08-8 </w:t>
            </w:r>
          </w:p>
        </w:tc>
        <w:tc>
          <w:tcPr>
            <w:tcW w:w="520" w:type="dxa"/>
            <w:gridSpan w:val="9"/>
          </w:tcPr>
          <w:p w:rsidR="00EF29B8" w:rsidRPr="00D51870" w:rsidRDefault="00EF29B8" w:rsidP="00D51870">
            <w:pPr>
              <w:pStyle w:val="GesAbsatz"/>
              <w:jc w:val="left"/>
              <w:rPr>
                <w:rFonts w:cs="Arial"/>
                <w:color w:val="auto"/>
                <w:sz w:val="16"/>
                <w:szCs w:val="16"/>
              </w:rPr>
            </w:pPr>
          </w:p>
        </w:tc>
        <w:tc>
          <w:tcPr>
            <w:tcW w:w="393" w:type="dxa"/>
            <w:gridSpan w:val="6"/>
          </w:tcPr>
          <w:p w:rsidR="00EF29B8" w:rsidRPr="00D51870" w:rsidRDefault="00EF29B8" w:rsidP="00D51870">
            <w:pPr>
              <w:pStyle w:val="GesAbsatz"/>
              <w:jc w:val="left"/>
              <w:rPr>
                <w:rFonts w:cs="Arial"/>
                <w:color w:val="auto"/>
                <w:sz w:val="16"/>
                <w:szCs w:val="16"/>
              </w:rPr>
            </w:pPr>
          </w:p>
        </w:tc>
        <w:tc>
          <w:tcPr>
            <w:tcW w:w="415" w:type="dxa"/>
            <w:gridSpan w:val="10"/>
          </w:tcPr>
          <w:p w:rsidR="00EF29B8" w:rsidRPr="00D51870" w:rsidRDefault="00EF29B8" w:rsidP="00D51870">
            <w:pPr>
              <w:pStyle w:val="GesAbsatz"/>
              <w:jc w:val="left"/>
              <w:rPr>
                <w:rFonts w:cs="Arial"/>
                <w:color w:val="auto"/>
                <w:sz w:val="16"/>
                <w:szCs w:val="16"/>
              </w:rPr>
            </w:pPr>
          </w:p>
        </w:tc>
        <w:tc>
          <w:tcPr>
            <w:tcW w:w="562" w:type="dxa"/>
            <w:gridSpan w:val="12"/>
          </w:tcPr>
          <w:p w:rsidR="00EF29B8" w:rsidRPr="00D51870" w:rsidRDefault="00EF29B8" w:rsidP="00D51870">
            <w:pPr>
              <w:pStyle w:val="GesAbsatz"/>
              <w:jc w:val="left"/>
              <w:rPr>
                <w:rFonts w:cs="Arial"/>
                <w:color w:val="auto"/>
                <w:sz w:val="16"/>
                <w:szCs w:val="16"/>
              </w:rPr>
            </w:pPr>
          </w:p>
        </w:tc>
        <w:tc>
          <w:tcPr>
            <w:tcW w:w="454" w:type="dxa"/>
            <w:gridSpan w:val="10"/>
          </w:tcPr>
          <w:p w:rsidR="00EF29B8" w:rsidRPr="00D51870" w:rsidRDefault="00EF29B8" w:rsidP="00D51870">
            <w:pPr>
              <w:pStyle w:val="GesAbsatz"/>
              <w:jc w:val="left"/>
              <w:rPr>
                <w:rFonts w:cs="Arial"/>
                <w:color w:val="auto"/>
                <w:sz w:val="16"/>
                <w:szCs w:val="16"/>
              </w:rPr>
            </w:pPr>
          </w:p>
        </w:tc>
        <w:tc>
          <w:tcPr>
            <w:tcW w:w="461" w:type="dxa"/>
            <w:gridSpan w:val="8"/>
          </w:tcPr>
          <w:p w:rsidR="00EF29B8" w:rsidRPr="00D51870" w:rsidRDefault="00EF29B8" w:rsidP="00D51870">
            <w:pPr>
              <w:pStyle w:val="GesAbsatz"/>
              <w:jc w:val="left"/>
              <w:rPr>
                <w:rFonts w:cs="Arial"/>
                <w:color w:val="auto"/>
                <w:sz w:val="16"/>
                <w:szCs w:val="16"/>
              </w:rPr>
            </w:pPr>
          </w:p>
        </w:tc>
        <w:tc>
          <w:tcPr>
            <w:tcW w:w="490" w:type="dxa"/>
            <w:gridSpan w:val="13"/>
          </w:tcPr>
          <w:p w:rsidR="00EF29B8" w:rsidRPr="00D51870" w:rsidRDefault="00EF29B8" w:rsidP="00D51870">
            <w:pPr>
              <w:pStyle w:val="GesAbsatz"/>
              <w:jc w:val="left"/>
              <w:rPr>
                <w:rFonts w:cs="Arial"/>
                <w:color w:val="auto"/>
                <w:sz w:val="16"/>
                <w:szCs w:val="16"/>
              </w:rPr>
            </w:pPr>
          </w:p>
        </w:tc>
        <w:tc>
          <w:tcPr>
            <w:tcW w:w="434" w:type="dxa"/>
            <w:gridSpan w:val="8"/>
          </w:tcPr>
          <w:p w:rsidR="00EF29B8" w:rsidRPr="00D51870" w:rsidRDefault="00EF29B8" w:rsidP="00D51870">
            <w:pPr>
              <w:pStyle w:val="GesAbsatz"/>
              <w:jc w:val="left"/>
              <w:rPr>
                <w:rFonts w:cs="Arial"/>
                <w:color w:val="auto"/>
                <w:sz w:val="16"/>
                <w:szCs w:val="16"/>
              </w:rPr>
            </w:pPr>
          </w:p>
        </w:tc>
        <w:tc>
          <w:tcPr>
            <w:tcW w:w="453" w:type="dxa"/>
            <w:gridSpan w:val="9"/>
          </w:tcPr>
          <w:p w:rsidR="00EF29B8" w:rsidRPr="00D51870" w:rsidRDefault="00EF29B8" w:rsidP="00D51870">
            <w:pPr>
              <w:pStyle w:val="GesAbsatz"/>
              <w:jc w:val="left"/>
              <w:rPr>
                <w:rFonts w:cs="Arial"/>
                <w:color w:val="auto"/>
                <w:sz w:val="16"/>
                <w:szCs w:val="16"/>
              </w:rPr>
            </w:pPr>
          </w:p>
        </w:tc>
        <w:tc>
          <w:tcPr>
            <w:tcW w:w="435" w:type="dxa"/>
            <w:gridSpan w:val="11"/>
          </w:tcPr>
          <w:p w:rsidR="00EF29B8" w:rsidRPr="00D51870" w:rsidRDefault="00EF29B8" w:rsidP="00D51870">
            <w:pPr>
              <w:pStyle w:val="GesAbsatz"/>
              <w:jc w:val="left"/>
              <w:rPr>
                <w:rFonts w:cs="Arial"/>
                <w:color w:val="auto"/>
                <w:sz w:val="16"/>
                <w:szCs w:val="16"/>
              </w:rPr>
            </w:pPr>
          </w:p>
        </w:tc>
        <w:tc>
          <w:tcPr>
            <w:tcW w:w="476" w:type="dxa"/>
            <w:gridSpan w:val="12"/>
          </w:tcPr>
          <w:p w:rsidR="00EF29B8" w:rsidRPr="00D51870" w:rsidRDefault="00EF29B8" w:rsidP="00D51870">
            <w:pPr>
              <w:pStyle w:val="GesAbsatz"/>
              <w:jc w:val="left"/>
              <w:rPr>
                <w:rFonts w:cs="Arial"/>
                <w:color w:val="auto"/>
                <w:sz w:val="16"/>
                <w:szCs w:val="16"/>
              </w:rPr>
            </w:pPr>
          </w:p>
        </w:tc>
        <w:tc>
          <w:tcPr>
            <w:tcW w:w="476" w:type="dxa"/>
            <w:gridSpan w:val="11"/>
          </w:tcPr>
          <w:p w:rsidR="00EF29B8" w:rsidRPr="00D51870" w:rsidRDefault="00EF29B8" w:rsidP="00D51870">
            <w:pPr>
              <w:pStyle w:val="GesAbsatz"/>
              <w:jc w:val="left"/>
              <w:rPr>
                <w:rFonts w:cs="Arial"/>
                <w:color w:val="auto"/>
                <w:sz w:val="16"/>
                <w:szCs w:val="16"/>
              </w:rPr>
            </w:pPr>
          </w:p>
        </w:tc>
        <w:tc>
          <w:tcPr>
            <w:tcW w:w="465" w:type="dxa"/>
            <w:gridSpan w:val="11"/>
          </w:tcPr>
          <w:p w:rsidR="00EF29B8" w:rsidRPr="00D51870" w:rsidRDefault="00EF29B8" w:rsidP="00D51870">
            <w:pPr>
              <w:pStyle w:val="GesAbsatz"/>
              <w:jc w:val="left"/>
              <w:rPr>
                <w:rFonts w:cs="Arial"/>
                <w:color w:val="auto"/>
                <w:sz w:val="16"/>
                <w:szCs w:val="16"/>
              </w:rPr>
            </w:pPr>
          </w:p>
        </w:tc>
        <w:tc>
          <w:tcPr>
            <w:tcW w:w="526" w:type="dxa"/>
            <w:gridSpan w:val="9"/>
          </w:tcPr>
          <w:p w:rsidR="00EF29B8" w:rsidRPr="00D51870" w:rsidRDefault="00EF29B8" w:rsidP="00D51870">
            <w:pPr>
              <w:pStyle w:val="GesAbsatz"/>
              <w:jc w:val="left"/>
              <w:rPr>
                <w:rFonts w:cs="Arial"/>
                <w:sz w:val="16"/>
                <w:szCs w:val="16"/>
              </w:rPr>
            </w:pPr>
            <w:r w:rsidRPr="00D51870">
              <w:rPr>
                <w:rFonts w:cs="Arial"/>
                <w:sz w:val="16"/>
                <w:szCs w:val="16"/>
              </w:rPr>
              <w:t xml:space="preserve">14 </w:t>
            </w:r>
          </w:p>
        </w:tc>
        <w:tc>
          <w:tcPr>
            <w:tcW w:w="479" w:type="dxa"/>
            <w:gridSpan w:val="12"/>
          </w:tcPr>
          <w:p w:rsidR="00EF29B8" w:rsidRPr="00D51870" w:rsidRDefault="00EF29B8" w:rsidP="00D51870">
            <w:pPr>
              <w:pStyle w:val="GesAbsatz"/>
              <w:jc w:val="left"/>
              <w:rPr>
                <w:rFonts w:cs="Arial"/>
                <w:color w:val="auto"/>
                <w:sz w:val="16"/>
                <w:szCs w:val="16"/>
              </w:rPr>
            </w:pPr>
          </w:p>
        </w:tc>
        <w:tc>
          <w:tcPr>
            <w:tcW w:w="381" w:type="dxa"/>
            <w:gridSpan w:val="11"/>
          </w:tcPr>
          <w:p w:rsidR="00EF29B8" w:rsidRPr="00D51870" w:rsidRDefault="00EF29B8" w:rsidP="00D51870">
            <w:pPr>
              <w:pStyle w:val="GesAbsatz"/>
              <w:jc w:val="left"/>
              <w:rPr>
                <w:rFonts w:cs="Arial"/>
                <w:color w:val="auto"/>
                <w:sz w:val="16"/>
                <w:szCs w:val="16"/>
              </w:rPr>
            </w:pPr>
          </w:p>
        </w:tc>
        <w:tc>
          <w:tcPr>
            <w:tcW w:w="534" w:type="dxa"/>
            <w:gridSpan w:val="13"/>
          </w:tcPr>
          <w:p w:rsidR="00EF29B8" w:rsidRPr="00D51870" w:rsidRDefault="00EF29B8" w:rsidP="00D51870">
            <w:pPr>
              <w:pStyle w:val="GesAbsatz"/>
              <w:jc w:val="left"/>
              <w:rPr>
                <w:rFonts w:cs="Arial"/>
                <w:color w:val="auto"/>
                <w:sz w:val="16"/>
                <w:szCs w:val="16"/>
              </w:rPr>
            </w:pPr>
          </w:p>
        </w:tc>
        <w:tc>
          <w:tcPr>
            <w:tcW w:w="462" w:type="dxa"/>
            <w:gridSpan w:val="8"/>
          </w:tcPr>
          <w:p w:rsidR="00EF29B8" w:rsidRPr="00D51870" w:rsidRDefault="00EF29B8" w:rsidP="00D51870">
            <w:pPr>
              <w:pStyle w:val="GesAbsatz"/>
              <w:jc w:val="left"/>
              <w:rPr>
                <w:rFonts w:cs="Arial"/>
                <w:color w:val="auto"/>
                <w:sz w:val="16"/>
                <w:szCs w:val="16"/>
              </w:rPr>
            </w:pPr>
          </w:p>
        </w:tc>
        <w:tc>
          <w:tcPr>
            <w:tcW w:w="434" w:type="dxa"/>
            <w:gridSpan w:val="10"/>
          </w:tcPr>
          <w:p w:rsidR="00EF29B8" w:rsidRPr="00D51870" w:rsidRDefault="00EF29B8" w:rsidP="00D51870">
            <w:pPr>
              <w:pStyle w:val="GesAbsatz"/>
              <w:jc w:val="left"/>
              <w:rPr>
                <w:rFonts w:cs="Arial"/>
                <w:color w:val="auto"/>
                <w:sz w:val="16"/>
                <w:szCs w:val="16"/>
              </w:rPr>
            </w:pPr>
          </w:p>
        </w:tc>
        <w:tc>
          <w:tcPr>
            <w:tcW w:w="448" w:type="dxa"/>
            <w:gridSpan w:val="14"/>
          </w:tcPr>
          <w:p w:rsidR="00EF29B8" w:rsidRPr="00D51870" w:rsidRDefault="00EF29B8" w:rsidP="00D51870">
            <w:pPr>
              <w:pStyle w:val="GesAbsatz"/>
              <w:jc w:val="left"/>
              <w:rPr>
                <w:rFonts w:cs="Arial"/>
                <w:color w:val="auto"/>
                <w:sz w:val="16"/>
                <w:szCs w:val="16"/>
              </w:rPr>
            </w:pPr>
          </w:p>
        </w:tc>
        <w:tc>
          <w:tcPr>
            <w:tcW w:w="455" w:type="dxa"/>
            <w:gridSpan w:val="13"/>
          </w:tcPr>
          <w:p w:rsidR="00EF29B8" w:rsidRPr="00D51870" w:rsidRDefault="00EF29B8" w:rsidP="00D51870">
            <w:pPr>
              <w:pStyle w:val="GesAbsatz"/>
              <w:jc w:val="left"/>
              <w:rPr>
                <w:rFonts w:cs="Arial"/>
                <w:color w:val="auto"/>
                <w:sz w:val="16"/>
                <w:szCs w:val="16"/>
              </w:rPr>
            </w:pPr>
          </w:p>
        </w:tc>
        <w:tc>
          <w:tcPr>
            <w:tcW w:w="489" w:type="dxa"/>
            <w:gridSpan w:val="15"/>
          </w:tcPr>
          <w:p w:rsidR="00EF29B8" w:rsidRPr="00D51870" w:rsidRDefault="00EF29B8" w:rsidP="00D51870">
            <w:pPr>
              <w:pStyle w:val="GesAbsatz"/>
              <w:jc w:val="left"/>
              <w:rPr>
                <w:rFonts w:cs="Arial"/>
                <w:color w:val="auto"/>
                <w:sz w:val="16"/>
                <w:szCs w:val="16"/>
              </w:rPr>
            </w:pPr>
          </w:p>
        </w:tc>
        <w:tc>
          <w:tcPr>
            <w:tcW w:w="446" w:type="dxa"/>
            <w:gridSpan w:val="6"/>
          </w:tcPr>
          <w:p w:rsidR="00EF29B8" w:rsidRPr="00D51870" w:rsidRDefault="00EF29B8" w:rsidP="00D51870">
            <w:pPr>
              <w:pStyle w:val="GesAbsatz"/>
              <w:jc w:val="left"/>
              <w:rPr>
                <w:rFonts w:cs="Arial"/>
                <w:color w:val="auto"/>
                <w:sz w:val="16"/>
                <w:szCs w:val="16"/>
              </w:rPr>
            </w:pPr>
          </w:p>
        </w:tc>
      </w:tr>
      <w:tr w:rsidR="001B2015" w:rsidRPr="00F60D31" w:rsidTr="00F8611F">
        <w:trPr>
          <w:trHeight w:val="463"/>
        </w:trPr>
        <w:tc>
          <w:tcPr>
            <w:tcW w:w="1663" w:type="dxa"/>
          </w:tcPr>
          <w:p w:rsidR="00EF29B8" w:rsidRPr="00EA546B" w:rsidRDefault="00EF29B8" w:rsidP="00F60D31">
            <w:pPr>
              <w:pStyle w:val="GesAbsatz"/>
              <w:jc w:val="left"/>
              <w:rPr>
                <w:rFonts w:cs="Arial"/>
                <w:sz w:val="16"/>
                <w:szCs w:val="16"/>
              </w:rPr>
            </w:pPr>
            <w:r w:rsidRPr="00EA546B">
              <w:rPr>
                <w:rFonts w:cs="Arial"/>
                <w:sz w:val="16"/>
                <w:szCs w:val="16"/>
              </w:rPr>
              <w:t>sec-Butyl 2-(2-hydr</w:t>
            </w:r>
            <w:r w:rsidRPr="00EA546B">
              <w:rPr>
                <w:rFonts w:cs="Arial"/>
                <w:sz w:val="16"/>
                <w:szCs w:val="16"/>
              </w:rPr>
              <w:t>o</w:t>
            </w:r>
            <w:r w:rsidRPr="00EA546B">
              <w:rPr>
                <w:rFonts w:cs="Arial"/>
                <w:sz w:val="16"/>
                <w:szCs w:val="16"/>
              </w:rPr>
              <w:t xml:space="preserve">xyethyl)piperidin-1-carboxylat/Icaridin </w:t>
            </w:r>
          </w:p>
        </w:tc>
        <w:tc>
          <w:tcPr>
            <w:tcW w:w="763"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DK </w:t>
            </w:r>
          </w:p>
        </w:tc>
        <w:tc>
          <w:tcPr>
            <w:tcW w:w="1059"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423-210-8 </w:t>
            </w:r>
          </w:p>
        </w:tc>
        <w:tc>
          <w:tcPr>
            <w:tcW w:w="1156"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119515-38-7 </w:t>
            </w:r>
          </w:p>
        </w:tc>
        <w:tc>
          <w:tcPr>
            <w:tcW w:w="481" w:type="dxa"/>
            <w:gridSpan w:val="7"/>
          </w:tcPr>
          <w:p w:rsidR="00EF29B8" w:rsidRPr="00F60D31" w:rsidRDefault="00EF29B8" w:rsidP="00F60D31">
            <w:pPr>
              <w:pStyle w:val="GesAbsatz"/>
              <w:jc w:val="left"/>
              <w:rPr>
                <w:rFonts w:cs="Arial"/>
                <w:color w:val="auto"/>
                <w:sz w:val="16"/>
                <w:szCs w:val="16"/>
              </w:rPr>
            </w:pPr>
          </w:p>
        </w:tc>
        <w:tc>
          <w:tcPr>
            <w:tcW w:w="425" w:type="dxa"/>
            <w:gridSpan w:val="8"/>
          </w:tcPr>
          <w:p w:rsidR="00EF29B8" w:rsidRPr="00F60D31" w:rsidRDefault="00EF29B8" w:rsidP="00F60D31">
            <w:pPr>
              <w:pStyle w:val="GesAbsatz"/>
              <w:jc w:val="left"/>
              <w:rPr>
                <w:rFonts w:cs="Arial"/>
                <w:color w:val="auto"/>
                <w:sz w:val="16"/>
                <w:szCs w:val="16"/>
              </w:rPr>
            </w:pPr>
          </w:p>
        </w:tc>
        <w:tc>
          <w:tcPr>
            <w:tcW w:w="418" w:type="dxa"/>
            <w:gridSpan w:val="11"/>
          </w:tcPr>
          <w:p w:rsidR="00EF29B8" w:rsidRPr="00F60D31" w:rsidRDefault="00EF29B8" w:rsidP="00F60D31">
            <w:pPr>
              <w:pStyle w:val="GesAbsatz"/>
              <w:jc w:val="left"/>
              <w:rPr>
                <w:rFonts w:cs="Arial"/>
                <w:color w:val="auto"/>
                <w:sz w:val="16"/>
                <w:szCs w:val="16"/>
              </w:rPr>
            </w:pPr>
          </w:p>
        </w:tc>
        <w:tc>
          <w:tcPr>
            <w:tcW w:w="512" w:type="dxa"/>
            <w:gridSpan w:val="9"/>
          </w:tcPr>
          <w:p w:rsidR="00EF29B8" w:rsidRPr="00F60D31" w:rsidRDefault="00EF29B8" w:rsidP="00F60D31">
            <w:pPr>
              <w:pStyle w:val="GesAbsatz"/>
              <w:jc w:val="left"/>
              <w:rPr>
                <w:rFonts w:cs="Arial"/>
                <w:color w:val="auto"/>
                <w:sz w:val="16"/>
                <w:szCs w:val="16"/>
              </w:rPr>
            </w:pPr>
          </w:p>
        </w:tc>
        <w:tc>
          <w:tcPr>
            <w:tcW w:w="490" w:type="dxa"/>
            <w:gridSpan w:val="12"/>
          </w:tcPr>
          <w:p w:rsidR="00EF29B8" w:rsidRPr="00F60D31" w:rsidRDefault="00EF29B8" w:rsidP="00F60D31">
            <w:pPr>
              <w:pStyle w:val="GesAbsatz"/>
              <w:jc w:val="left"/>
              <w:rPr>
                <w:rFonts w:cs="Arial"/>
                <w:color w:val="auto"/>
                <w:sz w:val="16"/>
                <w:szCs w:val="16"/>
              </w:rPr>
            </w:pPr>
          </w:p>
        </w:tc>
        <w:tc>
          <w:tcPr>
            <w:tcW w:w="461" w:type="dxa"/>
            <w:gridSpan w:val="9"/>
          </w:tcPr>
          <w:p w:rsidR="00EF29B8" w:rsidRPr="00F60D31" w:rsidRDefault="00EF29B8" w:rsidP="00F60D31">
            <w:pPr>
              <w:pStyle w:val="GesAbsatz"/>
              <w:jc w:val="left"/>
              <w:rPr>
                <w:rFonts w:cs="Arial"/>
                <w:color w:val="auto"/>
                <w:sz w:val="16"/>
                <w:szCs w:val="16"/>
              </w:rPr>
            </w:pPr>
          </w:p>
        </w:tc>
        <w:tc>
          <w:tcPr>
            <w:tcW w:w="425" w:type="dxa"/>
            <w:gridSpan w:val="7"/>
          </w:tcPr>
          <w:p w:rsidR="00EF29B8" w:rsidRPr="00F60D31" w:rsidRDefault="00EF29B8" w:rsidP="00F60D31">
            <w:pPr>
              <w:pStyle w:val="GesAbsatz"/>
              <w:jc w:val="left"/>
              <w:rPr>
                <w:rFonts w:cs="Arial"/>
                <w:color w:val="auto"/>
                <w:sz w:val="16"/>
                <w:szCs w:val="16"/>
              </w:rPr>
            </w:pPr>
          </w:p>
        </w:tc>
        <w:tc>
          <w:tcPr>
            <w:tcW w:w="472" w:type="dxa"/>
            <w:gridSpan w:val="10"/>
          </w:tcPr>
          <w:p w:rsidR="00EF29B8" w:rsidRPr="00F60D31" w:rsidRDefault="00EF29B8" w:rsidP="00F60D31">
            <w:pPr>
              <w:pStyle w:val="GesAbsatz"/>
              <w:jc w:val="left"/>
              <w:rPr>
                <w:rFonts w:cs="Arial"/>
                <w:color w:val="auto"/>
                <w:sz w:val="16"/>
                <w:szCs w:val="16"/>
              </w:rPr>
            </w:pPr>
          </w:p>
        </w:tc>
        <w:tc>
          <w:tcPr>
            <w:tcW w:w="520" w:type="dxa"/>
            <w:gridSpan w:val="13"/>
          </w:tcPr>
          <w:p w:rsidR="00EF29B8" w:rsidRPr="00F60D31" w:rsidRDefault="00EF29B8" w:rsidP="00F60D31">
            <w:pPr>
              <w:pStyle w:val="GesAbsatz"/>
              <w:jc w:val="left"/>
              <w:rPr>
                <w:rFonts w:cs="Arial"/>
                <w:color w:val="auto"/>
                <w:sz w:val="16"/>
                <w:szCs w:val="16"/>
              </w:rPr>
            </w:pPr>
          </w:p>
        </w:tc>
        <w:tc>
          <w:tcPr>
            <w:tcW w:w="425" w:type="dxa"/>
            <w:gridSpan w:val="10"/>
          </w:tcPr>
          <w:p w:rsidR="00EF29B8" w:rsidRPr="00F60D31" w:rsidRDefault="00EF29B8" w:rsidP="00F60D31">
            <w:pPr>
              <w:pStyle w:val="GesAbsatz"/>
              <w:jc w:val="left"/>
              <w:rPr>
                <w:rFonts w:cs="Arial"/>
                <w:color w:val="auto"/>
                <w:sz w:val="16"/>
                <w:szCs w:val="16"/>
              </w:rPr>
            </w:pPr>
          </w:p>
        </w:tc>
        <w:tc>
          <w:tcPr>
            <w:tcW w:w="426" w:type="dxa"/>
            <w:gridSpan w:val="10"/>
          </w:tcPr>
          <w:p w:rsidR="00EF29B8" w:rsidRPr="00F60D31" w:rsidRDefault="00EF29B8" w:rsidP="00F60D31">
            <w:pPr>
              <w:pStyle w:val="GesAbsatz"/>
              <w:jc w:val="left"/>
              <w:rPr>
                <w:rFonts w:cs="Arial"/>
                <w:color w:val="auto"/>
                <w:sz w:val="16"/>
                <w:szCs w:val="16"/>
              </w:rPr>
            </w:pPr>
          </w:p>
        </w:tc>
        <w:tc>
          <w:tcPr>
            <w:tcW w:w="505" w:type="dxa"/>
            <w:gridSpan w:val="13"/>
          </w:tcPr>
          <w:p w:rsidR="00EF29B8" w:rsidRPr="00F60D31" w:rsidRDefault="00EF29B8" w:rsidP="00F60D31">
            <w:pPr>
              <w:pStyle w:val="GesAbsatz"/>
              <w:jc w:val="left"/>
              <w:rPr>
                <w:rFonts w:cs="Arial"/>
                <w:color w:val="auto"/>
                <w:sz w:val="16"/>
                <w:szCs w:val="16"/>
              </w:rPr>
            </w:pPr>
          </w:p>
        </w:tc>
        <w:tc>
          <w:tcPr>
            <w:tcW w:w="487" w:type="dxa"/>
            <w:gridSpan w:val="11"/>
          </w:tcPr>
          <w:p w:rsidR="00EF29B8" w:rsidRPr="00F60D31" w:rsidRDefault="00EF29B8" w:rsidP="00F60D31">
            <w:pPr>
              <w:pStyle w:val="GesAbsatz"/>
              <w:jc w:val="left"/>
              <w:rPr>
                <w:rFonts w:cs="Arial"/>
                <w:color w:val="auto"/>
                <w:sz w:val="16"/>
                <w:szCs w:val="16"/>
              </w:rPr>
            </w:pPr>
          </w:p>
        </w:tc>
        <w:tc>
          <w:tcPr>
            <w:tcW w:w="487" w:type="dxa"/>
            <w:gridSpan w:val="8"/>
          </w:tcPr>
          <w:p w:rsidR="00EF29B8" w:rsidRPr="00F60D31" w:rsidRDefault="00EF29B8" w:rsidP="00F60D31">
            <w:pPr>
              <w:pStyle w:val="GesAbsatz"/>
              <w:jc w:val="left"/>
              <w:rPr>
                <w:rFonts w:cs="Arial"/>
                <w:color w:val="auto"/>
                <w:sz w:val="16"/>
                <w:szCs w:val="16"/>
              </w:rPr>
            </w:pPr>
          </w:p>
        </w:tc>
        <w:tc>
          <w:tcPr>
            <w:tcW w:w="469" w:type="dxa"/>
            <w:gridSpan w:val="11"/>
          </w:tcPr>
          <w:p w:rsidR="00EF29B8" w:rsidRPr="00F60D31" w:rsidRDefault="00EF29B8" w:rsidP="00F60D31">
            <w:pPr>
              <w:pStyle w:val="GesAbsatz"/>
              <w:jc w:val="left"/>
              <w:rPr>
                <w:rFonts w:cs="Arial"/>
                <w:color w:val="auto"/>
                <w:sz w:val="16"/>
                <w:szCs w:val="16"/>
              </w:rPr>
            </w:pPr>
          </w:p>
        </w:tc>
        <w:tc>
          <w:tcPr>
            <w:tcW w:w="405" w:type="dxa"/>
            <w:gridSpan w:val="14"/>
          </w:tcPr>
          <w:p w:rsidR="00EF29B8" w:rsidRPr="00F60D31" w:rsidRDefault="00EF29B8" w:rsidP="00F60D31">
            <w:pPr>
              <w:pStyle w:val="GesAbsatz"/>
              <w:jc w:val="left"/>
              <w:rPr>
                <w:rFonts w:cs="Arial"/>
                <w:color w:val="auto"/>
                <w:sz w:val="16"/>
                <w:szCs w:val="16"/>
              </w:rPr>
            </w:pPr>
          </w:p>
        </w:tc>
        <w:tc>
          <w:tcPr>
            <w:tcW w:w="552" w:type="dxa"/>
            <w:gridSpan w:val="12"/>
          </w:tcPr>
          <w:p w:rsidR="00EF29B8" w:rsidRPr="00F60D31" w:rsidRDefault="00EF29B8" w:rsidP="00F60D31">
            <w:pPr>
              <w:pStyle w:val="GesAbsatz"/>
              <w:jc w:val="left"/>
              <w:rPr>
                <w:rFonts w:cs="Arial"/>
                <w:color w:val="auto"/>
                <w:sz w:val="16"/>
                <w:szCs w:val="16"/>
              </w:rPr>
            </w:pPr>
          </w:p>
        </w:tc>
        <w:tc>
          <w:tcPr>
            <w:tcW w:w="502" w:type="dxa"/>
            <w:gridSpan w:val="11"/>
          </w:tcPr>
          <w:p w:rsidR="00EF29B8" w:rsidRPr="00F60D31" w:rsidRDefault="00EF29B8" w:rsidP="00F60D31">
            <w:pPr>
              <w:pStyle w:val="GesAbsatz"/>
              <w:jc w:val="left"/>
              <w:rPr>
                <w:rFonts w:cs="Arial"/>
                <w:color w:val="auto"/>
                <w:sz w:val="16"/>
                <w:szCs w:val="16"/>
              </w:rPr>
            </w:pPr>
          </w:p>
        </w:tc>
        <w:tc>
          <w:tcPr>
            <w:tcW w:w="462"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19 </w:t>
            </w:r>
          </w:p>
        </w:tc>
        <w:tc>
          <w:tcPr>
            <w:tcW w:w="347" w:type="dxa"/>
            <w:gridSpan w:val="7"/>
          </w:tcPr>
          <w:p w:rsidR="00EF29B8" w:rsidRPr="00F60D31" w:rsidRDefault="00EF29B8" w:rsidP="00F60D31">
            <w:pPr>
              <w:pStyle w:val="GesAbsatz"/>
              <w:jc w:val="left"/>
              <w:rPr>
                <w:rFonts w:cs="Arial"/>
                <w:color w:val="auto"/>
                <w:sz w:val="16"/>
                <w:szCs w:val="16"/>
              </w:rPr>
            </w:pPr>
          </w:p>
        </w:tc>
        <w:tc>
          <w:tcPr>
            <w:tcW w:w="488" w:type="dxa"/>
            <w:gridSpan w:val="16"/>
          </w:tcPr>
          <w:p w:rsidR="00EF29B8" w:rsidRPr="00F60D31" w:rsidRDefault="00EF29B8" w:rsidP="00F60D31">
            <w:pPr>
              <w:pStyle w:val="GesAbsatz"/>
              <w:jc w:val="left"/>
              <w:rPr>
                <w:rFonts w:cs="Arial"/>
                <w:color w:val="auto"/>
                <w:sz w:val="16"/>
                <w:szCs w:val="16"/>
              </w:rPr>
            </w:pPr>
          </w:p>
        </w:tc>
        <w:tc>
          <w:tcPr>
            <w:tcW w:w="522" w:type="dxa"/>
            <w:gridSpan w:val="14"/>
          </w:tcPr>
          <w:p w:rsidR="00EF29B8" w:rsidRPr="00F60D31" w:rsidRDefault="00EF29B8" w:rsidP="00F60D31">
            <w:pPr>
              <w:pStyle w:val="GesAbsatz"/>
              <w:jc w:val="left"/>
              <w:rPr>
                <w:rFonts w:cs="Arial"/>
                <w:color w:val="auto"/>
                <w:sz w:val="16"/>
                <w:szCs w:val="16"/>
              </w:rPr>
            </w:pPr>
          </w:p>
        </w:tc>
        <w:tc>
          <w:tcPr>
            <w:tcW w:w="381" w:type="dxa"/>
            <w:gridSpan w:val="5"/>
          </w:tcPr>
          <w:p w:rsidR="00EF29B8" w:rsidRPr="00F60D31" w:rsidRDefault="00EF29B8" w:rsidP="00F60D31">
            <w:pPr>
              <w:pStyle w:val="GesAbsatz"/>
              <w:jc w:val="left"/>
              <w:rPr>
                <w:rFonts w:cs="Arial"/>
                <w:color w:val="auto"/>
                <w:sz w:val="16"/>
                <w:szCs w:val="16"/>
              </w:rPr>
            </w:pPr>
          </w:p>
        </w:tc>
      </w:tr>
      <w:tr w:rsidR="001B2015" w:rsidRPr="00F60D31" w:rsidTr="00F8611F">
        <w:trPr>
          <w:trHeight w:val="192"/>
        </w:trPr>
        <w:tc>
          <w:tcPr>
            <w:tcW w:w="1663" w:type="dxa"/>
          </w:tcPr>
          <w:p w:rsidR="00EF29B8" w:rsidRPr="00F60D31" w:rsidRDefault="00EF29B8" w:rsidP="00F60D31">
            <w:pPr>
              <w:pStyle w:val="GesAbsatz"/>
              <w:jc w:val="left"/>
              <w:rPr>
                <w:rFonts w:cs="Arial"/>
                <w:sz w:val="16"/>
                <w:szCs w:val="16"/>
              </w:rPr>
            </w:pPr>
            <w:r w:rsidRPr="00F60D31">
              <w:rPr>
                <w:rFonts w:cs="Arial"/>
                <w:sz w:val="16"/>
                <w:szCs w:val="16"/>
              </w:rPr>
              <w:t xml:space="preserve">Fipronil </w:t>
            </w:r>
          </w:p>
        </w:tc>
        <w:tc>
          <w:tcPr>
            <w:tcW w:w="763"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FR </w:t>
            </w:r>
          </w:p>
        </w:tc>
        <w:tc>
          <w:tcPr>
            <w:tcW w:w="1059"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424-610-5 </w:t>
            </w:r>
          </w:p>
        </w:tc>
        <w:tc>
          <w:tcPr>
            <w:tcW w:w="1156"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120068-37-3 </w:t>
            </w:r>
          </w:p>
        </w:tc>
        <w:tc>
          <w:tcPr>
            <w:tcW w:w="481" w:type="dxa"/>
            <w:gridSpan w:val="7"/>
          </w:tcPr>
          <w:p w:rsidR="00EF29B8" w:rsidRPr="00F60D31" w:rsidRDefault="00EF29B8" w:rsidP="00F60D31">
            <w:pPr>
              <w:pStyle w:val="GesAbsatz"/>
              <w:jc w:val="left"/>
              <w:rPr>
                <w:rFonts w:cs="Arial"/>
                <w:color w:val="auto"/>
                <w:sz w:val="16"/>
                <w:szCs w:val="16"/>
              </w:rPr>
            </w:pPr>
          </w:p>
        </w:tc>
        <w:tc>
          <w:tcPr>
            <w:tcW w:w="425" w:type="dxa"/>
            <w:gridSpan w:val="8"/>
          </w:tcPr>
          <w:p w:rsidR="00EF29B8" w:rsidRPr="00F60D31" w:rsidRDefault="00EF29B8" w:rsidP="00F60D31">
            <w:pPr>
              <w:pStyle w:val="GesAbsatz"/>
              <w:jc w:val="left"/>
              <w:rPr>
                <w:rFonts w:cs="Arial"/>
                <w:color w:val="auto"/>
                <w:sz w:val="16"/>
                <w:szCs w:val="16"/>
              </w:rPr>
            </w:pPr>
          </w:p>
        </w:tc>
        <w:tc>
          <w:tcPr>
            <w:tcW w:w="418" w:type="dxa"/>
            <w:gridSpan w:val="11"/>
          </w:tcPr>
          <w:p w:rsidR="00EF29B8" w:rsidRPr="00F60D31" w:rsidRDefault="00EF29B8" w:rsidP="00F60D31">
            <w:pPr>
              <w:pStyle w:val="GesAbsatz"/>
              <w:jc w:val="left"/>
              <w:rPr>
                <w:rFonts w:cs="Arial"/>
                <w:color w:val="auto"/>
                <w:sz w:val="16"/>
                <w:szCs w:val="16"/>
              </w:rPr>
            </w:pPr>
          </w:p>
        </w:tc>
        <w:tc>
          <w:tcPr>
            <w:tcW w:w="512" w:type="dxa"/>
            <w:gridSpan w:val="9"/>
          </w:tcPr>
          <w:p w:rsidR="00EF29B8" w:rsidRPr="00F60D31" w:rsidRDefault="00EF29B8" w:rsidP="00F60D31">
            <w:pPr>
              <w:pStyle w:val="GesAbsatz"/>
              <w:jc w:val="left"/>
              <w:rPr>
                <w:rFonts w:cs="Arial"/>
                <w:color w:val="auto"/>
                <w:sz w:val="16"/>
                <w:szCs w:val="16"/>
              </w:rPr>
            </w:pPr>
          </w:p>
        </w:tc>
        <w:tc>
          <w:tcPr>
            <w:tcW w:w="490" w:type="dxa"/>
            <w:gridSpan w:val="12"/>
          </w:tcPr>
          <w:p w:rsidR="00EF29B8" w:rsidRPr="00F60D31" w:rsidRDefault="00EF29B8" w:rsidP="00F60D31">
            <w:pPr>
              <w:pStyle w:val="GesAbsatz"/>
              <w:jc w:val="left"/>
              <w:rPr>
                <w:rFonts w:cs="Arial"/>
                <w:color w:val="auto"/>
                <w:sz w:val="16"/>
                <w:szCs w:val="16"/>
              </w:rPr>
            </w:pPr>
          </w:p>
        </w:tc>
        <w:tc>
          <w:tcPr>
            <w:tcW w:w="461" w:type="dxa"/>
            <w:gridSpan w:val="9"/>
          </w:tcPr>
          <w:p w:rsidR="00EF29B8" w:rsidRPr="00F60D31" w:rsidRDefault="00EF29B8" w:rsidP="00F60D31">
            <w:pPr>
              <w:pStyle w:val="GesAbsatz"/>
              <w:jc w:val="left"/>
              <w:rPr>
                <w:rFonts w:cs="Arial"/>
                <w:color w:val="auto"/>
                <w:sz w:val="16"/>
                <w:szCs w:val="16"/>
              </w:rPr>
            </w:pPr>
          </w:p>
        </w:tc>
        <w:tc>
          <w:tcPr>
            <w:tcW w:w="425" w:type="dxa"/>
            <w:gridSpan w:val="7"/>
          </w:tcPr>
          <w:p w:rsidR="00EF29B8" w:rsidRPr="00F60D31" w:rsidRDefault="00EF29B8" w:rsidP="00F60D31">
            <w:pPr>
              <w:pStyle w:val="GesAbsatz"/>
              <w:jc w:val="left"/>
              <w:rPr>
                <w:rFonts w:cs="Arial"/>
                <w:color w:val="auto"/>
                <w:sz w:val="16"/>
                <w:szCs w:val="16"/>
              </w:rPr>
            </w:pPr>
          </w:p>
        </w:tc>
        <w:tc>
          <w:tcPr>
            <w:tcW w:w="472" w:type="dxa"/>
            <w:gridSpan w:val="10"/>
          </w:tcPr>
          <w:p w:rsidR="00EF29B8" w:rsidRPr="00F60D31" w:rsidRDefault="00EF29B8" w:rsidP="00F60D31">
            <w:pPr>
              <w:pStyle w:val="GesAbsatz"/>
              <w:jc w:val="left"/>
              <w:rPr>
                <w:rFonts w:cs="Arial"/>
                <w:color w:val="auto"/>
                <w:sz w:val="16"/>
                <w:szCs w:val="16"/>
              </w:rPr>
            </w:pPr>
          </w:p>
        </w:tc>
        <w:tc>
          <w:tcPr>
            <w:tcW w:w="520" w:type="dxa"/>
            <w:gridSpan w:val="13"/>
          </w:tcPr>
          <w:p w:rsidR="00EF29B8" w:rsidRPr="00F60D31" w:rsidRDefault="00EF29B8" w:rsidP="00F60D31">
            <w:pPr>
              <w:pStyle w:val="GesAbsatz"/>
              <w:jc w:val="left"/>
              <w:rPr>
                <w:rFonts w:cs="Arial"/>
                <w:color w:val="auto"/>
                <w:sz w:val="16"/>
                <w:szCs w:val="16"/>
              </w:rPr>
            </w:pPr>
          </w:p>
        </w:tc>
        <w:tc>
          <w:tcPr>
            <w:tcW w:w="425" w:type="dxa"/>
            <w:gridSpan w:val="10"/>
          </w:tcPr>
          <w:p w:rsidR="00EF29B8" w:rsidRPr="00F60D31" w:rsidRDefault="00EF29B8" w:rsidP="00F60D31">
            <w:pPr>
              <w:pStyle w:val="GesAbsatz"/>
              <w:jc w:val="left"/>
              <w:rPr>
                <w:rFonts w:cs="Arial"/>
                <w:color w:val="auto"/>
                <w:sz w:val="16"/>
                <w:szCs w:val="16"/>
              </w:rPr>
            </w:pPr>
          </w:p>
        </w:tc>
        <w:tc>
          <w:tcPr>
            <w:tcW w:w="426" w:type="dxa"/>
            <w:gridSpan w:val="10"/>
          </w:tcPr>
          <w:p w:rsidR="00EF29B8" w:rsidRPr="00F60D31" w:rsidRDefault="00EF29B8" w:rsidP="00F60D31">
            <w:pPr>
              <w:pStyle w:val="GesAbsatz"/>
              <w:jc w:val="left"/>
              <w:rPr>
                <w:rFonts w:cs="Arial"/>
                <w:color w:val="auto"/>
                <w:sz w:val="16"/>
                <w:szCs w:val="16"/>
              </w:rPr>
            </w:pPr>
          </w:p>
        </w:tc>
        <w:tc>
          <w:tcPr>
            <w:tcW w:w="505" w:type="dxa"/>
            <w:gridSpan w:val="13"/>
          </w:tcPr>
          <w:p w:rsidR="00EF29B8" w:rsidRPr="00F60D31" w:rsidRDefault="00EF29B8" w:rsidP="00F60D31">
            <w:pPr>
              <w:pStyle w:val="GesAbsatz"/>
              <w:jc w:val="left"/>
              <w:rPr>
                <w:rFonts w:cs="Arial"/>
                <w:color w:val="auto"/>
                <w:sz w:val="16"/>
                <w:szCs w:val="16"/>
              </w:rPr>
            </w:pPr>
          </w:p>
        </w:tc>
        <w:tc>
          <w:tcPr>
            <w:tcW w:w="487" w:type="dxa"/>
            <w:gridSpan w:val="11"/>
          </w:tcPr>
          <w:p w:rsidR="00EF29B8" w:rsidRPr="00F60D31" w:rsidRDefault="00EF29B8" w:rsidP="00F60D31">
            <w:pPr>
              <w:pStyle w:val="GesAbsatz"/>
              <w:jc w:val="left"/>
              <w:rPr>
                <w:rFonts w:cs="Arial"/>
                <w:color w:val="auto"/>
                <w:sz w:val="16"/>
                <w:szCs w:val="16"/>
              </w:rPr>
            </w:pPr>
          </w:p>
        </w:tc>
        <w:tc>
          <w:tcPr>
            <w:tcW w:w="487" w:type="dxa"/>
            <w:gridSpan w:val="8"/>
          </w:tcPr>
          <w:p w:rsidR="00EF29B8" w:rsidRPr="00F60D31" w:rsidRDefault="00EF29B8" w:rsidP="00F60D31">
            <w:pPr>
              <w:pStyle w:val="GesAbsatz"/>
              <w:jc w:val="left"/>
              <w:rPr>
                <w:rFonts w:cs="Arial"/>
                <w:color w:val="auto"/>
                <w:sz w:val="16"/>
                <w:szCs w:val="16"/>
              </w:rPr>
            </w:pPr>
          </w:p>
        </w:tc>
        <w:tc>
          <w:tcPr>
            <w:tcW w:w="469" w:type="dxa"/>
            <w:gridSpan w:val="11"/>
          </w:tcPr>
          <w:p w:rsidR="00EF29B8" w:rsidRPr="00F60D31" w:rsidRDefault="00EF29B8" w:rsidP="00F60D31">
            <w:pPr>
              <w:pStyle w:val="GesAbsatz"/>
              <w:jc w:val="left"/>
              <w:rPr>
                <w:rFonts w:cs="Arial"/>
                <w:color w:val="auto"/>
                <w:sz w:val="16"/>
                <w:szCs w:val="16"/>
              </w:rPr>
            </w:pPr>
          </w:p>
        </w:tc>
        <w:tc>
          <w:tcPr>
            <w:tcW w:w="405" w:type="dxa"/>
            <w:gridSpan w:val="14"/>
          </w:tcPr>
          <w:p w:rsidR="00EF29B8" w:rsidRPr="00F60D31" w:rsidRDefault="00EF29B8" w:rsidP="00F60D31">
            <w:pPr>
              <w:pStyle w:val="GesAbsatz"/>
              <w:jc w:val="left"/>
              <w:rPr>
                <w:rFonts w:cs="Arial"/>
                <w:color w:val="auto"/>
                <w:sz w:val="16"/>
                <w:szCs w:val="16"/>
              </w:rPr>
            </w:pPr>
          </w:p>
        </w:tc>
        <w:tc>
          <w:tcPr>
            <w:tcW w:w="552" w:type="dxa"/>
            <w:gridSpan w:val="12"/>
          </w:tcPr>
          <w:p w:rsidR="00EF29B8" w:rsidRPr="00F60D31" w:rsidRDefault="00EF29B8" w:rsidP="00F60D31">
            <w:pPr>
              <w:pStyle w:val="GesAbsatz"/>
              <w:jc w:val="left"/>
              <w:rPr>
                <w:rFonts w:cs="Arial"/>
                <w:color w:val="auto"/>
                <w:sz w:val="16"/>
                <w:szCs w:val="16"/>
              </w:rPr>
            </w:pPr>
          </w:p>
        </w:tc>
        <w:tc>
          <w:tcPr>
            <w:tcW w:w="502"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18 </w:t>
            </w:r>
          </w:p>
        </w:tc>
        <w:tc>
          <w:tcPr>
            <w:tcW w:w="462" w:type="dxa"/>
            <w:gridSpan w:val="12"/>
          </w:tcPr>
          <w:p w:rsidR="00EF29B8" w:rsidRPr="00F60D31" w:rsidRDefault="00EF29B8" w:rsidP="00F60D31">
            <w:pPr>
              <w:pStyle w:val="GesAbsatz"/>
              <w:jc w:val="left"/>
              <w:rPr>
                <w:rFonts w:cs="Arial"/>
                <w:color w:val="auto"/>
                <w:sz w:val="16"/>
                <w:szCs w:val="16"/>
              </w:rPr>
            </w:pPr>
          </w:p>
        </w:tc>
        <w:tc>
          <w:tcPr>
            <w:tcW w:w="347" w:type="dxa"/>
            <w:gridSpan w:val="7"/>
          </w:tcPr>
          <w:p w:rsidR="00EF29B8" w:rsidRPr="00F60D31" w:rsidRDefault="00EF29B8" w:rsidP="00F60D31">
            <w:pPr>
              <w:pStyle w:val="GesAbsatz"/>
              <w:jc w:val="left"/>
              <w:rPr>
                <w:rFonts w:cs="Arial"/>
                <w:color w:val="auto"/>
                <w:sz w:val="16"/>
                <w:szCs w:val="16"/>
              </w:rPr>
            </w:pPr>
          </w:p>
        </w:tc>
        <w:tc>
          <w:tcPr>
            <w:tcW w:w="488" w:type="dxa"/>
            <w:gridSpan w:val="16"/>
          </w:tcPr>
          <w:p w:rsidR="00EF29B8" w:rsidRPr="00F60D31" w:rsidRDefault="00EF29B8" w:rsidP="00F60D31">
            <w:pPr>
              <w:pStyle w:val="GesAbsatz"/>
              <w:jc w:val="left"/>
              <w:rPr>
                <w:rFonts w:cs="Arial"/>
                <w:color w:val="auto"/>
                <w:sz w:val="16"/>
                <w:szCs w:val="16"/>
              </w:rPr>
            </w:pPr>
          </w:p>
        </w:tc>
        <w:tc>
          <w:tcPr>
            <w:tcW w:w="522" w:type="dxa"/>
            <w:gridSpan w:val="14"/>
          </w:tcPr>
          <w:p w:rsidR="00EF29B8" w:rsidRPr="00F60D31" w:rsidRDefault="00EF29B8" w:rsidP="00F60D31">
            <w:pPr>
              <w:pStyle w:val="GesAbsatz"/>
              <w:jc w:val="left"/>
              <w:rPr>
                <w:rFonts w:cs="Arial"/>
                <w:color w:val="auto"/>
                <w:sz w:val="16"/>
                <w:szCs w:val="16"/>
              </w:rPr>
            </w:pPr>
          </w:p>
        </w:tc>
        <w:tc>
          <w:tcPr>
            <w:tcW w:w="381" w:type="dxa"/>
            <w:gridSpan w:val="5"/>
          </w:tcPr>
          <w:p w:rsidR="00EF29B8" w:rsidRPr="00F60D31" w:rsidRDefault="00EF29B8" w:rsidP="00F60D31">
            <w:pPr>
              <w:pStyle w:val="GesAbsatz"/>
              <w:jc w:val="left"/>
              <w:rPr>
                <w:rFonts w:cs="Arial"/>
                <w:color w:val="auto"/>
                <w:sz w:val="16"/>
                <w:szCs w:val="16"/>
              </w:rPr>
            </w:pPr>
          </w:p>
        </w:tc>
      </w:tr>
      <w:tr w:rsidR="001B2015" w:rsidRPr="00F60D31" w:rsidTr="00F8611F">
        <w:trPr>
          <w:trHeight w:val="475"/>
        </w:trPr>
        <w:tc>
          <w:tcPr>
            <w:tcW w:w="1663" w:type="dxa"/>
          </w:tcPr>
          <w:p w:rsidR="00EF29B8" w:rsidRPr="00A062D8" w:rsidRDefault="00EF29B8" w:rsidP="00F60D31">
            <w:pPr>
              <w:pStyle w:val="GesAbsatz"/>
              <w:jc w:val="left"/>
              <w:rPr>
                <w:rFonts w:cs="Arial"/>
                <w:sz w:val="16"/>
                <w:szCs w:val="16"/>
                <w:lang w:val="en-GB"/>
              </w:rPr>
            </w:pPr>
            <w:r w:rsidRPr="00A062D8">
              <w:rPr>
                <w:rFonts w:cs="Arial"/>
                <w:sz w:val="16"/>
                <w:szCs w:val="16"/>
                <w:lang w:val="en-GB"/>
              </w:rPr>
              <w:t>cis-1-(3-Chlorallyl)3,5,7-triaza-1-azo-niaad</w:t>
            </w:r>
            <w:r w:rsidRPr="00A062D8">
              <w:rPr>
                <w:rFonts w:cs="Arial"/>
                <w:sz w:val="16"/>
                <w:szCs w:val="16"/>
                <w:lang w:val="en-GB"/>
              </w:rPr>
              <w:t>a</w:t>
            </w:r>
            <w:r w:rsidRPr="00A062D8">
              <w:rPr>
                <w:rFonts w:cs="Arial"/>
                <w:sz w:val="16"/>
                <w:szCs w:val="16"/>
                <w:lang w:val="en-GB"/>
              </w:rPr>
              <w:t xml:space="preserve">mantanchlorid </w:t>
            </w:r>
          </w:p>
        </w:tc>
        <w:tc>
          <w:tcPr>
            <w:tcW w:w="763"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PL </w:t>
            </w:r>
          </w:p>
        </w:tc>
        <w:tc>
          <w:tcPr>
            <w:tcW w:w="1059"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426-020-3 </w:t>
            </w:r>
          </w:p>
        </w:tc>
        <w:tc>
          <w:tcPr>
            <w:tcW w:w="1156"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51229-78-8 </w:t>
            </w:r>
          </w:p>
        </w:tc>
        <w:tc>
          <w:tcPr>
            <w:tcW w:w="481" w:type="dxa"/>
            <w:gridSpan w:val="7"/>
          </w:tcPr>
          <w:p w:rsidR="00EF29B8" w:rsidRPr="00F60D31" w:rsidRDefault="00EF29B8" w:rsidP="00F60D31">
            <w:pPr>
              <w:pStyle w:val="GesAbsatz"/>
              <w:jc w:val="left"/>
              <w:rPr>
                <w:rFonts w:cs="Arial"/>
                <w:color w:val="auto"/>
                <w:sz w:val="16"/>
                <w:szCs w:val="16"/>
              </w:rPr>
            </w:pPr>
          </w:p>
        </w:tc>
        <w:tc>
          <w:tcPr>
            <w:tcW w:w="425" w:type="dxa"/>
            <w:gridSpan w:val="8"/>
          </w:tcPr>
          <w:p w:rsidR="00EF29B8" w:rsidRPr="00F60D31" w:rsidRDefault="00EF29B8" w:rsidP="00F60D31">
            <w:pPr>
              <w:pStyle w:val="GesAbsatz"/>
              <w:jc w:val="left"/>
              <w:rPr>
                <w:rFonts w:cs="Arial"/>
                <w:color w:val="auto"/>
                <w:sz w:val="16"/>
                <w:szCs w:val="16"/>
              </w:rPr>
            </w:pPr>
          </w:p>
        </w:tc>
        <w:tc>
          <w:tcPr>
            <w:tcW w:w="418" w:type="dxa"/>
            <w:gridSpan w:val="11"/>
          </w:tcPr>
          <w:p w:rsidR="00EF29B8" w:rsidRPr="00F60D31" w:rsidRDefault="00EF29B8" w:rsidP="00F60D31">
            <w:pPr>
              <w:pStyle w:val="GesAbsatz"/>
              <w:jc w:val="left"/>
              <w:rPr>
                <w:rFonts w:cs="Arial"/>
                <w:color w:val="auto"/>
                <w:sz w:val="16"/>
                <w:szCs w:val="16"/>
              </w:rPr>
            </w:pPr>
          </w:p>
        </w:tc>
        <w:tc>
          <w:tcPr>
            <w:tcW w:w="512" w:type="dxa"/>
            <w:gridSpan w:val="9"/>
          </w:tcPr>
          <w:p w:rsidR="00EF29B8" w:rsidRPr="00F60D31" w:rsidRDefault="00EF29B8" w:rsidP="00F60D31">
            <w:pPr>
              <w:pStyle w:val="GesAbsatz"/>
              <w:jc w:val="left"/>
              <w:rPr>
                <w:rFonts w:cs="Arial"/>
                <w:color w:val="auto"/>
                <w:sz w:val="16"/>
                <w:szCs w:val="16"/>
              </w:rPr>
            </w:pPr>
          </w:p>
        </w:tc>
        <w:tc>
          <w:tcPr>
            <w:tcW w:w="490" w:type="dxa"/>
            <w:gridSpan w:val="12"/>
          </w:tcPr>
          <w:p w:rsidR="00EF29B8" w:rsidRPr="00F60D31" w:rsidRDefault="00EF29B8" w:rsidP="00F60D31">
            <w:pPr>
              <w:pStyle w:val="GesAbsatz"/>
              <w:jc w:val="left"/>
              <w:rPr>
                <w:rFonts w:cs="Arial"/>
                <w:color w:val="auto"/>
                <w:sz w:val="16"/>
                <w:szCs w:val="16"/>
              </w:rPr>
            </w:pPr>
          </w:p>
        </w:tc>
        <w:tc>
          <w:tcPr>
            <w:tcW w:w="46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6 </w:t>
            </w:r>
          </w:p>
        </w:tc>
        <w:tc>
          <w:tcPr>
            <w:tcW w:w="425" w:type="dxa"/>
            <w:gridSpan w:val="7"/>
          </w:tcPr>
          <w:p w:rsidR="00EF29B8" w:rsidRPr="00F60D31" w:rsidRDefault="00EF29B8" w:rsidP="00F60D31">
            <w:pPr>
              <w:pStyle w:val="GesAbsatz"/>
              <w:jc w:val="left"/>
              <w:rPr>
                <w:rFonts w:cs="Arial"/>
                <w:color w:val="auto"/>
                <w:sz w:val="16"/>
                <w:szCs w:val="16"/>
              </w:rPr>
            </w:pPr>
          </w:p>
        </w:tc>
        <w:tc>
          <w:tcPr>
            <w:tcW w:w="472" w:type="dxa"/>
            <w:gridSpan w:val="10"/>
          </w:tcPr>
          <w:p w:rsidR="00EF29B8" w:rsidRPr="00F60D31" w:rsidRDefault="00EF29B8" w:rsidP="00F60D31">
            <w:pPr>
              <w:pStyle w:val="GesAbsatz"/>
              <w:jc w:val="left"/>
              <w:rPr>
                <w:rFonts w:cs="Arial"/>
                <w:color w:val="auto"/>
                <w:sz w:val="16"/>
                <w:szCs w:val="16"/>
              </w:rPr>
            </w:pPr>
          </w:p>
        </w:tc>
        <w:tc>
          <w:tcPr>
            <w:tcW w:w="520" w:type="dxa"/>
            <w:gridSpan w:val="13"/>
          </w:tcPr>
          <w:p w:rsidR="00EF29B8" w:rsidRPr="00F60D31" w:rsidRDefault="00EF29B8" w:rsidP="00F60D31">
            <w:pPr>
              <w:pStyle w:val="GesAbsatz"/>
              <w:jc w:val="left"/>
              <w:rPr>
                <w:rFonts w:cs="Arial"/>
                <w:sz w:val="16"/>
                <w:szCs w:val="16"/>
              </w:rPr>
            </w:pPr>
            <w:r w:rsidRPr="00F60D31">
              <w:rPr>
                <w:rFonts w:cs="Arial"/>
                <w:sz w:val="16"/>
                <w:szCs w:val="16"/>
              </w:rPr>
              <w:t xml:space="preserve">9 </w:t>
            </w:r>
          </w:p>
        </w:tc>
        <w:tc>
          <w:tcPr>
            <w:tcW w:w="425" w:type="dxa"/>
            <w:gridSpan w:val="10"/>
          </w:tcPr>
          <w:p w:rsidR="00EF29B8" w:rsidRPr="00F60D31" w:rsidRDefault="00EF29B8" w:rsidP="00F60D31">
            <w:pPr>
              <w:pStyle w:val="GesAbsatz"/>
              <w:jc w:val="left"/>
              <w:rPr>
                <w:rFonts w:cs="Arial"/>
                <w:color w:val="auto"/>
                <w:sz w:val="16"/>
                <w:szCs w:val="16"/>
              </w:rPr>
            </w:pPr>
          </w:p>
        </w:tc>
        <w:tc>
          <w:tcPr>
            <w:tcW w:w="426" w:type="dxa"/>
            <w:gridSpan w:val="10"/>
          </w:tcPr>
          <w:p w:rsidR="00EF29B8" w:rsidRPr="00F60D31" w:rsidRDefault="00EF29B8" w:rsidP="00F60D31">
            <w:pPr>
              <w:pStyle w:val="GesAbsatz"/>
              <w:jc w:val="left"/>
              <w:rPr>
                <w:rFonts w:cs="Arial"/>
                <w:color w:val="auto"/>
                <w:sz w:val="16"/>
                <w:szCs w:val="16"/>
              </w:rPr>
            </w:pPr>
          </w:p>
        </w:tc>
        <w:tc>
          <w:tcPr>
            <w:tcW w:w="505" w:type="dxa"/>
            <w:gridSpan w:val="13"/>
          </w:tcPr>
          <w:p w:rsidR="00EF29B8" w:rsidRPr="00F60D31" w:rsidRDefault="00EF29B8" w:rsidP="00F60D31">
            <w:pPr>
              <w:pStyle w:val="GesAbsatz"/>
              <w:jc w:val="left"/>
              <w:rPr>
                <w:rFonts w:cs="Arial"/>
                <w:sz w:val="16"/>
                <w:szCs w:val="16"/>
              </w:rPr>
            </w:pPr>
            <w:r w:rsidRPr="00F60D31">
              <w:rPr>
                <w:rFonts w:cs="Arial"/>
                <w:sz w:val="16"/>
                <w:szCs w:val="16"/>
              </w:rPr>
              <w:t xml:space="preserve">12 </w:t>
            </w:r>
          </w:p>
        </w:tc>
        <w:tc>
          <w:tcPr>
            <w:tcW w:w="487"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13 </w:t>
            </w:r>
          </w:p>
        </w:tc>
        <w:tc>
          <w:tcPr>
            <w:tcW w:w="487" w:type="dxa"/>
            <w:gridSpan w:val="8"/>
          </w:tcPr>
          <w:p w:rsidR="00EF29B8" w:rsidRPr="00F60D31" w:rsidRDefault="00EF29B8" w:rsidP="00F60D31">
            <w:pPr>
              <w:pStyle w:val="GesAbsatz"/>
              <w:jc w:val="left"/>
              <w:rPr>
                <w:rFonts w:cs="Arial"/>
                <w:color w:val="auto"/>
                <w:sz w:val="16"/>
                <w:szCs w:val="16"/>
              </w:rPr>
            </w:pPr>
          </w:p>
        </w:tc>
        <w:tc>
          <w:tcPr>
            <w:tcW w:w="469" w:type="dxa"/>
            <w:gridSpan w:val="11"/>
          </w:tcPr>
          <w:p w:rsidR="00EF29B8" w:rsidRPr="00F60D31" w:rsidRDefault="00EF29B8" w:rsidP="00F60D31">
            <w:pPr>
              <w:pStyle w:val="GesAbsatz"/>
              <w:jc w:val="left"/>
              <w:rPr>
                <w:rFonts w:cs="Arial"/>
                <w:color w:val="auto"/>
                <w:sz w:val="16"/>
                <w:szCs w:val="16"/>
              </w:rPr>
            </w:pPr>
          </w:p>
        </w:tc>
        <w:tc>
          <w:tcPr>
            <w:tcW w:w="405" w:type="dxa"/>
            <w:gridSpan w:val="14"/>
          </w:tcPr>
          <w:p w:rsidR="00EF29B8" w:rsidRPr="00F60D31" w:rsidRDefault="00EF29B8" w:rsidP="00F60D31">
            <w:pPr>
              <w:pStyle w:val="GesAbsatz"/>
              <w:jc w:val="left"/>
              <w:rPr>
                <w:rFonts w:cs="Arial"/>
                <w:color w:val="auto"/>
                <w:sz w:val="16"/>
                <w:szCs w:val="16"/>
              </w:rPr>
            </w:pPr>
          </w:p>
        </w:tc>
        <w:tc>
          <w:tcPr>
            <w:tcW w:w="552" w:type="dxa"/>
            <w:gridSpan w:val="12"/>
          </w:tcPr>
          <w:p w:rsidR="00EF29B8" w:rsidRPr="00F60D31" w:rsidRDefault="00EF29B8" w:rsidP="00F60D31">
            <w:pPr>
              <w:pStyle w:val="GesAbsatz"/>
              <w:jc w:val="left"/>
              <w:rPr>
                <w:rFonts w:cs="Arial"/>
                <w:color w:val="auto"/>
                <w:sz w:val="16"/>
                <w:szCs w:val="16"/>
              </w:rPr>
            </w:pPr>
          </w:p>
        </w:tc>
        <w:tc>
          <w:tcPr>
            <w:tcW w:w="502" w:type="dxa"/>
            <w:gridSpan w:val="11"/>
          </w:tcPr>
          <w:p w:rsidR="00EF29B8" w:rsidRPr="00F60D31" w:rsidRDefault="00EF29B8" w:rsidP="00F60D31">
            <w:pPr>
              <w:pStyle w:val="GesAbsatz"/>
              <w:jc w:val="left"/>
              <w:rPr>
                <w:rFonts w:cs="Arial"/>
                <w:color w:val="auto"/>
                <w:sz w:val="16"/>
                <w:szCs w:val="16"/>
              </w:rPr>
            </w:pPr>
          </w:p>
        </w:tc>
        <w:tc>
          <w:tcPr>
            <w:tcW w:w="462" w:type="dxa"/>
            <w:gridSpan w:val="12"/>
          </w:tcPr>
          <w:p w:rsidR="00EF29B8" w:rsidRPr="00F60D31" w:rsidRDefault="00EF29B8" w:rsidP="00F60D31">
            <w:pPr>
              <w:pStyle w:val="GesAbsatz"/>
              <w:jc w:val="left"/>
              <w:rPr>
                <w:rFonts w:cs="Arial"/>
                <w:color w:val="auto"/>
                <w:sz w:val="16"/>
                <w:szCs w:val="16"/>
              </w:rPr>
            </w:pPr>
          </w:p>
        </w:tc>
        <w:tc>
          <w:tcPr>
            <w:tcW w:w="347" w:type="dxa"/>
            <w:gridSpan w:val="7"/>
          </w:tcPr>
          <w:p w:rsidR="00EF29B8" w:rsidRPr="00F60D31" w:rsidRDefault="00EF29B8" w:rsidP="00F60D31">
            <w:pPr>
              <w:pStyle w:val="GesAbsatz"/>
              <w:jc w:val="left"/>
              <w:rPr>
                <w:rFonts w:cs="Arial"/>
                <w:color w:val="auto"/>
                <w:sz w:val="16"/>
                <w:szCs w:val="16"/>
              </w:rPr>
            </w:pPr>
          </w:p>
        </w:tc>
        <w:tc>
          <w:tcPr>
            <w:tcW w:w="488" w:type="dxa"/>
            <w:gridSpan w:val="16"/>
          </w:tcPr>
          <w:p w:rsidR="00EF29B8" w:rsidRPr="00F60D31" w:rsidRDefault="00EF29B8" w:rsidP="00F60D31">
            <w:pPr>
              <w:pStyle w:val="GesAbsatz"/>
              <w:jc w:val="left"/>
              <w:rPr>
                <w:rFonts w:cs="Arial"/>
                <w:color w:val="auto"/>
                <w:sz w:val="16"/>
                <w:szCs w:val="16"/>
              </w:rPr>
            </w:pPr>
          </w:p>
        </w:tc>
        <w:tc>
          <w:tcPr>
            <w:tcW w:w="522" w:type="dxa"/>
            <w:gridSpan w:val="14"/>
          </w:tcPr>
          <w:p w:rsidR="00EF29B8" w:rsidRPr="00F60D31" w:rsidRDefault="00EF29B8" w:rsidP="00F60D31">
            <w:pPr>
              <w:pStyle w:val="GesAbsatz"/>
              <w:jc w:val="left"/>
              <w:rPr>
                <w:rFonts w:cs="Arial"/>
                <w:color w:val="auto"/>
                <w:sz w:val="16"/>
                <w:szCs w:val="16"/>
              </w:rPr>
            </w:pPr>
          </w:p>
        </w:tc>
        <w:tc>
          <w:tcPr>
            <w:tcW w:w="381" w:type="dxa"/>
            <w:gridSpan w:val="5"/>
          </w:tcPr>
          <w:p w:rsidR="00EF29B8" w:rsidRPr="00F60D31" w:rsidRDefault="00EF29B8" w:rsidP="00F60D31">
            <w:pPr>
              <w:pStyle w:val="GesAbsatz"/>
              <w:jc w:val="left"/>
              <w:rPr>
                <w:rFonts w:cs="Arial"/>
                <w:color w:val="auto"/>
                <w:sz w:val="16"/>
                <w:szCs w:val="16"/>
              </w:rPr>
            </w:pPr>
          </w:p>
        </w:tc>
      </w:tr>
      <w:tr w:rsidR="001B2015" w:rsidRPr="00F60D31" w:rsidTr="00F8611F">
        <w:trPr>
          <w:trHeight w:val="667"/>
        </w:trPr>
        <w:tc>
          <w:tcPr>
            <w:tcW w:w="1663" w:type="dxa"/>
          </w:tcPr>
          <w:p w:rsidR="00EF29B8" w:rsidRPr="00F60D31" w:rsidRDefault="00EF29B8" w:rsidP="00F60D31">
            <w:pPr>
              <w:pStyle w:val="GesAbsatz"/>
              <w:jc w:val="left"/>
              <w:rPr>
                <w:rFonts w:cs="Arial"/>
                <w:sz w:val="16"/>
                <w:szCs w:val="16"/>
              </w:rPr>
            </w:pPr>
            <w:r w:rsidRPr="00F60D31">
              <w:rPr>
                <w:rFonts w:cs="Arial"/>
                <w:sz w:val="16"/>
                <w:szCs w:val="16"/>
              </w:rPr>
              <w:lastRenderedPageBreak/>
              <w:t>1-(6-Chlorpyridin-3-ylmethyl)-N-nitro-imidazolidin-2-yliden</w:t>
            </w:r>
            <w:r w:rsidRPr="00F60D31">
              <w:rPr>
                <w:rFonts w:cs="Arial"/>
                <w:sz w:val="16"/>
                <w:szCs w:val="16"/>
              </w:rPr>
              <w:t>a</w:t>
            </w:r>
            <w:r w:rsidRPr="00F60D31">
              <w:rPr>
                <w:rFonts w:cs="Arial"/>
                <w:sz w:val="16"/>
                <w:szCs w:val="16"/>
              </w:rPr>
              <w:t xml:space="preserve">min/Imidacloprid </w:t>
            </w:r>
          </w:p>
        </w:tc>
        <w:tc>
          <w:tcPr>
            <w:tcW w:w="763"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DE </w:t>
            </w:r>
          </w:p>
        </w:tc>
        <w:tc>
          <w:tcPr>
            <w:tcW w:w="1059"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428-040-8 </w:t>
            </w:r>
          </w:p>
        </w:tc>
        <w:tc>
          <w:tcPr>
            <w:tcW w:w="1156"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138261-41-3 </w:t>
            </w:r>
          </w:p>
        </w:tc>
        <w:tc>
          <w:tcPr>
            <w:tcW w:w="481" w:type="dxa"/>
            <w:gridSpan w:val="7"/>
          </w:tcPr>
          <w:p w:rsidR="00EF29B8" w:rsidRPr="00F60D31" w:rsidRDefault="00EF29B8" w:rsidP="00F60D31">
            <w:pPr>
              <w:pStyle w:val="GesAbsatz"/>
              <w:jc w:val="left"/>
              <w:rPr>
                <w:rFonts w:cs="Arial"/>
                <w:color w:val="auto"/>
                <w:sz w:val="16"/>
                <w:szCs w:val="16"/>
              </w:rPr>
            </w:pPr>
          </w:p>
        </w:tc>
        <w:tc>
          <w:tcPr>
            <w:tcW w:w="425" w:type="dxa"/>
            <w:gridSpan w:val="8"/>
          </w:tcPr>
          <w:p w:rsidR="00EF29B8" w:rsidRPr="00F60D31" w:rsidRDefault="00EF29B8" w:rsidP="00F60D31">
            <w:pPr>
              <w:pStyle w:val="GesAbsatz"/>
              <w:jc w:val="left"/>
              <w:rPr>
                <w:rFonts w:cs="Arial"/>
                <w:color w:val="auto"/>
                <w:sz w:val="16"/>
                <w:szCs w:val="16"/>
              </w:rPr>
            </w:pPr>
          </w:p>
        </w:tc>
        <w:tc>
          <w:tcPr>
            <w:tcW w:w="418" w:type="dxa"/>
            <w:gridSpan w:val="11"/>
          </w:tcPr>
          <w:p w:rsidR="00EF29B8" w:rsidRPr="00F60D31" w:rsidRDefault="00EF29B8" w:rsidP="00F60D31">
            <w:pPr>
              <w:pStyle w:val="GesAbsatz"/>
              <w:jc w:val="left"/>
              <w:rPr>
                <w:rFonts w:cs="Arial"/>
                <w:color w:val="auto"/>
                <w:sz w:val="16"/>
                <w:szCs w:val="16"/>
              </w:rPr>
            </w:pPr>
          </w:p>
        </w:tc>
        <w:tc>
          <w:tcPr>
            <w:tcW w:w="512" w:type="dxa"/>
            <w:gridSpan w:val="9"/>
          </w:tcPr>
          <w:p w:rsidR="00EF29B8" w:rsidRPr="00F60D31" w:rsidRDefault="00EF29B8" w:rsidP="00F60D31">
            <w:pPr>
              <w:pStyle w:val="GesAbsatz"/>
              <w:jc w:val="left"/>
              <w:rPr>
                <w:rFonts w:cs="Arial"/>
                <w:color w:val="auto"/>
                <w:sz w:val="16"/>
                <w:szCs w:val="16"/>
              </w:rPr>
            </w:pPr>
          </w:p>
        </w:tc>
        <w:tc>
          <w:tcPr>
            <w:tcW w:w="490" w:type="dxa"/>
            <w:gridSpan w:val="12"/>
          </w:tcPr>
          <w:p w:rsidR="00EF29B8" w:rsidRPr="00F60D31" w:rsidRDefault="00EF29B8" w:rsidP="00F60D31">
            <w:pPr>
              <w:pStyle w:val="GesAbsatz"/>
              <w:jc w:val="left"/>
              <w:rPr>
                <w:rFonts w:cs="Arial"/>
                <w:color w:val="auto"/>
                <w:sz w:val="16"/>
                <w:szCs w:val="16"/>
              </w:rPr>
            </w:pPr>
          </w:p>
        </w:tc>
        <w:tc>
          <w:tcPr>
            <w:tcW w:w="461" w:type="dxa"/>
            <w:gridSpan w:val="9"/>
          </w:tcPr>
          <w:p w:rsidR="00EF29B8" w:rsidRPr="00F60D31" w:rsidRDefault="00EF29B8" w:rsidP="00F60D31">
            <w:pPr>
              <w:pStyle w:val="GesAbsatz"/>
              <w:jc w:val="left"/>
              <w:rPr>
                <w:rFonts w:cs="Arial"/>
                <w:color w:val="auto"/>
                <w:sz w:val="16"/>
                <w:szCs w:val="16"/>
              </w:rPr>
            </w:pPr>
          </w:p>
        </w:tc>
        <w:tc>
          <w:tcPr>
            <w:tcW w:w="425" w:type="dxa"/>
            <w:gridSpan w:val="7"/>
          </w:tcPr>
          <w:p w:rsidR="00EF29B8" w:rsidRPr="00F60D31" w:rsidRDefault="00EF29B8" w:rsidP="00F60D31">
            <w:pPr>
              <w:pStyle w:val="GesAbsatz"/>
              <w:jc w:val="left"/>
              <w:rPr>
                <w:rFonts w:cs="Arial"/>
                <w:color w:val="auto"/>
                <w:sz w:val="16"/>
                <w:szCs w:val="16"/>
              </w:rPr>
            </w:pPr>
          </w:p>
        </w:tc>
        <w:tc>
          <w:tcPr>
            <w:tcW w:w="472" w:type="dxa"/>
            <w:gridSpan w:val="10"/>
          </w:tcPr>
          <w:p w:rsidR="00EF29B8" w:rsidRPr="00F60D31" w:rsidRDefault="00EF29B8" w:rsidP="00F60D31">
            <w:pPr>
              <w:pStyle w:val="GesAbsatz"/>
              <w:jc w:val="left"/>
              <w:rPr>
                <w:rFonts w:cs="Arial"/>
                <w:color w:val="auto"/>
                <w:sz w:val="16"/>
                <w:szCs w:val="16"/>
              </w:rPr>
            </w:pPr>
          </w:p>
        </w:tc>
        <w:tc>
          <w:tcPr>
            <w:tcW w:w="520" w:type="dxa"/>
            <w:gridSpan w:val="13"/>
          </w:tcPr>
          <w:p w:rsidR="00EF29B8" w:rsidRPr="00F60D31" w:rsidRDefault="00EF29B8" w:rsidP="00F60D31">
            <w:pPr>
              <w:pStyle w:val="GesAbsatz"/>
              <w:jc w:val="left"/>
              <w:rPr>
                <w:rFonts w:cs="Arial"/>
                <w:color w:val="auto"/>
                <w:sz w:val="16"/>
                <w:szCs w:val="16"/>
              </w:rPr>
            </w:pPr>
          </w:p>
        </w:tc>
        <w:tc>
          <w:tcPr>
            <w:tcW w:w="425" w:type="dxa"/>
            <w:gridSpan w:val="10"/>
          </w:tcPr>
          <w:p w:rsidR="00EF29B8" w:rsidRPr="00F60D31" w:rsidRDefault="00EF29B8" w:rsidP="00F60D31">
            <w:pPr>
              <w:pStyle w:val="GesAbsatz"/>
              <w:jc w:val="left"/>
              <w:rPr>
                <w:rFonts w:cs="Arial"/>
                <w:color w:val="auto"/>
                <w:sz w:val="16"/>
                <w:szCs w:val="16"/>
              </w:rPr>
            </w:pPr>
          </w:p>
        </w:tc>
        <w:tc>
          <w:tcPr>
            <w:tcW w:w="426" w:type="dxa"/>
            <w:gridSpan w:val="10"/>
          </w:tcPr>
          <w:p w:rsidR="00EF29B8" w:rsidRPr="00F60D31" w:rsidRDefault="00EF29B8" w:rsidP="00F60D31">
            <w:pPr>
              <w:pStyle w:val="GesAbsatz"/>
              <w:jc w:val="left"/>
              <w:rPr>
                <w:rFonts w:cs="Arial"/>
                <w:color w:val="auto"/>
                <w:sz w:val="16"/>
                <w:szCs w:val="16"/>
              </w:rPr>
            </w:pPr>
          </w:p>
        </w:tc>
        <w:tc>
          <w:tcPr>
            <w:tcW w:w="505" w:type="dxa"/>
            <w:gridSpan w:val="13"/>
          </w:tcPr>
          <w:p w:rsidR="00EF29B8" w:rsidRPr="00F60D31" w:rsidRDefault="00EF29B8" w:rsidP="00F60D31">
            <w:pPr>
              <w:pStyle w:val="GesAbsatz"/>
              <w:jc w:val="left"/>
              <w:rPr>
                <w:rFonts w:cs="Arial"/>
                <w:color w:val="auto"/>
                <w:sz w:val="16"/>
                <w:szCs w:val="16"/>
              </w:rPr>
            </w:pPr>
          </w:p>
        </w:tc>
        <w:tc>
          <w:tcPr>
            <w:tcW w:w="487" w:type="dxa"/>
            <w:gridSpan w:val="11"/>
          </w:tcPr>
          <w:p w:rsidR="00EF29B8" w:rsidRPr="00F60D31" w:rsidRDefault="00EF29B8" w:rsidP="00F60D31">
            <w:pPr>
              <w:pStyle w:val="GesAbsatz"/>
              <w:jc w:val="left"/>
              <w:rPr>
                <w:rFonts w:cs="Arial"/>
                <w:color w:val="auto"/>
                <w:sz w:val="16"/>
                <w:szCs w:val="16"/>
              </w:rPr>
            </w:pPr>
          </w:p>
        </w:tc>
        <w:tc>
          <w:tcPr>
            <w:tcW w:w="487" w:type="dxa"/>
            <w:gridSpan w:val="8"/>
          </w:tcPr>
          <w:p w:rsidR="00EF29B8" w:rsidRPr="00F60D31" w:rsidRDefault="00EF29B8" w:rsidP="00F60D31">
            <w:pPr>
              <w:pStyle w:val="GesAbsatz"/>
              <w:jc w:val="left"/>
              <w:rPr>
                <w:rFonts w:cs="Arial"/>
                <w:color w:val="auto"/>
                <w:sz w:val="16"/>
                <w:szCs w:val="16"/>
              </w:rPr>
            </w:pPr>
          </w:p>
        </w:tc>
        <w:tc>
          <w:tcPr>
            <w:tcW w:w="469" w:type="dxa"/>
            <w:gridSpan w:val="11"/>
          </w:tcPr>
          <w:p w:rsidR="00EF29B8" w:rsidRPr="00F60D31" w:rsidRDefault="00EF29B8" w:rsidP="00F60D31">
            <w:pPr>
              <w:pStyle w:val="GesAbsatz"/>
              <w:jc w:val="left"/>
              <w:rPr>
                <w:rFonts w:cs="Arial"/>
                <w:color w:val="auto"/>
                <w:sz w:val="16"/>
                <w:szCs w:val="16"/>
              </w:rPr>
            </w:pPr>
          </w:p>
        </w:tc>
        <w:tc>
          <w:tcPr>
            <w:tcW w:w="405" w:type="dxa"/>
            <w:gridSpan w:val="14"/>
          </w:tcPr>
          <w:p w:rsidR="00EF29B8" w:rsidRPr="00F60D31" w:rsidRDefault="00EF29B8" w:rsidP="00F60D31">
            <w:pPr>
              <w:pStyle w:val="GesAbsatz"/>
              <w:jc w:val="left"/>
              <w:rPr>
                <w:rFonts w:cs="Arial"/>
                <w:color w:val="auto"/>
                <w:sz w:val="16"/>
                <w:szCs w:val="16"/>
              </w:rPr>
            </w:pPr>
          </w:p>
        </w:tc>
        <w:tc>
          <w:tcPr>
            <w:tcW w:w="552" w:type="dxa"/>
            <w:gridSpan w:val="12"/>
          </w:tcPr>
          <w:p w:rsidR="00EF29B8" w:rsidRPr="00F60D31" w:rsidRDefault="00EF29B8" w:rsidP="00F60D31">
            <w:pPr>
              <w:pStyle w:val="GesAbsatz"/>
              <w:jc w:val="left"/>
              <w:rPr>
                <w:rFonts w:cs="Arial"/>
                <w:color w:val="auto"/>
                <w:sz w:val="16"/>
                <w:szCs w:val="16"/>
              </w:rPr>
            </w:pPr>
          </w:p>
        </w:tc>
        <w:tc>
          <w:tcPr>
            <w:tcW w:w="502"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18 </w:t>
            </w:r>
          </w:p>
        </w:tc>
        <w:tc>
          <w:tcPr>
            <w:tcW w:w="462" w:type="dxa"/>
            <w:gridSpan w:val="12"/>
          </w:tcPr>
          <w:p w:rsidR="00EF29B8" w:rsidRPr="00F60D31" w:rsidRDefault="00EF29B8" w:rsidP="00F60D31">
            <w:pPr>
              <w:pStyle w:val="GesAbsatz"/>
              <w:jc w:val="left"/>
              <w:rPr>
                <w:rFonts w:cs="Arial"/>
                <w:color w:val="auto"/>
                <w:sz w:val="16"/>
                <w:szCs w:val="16"/>
              </w:rPr>
            </w:pPr>
          </w:p>
        </w:tc>
        <w:tc>
          <w:tcPr>
            <w:tcW w:w="347" w:type="dxa"/>
            <w:gridSpan w:val="7"/>
          </w:tcPr>
          <w:p w:rsidR="00EF29B8" w:rsidRPr="00F60D31" w:rsidRDefault="00EF29B8" w:rsidP="00F60D31">
            <w:pPr>
              <w:pStyle w:val="GesAbsatz"/>
              <w:jc w:val="left"/>
              <w:rPr>
                <w:rFonts w:cs="Arial"/>
                <w:color w:val="auto"/>
                <w:sz w:val="16"/>
                <w:szCs w:val="16"/>
              </w:rPr>
            </w:pPr>
          </w:p>
        </w:tc>
        <w:tc>
          <w:tcPr>
            <w:tcW w:w="488" w:type="dxa"/>
            <w:gridSpan w:val="16"/>
          </w:tcPr>
          <w:p w:rsidR="00EF29B8" w:rsidRPr="00F60D31" w:rsidRDefault="00EF29B8" w:rsidP="00F60D31">
            <w:pPr>
              <w:pStyle w:val="GesAbsatz"/>
              <w:jc w:val="left"/>
              <w:rPr>
                <w:rFonts w:cs="Arial"/>
                <w:color w:val="auto"/>
                <w:sz w:val="16"/>
                <w:szCs w:val="16"/>
              </w:rPr>
            </w:pPr>
          </w:p>
        </w:tc>
        <w:tc>
          <w:tcPr>
            <w:tcW w:w="522" w:type="dxa"/>
            <w:gridSpan w:val="14"/>
          </w:tcPr>
          <w:p w:rsidR="00EF29B8" w:rsidRPr="00F60D31" w:rsidRDefault="00EF29B8" w:rsidP="00F60D31">
            <w:pPr>
              <w:pStyle w:val="GesAbsatz"/>
              <w:jc w:val="left"/>
              <w:rPr>
                <w:rFonts w:cs="Arial"/>
                <w:color w:val="auto"/>
                <w:sz w:val="16"/>
                <w:szCs w:val="16"/>
              </w:rPr>
            </w:pPr>
          </w:p>
        </w:tc>
        <w:tc>
          <w:tcPr>
            <w:tcW w:w="381" w:type="dxa"/>
            <w:gridSpan w:val="5"/>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212"/>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Thiamethoxam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ES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428-650-4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153719-23-4 </w:t>
            </w:r>
          </w:p>
        </w:tc>
        <w:tc>
          <w:tcPr>
            <w:tcW w:w="451" w:type="dxa"/>
            <w:gridSpan w:val="4"/>
          </w:tcPr>
          <w:p w:rsidR="00EF29B8" w:rsidRPr="00F60D31" w:rsidRDefault="00EF29B8" w:rsidP="00F60D31">
            <w:pPr>
              <w:pStyle w:val="GesAbsatz"/>
              <w:jc w:val="left"/>
              <w:rPr>
                <w:rFonts w:cs="Arial"/>
                <w:color w:val="auto"/>
                <w:sz w:val="16"/>
                <w:szCs w:val="16"/>
              </w:rPr>
            </w:pPr>
          </w:p>
        </w:tc>
        <w:tc>
          <w:tcPr>
            <w:tcW w:w="421" w:type="dxa"/>
            <w:gridSpan w:val="9"/>
          </w:tcPr>
          <w:p w:rsidR="00EF29B8" w:rsidRPr="00F60D31" w:rsidRDefault="00EF29B8" w:rsidP="00F60D31">
            <w:pPr>
              <w:pStyle w:val="GesAbsatz"/>
              <w:jc w:val="left"/>
              <w:rPr>
                <w:rFonts w:cs="Arial"/>
                <w:color w:val="auto"/>
                <w:sz w:val="16"/>
                <w:szCs w:val="16"/>
              </w:rPr>
            </w:pP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color w:val="auto"/>
                <w:sz w:val="16"/>
                <w:szCs w:val="16"/>
              </w:rPr>
            </w:pP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color w:val="auto"/>
                <w:sz w:val="16"/>
                <w:szCs w:val="16"/>
              </w:rPr>
            </w:pP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8 </w:t>
            </w:r>
          </w:p>
        </w:tc>
        <w:tc>
          <w:tcPr>
            <w:tcW w:w="518"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9 </w:t>
            </w: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50156D">
            <w:pPr>
              <w:pStyle w:val="GesAbsatz"/>
              <w:tabs>
                <w:tab w:val="clear" w:pos="425"/>
                <w:tab w:val="left" w:pos="382"/>
              </w:tabs>
              <w:jc w:val="left"/>
              <w:rPr>
                <w:rFonts w:cs="Arial"/>
                <w:color w:val="auto"/>
                <w:sz w:val="16"/>
                <w:szCs w:val="16"/>
              </w:rPr>
            </w:pP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sz w:val="16"/>
                <w:szCs w:val="16"/>
              </w:rPr>
            </w:pPr>
            <w:r w:rsidRPr="00F60D31">
              <w:rPr>
                <w:rFonts w:cs="Arial"/>
                <w:sz w:val="16"/>
                <w:szCs w:val="16"/>
              </w:rPr>
              <w:t xml:space="preserve">18 </w:t>
            </w: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1370"/>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[2,4-Dioxo(prop-2-in-1-yl)imidazolidin-3-yl]methyl-(1R)-cis-chrysanthemat; [2,4-Dioxo(prop-2-in-1-yl)imidazolidin-3-yl]methyl-(1R)-trans-chrysanthemat/ Imiprothrin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UK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428-790-6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72963-72-5 </w:t>
            </w:r>
          </w:p>
        </w:tc>
        <w:tc>
          <w:tcPr>
            <w:tcW w:w="451" w:type="dxa"/>
            <w:gridSpan w:val="4"/>
          </w:tcPr>
          <w:p w:rsidR="00EF29B8" w:rsidRPr="00F60D31" w:rsidRDefault="00EF29B8" w:rsidP="00F60D31">
            <w:pPr>
              <w:pStyle w:val="GesAbsatz"/>
              <w:jc w:val="left"/>
              <w:rPr>
                <w:rFonts w:cs="Arial"/>
                <w:color w:val="auto"/>
                <w:sz w:val="16"/>
                <w:szCs w:val="16"/>
              </w:rPr>
            </w:pPr>
          </w:p>
        </w:tc>
        <w:tc>
          <w:tcPr>
            <w:tcW w:w="421" w:type="dxa"/>
            <w:gridSpan w:val="9"/>
          </w:tcPr>
          <w:p w:rsidR="00EF29B8" w:rsidRPr="00F60D31" w:rsidRDefault="00EF29B8" w:rsidP="00F60D31">
            <w:pPr>
              <w:pStyle w:val="GesAbsatz"/>
              <w:jc w:val="left"/>
              <w:rPr>
                <w:rFonts w:cs="Arial"/>
                <w:color w:val="auto"/>
                <w:sz w:val="16"/>
                <w:szCs w:val="16"/>
              </w:rPr>
            </w:pP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color w:val="auto"/>
                <w:sz w:val="16"/>
                <w:szCs w:val="16"/>
              </w:rPr>
            </w:pP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color w:val="auto"/>
                <w:sz w:val="16"/>
                <w:szCs w:val="16"/>
              </w:rPr>
            </w:pP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color w:val="auto"/>
                <w:sz w:val="16"/>
                <w:szCs w:val="16"/>
              </w:rPr>
            </w:pP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F60D31">
            <w:pPr>
              <w:pStyle w:val="GesAbsatz"/>
              <w:jc w:val="left"/>
              <w:rPr>
                <w:rFonts w:cs="Arial"/>
                <w:color w:val="auto"/>
                <w:sz w:val="16"/>
                <w:szCs w:val="16"/>
              </w:rPr>
            </w:pP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sz w:val="16"/>
                <w:szCs w:val="16"/>
              </w:rPr>
            </w:pPr>
            <w:r w:rsidRPr="00F60D31">
              <w:rPr>
                <w:rFonts w:cs="Arial"/>
                <w:sz w:val="16"/>
                <w:szCs w:val="16"/>
              </w:rPr>
              <w:t xml:space="preserve">18 </w:t>
            </w: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370"/>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5-Chlor-2-(4-chlorphenoxy)phenol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AT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429-290-0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3380-30-1 </w:t>
            </w:r>
          </w:p>
        </w:tc>
        <w:tc>
          <w:tcPr>
            <w:tcW w:w="451"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1 </w:t>
            </w:r>
          </w:p>
        </w:tc>
        <w:tc>
          <w:tcPr>
            <w:tcW w:w="42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2 </w:t>
            </w: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4 </w:t>
            </w: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6 </w:t>
            </w: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9 </w:t>
            </w: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F60D31">
            <w:pPr>
              <w:pStyle w:val="GesAbsatz"/>
              <w:jc w:val="left"/>
              <w:rPr>
                <w:rFonts w:cs="Arial"/>
                <w:color w:val="auto"/>
                <w:sz w:val="16"/>
                <w:szCs w:val="16"/>
              </w:rPr>
            </w:pP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color w:val="auto"/>
                <w:sz w:val="16"/>
                <w:szCs w:val="16"/>
              </w:rPr>
            </w:pP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576"/>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2-(1-Methyl-2-(4-phenoxyphenoxy) ethoxy)pyridin/Pyriproxyfen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NL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429-800-1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95737-68-1 </w:t>
            </w:r>
          </w:p>
        </w:tc>
        <w:tc>
          <w:tcPr>
            <w:tcW w:w="451" w:type="dxa"/>
            <w:gridSpan w:val="4"/>
          </w:tcPr>
          <w:p w:rsidR="00EF29B8" w:rsidRPr="00F60D31" w:rsidRDefault="00EF29B8" w:rsidP="00F60D31">
            <w:pPr>
              <w:pStyle w:val="GesAbsatz"/>
              <w:jc w:val="left"/>
              <w:rPr>
                <w:rFonts w:cs="Arial"/>
                <w:color w:val="auto"/>
                <w:sz w:val="16"/>
                <w:szCs w:val="16"/>
              </w:rPr>
            </w:pPr>
          </w:p>
        </w:tc>
        <w:tc>
          <w:tcPr>
            <w:tcW w:w="421" w:type="dxa"/>
            <w:gridSpan w:val="9"/>
          </w:tcPr>
          <w:p w:rsidR="00EF29B8" w:rsidRPr="00F60D31" w:rsidRDefault="00EF29B8" w:rsidP="00F60D31">
            <w:pPr>
              <w:pStyle w:val="GesAbsatz"/>
              <w:jc w:val="left"/>
              <w:rPr>
                <w:rFonts w:cs="Arial"/>
                <w:color w:val="auto"/>
                <w:sz w:val="16"/>
                <w:szCs w:val="16"/>
              </w:rPr>
            </w:pP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color w:val="auto"/>
                <w:sz w:val="16"/>
                <w:szCs w:val="16"/>
              </w:rPr>
            </w:pP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color w:val="auto"/>
                <w:sz w:val="16"/>
                <w:szCs w:val="16"/>
              </w:rPr>
            </w:pP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color w:val="auto"/>
                <w:sz w:val="16"/>
                <w:szCs w:val="16"/>
              </w:rPr>
            </w:pP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F60D31">
            <w:pPr>
              <w:pStyle w:val="GesAbsatz"/>
              <w:jc w:val="left"/>
              <w:rPr>
                <w:rFonts w:cs="Arial"/>
                <w:color w:val="auto"/>
                <w:sz w:val="16"/>
                <w:szCs w:val="16"/>
              </w:rPr>
            </w:pP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sz w:val="16"/>
                <w:szCs w:val="16"/>
              </w:rPr>
            </w:pPr>
            <w:r w:rsidRPr="00F60D31">
              <w:rPr>
                <w:rFonts w:cs="Arial"/>
                <w:sz w:val="16"/>
                <w:szCs w:val="16"/>
              </w:rPr>
              <w:t xml:space="preserve">18 </w:t>
            </w: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443"/>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3-Benzo(b)thien-2-yl-5,6-dihydro-1,4,2-oxathiazin-4-oxid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PT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431-030-6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163269-30-5 </w:t>
            </w:r>
          </w:p>
        </w:tc>
        <w:tc>
          <w:tcPr>
            <w:tcW w:w="451" w:type="dxa"/>
            <w:gridSpan w:val="4"/>
          </w:tcPr>
          <w:p w:rsidR="00EF29B8" w:rsidRPr="00F60D31" w:rsidRDefault="00EF29B8" w:rsidP="00F60D31">
            <w:pPr>
              <w:pStyle w:val="GesAbsatz"/>
              <w:jc w:val="left"/>
              <w:rPr>
                <w:rFonts w:cs="Arial"/>
                <w:color w:val="auto"/>
                <w:sz w:val="16"/>
                <w:szCs w:val="16"/>
              </w:rPr>
            </w:pPr>
          </w:p>
        </w:tc>
        <w:tc>
          <w:tcPr>
            <w:tcW w:w="421" w:type="dxa"/>
            <w:gridSpan w:val="9"/>
          </w:tcPr>
          <w:p w:rsidR="00EF29B8" w:rsidRPr="00F60D31" w:rsidRDefault="00EF29B8" w:rsidP="00F60D31">
            <w:pPr>
              <w:pStyle w:val="GesAbsatz"/>
              <w:jc w:val="left"/>
              <w:rPr>
                <w:rFonts w:cs="Arial"/>
                <w:color w:val="auto"/>
                <w:sz w:val="16"/>
                <w:szCs w:val="16"/>
              </w:rPr>
            </w:pP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4 </w:t>
            </w: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6 </w:t>
            </w:r>
          </w:p>
        </w:tc>
        <w:tc>
          <w:tcPr>
            <w:tcW w:w="448" w:type="dxa"/>
            <w:gridSpan w:val="8"/>
          </w:tcPr>
          <w:p w:rsidR="00EF29B8" w:rsidRPr="00F60D31" w:rsidRDefault="00EF29B8" w:rsidP="00F60D31">
            <w:pPr>
              <w:pStyle w:val="GesAbsatz"/>
              <w:jc w:val="left"/>
              <w:rPr>
                <w:rFonts w:cs="Arial"/>
                <w:sz w:val="16"/>
                <w:szCs w:val="16"/>
              </w:rPr>
            </w:pPr>
            <w:r w:rsidRPr="00F60D31">
              <w:rPr>
                <w:rFonts w:cs="Arial"/>
                <w:sz w:val="16"/>
                <w:szCs w:val="16"/>
              </w:rPr>
              <w:t xml:space="preserve">7 </w:t>
            </w: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9 </w:t>
            </w:r>
          </w:p>
        </w:tc>
        <w:tc>
          <w:tcPr>
            <w:tcW w:w="434"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10 </w:t>
            </w: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F60D31">
            <w:pPr>
              <w:pStyle w:val="GesAbsatz"/>
              <w:jc w:val="left"/>
              <w:rPr>
                <w:rFonts w:cs="Arial"/>
                <w:sz w:val="16"/>
                <w:szCs w:val="16"/>
              </w:rPr>
            </w:pPr>
            <w:r w:rsidRPr="00F60D31">
              <w:rPr>
                <w:rFonts w:cs="Arial"/>
                <w:sz w:val="16"/>
                <w:szCs w:val="16"/>
              </w:rPr>
              <w:t xml:space="preserve">13 </w:t>
            </w: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color w:val="auto"/>
                <w:sz w:val="16"/>
                <w:szCs w:val="16"/>
              </w:rPr>
            </w:pP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467"/>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Reaktionsprodukte aus Diisopropanola-min mit Formaldehyd (1:4)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HU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432-440-8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220444-73-5 </w:t>
            </w:r>
          </w:p>
        </w:tc>
        <w:tc>
          <w:tcPr>
            <w:tcW w:w="451" w:type="dxa"/>
            <w:gridSpan w:val="4"/>
          </w:tcPr>
          <w:p w:rsidR="00EF29B8" w:rsidRPr="00F60D31" w:rsidRDefault="00EF29B8" w:rsidP="00F60D31">
            <w:pPr>
              <w:pStyle w:val="GesAbsatz"/>
              <w:jc w:val="left"/>
              <w:rPr>
                <w:rFonts w:cs="Arial"/>
                <w:color w:val="auto"/>
                <w:sz w:val="16"/>
                <w:szCs w:val="16"/>
              </w:rPr>
            </w:pPr>
          </w:p>
        </w:tc>
        <w:tc>
          <w:tcPr>
            <w:tcW w:w="421" w:type="dxa"/>
            <w:gridSpan w:val="9"/>
          </w:tcPr>
          <w:p w:rsidR="00EF29B8" w:rsidRPr="00F60D31" w:rsidRDefault="00EF29B8" w:rsidP="00F60D31">
            <w:pPr>
              <w:pStyle w:val="GesAbsatz"/>
              <w:jc w:val="left"/>
              <w:rPr>
                <w:rFonts w:cs="Arial"/>
                <w:color w:val="auto"/>
                <w:sz w:val="16"/>
                <w:szCs w:val="16"/>
              </w:rPr>
            </w:pPr>
          </w:p>
        </w:tc>
        <w:tc>
          <w:tcPr>
            <w:tcW w:w="419" w:type="dxa"/>
            <w:gridSpan w:val="10"/>
          </w:tcPr>
          <w:p w:rsidR="00EF29B8" w:rsidRPr="00F60D31" w:rsidRDefault="00EF29B8" w:rsidP="00F60D31">
            <w:pPr>
              <w:pStyle w:val="GesAbsatz"/>
              <w:jc w:val="left"/>
              <w:rPr>
                <w:rFonts w:cs="Arial"/>
                <w:color w:val="auto"/>
                <w:sz w:val="16"/>
                <w:szCs w:val="16"/>
              </w:rPr>
            </w:pPr>
          </w:p>
        </w:tc>
        <w:tc>
          <w:tcPr>
            <w:tcW w:w="503" w:type="dxa"/>
            <w:gridSpan w:val="11"/>
          </w:tcPr>
          <w:p w:rsidR="00EF29B8" w:rsidRPr="00F60D31" w:rsidRDefault="00EF29B8" w:rsidP="00F60D31">
            <w:pPr>
              <w:pStyle w:val="GesAbsatz"/>
              <w:jc w:val="left"/>
              <w:rPr>
                <w:rFonts w:cs="Arial"/>
                <w:color w:val="auto"/>
                <w:sz w:val="16"/>
                <w:szCs w:val="16"/>
              </w:rPr>
            </w:pPr>
          </w:p>
        </w:tc>
        <w:tc>
          <w:tcPr>
            <w:tcW w:w="489" w:type="dxa"/>
            <w:gridSpan w:val="7"/>
          </w:tcPr>
          <w:p w:rsidR="00EF29B8" w:rsidRPr="00F60D31" w:rsidRDefault="00EF29B8" w:rsidP="00F60D31">
            <w:pPr>
              <w:pStyle w:val="GesAbsatz"/>
              <w:jc w:val="left"/>
              <w:rPr>
                <w:rFonts w:cs="Arial"/>
                <w:color w:val="auto"/>
                <w:sz w:val="16"/>
                <w:szCs w:val="16"/>
              </w:rPr>
            </w:pPr>
          </w:p>
        </w:tc>
        <w:tc>
          <w:tcPr>
            <w:tcW w:w="43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6 </w:t>
            </w: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color w:val="auto"/>
                <w:sz w:val="16"/>
                <w:szCs w:val="16"/>
              </w:rPr>
            </w:pP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color w:val="auto"/>
                <w:sz w:val="16"/>
                <w:szCs w:val="16"/>
              </w:rPr>
            </w:pPr>
          </w:p>
        </w:tc>
        <w:tc>
          <w:tcPr>
            <w:tcW w:w="518" w:type="dxa"/>
            <w:gridSpan w:val="17"/>
          </w:tcPr>
          <w:p w:rsidR="00EF29B8" w:rsidRPr="00F60D31" w:rsidRDefault="00EF29B8" w:rsidP="00F60D31">
            <w:pPr>
              <w:pStyle w:val="GesAbsatz"/>
              <w:jc w:val="left"/>
              <w:rPr>
                <w:rFonts w:cs="Arial"/>
                <w:color w:val="auto"/>
                <w:sz w:val="16"/>
                <w:szCs w:val="16"/>
              </w:rPr>
            </w:pPr>
          </w:p>
        </w:tc>
        <w:tc>
          <w:tcPr>
            <w:tcW w:w="462" w:type="dxa"/>
            <w:gridSpan w:val="8"/>
          </w:tcPr>
          <w:p w:rsidR="00EF29B8" w:rsidRPr="00F60D31" w:rsidRDefault="00EF29B8" w:rsidP="00F60D31">
            <w:pPr>
              <w:pStyle w:val="GesAbsatz"/>
              <w:jc w:val="left"/>
              <w:rPr>
                <w:rFonts w:cs="Arial"/>
                <w:sz w:val="16"/>
                <w:szCs w:val="16"/>
              </w:rPr>
            </w:pPr>
            <w:r w:rsidRPr="00F60D31">
              <w:rPr>
                <w:rFonts w:cs="Arial"/>
                <w:sz w:val="16"/>
                <w:szCs w:val="16"/>
              </w:rPr>
              <w:t xml:space="preserve">13 </w:t>
            </w: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color w:val="auto"/>
                <w:sz w:val="16"/>
                <w:szCs w:val="16"/>
              </w:rPr>
            </w:pP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1B2015" w:rsidRPr="00F60D31" w:rsidTr="00F8611F">
        <w:trPr>
          <w:gridAfter w:val="3"/>
          <w:wAfter w:w="69" w:type="dxa"/>
          <w:trHeight w:val="1059"/>
        </w:trPr>
        <w:tc>
          <w:tcPr>
            <w:tcW w:w="1728" w:type="dxa"/>
            <w:gridSpan w:val="7"/>
          </w:tcPr>
          <w:p w:rsidR="00EF29B8" w:rsidRPr="00F60D31" w:rsidRDefault="00EF29B8" w:rsidP="00F60D31">
            <w:pPr>
              <w:pStyle w:val="GesAbsatz"/>
              <w:jc w:val="left"/>
              <w:rPr>
                <w:rFonts w:cs="Arial"/>
                <w:sz w:val="16"/>
                <w:szCs w:val="16"/>
              </w:rPr>
            </w:pPr>
            <w:r w:rsidRPr="00F60D31">
              <w:rPr>
                <w:rFonts w:cs="Arial"/>
                <w:sz w:val="16"/>
                <w:szCs w:val="16"/>
              </w:rPr>
              <w:t>Reaktionsprodukt aus Dimethyladipat, Dimethylglutarat, Dimethylsuccinat mit Wasserstoffpe</w:t>
            </w:r>
            <w:r w:rsidRPr="00F60D31">
              <w:rPr>
                <w:rFonts w:cs="Arial"/>
                <w:sz w:val="16"/>
                <w:szCs w:val="16"/>
              </w:rPr>
              <w:t>r</w:t>
            </w:r>
            <w:r w:rsidRPr="00F60D31">
              <w:rPr>
                <w:rFonts w:cs="Arial"/>
                <w:sz w:val="16"/>
                <w:szCs w:val="16"/>
              </w:rPr>
              <w:t xml:space="preserve">oxid/Perestan </w:t>
            </w:r>
          </w:p>
        </w:tc>
        <w:tc>
          <w:tcPr>
            <w:tcW w:w="698"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HU </w:t>
            </w:r>
          </w:p>
        </w:tc>
        <w:tc>
          <w:tcPr>
            <w:tcW w:w="10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432-790-1 </w:t>
            </w:r>
          </w:p>
        </w:tc>
        <w:tc>
          <w:tcPr>
            <w:tcW w:w="1195" w:type="dxa"/>
            <w:gridSpan w:val="10"/>
          </w:tcPr>
          <w:p w:rsidR="00EF29B8" w:rsidRPr="00F60D31" w:rsidRDefault="00EF29B8" w:rsidP="00F60D31">
            <w:pPr>
              <w:pStyle w:val="GesAbsatz"/>
              <w:jc w:val="left"/>
              <w:rPr>
                <w:rFonts w:cs="Arial"/>
                <w:sz w:val="16"/>
                <w:szCs w:val="16"/>
              </w:rPr>
            </w:pPr>
            <w:r w:rsidRPr="00F60D31">
              <w:rPr>
                <w:rFonts w:cs="Arial"/>
                <w:sz w:val="16"/>
                <w:szCs w:val="16"/>
              </w:rPr>
              <w:t>-</w:t>
            </w:r>
          </w:p>
        </w:tc>
        <w:tc>
          <w:tcPr>
            <w:tcW w:w="451"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1 </w:t>
            </w:r>
          </w:p>
        </w:tc>
        <w:tc>
          <w:tcPr>
            <w:tcW w:w="421"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2 </w:t>
            </w:r>
          </w:p>
        </w:tc>
        <w:tc>
          <w:tcPr>
            <w:tcW w:w="419" w:type="dxa"/>
            <w:gridSpan w:val="10"/>
          </w:tcPr>
          <w:p w:rsidR="00EF29B8" w:rsidRPr="00F60D31" w:rsidRDefault="00EF29B8" w:rsidP="00F60D31">
            <w:pPr>
              <w:pStyle w:val="GesAbsatz"/>
              <w:jc w:val="left"/>
              <w:rPr>
                <w:rFonts w:cs="Arial"/>
                <w:sz w:val="16"/>
                <w:szCs w:val="16"/>
              </w:rPr>
            </w:pPr>
            <w:r w:rsidRPr="00F60D31">
              <w:rPr>
                <w:rFonts w:cs="Arial"/>
                <w:sz w:val="16"/>
                <w:szCs w:val="16"/>
              </w:rPr>
              <w:t xml:space="preserve">3 </w:t>
            </w:r>
          </w:p>
        </w:tc>
        <w:tc>
          <w:tcPr>
            <w:tcW w:w="503" w:type="dxa"/>
            <w:gridSpan w:val="11"/>
          </w:tcPr>
          <w:p w:rsidR="00EF29B8" w:rsidRPr="00F60D31" w:rsidRDefault="00EF29B8" w:rsidP="00F60D31">
            <w:pPr>
              <w:pStyle w:val="GesAbsatz"/>
              <w:jc w:val="left"/>
              <w:rPr>
                <w:rFonts w:cs="Arial"/>
                <w:sz w:val="16"/>
                <w:szCs w:val="16"/>
              </w:rPr>
            </w:pPr>
            <w:r w:rsidRPr="00F60D31">
              <w:rPr>
                <w:rFonts w:cs="Arial"/>
                <w:sz w:val="16"/>
                <w:szCs w:val="16"/>
              </w:rPr>
              <w:t xml:space="preserve">4 </w:t>
            </w:r>
          </w:p>
        </w:tc>
        <w:tc>
          <w:tcPr>
            <w:tcW w:w="489"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5 </w:t>
            </w:r>
          </w:p>
        </w:tc>
        <w:tc>
          <w:tcPr>
            <w:tcW w:w="431" w:type="dxa"/>
            <w:gridSpan w:val="9"/>
          </w:tcPr>
          <w:p w:rsidR="00EF29B8" w:rsidRPr="00F60D31" w:rsidRDefault="00EF29B8" w:rsidP="00F60D31">
            <w:pPr>
              <w:pStyle w:val="GesAbsatz"/>
              <w:jc w:val="left"/>
              <w:rPr>
                <w:rFonts w:cs="Arial"/>
                <w:color w:val="auto"/>
                <w:sz w:val="16"/>
                <w:szCs w:val="16"/>
              </w:rPr>
            </w:pPr>
          </w:p>
        </w:tc>
        <w:tc>
          <w:tcPr>
            <w:tcW w:w="448" w:type="dxa"/>
            <w:gridSpan w:val="8"/>
          </w:tcPr>
          <w:p w:rsidR="00EF29B8" w:rsidRPr="00F60D31" w:rsidRDefault="00EF29B8" w:rsidP="00F60D31">
            <w:pPr>
              <w:pStyle w:val="GesAbsatz"/>
              <w:jc w:val="left"/>
              <w:rPr>
                <w:rFonts w:cs="Arial"/>
                <w:color w:val="auto"/>
                <w:sz w:val="16"/>
                <w:szCs w:val="16"/>
              </w:rPr>
            </w:pPr>
          </w:p>
        </w:tc>
        <w:tc>
          <w:tcPr>
            <w:tcW w:w="448" w:type="dxa"/>
            <w:gridSpan w:val="11"/>
          </w:tcPr>
          <w:p w:rsidR="00EF29B8" w:rsidRPr="00F60D31" w:rsidRDefault="00EF29B8" w:rsidP="00F60D31">
            <w:pPr>
              <w:pStyle w:val="GesAbsatz"/>
              <w:jc w:val="left"/>
              <w:rPr>
                <w:rFonts w:cs="Arial"/>
                <w:color w:val="auto"/>
                <w:sz w:val="16"/>
                <w:szCs w:val="16"/>
              </w:rPr>
            </w:pPr>
          </w:p>
        </w:tc>
        <w:tc>
          <w:tcPr>
            <w:tcW w:w="518" w:type="dxa"/>
            <w:gridSpan w:val="12"/>
          </w:tcPr>
          <w:p w:rsidR="00EF29B8" w:rsidRPr="00F60D31" w:rsidRDefault="00EF29B8" w:rsidP="00F60D31">
            <w:pPr>
              <w:pStyle w:val="GesAbsatz"/>
              <w:jc w:val="left"/>
              <w:rPr>
                <w:rFonts w:cs="Arial"/>
                <w:color w:val="auto"/>
                <w:sz w:val="16"/>
                <w:szCs w:val="16"/>
              </w:rPr>
            </w:pPr>
          </w:p>
        </w:tc>
        <w:tc>
          <w:tcPr>
            <w:tcW w:w="434" w:type="dxa"/>
            <w:gridSpan w:val="12"/>
          </w:tcPr>
          <w:p w:rsidR="00EF29B8" w:rsidRPr="00F60D31" w:rsidRDefault="00EF29B8" w:rsidP="00F60D31">
            <w:pPr>
              <w:pStyle w:val="GesAbsatz"/>
              <w:jc w:val="left"/>
              <w:rPr>
                <w:rFonts w:cs="Arial"/>
                <w:color w:val="auto"/>
                <w:sz w:val="16"/>
                <w:szCs w:val="16"/>
              </w:rPr>
            </w:pPr>
          </w:p>
        </w:tc>
        <w:tc>
          <w:tcPr>
            <w:tcW w:w="420"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11 </w:t>
            </w:r>
          </w:p>
        </w:tc>
        <w:tc>
          <w:tcPr>
            <w:tcW w:w="518" w:type="dxa"/>
            <w:gridSpan w:val="17"/>
          </w:tcPr>
          <w:p w:rsidR="00EF29B8" w:rsidRPr="00F60D31" w:rsidRDefault="00EF29B8" w:rsidP="00F60D31">
            <w:pPr>
              <w:pStyle w:val="GesAbsatz"/>
              <w:jc w:val="left"/>
              <w:rPr>
                <w:rFonts w:cs="Arial"/>
                <w:sz w:val="16"/>
                <w:szCs w:val="16"/>
              </w:rPr>
            </w:pPr>
            <w:r w:rsidRPr="00F60D31">
              <w:rPr>
                <w:rFonts w:cs="Arial"/>
                <w:sz w:val="16"/>
                <w:szCs w:val="16"/>
              </w:rPr>
              <w:t xml:space="preserve">12 </w:t>
            </w:r>
          </w:p>
        </w:tc>
        <w:tc>
          <w:tcPr>
            <w:tcW w:w="462" w:type="dxa"/>
            <w:gridSpan w:val="8"/>
          </w:tcPr>
          <w:p w:rsidR="00EF29B8" w:rsidRPr="00F60D31" w:rsidRDefault="00EF29B8" w:rsidP="00F60D31">
            <w:pPr>
              <w:pStyle w:val="GesAbsatz"/>
              <w:jc w:val="left"/>
              <w:rPr>
                <w:rFonts w:cs="Arial"/>
                <w:color w:val="auto"/>
                <w:sz w:val="16"/>
                <w:szCs w:val="16"/>
              </w:rPr>
            </w:pPr>
          </w:p>
        </w:tc>
        <w:tc>
          <w:tcPr>
            <w:tcW w:w="561" w:type="dxa"/>
            <w:gridSpan w:val="13"/>
          </w:tcPr>
          <w:p w:rsidR="00EF29B8" w:rsidRPr="00F60D31" w:rsidRDefault="00EF29B8" w:rsidP="00F60D31">
            <w:pPr>
              <w:pStyle w:val="GesAbsatz"/>
              <w:jc w:val="left"/>
              <w:rPr>
                <w:rFonts w:cs="Arial"/>
                <w:color w:val="auto"/>
                <w:sz w:val="16"/>
                <w:szCs w:val="16"/>
              </w:rPr>
            </w:pPr>
          </w:p>
        </w:tc>
        <w:tc>
          <w:tcPr>
            <w:tcW w:w="398" w:type="dxa"/>
            <w:gridSpan w:val="6"/>
          </w:tcPr>
          <w:p w:rsidR="00EF29B8" w:rsidRPr="00F60D31" w:rsidRDefault="00EF29B8" w:rsidP="00F60D31">
            <w:pPr>
              <w:pStyle w:val="GesAbsatz"/>
              <w:jc w:val="left"/>
              <w:rPr>
                <w:rFonts w:cs="Arial"/>
                <w:color w:val="auto"/>
                <w:sz w:val="16"/>
                <w:szCs w:val="16"/>
              </w:rPr>
            </w:pPr>
          </w:p>
        </w:tc>
        <w:tc>
          <w:tcPr>
            <w:tcW w:w="406" w:type="dxa"/>
            <w:gridSpan w:val="12"/>
          </w:tcPr>
          <w:p w:rsidR="00EF29B8" w:rsidRPr="00F60D31" w:rsidRDefault="00EF29B8" w:rsidP="00F60D31">
            <w:pPr>
              <w:pStyle w:val="GesAbsatz"/>
              <w:jc w:val="left"/>
              <w:rPr>
                <w:rFonts w:cs="Arial"/>
                <w:color w:val="auto"/>
                <w:sz w:val="16"/>
                <w:szCs w:val="16"/>
              </w:rPr>
            </w:pPr>
          </w:p>
        </w:tc>
        <w:tc>
          <w:tcPr>
            <w:tcW w:w="546" w:type="dxa"/>
            <w:gridSpan w:val="16"/>
          </w:tcPr>
          <w:p w:rsidR="00EF29B8" w:rsidRPr="00F60D31" w:rsidRDefault="00EF29B8" w:rsidP="00F60D31">
            <w:pPr>
              <w:pStyle w:val="GesAbsatz"/>
              <w:jc w:val="left"/>
              <w:rPr>
                <w:rFonts w:cs="Arial"/>
                <w:color w:val="auto"/>
                <w:sz w:val="16"/>
                <w:szCs w:val="16"/>
              </w:rPr>
            </w:pPr>
          </w:p>
        </w:tc>
        <w:tc>
          <w:tcPr>
            <w:tcW w:w="542" w:type="dxa"/>
            <w:gridSpan w:val="14"/>
          </w:tcPr>
          <w:p w:rsidR="00EF29B8" w:rsidRPr="00F60D31" w:rsidRDefault="00EF29B8" w:rsidP="00F60D31">
            <w:pPr>
              <w:pStyle w:val="GesAbsatz"/>
              <w:jc w:val="left"/>
              <w:rPr>
                <w:rFonts w:cs="Arial"/>
                <w:color w:val="auto"/>
                <w:sz w:val="16"/>
                <w:szCs w:val="16"/>
              </w:rPr>
            </w:pPr>
          </w:p>
        </w:tc>
        <w:tc>
          <w:tcPr>
            <w:tcW w:w="445" w:type="dxa"/>
            <w:gridSpan w:val="9"/>
          </w:tcPr>
          <w:p w:rsidR="00EF29B8" w:rsidRPr="00F60D31" w:rsidRDefault="00EF29B8" w:rsidP="00F60D31">
            <w:pPr>
              <w:pStyle w:val="GesAbsatz"/>
              <w:jc w:val="left"/>
              <w:rPr>
                <w:rFonts w:cs="Arial"/>
                <w:color w:val="auto"/>
                <w:sz w:val="16"/>
                <w:szCs w:val="16"/>
              </w:rPr>
            </w:pPr>
          </w:p>
        </w:tc>
        <w:tc>
          <w:tcPr>
            <w:tcW w:w="354" w:type="dxa"/>
            <w:gridSpan w:val="7"/>
          </w:tcPr>
          <w:p w:rsidR="00EF29B8" w:rsidRPr="00F60D31" w:rsidRDefault="00EF29B8" w:rsidP="00F60D31">
            <w:pPr>
              <w:pStyle w:val="GesAbsatz"/>
              <w:jc w:val="left"/>
              <w:rPr>
                <w:rFonts w:cs="Arial"/>
                <w:color w:val="auto"/>
                <w:sz w:val="16"/>
                <w:szCs w:val="16"/>
              </w:rPr>
            </w:pPr>
          </w:p>
        </w:tc>
        <w:tc>
          <w:tcPr>
            <w:tcW w:w="498" w:type="dxa"/>
            <w:gridSpan w:val="17"/>
          </w:tcPr>
          <w:p w:rsidR="00EF29B8" w:rsidRPr="00F60D31" w:rsidRDefault="00EF29B8" w:rsidP="00F60D31">
            <w:pPr>
              <w:pStyle w:val="GesAbsatz"/>
              <w:jc w:val="left"/>
              <w:rPr>
                <w:rFonts w:cs="Arial"/>
                <w:color w:val="auto"/>
                <w:sz w:val="16"/>
                <w:szCs w:val="16"/>
              </w:rPr>
            </w:pPr>
          </w:p>
        </w:tc>
        <w:tc>
          <w:tcPr>
            <w:tcW w:w="475" w:type="dxa"/>
            <w:gridSpan w:val="12"/>
          </w:tcPr>
          <w:p w:rsidR="00EF29B8" w:rsidRPr="00F60D31" w:rsidRDefault="00EF29B8" w:rsidP="00F60D31">
            <w:pPr>
              <w:pStyle w:val="GesAbsatz"/>
              <w:jc w:val="left"/>
              <w:rPr>
                <w:rFonts w:cs="Arial"/>
                <w:color w:val="auto"/>
                <w:sz w:val="16"/>
                <w:szCs w:val="16"/>
              </w:rPr>
            </w:pPr>
          </w:p>
        </w:tc>
        <w:tc>
          <w:tcPr>
            <w:tcW w:w="406" w:type="dxa"/>
            <w:gridSpan w:val="7"/>
          </w:tcPr>
          <w:p w:rsidR="00EF29B8" w:rsidRPr="00F60D31" w:rsidRDefault="00EF29B8" w:rsidP="00F60D31">
            <w:pPr>
              <w:pStyle w:val="GesAbsatz"/>
              <w:jc w:val="left"/>
              <w:rPr>
                <w:rFonts w:cs="Arial"/>
                <w:color w:val="auto"/>
                <w:sz w:val="16"/>
                <w:szCs w:val="16"/>
              </w:rPr>
            </w:pPr>
          </w:p>
        </w:tc>
      </w:tr>
      <w:tr w:rsidR="00AD7E59" w:rsidRPr="00F60D31" w:rsidTr="00F8611F">
        <w:trPr>
          <w:trHeight w:val="382"/>
        </w:trPr>
        <w:tc>
          <w:tcPr>
            <w:tcW w:w="1721" w:type="dxa"/>
            <w:gridSpan w:val="5"/>
          </w:tcPr>
          <w:p w:rsidR="00EF29B8" w:rsidRPr="00F60D31" w:rsidRDefault="00EF29B8" w:rsidP="00F60D31">
            <w:pPr>
              <w:pStyle w:val="GesAbsatz"/>
              <w:jc w:val="left"/>
              <w:rPr>
                <w:rFonts w:cs="Arial"/>
                <w:sz w:val="16"/>
                <w:szCs w:val="16"/>
              </w:rPr>
            </w:pPr>
            <w:r w:rsidRPr="00F60D31">
              <w:rPr>
                <w:rFonts w:cs="Arial"/>
                <w:sz w:val="16"/>
                <w:szCs w:val="16"/>
              </w:rPr>
              <w:t>Bis(3-aminopr</w:t>
            </w:r>
            <w:r w:rsidRPr="00F60D31">
              <w:rPr>
                <w:rFonts w:cs="Arial"/>
                <w:sz w:val="16"/>
                <w:szCs w:val="16"/>
              </w:rPr>
              <w:t>o</w:t>
            </w:r>
            <w:r w:rsidRPr="00F60D31">
              <w:rPr>
                <w:rFonts w:cs="Arial"/>
                <w:sz w:val="16"/>
                <w:szCs w:val="16"/>
              </w:rPr>
              <w:t xml:space="preserve">pyl)octylamin </w:t>
            </w:r>
          </w:p>
        </w:tc>
        <w:tc>
          <w:tcPr>
            <w:tcW w:w="694" w:type="dxa"/>
            <w:gridSpan w:val="4"/>
          </w:tcPr>
          <w:p w:rsidR="00EF29B8" w:rsidRPr="00F60D31" w:rsidRDefault="00EF29B8" w:rsidP="00F60D31">
            <w:pPr>
              <w:pStyle w:val="GesAbsatz"/>
              <w:jc w:val="left"/>
              <w:rPr>
                <w:rFonts w:cs="Arial"/>
                <w:sz w:val="16"/>
                <w:szCs w:val="16"/>
              </w:rPr>
            </w:pPr>
            <w:r w:rsidRPr="00F60D31">
              <w:rPr>
                <w:rFonts w:cs="Arial"/>
                <w:sz w:val="16"/>
                <w:szCs w:val="16"/>
              </w:rPr>
              <w:t xml:space="preserve">CZ </w:t>
            </w:r>
          </w:p>
        </w:tc>
        <w:tc>
          <w:tcPr>
            <w:tcW w:w="1011" w:type="dxa"/>
            <w:gridSpan w:val="7"/>
          </w:tcPr>
          <w:p w:rsidR="00EF29B8" w:rsidRPr="00F60D31" w:rsidRDefault="00EF29B8" w:rsidP="00F60D31">
            <w:pPr>
              <w:pStyle w:val="GesAbsatz"/>
              <w:jc w:val="left"/>
              <w:rPr>
                <w:rFonts w:cs="Arial"/>
                <w:sz w:val="16"/>
                <w:szCs w:val="16"/>
              </w:rPr>
            </w:pPr>
            <w:r w:rsidRPr="00F60D31">
              <w:rPr>
                <w:rFonts w:cs="Arial"/>
                <w:sz w:val="16"/>
                <w:szCs w:val="16"/>
              </w:rPr>
              <w:t xml:space="preserve">433-340-7 </w:t>
            </w:r>
          </w:p>
        </w:tc>
        <w:tc>
          <w:tcPr>
            <w:tcW w:w="1185"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86423-37-2 </w:t>
            </w:r>
          </w:p>
        </w:tc>
        <w:tc>
          <w:tcPr>
            <w:tcW w:w="448" w:type="dxa"/>
            <w:gridSpan w:val="4"/>
          </w:tcPr>
          <w:p w:rsidR="00EF29B8" w:rsidRPr="00F60D31" w:rsidRDefault="00EF29B8" w:rsidP="00F60D31">
            <w:pPr>
              <w:pStyle w:val="GesAbsatz"/>
              <w:jc w:val="left"/>
              <w:rPr>
                <w:rFonts w:cs="Arial"/>
                <w:color w:val="auto"/>
                <w:sz w:val="16"/>
                <w:szCs w:val="16"/>
              </w:rPr>
            </w:pPr>
          </w:p>
        </w:tc>
        <w:tc>
          <w:tcPr>
            <w:tcW w:w="433"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2 </w:t>
            </w:r>
          </w:p>
        </w:tc>
        <w:tc>
          <w:tcPr>
            <w:tcW w:w="418" w:type="dxa"/>
            <w:gridSpan w:val="9"/>
          </w:tcPr>
          <w:p w:rsidR="00EF29B8" w:rsidRPr="00F60D31" w:rsidRDefault="00EF29B8" w:rsidP="00F60D31">
            <w:pPr>
              <w:pStyle w:val="GesAbsatz"/>
              <w:jc w:val="left"/>
              <w:rPr>
                <w:rFonts w:cs="Arial"/>
                <w:sz w:val="16"/>
                <w:szCs w:val="16"/>
              </w:rPr>
            </w:pPr>
            <w:r w:rsidRPr="00F60D31">
              <w:rPr>
                <w:rFonts w:cs="Arial"/>
                <w:sz w:val="16"/>
                <w:szCs w:val="16"/>
              </w:rPr>
              <w:t xml:space="preserve">3 </w:t>
            </w:r>
          </w:p>
        </w:tc>
        <w:tc>
          <w:tcPr>
            <w:tcW w:w="520" w:type="dxa"/>
            <w:gridSpan w:val="12"/>
          </w:tcPr>
          <w:p w:rsidR="00EF29B8" w:rsidRPr="00F60D31" w:rsidRDefault="00EF29B8" w:rsidP="00F60D31">
            <w:pPr>
              <w:pStyle w:val="GesAbsatz"/>
              <w:jc w:val="left"/>
              <w:rPr>
                <w:rFonts w:cs="Arial"/>
                <w:sz w:val="16"/>
                <w:szCs w:val="16"/>
              </w:rPr>
            </w:pPr>
            <w:r w:rsidRPr="00F60D31">
              <w:rPr>
                <w:rFonts w:cs="Arial"/>
                <w:sz w:val="16"/>
                <w:szCs w:val="16"/>
              </w:rPr>
              <w:t xml:space="preserve">4 </w:t>
            </w:r>
          </w:p>
        </w:tc>
        <w:tc>
          <w:tcPr>
            <w:tcW w:w="502" w:type="dxa"/>
            <w:gridSpan w:val="11"/>
          </w:tcPr>
          <w:p w:rsidR="00EF29B8" w:rsidRPr="00F60D31" w:rsidRDefault="00EF29B8" w:rsidP="00F60D31">
            <w:pPr>
              <w:pStyle w:val="GesAbsatz"/>
              <w:jc w:val="left"/>
              <w:rPr>
                <w:rFonts w:cs="Arial"/>
                <w:color w:val="auto"/>
                <w:sz w:val="16"/>
                <w:szCs w:val="16"/>
              </w:rPr>
            </w:pPr>
          </w:p>
        </w:tc>
        <w:tc>
          <w:tcPr>
            <w:tcW w:w="440" w:type="dxa"/>
            <w:gridSpan w:val="9"/>
          </w:tcPr>
          <w:p w:rsidR="00EF29B8" w:rsidRPr="00F60D31" w:rsidRDefault="00EF29B8" w:rsidP="00F60D31">
            <w:pPr>
              <w:pStyle w:val="GesAbsatz"/>
              <w:jc w:val="left"/>
              <w:rPr>
                <w:rFonts w:cs="Arial"/>
                <w:color w:val="auto"/>
                <w:sz w:val="16"/>
                <w:szCs w:val="16"/>
              </w:rPr>
            </w:pPr>
          </w:p>
        </w:tc>
        <w:tc>
          <w:tcPr>
            <w:tcW w:w="447" w:type="dxa"/>
            <w:gridSpan w:val="8"/>
          </w:tcPr>
          <w:p w:rsidR="00EF29B8" w:rsidRPr="00F60D31" w:rsidRDefault="00EF29B8" w:rsidP="00F60D31">
            <w:pPr>
              <w:pStyle w:val="GesAbsatz"/>
              <w:jc w:val="left"/>
              <w:rPr>
                <w:rFonts w:cs="Arial"/>
                <w:color w:val="auto"/>
                <w:sz w:val="16"/>
                <w:szCs w:val="16"/>
              </w:rPr>
            </w:pPr>
          </w:p>
        </w:tc>
        <w:tc>
          <w:tcPr>
            <w:tcW w:w="432" w:type="dxa"/>
            <w:gridSpan w:val="9"/>
          </w:tcPr>
          <w:p w:rsidR="00EF29B8" w:rsidRPr="00F60D31" w:rsidRDefault="00EF29B8" w:rsidP="00F60D31">
            <w:pPr>
              <w:pStyle w:val="GesAbsatz"/>
              <w:jc w:val="left"/>
              <w:rPr>
                <w:rFonts w:cs="Arial"/>
                <w:color w:val="auto"/>
                <w:sz w:val="16"/>
                <w:szCs w:val="16"/>
              </w:rPr>
            </w:pPr>
          </w:p>
        </w:tc>
        <w:tc>
          <w:tcPr>
            <w:tcW w:w="516" w:type="dxa"/>
            <w:gridSpan w:val="11"/>
          </w:tcPr>
          <w:p w:rsidR="00EF29B8" w:rsidRPr="00F60D31" w:rsidRDefault="00EF29B8" w:rsidP="00F60D31">
            <w:pPr>
              <w:pStyle w:val="GesAbsatz"/>
              <w:jc w:val="left"/>
              <w:rPr>
                <w:rFonts w:cs="Arial"/>
                <w:color w:val="auto"/>
                <w:sz w:val="16"/>
                <w:szCs w:val="16"/>
              </w:rPr>
            </w:pPr>
          </w:p>
        </w:tc>
        <w:tc>
          <w:tcPr>
            <w:tcW w:w="433" w:type="dxa"/>
            <w:gridSpan w:val="12"/>
          </w:tcPr>
          <w:p w:rsidR="00EF29B8" w:rsidRPr="00F60D31" w:rsidRDefault="00EF29B8" w:rsidP="00F60D31">
            <w:pPr>
              <w:pStyle w:val="GesAbsatz"/>
              <w:jc w:val="left"/>
              <w:rPr>
                <w:rFonts w:cs="Arial"/>
                <w:color w:val="auto"/>
                <w:sz w:val="16"/>
                <w:szCs w:val="16"/>
              </w:rPr>
            </w:pPr>
          </w:p>
        </w:tc>
        <w:tc>
          <w:tcPr>
            <w:tcW w:w="419" w:type="dxa"/>
            <w:gridSpan w:val="6"/>
          </w:tcPr>
          <w:p w:rsidR="00EF29B8" w:rsidRPr="00F60D31" w:rsidRDefault="00EF29B8" w:rsidP="00F60D31">
            <w:pPr>
              <w:pStyle w:val="GesAbsatz"/>
              <w:jc w:val="left"/>
              <w:rPr>
                <w:rFonts w:cs="Arial"/>
                <w:sz w:val="16"/>
                <w:szCs w:val="16"/>
              </w:rPr>
            </w:pPr>
            <w:r w:rsidRPr="00F60D31">
              <w:rPr>
                <w:rFonts w:cs="Arial"/>
                <w:sz w:val="16"/>
                <w:szCs w:val="16"/>
              </w:rPr>
              <w:t xml:space="preserve">11 </w:t>
            </w:r>
          </w:p>
        </w:tc>
        <w:tc>
          <w:tcPr>
            <w:tcW w:w="481" w:type="dxa"/>
            <w:gridSpan w:val="14"/>
          </w:tcPr>
          <w:p w:rsidR="00EF29B8" w:rsidRPr="00F60D31" w:rsidRDefault="00EF29B8" w:rsidP="00F60D31">
            <w:pPr>
              <w:pStyle w:val="GesAbsatz"/>
              <w:jc w:val="left"/>
              <w:rPr>
                <w:rFonts w:cs="Arial"/>
                <w:sz w:val="16"/>
                <w:szCs w:val="16"/>
              </w:rPr>
            </w:pPr>
            <w:r w:rsidRPr="00F60D31">
              <w:rPr>
                <w:rFonts w:cs="Arial"/>
                <w:sz w:val="16"/>
                <w:szCs w:val="16"/>
              </w:rPr>
              <w:t xml:space="preserve">12 </w:t>
            </w:r>
          </w:p>
        </w:tc>
        <w:tc>
          <w:tcPr>
            <w:tcW w:w="504" w:type="dxa"/>
            <w:gridSpan w:val="13"/>
          </w:tcPr>
          <w:p w:rsidR="00EF29B8" w:rsidRPr="00F60D31" w:rsidRDefault="00EF29B8" w:rsidP="00F60D31">
            <w:pPr>
              <w:pStyle w:val="GesAbsatz"/>
              <w:jc w:val="left"/>
              <w:rPr>
                <w:rFonts w:cs="Arial"/>
                <w:sz w:val="16"/>
                <w:szCs w:val="16"/>
              </w:rPr>
            </w:pPr>
            <w:r w:rsidRPr="00F60D31">
              <w:rPr>
                <w:rFonts w:cs="Arial"/>
                <w:sz w:val="16"/>
                <w:szCs w:val="16"/>
              </w:rPr>
              <w:t xml:space="preserve">13 </w:t>
            </w:r>
          </w:p>
        </w:tc>
        <w:tc>
          <w:tcPr>
            <w:tcW w:w="556" w:type="dxa"/>
            <w:gridSpan w:val="11"/>
          </w:tcPr>
          <w:p w:rsidR="00EF29B8" w:rsidRPr="00F60D31" w:rsidRDefault="00EF29B8" w:rsidP="00F60D31">
            <w:pPr>
              <w:pStyle w:val="GesAbsatz"/>
              <w:jc w:val="left"/>
              <w:rPr>
                <w:rFonts w:cs="Arial"/>
                <w:color w:val="auto"/>
                <w:sz w:val="16"/>
                <w:szCs w:val="16"/>
              </w:rPr>
            </w:pPr>
          </w:p>
        </w:tc>
        <w:tc>
          <w:tcPr>
            <w:tcW w:w="408" w:type="dxa"/>
            <w:gridSpan w:val="9"/>
          </w:tcPr>
          <w:p w:rsidR="00EF29B8" w:rsidRPr="00F60D31" w:rsidRDefault="00EF29B8" w:rsidP="00F60D31">
            <w:pPr>
              <w:pStyle w:val="GesAbsatz"/>
              <w:jc w:val="left"/>
              <w:rPr>
                <w:rFonts w:cs="Arial"/>
                <w:color w:val="auto"/>
                <w:sz w:val="16"/>
                <w:szCs w:val="16"/>
              </w:rPr>
            </w:pPr>
          </w:p>
        </w:tc>
        <w:tc>
          <w:tcPr>
            <w:tcW w:w="411" w:type="dxa"/>
            <w:gridSpan w:val="13"/>
          </w:tcPr>
          <w:p w:rsidR="00EF29B8" w:rsidRPr="00F60D31" w:rsidRDefault="00EF29B8" w:rsidP="00F60D31">
            <w:pPr>
              <w:pStyle w:val="GesAbsatz"/>
              <w:jc w:val="left"/>
              <w:rPr>
                <w:rFonts w:cs="Arial"/>
                <w:color w:val="auto"/>
                <w:sz w:val="16"/>
                <w:szCs w:val="16"/>
              </w:rPr>
            </w:pPr>
          </w:p>
        </w:tc>
        <w:tc>
          <w:tcPr>
            <w:tcW w:w="550" w:type="dxa"/>
            <w:gridSpan w:val="14"/>
          </w:tcPr>
          <w:p w:rsidR="00EF29B8" w:rsidRPr="00F60D31" w:rsidRDefault="00EF29B8" w:rsidP="00F60D31">
            <w:pPr>
              <w:pStyle w:val="GesAbsatz"/>
              <w:jc w:val="left"/>
              <w:rPr>
                <w:rFonts w:cs="Arial"/>
                <w:color w:val="auto"/>
                <w:sz w:val="16"/>
                <w:szCs w:val="16"/>
              </w:rPr>
            </w:pPr>
          </w:p>
        </w:tc>
        <w:tc>
          <w:tcPr>
            <w:tcW w:w="515" w:type="dxa"/>
            <w:gridSpan w:val="11"/>
          </w:tcPr>
          <w:p w:rsidR="00EF29B8" w:rsidRPr="00F60D31" w:rsidRDefault="00EF29B8" w:rsidP="00F60D31">
            <w:pPr>
              <w:pStyle w:val="GesAbsatz"/>
              <w:jc w:val="left"/>
              <w:rPr>
                <w:rFonts w:cs="Arial"/>
                <w:color w:val="auto"/>
                <w:sz w:val="16"/>
                <w:szCs w:val="16"/>
              </w:rPr>
            </w:pPr>
          </w:p>
        </w:tc>
        <w:tc>
          <w:tcPr>
            <w:tcW w:w="488" w:type="dxa"/>
            <w:gridSpan w:val="14"/>
          </w:tcPr>
          <w:p w:rsidR="00EF29B8" w:rsidRPr="00F60D31" w:rsidRDefault="00EF29B8" w:rsidP="00F60D31">
            <w:pPr>
              <w:pStyle w:val="GesAbsatz"/>
              <w:jc w:val="left"/>
              <w:rPr>
                <w:rFonts w:cs="Arial"/>
                <w:color w:val="auto"/>
                <w:sz w:val="16"/>
                <w:szCs w:val="16"/>
              </w:rPr>
            </w:pPr>
          </w:p>
        </w:tc>
        <w:tc>
          <w:tcPr>
            <w:tcW w:w="353" w:type="dxa"/>
            <w:gridSpan w:val="6"/>
          </w:tcPr>
          <w:p w:rsidR="00EF29B8" w:rsidRPr="00F60D31" w:rsidRDefault="00EF29B8" w:rsidP="00F60D31">
            <w:pPr>
              <w:pStyle w:val="GesAbsatz"/>
              <w:jc w:val="left"/>
              <w:rPr>
                <w:rFonts w:cs="Arial"/>
                <w:color w:val="auto"/>
                <w:sz w:val="16"/>
                <w:szCs w:val="16"/>
              </w:rPr>
            </w:pPr>
          </w:p>
        </w:tc>
        <w:tc>
          <w:tcPr>
            <w:tcW w:w="453" w:type="dxa"/>
            <w:gridSpan w:val="13"/>
          </w:tcPr>
          <w:p w:rsidR="00EF29B8" w:rsidRPr="00F60D31" w:rsidRDefault="00EF29B8" w:rsidP="00F60D31">
            <w:pPr>
              <w:pStyle w:val="GesAbsatz"/>
              <w:jc w:val="left"/>
              <w:rPr>
                <w:rFonts w:cs="Arial"/>
                <w:color w:val="auto"/>
                <w:sz w:val="16"/>
                <w:szCs w:val="16"/>
              </w:rPr>
            </w:pPr>
          </w:p>
        </w:tc>
        <w:tc>
          <w:tcPr>
            <w:tcW w:w="465" w:type="dxa"/>
            <w:gridSpan w:val="12"/>
          </w:tcPr>
          <w:p w:rsidR="00EF29B8" w:rsidRPr="00F60D31" w:rsidRDefault="00EF29B8" w:rsidP="00A0423C">
            <w:pPr>
              <w:pStyle w:val="GesAbsatz"/>
              <w:tabs>
                <w:tab w:val="clear" w:pos="425"/>
                <w:tab w:val="left" w:pos="354"/>
              </w:tabs>
              <w:jc w:val="left"/>
              <w:rPr>
                <w:rFonts w:cs="Arial"/>
                <w:color w:val="auto"/>
                <w:sz w:val="16"/>
                <w:szCs w:val="16"/>
              </w:rPr>
            </w:pPr>
          </w:p>
        </w:tc>
        <w:tc>
          <w:tcPr>
            <w:tcW w:w="500" w:type="dxa"/>
            <w:gridSpan w:val="12"/>
          </w:tcPr>
          <w:p w:rsidR="00EF29B8" w:rsidRPr="00F60D31" w:rsidRDefault="00EF29B8" w:rsidP="00F60D3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735"/>
        </w:trPr>
        <w:tc>
          <w:tcPr>
            <w:tcW w:w="1721" w:type="dxa"/>
            <w:gridSpan w:val="5"/>
          </w:tcPr>
          <w:p w:rsidR="00EF29B8" w:rsidRPr="00EA546B" w:rsidRDefault="00EF29B8" w:rsidP="005509D1">
            <w:pPr>
              <w:pStyle w:val="GesAbsatz"/>
              <w:jc w:val="left"/>
              <w:rPr>
                <w:rFonts w:cs="Arial"/>
                <w:sz w:val="16"/>
                <w:szCs w:val="16"/>
              </w:rPr>
            </w:pPr>
            <w:r w:rsidRPr="00EA546B">
              <w:rPr>
                <w:rFonts w:cs="Arial"/>
                <w:sz w:val="16"/>
                <w:szCs w:val="16"/>
              </w:rPr>
              <w:t>(E)-1-(2-Chlor-1,3-thiazol-5-ylmethyl)-3-methyl-2-nitroguan</w:t>
            </w:r>
            <w:r w:rsidRPr="00EA546B">
              <w:rPr>
                <w:rFonts w:cs="Arial"/>
                <w:sz w:val="16"/>
                <w:szCs w:val="16"/>
              </w:rPr>
              <w:t>i</w:t>
            </w:r>
            <w:r w:rsidRPr="00EA546B">
              <w:rPr>
                <w:rFonts w:cs="Arial"/>
                <w:sz w:val="16"/>
                <w:szCs w:val="16"/>
              </w:rPr>
              <w:lastRenderedPageBreak/>
              <w:t xml:space="preserve">din/Chlothianidin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lastRenderedPageBreak/>
              <w:t xml:space="preserve">DE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433-460-1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210880-92-5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18 </w:t>
            </w: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153"/>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lastRenderedPageBreak/>
              <w:t xml:space="preserve">Peroxyoctansäure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FR </w:t>
            </w:r>
          </w:p>
        </w:tc>
        <w:tc>
          <w:tcPr>
            <w:tcW w:w="1011" w:type="dxa"/>
            <w:gridSpan w:val="7"/>
          </w:tcPr>
          <w:p w:rsidR="00EF29B8" w:rsidRPr="005509D1" w:rsidRDefault="00EF29B8" w:rsidP="005509D1">
            <w:pPr>
              <w:pStyle w:val="GesAbsatz"/>
              <w:jc w:val="left"/>
              <w:rPr>
                <w:rFonts w:cs="Arial"/>
                <w:color w:val="auto"/>
                <w:sz w:val="16"/>
                <w:szCs w:val="16"/>
              </w:rPr>
            </w:pP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33734-57-5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399"/>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Cyclohexylhydrox</w:t>
            </w:r>
            <w:r w:rsidRPr="005509D1">
              <w:rPr>
                <w:rFonts w:cs="Arial"/>
                <w:sz w:val="16"/>
                <w:szCs w:val="16"/>
              </w:rPr>
              <w:t>y</w:t>
            </w:r>
            <w:r w:rsidRPr="005509D1">
              <w:rPr>
                <w:rFonts w:cs="Arial"/>
                <w:sz w:val="16"/>
                <w:szCs w:val="16"/>
              </w:rPr>
              <w:t>diazen-1-oxid, Kal</w:t>
            </w:r>
            <w:r w:rsidRPr="005509D1">
              <w:rPr>
                <w:rFonts w:cs="Arial"/>
                <w:sz w:val="16"/>
                <w:szCs w:val="16"/>
              </w:rPr>
              <w:t>i</w:t>
            </w:r>
            <w:r w:rsidRPr="005509D1">
              <w:rPr>
                <w:rFonts w:cs="Arial"/>
                <w:sz w:val="16"/>
                <w:szCs w:val="16"/>
              </w:rPr>
              <w:t xml:space="preserve">umsalz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AT </w:t>
            </w:r>
          </w:p>
        </w:tc>
        <w:tc>
          <w:tcPr>
            <w:tcW w:w="1011" w:type="dxa"/>
            <w:gridSpan w:val="7"/>
          </w:tcPr>
          <w:p w:rsidR="00EF29B8" w:rsidRPr="005509D1" w:rsidRDefault="00EF29B8" w:rsidP="005509D1">
            <w:pPr>
              <w:pStyle w:val="GesAbsatz"/>
              <w:jc w:val="left"/>
              <w:rPr>
                <w:rFonts w:cs="Arial"/>
                <w:color w:val="auto"/>
                <w:sz w:val="16"/>
                <w:szCs w:val="16"/>
              </w:rPr>
            </w:pP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66603-10-9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632"/>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Bis[1-cyclohexyl-1,2-di(hydroxy-.kap-pa.O)diazeniumato(2-)]-kupfer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AT </w:t>
            </w:r>
          </w:p>
        </w:tc>
        <w:tc>
          <w:tcPr>
            <w:tcW w:w="1011" w:type="dxa"/>
            <w:gridSpan w:val="7"/>
          </w:tcPr>
          <w:p w:rsidR="00EF29B8" w:rsidRPr="005509D1" w:rsidRDefault="00EF29B8" w:rsidP="005509D1">
            <w:pPr>
              <w:pStyle w:val="GesAbsatz"/>
              <w:jc w:val="left"/>
              <w:rPr>
                <w:rFonts w:cs="Arial"/>
                <w:color w:val="auto"/>
                <w:sz w:val="16"/>
                <w:szCs w:val="16"/>
              </w:rPr>
            </w:pP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312600-89-8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177"/>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Silberzeolith A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SE </w:t>
            </w:r>
          </w:p>
        </w:tc>
        <w:tc>
          <w:tcPr>
            <w:tcW w:w="1011" w:type="dxa"/>
            <w:gridSpan w:val="7"/>
          </w:tcPr>
          <w:p w:rsidR="00EF29B8" w:rsidRPr="005509D1" w:rsidRDefault="00EF29B8" w:rsidP="005509D1">
            <w:pPr>
              <w:pStyle w:val="GesAbsatz"/>
              <w:jc w:val="left"/>
              <w:rPr>
                <w:rFonts w:cs="Arial"/>
                <w:color w:val="auto"/>
                <w:sz w:val="16"/>
                <w:szCs w:val="16"/>
              </w:rPr>
            </w:pP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5 </w:t>
            </w: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437"/>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Bacillus sphaericus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IT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Mikroo</w:t>
            </w:r>
            <w:r w:rsidRPr="005509D1">
              <w:rPr>
                <w:rFonts w:cs="Arial"/>
                <w:sz w:val="16"/>
                <w:szCs w:val="16"/>
              </w:rPr>
              <w:t>r</w:t>
            </w:r>
            <w:r w:rsidRPr="005509D1">
              <w:rPr>
                <w:rFonts w:cs="Arial"/>
                <w:sz w:val="16"/>
                <w:szCs w:val="16"/>
              </w:rPr>
              <w:t xml:space="preserve">ganismus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143447-72-7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18 </w:t>
            </w: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501"/>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Bacillus thuringiensis subsp. Israelensis Serotype H14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IT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Mikroo</w:t>
            </w:r>
            <w:r w:rsidRPr="005509D1">
              <w:rPr>
                <w:rFonts w:cs="Arial"/>
                <w:sz w:val="16"/>
                <w:szCs w:val="16"/>
              </w:rPr>
              <w:t>r</w:t>
            </w:r>
            <w:r w:rsidRPr="005509D1">
              <w:rPr>
                <w:rFonts w:cs="Arial"/>
                <w:sz w:val="16"/>
                <w:szCs w:val="16"/>
              </w:rPr>
              <w:t xml:space="preserve">ganismus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5 </w:t>
            </w: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18 </w:t>
            </w: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383"/>
        </w:trPr>
        <w:tc>
          <w:tcPr>
            <w:tcW w:w="1721" w:type="dxa"/>
            <w:gridSpan w:val="5"/>
          </w:tcPr>
          <w:p w:rsidR="00EF29B8" w:rsidRPr="005509D1" w:rsidRDefault="00EF29B8" w:rsidP="005509D1">
            <w:pPr>
              <w:pStyle w:val="GesAbsatz"/>
              <w:jc w:val="left"/>
              <w:rPr>
                <w:rFonts w:cs="Arial"/>
                <w:sz w:val="16"/>
                <w:szCs w:val="16"/>
              </w:rPr>
            </w:pPr>
            <w:r w:rsidRPr="005509D1">
              <w:rPr>
                <w:rFonts w:cs="Arial"/>
                <w:i/>
                <w:iCs/>
                <w:sz w:val="16"/>
                <w:szCs w:val="16"/>
              </w:rPr>
              <w:t xml:space="preserve">Bacillus subtilis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DE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Mikroo</w:t>
            </w:r>
            <w:r w:rsidRPr="005509D1">
              <w:rPr>
                <w:rFonts w:cs="Arial"/>
                <w:sz w:val="16"/>
                <w:szCs w:val="16"/>
              </w:rPr>
              <w:t>r</w:t>
            </w:r>
            <w:r w:rsidRPr="005509D1">
              <w:rPr>
                <w:rFonts w:cs="Arial"/>
                <w:sz w:val="16"/>
                <w:szCs w:val="16"/>
              </w:rPr>
              <w:t xml:space="preserve">ganismus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589"/>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Alkylbenzyldimethy</w:t>
            </w:r>
            <w:r w:rsidRPr="005509D1">
              <w:rPr>
                <w:rFonts w:cs="Arial"/>
                <w:sz w:val="16"/>
                <w:szCs w:val="16"/>
              </w:rPr>
              <w:t>l</w:t>
            </w:r>
            <w:r w:rsidRPr="005509D1">
              <w:rPr>
                <w:rFonts w:cs="Arial"/>
                <w:sz w:val="16"/>
                <w:szCs w:val="16"/>
              </w:rPr>
              <w:t>ammoniumchlorid/ Benzalkoniumchlorid (</w:t>
            </w:r>
            <w:r w:rsidRPr="005509D1">
              <w:rPr>
                <w:rFonts w:cs="Arial"/>
                <w:sz w:val="16"/>
                <w:szCs w:val="16"/>
                <w:vertAlign w:val="superscript"/>
              </w:rPr>
              <w:t>1</w:t>
            </w:r>
            <w:r w:rsidRPr="005509D1">
              <w:rPr>
                <w:rFonts w:cs="Arial"/>
                <w:sz w:val="16"/>
                <w:szCs w:val="16"/>
              </w:rPr>
              <w:t xml:space="preserve">) </w:t>
            </w:r>
          </w:p>
        </w:tc>
        <w:tc>
          <w:tcPr>
            <w:tcW w:w="694" w:type="dxa"/>
            <w:gridSpan w:val="4"/>
          </w:tcPr>
          <w:p w:rsidR="00EF29B8" w:rsidRPr="005509D1" w:rsidRDefault="00EF29B8" w:rsidP="005509D1">
            <w:pPr>
              <w:pStyle w:val="GesAbsatz"/>
              <w:jc w:val="left"/>
              <w:rPr>
                <w:rFonts w:cs="Arial"/>
                <w:color w:val="auto"/>
                <w:sz w:val="16"/>
                <w:szCs w:val="16"/>
              </w:rPr>
            </w:pP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8001-54-5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18" w:type="dxa"/>
            <w:gridSpan w:val="9"/>
          </w:tcPr>
          <w:p w:rsidR="00EF29B8" w:rsidRPr="005509D1" w:rsidRDefault="00EF29B8" w:rsidP="005509D1">
            <w:pPr>
              <w:pStyle w:val="GesAbsatz"/>
              <w:jc w:val="left"/>
              <w:rPr>
                <w:rFonts w:cs="Arial"/>
                <w:color w:val="auto"/>
                <w:sz w:val="16"/>
                <w:szCs w:val="16"/>
              </w:rPr>
            </w:pPr>
          </w:p>
        </w:tc>
        <w:tc>
          <w:tcPr>
            <w:tcW w:w="520" w:type="dxa"/>
            <w:gridSpan w:val="12"/>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1051"/>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Gemisch aus 5-Chlor-2-methyl-2H-iso-thiazol-3-on (Einecs 247-500-7) und 2-Methyl-2H-isothiazol-3-on (Einecs 220-239-6)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FR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55965-84-9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658"/>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Amine, n-C10 -16-alkyltrimethylenedi-, Reaktionsprodukte aus Chloressigsäure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139734-65-9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359"/>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Quaternäre Amm</w:t>
            </w:r>
            <w:r w:rsidRPr="005509D1">
              <w:rPr>
                <w:rFonts w:cs="Arial"/>
                <w:sz w:val="16"/>
                <w:szCs w:val="16"/>
              </w:rPr>
              <w:t>o</w:t>
            </w:r>
            <w:r w:rsidRPr="005509D1">
              <w:rPr>
                <w:rFonts w:cs="Arial"/>
                <w:sz w:val="16"/>
                <w:szCs w:val="16"/>
              </w:rPr>
              <w:t xml:space="preserve">niumiodide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ES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308074-50-2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5 </w:t>
            </w: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blPrEx>
          <w:tblBorders>
            <w:insideH w:val="single" w:sz="4" w:space="0" w:color="000000"/>
            <w:insideV w:val="single" w:sz="4" w:space="0" w:color="000000"/>
          </w:tblBorders>
        </w:tblPrEx>
        <w:trPr>
          <w:trHeight w:val="925"/>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lastRenderedPageBreak/>
              <w:t xml:space="preserve">Gemisch aus 1-Phenoxypropan-2-ol (Einecs 212-222-7) und 2-Phenoxypro-panol (Einecs 224-027-4)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UK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465" w:type="dxa"/>
            <w:gridSpan w:val="12"/>
          </w:tcPr>
          <w:p w:rsidR="00EF29B8" w:rsidRPr="005509D1" w:rsidRDefault="00EF29B8" w:rsidP="005509D1">
            <w:pPr>
              <w:pStyle w:val="GesAbsatz"/>
              <w:jc w:val="left"/>
              <w:rPr>
                <w:rFonts w:cs="Arial"/>
                <w:color w:val="auto"/>
                <w:sz w:val="16"/>
                <w:szCs w:val="16"/>
              </w:rPr>
            </w:pPr>
          </w:p>
        </w:tc>
        <w:tc>
          <w:tcPr>
            <w:tcW w:w="500" w:type="dxa"/>
            <w:gridSpan w:val="12"/>
          </w:tcPr>
          <w:p w:rsidR="00EF29B8" w:rsidRPr="005509D1" w:rsidRDefault="00EF29B8" w:rsidP="005509D1">
            <w:pPr>
              <w:pStyle w:val="GesAbsatz"/>
              <w:jc w:val="left"/>
              <w:rPr>
                <w:rFonts w:cs="Arial"/>
                <w:color w:val="auto"/>
                <w:sz w:val="16"/>
                <w:szCs w:val="16"/>
              </w:rPr>
            </w:pPr>
          </w:p>
        </w:tc>
      </w:tr>
      <w:tr w:rsidR="00AD7E59" w:rsidRPr="005509D1" w:rsidTr="00F8611F">
        <w:trPr>
          <w:trHeight w:val="760"/>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Aktives Chlor aus der Reaktion von Hypochlorsäure und Natriumhypo-chlorit hergestellt in situ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SK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18"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20"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5 </w:t>
            </w: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05" w:type="dxa"/>
            <w:gridSpan w:val="11"/>
          </w:tcPr>
          <w:p w:rsidR="00EF29B8" w:rsidRPr="005509D1" w:rsidRDefault="00EF29B8" w:rsidP="005509D1">
            <w:pPr>
              <w:pStyle w:val="GesAbsatz"/>
              <w:jc w:val="left"/>
              <w:rPr>
                <w:rFonts w:cs="Arial"/>
                <w:color w:val="auto"/>
                <w:sz w:val="16"/>
                <w:szCs w:val="16"/>
              </w:rPr>
            </w:pPr>
          </w:p>
        </w:tc>
        <w:tc>
          <w:tcPr>
            <w:tcW w:w="556" w:type="dxa"/>
            <w:gridSpan w:val="16"/>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353" w:type="dxa"/>
            <w:gridSpan w:val="6"/>
          </w:tcPr>
          <w:p w:rsidR="00EF29B8" w:rsidRPr="005509D1" w:rsidRDefault="00EF29B8" w:rsidP="005509D1">
            <w:pPr>
              <w:pStyle w:val="GesAbsatz"/>
              <w:jc w:val="left"/>
              <w:rPr>
                <w:rFonts w:cs="Arial"/>
                <w:color w:val="auto"/>
                <w:sz w:val="16"/>
                <w:szCs w:val="16"/>
              </w:rPr>
            </w:pPr>
          </w:p>
        </w:tc>
        <w:tc>
          <w:tcPr>
            <w:tcW w:w="453" w:type="dxa"/>
            <w:gridSpan w:val="13"/>
          </w:tcPr>
          <w:p w:rsidR="00EF29B8" w:rsidRPr="005509D1" w:rsidRDefault="00EF29B8" w:rsidP="005509D1">
            <w:pPr>
              <w:pStyle w:val="GesAbsatz"/>
              <w:jc w:val="left"/>
              <w:rPr>
                <w:rFonts w:cs="Arial"/>
                <w:color w:val="auto"/>
                <w:sz w:val="16"/>
                <w:szCs w:val="16"/>
              </w:rPr>
            </w:pPr>
          </w:p>
        </w:tc>
        <w:tc>
          <w:tcPr>
            <w:tcW w:w="507" w:type="dxa"/>
            <w:gridSpan w:val="16"/>
          </w:tcPr>
          <w:p w:rsidR="00EF29B8" w:rsidRPr="005509D1" w:rsidRDefault="00EF29B8" w:rsidP="005509D1">
            <w:pPr>
              <w:pStyle w:val="GesAbsatz"/>
              <w:jc w:val="left"/>
              <w:rPr>
                <w:rFonts w:cs="Arial"/>
                <w:color w:val="auto"/>
                <w:sz w:val="16"/>
                <w:szCs w:val="16"/>
              </w:rPr>
            </w:pPr>
          </w:p>
        </w:tc>
        <w:tc>
          <w:tcPr>
            <w:tcW w:w="458" w:type="dxa"/>
            <w:gridSpan w:val="8"/>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318"/>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Kaliumsalze von Fettsäuren (C</w:t>
            </w:r>
            <w:r w:rsidRPr="00B97A5A">
              <w:rPr>
                <w:rFonts w:cs="Arial"/>
                <w:sz w:val="16"/>
                <w:szCs w:val="16"/>
                <w:vertAlign w:val="subscript"/>
              </w:rPr>
              <w:t>15</w:t>
            </w:r>
            <w:r w:rsidRPr="005509D1">
              <w:rPr>
                <w:rFonts w:cs="Arial"/>
                <w:sz w:val="16"/>
                <w:szCs w:val="16"/>
              </w:rPr>
              <w:t>-</w:t>
            </w:r>
            <w:r w:rsidRPr="00B97A5A">
              <w:rPr>
                <w:rFonts w:cs="Arial"/>
                <w:sz w:val="16"/>
                <w:szCs w:val="16"/>
                <w:vertAlign w:val="subscript"/>
              </w:rPr>
              <w:t>21</w:t>
            </w:r>
            <w:r w:rsidRPr="005509D1">
              <w:rPr>
                <w:rFonts w:cs="Arial"/>
                <w:sz w:val="16"/>
                <w:szCs w:val="16"/>
              </w:rPr>
              <w:t xml:space="preserve">)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DE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Gemisch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color w:val="auto"/>
                <w:sz w:val="16"/>
                <w:szCs w:val="16"/>
              </w:rPr>
            </w:pPr>
          </w:p>
        </w:tc>
        <w:tc>
          <w:tcPr>
            <w:tcW w:w="506" w:type="dxa"/>
            <w:gridSpan w:val="11"/>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1420"/>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Quaternäre Amm</w:t>
            </w:r>
            <w:r w:rsidRPr="005509D1">
              <w:rPr>
                <w:rFonts w:cs="Arial"/>
                <w:sz w:val="16"/>
                <w:szCs w:val="16"/>
              </w:rPr>
              <w:t>o</w:t>
            </w:r>
            <w:r w:rsidRPr="005509D1">
              <w:rPr>
                <w:rFonts w:cs="Arial"/>
                <w:sz w:val="16"/>
                <w:szCs w:val="16"/>
              </w:rPr>
              <w:t>niumverbindungen (Benzylalkyldimethyl (Alkyl aus C</w:t>
            </w:r>
            <w:r w:rsidRPr="00B97A5A">
              <w:rPr>
                <w:rFonts w:cs="Arial"/>
                <w:sz w:val="16"/>
                <w:szCs w:val="16"/>
                <w:vertAlign w:val="subscript"/>
              </w:rPr>
              <w:t>8</w:t>
            </w:r>
            <w:r w:rsidRPr="005509D1">
              <w:rPr>
                <w:rFonts w:cs="Arial"/>
                <w:sz w:val="16"/>
                <w:szCs w:val="16"/>
              </w:rPr>
              <w:t>C</w:t>
            </w:r>
            <w:r w:rsidRPr="00B97A5A">
              <w:rPr>
                <w:rFonts w:cs="Arial"/>
                <w:sz w:val="16"/>
                <w:szCs w:val="16"/>
                <w:vertAlign w:val="subscript"/>
              </w:rPr>
              <w:t>22</w:t>
            </w:r>
            <w:r w:rsidRPr="005509D1">
              <w:rPr>
                <w:rFonts w:cs="Arial"/>
                <w:sz w:val="16"/>
                <w:szCs w:val="16"/>
              </w:rPr>
              <w:t>, gesättigt und ung</w:t>
            </w:r>
            <w:r w:rsidRPr="005509D1">
              <w:rPr>
                <w:rFonts w:cs="Arial"/>
                <w:sz w:val="16"/>
                <w:szCs w:val="16"/>
              </w:rPr>
              <w:t>e</w:t>
            </w:r>
            <w:r w:rsidRPr="005509D1">
              <w:rPr>
                <w:rFonts w:cs="Arial"/>
                <w:sz w:val="16"/>
                <w:szCs w:val="16"/>
              </w:rPr>
              <w:t>sättigt, und Talgalkyl, Kokosalkyl und Soyaalkyl) Chloride, Bromide oder Hy</w:t>
            </w:r>
            <w:r w:rsidRPr="005509D1">
              <w:rPr>
                <w:rFonts w:cs="Arial"/>
                <w:sz w:val="16"/>
                <w:szCs w:val="16"/>
              </w:rPr>
              <w:t>d</w:t>
            </w:r>
            <w:r w:rsidRPr="005509D1">
              <w:rPr>
                <w:rFonts w:cs="Arial"/>
                <w:sz w:val="16"/>
                <w:szCs w:val="16"/>
              </w:rPr>
              <w:t xml:space="preserve">roxide)/BKC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IT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Gemisch aus E</w:t>
            </w:r>
            <w:r w:rsidRPr="005509D1">
              <w:rPr>
                <w:rFonts w:cs="Arial"/>
                <w:sz w:val="16"/>
                <w:szCs w:val="16"/>
              </w:rPr>
              <w:t>i</w:t>
            </w:r>
            <w:r w:rsidRPr="005509D1">
              <w:rPr>
                <w:rFonts w:cs="Arial"/>
                <w:sz w:val="16"/>
                <w:szCs w:val="16"/>
              </w:rPr>
              <w:t xml:space="preserve">necs-Stoffen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0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333"/>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Quaternäre Amm</w:t>
            </w:r>
            <w:r w:rsidRPr="005509D1">
              <w:rPr>
                <w:rFonts w:cs="Arial"/>
                <w:sz w:val="16"/>
                <w:szCs w:val="16"/>
              </w:rPr>
              <w:t>o</w:t>
            </w:r>
            <w:r w:rsidRPr="005509D1">
              <w:rPr>
                <w:rFonts w:cs="Arial"/>
                <w:sz w:val="16"/>
                <w:szCs w:val="16"/>
              </w:rPr>
              <w:t>niumverbindungen (Dialkyldimethyl (Alkyl aus C</w:t>
            </w:r>
            <w:r w:rsidRPr="00B97A5A">
              <w:rPr>
                <w:rFonts w:cs="Arial"/>
                <w:sz w:val="16"/>
                <w:szCs w:val="16"/>
                <w:vertAlign w:val="subscript"/>
              </w:rPr>
              <w:t>6</w:t>
            </w:r>
            <w:r w:rsidRPr="005509D1">
              <w:rPr>
                <w:rFonts w:cs="Arial"/>
                <w:sz w:val="16"/>
                <w:szCs w:val="16"/>
              </w:rPr>
              <w:t>C</w:t>
            </w:r>
            <w:r w:rsidRPr="00B97A5A">
              <w:rPr>
                <w:rFonts w:cs="Arial"/>
                <w:sz w:val="16"/>
                <w:szCs w:val="16"/>
                <w:vertAlign w:val="subscript"/>
              </w:rPr>
              <w:t>18</w:t>
            </w:r>
            <w:r w:rsidRPr="005509D1">
              <w:rPr>
                <w:rFonts w:cs="Arial"/>
                <w:sz w:val="16"/>
                <w:szCs w:val="16"/>
              </w:rPr>
              <w:t>, gesättigt und ung</w:t>
            </w:r>
            <w:r w:rsidRPr="005509D1">
              <w:rPr>
                <w:rFonts w:cs="Arial"/>
                <w:sz w:val="16"/>
                <w:szCs w:val="16"/>
              </w:rPr>
              <w:t>e</w:t>
            </w:r>
            <w:r w:rsidRPr="005509D1">
              <w:rPr>
                <w:rFonts w:cs="Arial"/>
                <w:sz w:val="16"/>
                <w:szCs w:val="16"/>
              </w:rPr>
              <w:t>sättigt, und Talgalkyl, Kokosalkyl und Soyaalkyl) Chloride, Bromide oder M</w:t>
            </w:r>
            <w:r w:rsidRPr="005509D1">
              <w:rPr>
                <w:rFonts w:cs="Arial"/>
                <w:sz w:val="16"/>
                <w:szCs w:val="16"/>
              </w:rPr>
              <w:t>e</w:t>
            </w:r>
            <w:r w:rsidRPr="005509D1">
              <w:rPr>
                <w:rFonts w:cs="Arial"/>
                <w:sz w:val="16"/>
                <w:szCs w:val="16"/>
              </w:rPr>
              <w:t xml:space="preserve">thylsulphate)/DDAC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IT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Gemisch aus E</w:t>
            </w:r>
            <w:r w:rsidRPr="005509D1">
              <w:rPr>
                <w:rFonts w:cs="Arial"/>
                <w:sz w:val="16"/>
                <w:szCs w:val="16"/>
              </w:rPr>
              <w:t>i</w:t>
            </w:r>
            <w:r w:rsidRPr="005509D1">
              <w:rPr>
                <w:rFonts w:cs="Arial"/>
                <w:sz w:val="16"/>
                <w:szCs w:val="16"/>
              </w:rPr>
              <w:t xml:space="preserve">necs-Stoffen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0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sz w:val="16"/>
                <w:szCs w:val="16"/>
              </w:rPr>
            </w:pPr>
            <w:r w:rsidRPr="005509D1">
              <w:rPr>
                <w:rFonts w:cs="Arial"/>
                <w:sz w:val="16"/>
                <w:szCs w:val="16"/>
              </w:rPr>
              <w:t xml:space="preserve">11 </w:t>
            </w: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1420"/>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Quaternäre Amm</w:t>
            </w:r>
            <w:r w:rsidRPr="005509D1">
              <w:rPr>
                <w:rFonts w:cs="Arial"/>
                <w:sz w:val="16"/>
                <w:szCs w:val="16"/>
              </w:rPr>
              <w:t>o</w:t>
            </w:r>
            <w:r w:rsidRPr="005509D1">
              <w:rPr>
                <w:rFonts w:cs="Arial"/>
                <w:sz w:val="16"/>
                <w:szCs w:val="16"/>
              </w:rPr>
              <w:t>niumverbindungen (Alkyltrimethyl (Alkyl aus C</w:t>
            </w:r>
            <w:r w:rsidRPr="00B97A5A">
              <w:rPr>
                <w:rFonts w:cs="Arial"/>
                <w:sz w:val="16"/>
                <w:szCs w:val="16"/>
                <w:vertAlign w:val="subscript"/>
              </w:rPr>
              <w:t>8</w:t>
            </w:r>
            <w:r w:rsidRPr="005509D1">
              <w:rPr>
                <w:rFonts w:cs="Arial"/>
                <w:sz w:val="16"/>
                <w:szCs w:val="16"/>
              </w:rPr>
              <w:t>C</w:t>
            </w:r>
            <w:r w:rsidRPr="00B97A5A">
              <w:rPr>
                <w:rFonts w:cs="Arial"/>
                <w:sz w:val="16"/>
                <w:szCs w:val="16"/>
                <w:vertAlign w:val="subscript"/>
              </w:rPr>
              <w:t>18</w:t>
            </w:r>
            <w:r w:rsidRPr="005509D1">
              <w:rPr>
                <w:rFonts w:cs="Arial"/>
                <w:sz w:val="16"/>
                <w:szCs w:val="16"/>
              </w:rPr>
              <w:t>, gesättigt und ungesättigt, und Talgalkyl, Kokosalkyl und Soyaalkyl) Chloride, Bromide oder Methylsulph</w:t>
            </w:r>
            <w:r w:rsidRPr="005509D1">
              <w:rPr>
                <w:rFonts w:cs="Arial"/>
                <w:sz w:val="16"/>
                <w:szCs w:val="16"/>
              </w:rPr>
              <w:t>a</w:t>
            </w:r>
            <w:r w:rsidRPr="005509D1">
              <w:rPr>
                <w:rFonts w:cs="Arial"/>
                <w:sz w:val="16"/>
                <w:szCs w:val="16"/>
              </w:rPr>
              <w:t xml:space="preserve">te)/TMAC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IT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Gemisch aus E</w:t>
            </w:r>
            <w:r w:rsidRPr="005509D1">
              <w:rPr>
                <w:rFonts w:cs="Arial"/>
                <w:sz w:val="16"/>
                <w:szCs w:val="16"/>
              </w:rPr>
              <w:t>i</w:t>
            </w:r>
            <w:r w:rsidRPr="005509D1">
              <w:rPr>
                <w:rFonts w:cs="Arial"/>
                <w:sz w:val="16"/>
                <w:szCs w:val="16"/>
              </w:rPr>
              <w:t xml:space="preserve">necs-Stoffen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32" w:type="dxa"/>
            <w:gridSpan w:val="10"/>
          </w:tcPr>
          <w:p w:rsidR="00EF29B8" w:rsidRPr="005509D1" w:rsidRDefault="00EF29B8" w:rsidP="005509D1">
            <w:pPr>
              <w:pStyle w:val="GesAbsatz"/>
              <w:jc w:val="left"/>
              <w:rPr>
                <w:rFonts w:cs="Arial"/>
                <w:color w:val="auto"/>
                <w:sz w:val="16"/>
                <w:szCs w:val="16"/>
              </w:rPr>
            </w:pPr>
          </w:p>
        </w:tc>
        <w:tc>
          <w:tcPr>
            <w:tcW w:w="506" w:type="dxa"/>
            <w:gridSpan w:val="11"/>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 </w:t>
            </w: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413"/>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lastRenderedPageBreak/>
              <w:t xml:space="preserve">Natriumlignosulfonat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HU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Natürl</w:t>
            </w:r>
            <w:r w:rsidRPr="005509D1">
              <w:rPr>
                <w:rFonts w:cs="Arial"/>
                <w:sz w:val="16"/>
                <w:szCs w:val="16"/>
              </w:rPr>
              <w:t>i</w:t>
            </w:r>
            <w:r w:rsidRPr="005509D1">
              <w:rPr>
                <w:rFonts w:cs="Arial"/>
                <w:sz w:val="16"/>
                <w:szCs w:val="16"/>
              </w:rPr>
              <w:t xml:space="preserve">ches Polymer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8061-51-6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color w:val="auto"/>
                <w:sz w:val="16"/>
                <w:szCs w:val="16"/>
              </w:rPr>
            </w:pPr>
          </w:p>
        </w:tc>
        <w:tc>
          <w:tcPr>
            <w:tcW w:w="432" w:type="dxa"/>
            <w:gridSpan w:val="10"/>
          </w:tcPr>
          <w:p w:rsidR="00EF29B8" w:rsidRPr="005509D1" w:rsidRDefault="00EF29B8" w:rsidP="005509D1">
            <w:pPr>
              <w:pStyle w:val="GesAbsatz"/>
              <w:jc w:val="left"/>
              <w:rPr>
                <w:rFonts w:cs="Arial"/>
                <w:color w:val="auto"/>
                <w:sz w:val="16"/>
                <w:szCs w:val="16"/>
              </w:rPr>
            </w:pPr>
          </w:p>
        </w:tc>
        <w:tc>
          <w:tcPr>
            <w:tcW w:w="506" w:type="dxa"/>
            <w:gridSpan w:val="11"/>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sz w:val="16"/>
                <w:szCs w:val="16"/>
              </w:rPr>
            </w:pPr>
            <w:r w:rsidRPr="005509D1">
              <w:rPr>
                <w:rFonts w:cs="Arial"/>
                <w:sz w:val="16"/>
                <w:szCs w:val="16"/>
              </w:rPr>
              <w:t xml:space="preserve">12 </w:t>
            </w: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845"/>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Silber-Zink-Aluminium-Borphosphat-glas/Glasoxid, silber-und zinkhaltig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SE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Noch nicht zugeteilt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398477-47-9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color w:val="auto"/>
                <w:sz w:val="16"/>
                <w:szCs w:val="16"/>
              </w:rPr>
            </w:pPr>
          </w:p>
        </w:tc>
        <w:tc>
          <w:tcPr>
            <w:tcW w:w="506" w:type="dxa"/>
            <w:gridSpan w:val="11"/>
          </w:tcPr>
          <w:p w:rsidR="00EF29B8" w:rsidRPr="005509D1" w:rsidRDefault="00EF29B8" w:rsidP="005509D1">
            <w:pPr>
              <w:pStyle w:val="GesAbsatz"/>
              <w:jc w:val="left"/>
              <w:rPr>
                <w:rFonts w:cs="Arial"/>
                <w:color w:val="auto"/>
                <w:sz w:val="16"/>
                <w:szCs w:val="16"/>
              </w:rPr>
            </w:pP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6 </w:t>
            </w: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475"/>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Silber-Natrium-Hydrogen-Zirconium-Phosphat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SE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Noch nicht zugeteilt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 </w:t>
            </w:r>
          </w:p>
        </w:tc>
        <w:tc>
          <w:tcPr>
            <w:tcW w:w="448"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1 </w:t>
            </w: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0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sz w:val="16"/>
                <w:szCs w:val="16"/>
              </w:rPr>
            </w:pPr>
            <w:r w:rsidRPr="005509D1">
              <w:rPr>
                <w:rFonts w:cs="Arial"/>
                <w:sz w:val="16"/>
                <w:szCs w:val="16"/>
              </w:rPr>
              <w:t xml:space="preserve">7 </w:t>
            </w: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9 </w:t>
            </w:r>
          </w:p>
        </w:tc>
        <w:tc>
          <w:tcPr>
            <w:tcW w:w="433" w:type="dxa"/>
            <w:gridSpan w:val="12"/>
          </w:tcPr>
          <w:p w:rsidR="00EF29B8" w:rsidRPr="005509D1" w:rsidRDefault="00EF29B8" w:rsidP="005509D1">
            <w:pPr>
              <w:pStyle w:val="GesAbsatz"/>
              <w:jc w:val="left"/>
              <w:rPr>
                <w:rFonts w:cs="Arial"/>
                <w:sz w:val="16"/>
                <w:szCs w:val="16"/>
              </w:rPr>
            </w:pPr>
            <w:r w:rsidRPr="005509D1">
              <w:rPr>
                <w:rFonts w:cs="Arial"/>
                <w:sz w:val="16"/>
                <w:szCs w:val="16"/>
              </w:rPr>
              <w:t xml:space="preserve">10 </w:t>
            </w: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color w:val="auto"/>
                <w:sz w:val="16"/>
                <w:szCs w:val="16"/>
              </w:rPr>
            </w:pP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5509D1" w:rsidTr="00F8611F">
        <w:trPr>
          <w:gridAfter w:val="2"/>
          <w:wAfter w:w="63" w:type="dxa"/>
          <w:trHeight w:val="1040"/>
        </w:trPr>
        <w:tc>
          <w:tcPr>
            <w:tcW w:w="1721" w:type="dxa"/>
            <w:gridSpan w:val="5"/>
          </w:tcPr>
          <w:p w:rsidR="00EF29B8" w:rsidRPr="005509D1" w:rsidRDefault="00EF29B8" w:rsidP="005509D1">
            <w:pPr>
              <w:pStyle w:val="GesAbsatz"/>
              <w:jc w:val="left"/>
              <w:rPr>
                <w:rFonts w:cs="Arial"/>
                <w:sz w:val="16"/>
                <w:szCs w:val="16"/>
              </w:rPr>
            </w:pPr>
            <w:r w:rsidRPr="005509D1">
              <w:rPr>
                <w:rFonts w:cs="Arial"/>
                <w:sz w:val="16"/>
                <w:szCs w:val="16"/>
              </w:rPr>
              <w:t xml:space="preserve">(±)-1-[2-(.beta.-Allyloxy)-2-(2,4-dichlor-phenyl)ethyl]-1H-imidazol/Imazalil technisch rein </w:t>
            </w:r>
          </w:p>
        </w:tc>
        <w:tc>
          <w:tcPr>
            <w:tcW w:w="694" w:type="dxa"/>
            <w:gridSpan w:val="4"/>
          </w:tcPr>
          <w:p w:rsidR="00EF29B8" w:rsidRPr="005509D1" w:rsidRDefault="00EF29B8" w:rsidP="005509D1">
            <w:pPr>
              <w:pStyle w:val="GesAbsatz"/>
              <w:jc w:val="left"/>
              <w:rPr>
                <w:rFonts w:cs="Arial"/>
                <w:sz w:val="16"/>
                <w:szCs w:val="16"/>
              </w:rPr>
            </w:pPr>
            <w:r w:rsidRPr="005509D1">
              <w:rPr>
                <w:rFonts w:cs="Arial"/>
                <w:sz w:val="16"/>
                <w:szCs w:val="16"/>
              </w:rPr>
              <w:t xml:space="preserve">DE </w:t>
            </w:r>
          </w:p>
        </w:tc>
        <w:tc>
          <w:tcPr>
            <w:tcW w:w="1011" w:type="dxa"/>
            <w:gridSpan w:val="7"/>
          </w:tcPr>
          <w:p w:rsidR="00EF29B8" w:rsidRPr="005509D1" w:rsidRDefault="00EF29B8" w:rsidP="005509D1">
            <w:pPr>
              <w:pStyle w:val="GesAbsatz"/>
              <w:jc w:val="left"/>
              <w:rPr>
                <w:rFonts w:cs="Arial"/>
                <w:sz w:val="16"/>
                <w:szCs w:val="16"/>
              </w:rPr>
            </w:pPr>
            <w:r w:rsidRPr="005509D1">
              <w:rPr>
                <w:rFonts w:cs="Arial"/>
                <w:sz w:val="16"/>
                <w:szCs w:val="16"/>
              </w:rPr>
              <w:t xml:space="preserve">Pflanzen-schutz-mittel </w:t>
            </w:r>
          </w:p>
        </w:tc>
        <w:tc>
          <w:tcPr>
            <w:tcW w:w="1185"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73790-28-0 </w:t>
            </w:r>
          </w:p>
        </w:tc>
        <w:tc>
          <w:tcPr>
            <w:tcW w:w="448" w:type="dxa"/>
            <w:gridSpan w:val="4"/>
          </w:tcPr>
          <w:p w:rsidR="00EF29B8" w:rsidRPr="005509D1" w:rsidRDefault="00EF29B8" w:rsidP="005509D1">
            <w:pPr>
              <w:pStyle w:val="GesAbsatz"/>
              <w:jc w:val="left"/>
              <w:rPr>
                <w:rFonts w:cs="Arial"/>
                <w:color w:val="auto"/>
                <w:sz w:val="16"/>
                <w:szCs w:val="16"/>
              </w:rPr>
            </w:pPr>
          </w:p>
        </w:tc>
        <w:tc>
          <w:tcPr>
            <w:tcW w:w="433" w:type="dxa"/>
            <w:gridSpan w:val="9"/>
          </w:tcPr>
          <w:p w:rsidR="00EF29B8" w:rsidRPr="005509D1" w:rsidRDefault="00EF29B8" w:rsidP="005509D1">
            <w:pPr>
              <w:pStyle w:val="GesAbsatz"/>
              <w:jc w:val="left"/>
              <w:rPr>
                <w:rFonts w:cs="Arial"/>
                <w:sz w:val="16"/>
                <w:szCs w:val="16"/>
              </w:rPr>
            </w:pPr>
            <w:r w:rsidRPr="005509D1">
              <w:rPr>
                <w:rFonts w:cs="Arial"/>
                <w:sz w:val="16"/>
                <w:szCs w:val="16"/>
              </w:rPr>
              <w:t xml:space="preserve">2 </w:t>
            </w:r>
          </w:p>
        </w:tc>
        <w:tc>
          <w:tcPr>
            <w:tcW w:w="432" w:type="dxa"/>
            <w:gridSpan w:val="10"/>
          </w:tcPr>
          <w:p w:rsidR="00EF29B8" w:rsidRPr="005509D1" w:rsidRDefault="00EF29B8" w:rsidP="005509D1">
            <w:pPr>
              <w:pStyle w:val="GesAbsatz"/>
              <w:jc w:val="left"/>
              <w:rPr>
                <w:rFonts w:cs="Arial"/>
                <w:sz w:val="16"/>
                <w:szCs w:val="16"/>
              </w:rPr>
            </w:pPr>
            <w:r w:rsidRPr="005509D1">
              <w:rPr>
                <w:rFonts w:cs="Arial"/>
                <w:sz w:val="16"/>
                <w:szCs w:val="16"/>
              </w:rPr>
              <w:t xml:space="preserve">3 </w:t>
            </w:r>
          </w:p>
        </w:tc>
        <w:tc>
          <w:tcPr>
            <w:tcW w:w="506" w:type="dxa"/>
            <w:gridSpan w:val="11"/>
          </w:tcPr>
          <w:p w:rsidR="00EF29B8" w:rsidRPr="005509D1" w:rsidRDefault="00EF29B8" w:rsidP="005509D1">
            <w:pPr>
              <w:pStyle w:val="GesAbsatz"/>
              <w:jc w:val="left"/>
              <w:rPr>
                <w:rFonts w:cs="Arial"/>
                <w:sz w:val="16"/>
                <w:szCs w:val="16"/>
              </w:rPr>
            </w:pPr>
            <w:r w:rsidRPr="005509D1">
              <w:rPr>
                <w:rFonts w:cs="Arial"/>
                <w:sz w:val="16"/>
                <w:szCs w:val="16"/>
              </w:rPr>
              <w:t xml:space="preserve">4 </w:t>
            </w:r>
          </w:p>
        </w:tc>
        <w:tc>
          <w:tcPr>
            <w:tcW w:w="502" w:type="dxa"/>
            <w:gridSpan w:val="11"/>
          </w:tcPr>
          <w:p w:rsidR="00EF29B8" w:rsidRPr="005509D1" w:rsidRDefault="00EF29B8" w:rsidP="005509D1">
            <w:pPr>
              <w:pStyle w:val="GesAbsatz"/>
              <w:jc w:val="left"/>
              <w:rPr>
                <w:rFonts w:cs="Arial"/>
                <w:color w:val="auto"/>
                <w:sz w:val="16"/>
                <w:szCs w:val="16"/>
              </w:rPr>
            </w:pPr>
          </w:p>
        </w:tc>
        <w:tc>
          <w:tcPr>
            <w:tcW w:w="440" w:type="dxa"/>
            <w:gridSpan w:val="9"/>
          </w:tcPr>
          <w:p w:rsidR="00EF29B8" w:rsidRPr="005509D1" w:rsidRDefault="00EF29B8" w:rsidP="005509D1">
            <w:pPr>
              <w:pStyle w:val="GesAbsatz"/>
              <w:jc w:val="left"/>
              <w:rPr>
                <w:rFonts w:cs="Arial"/>
                <w:color w:val="auto"/>
                <w:sz w:val="16"/>
                <w:szCs w:val="16"/>
              </w:rPr>
            </w:pPr>
          </w:p>
        </w:tc>
        <w:tc>
          <w:tcPr>
            <w:tcW w:w="447" w:type="dxa"/>
            <w:gridSpan w:val="8"/>
          </w:tcPr>
          <w:p w:rsidR="00EF29B8" w:rsidRPr="005509D1" w:rsidRDefault="00EF29B8" w:rsidP="005509D1">
            <w:pPr>
              <w:pStyle w:val="GesAbsatz"/>
              <w:jc w:val="left"/>
              <w:rPr>
                <w:rFonts w:cs="Arial"/>
                <w:color w:val="auto"/>
                <w:sz w:val="16"/>
                <w:szCs w:val="16"/>
              </w:rPr>
            </w:pPr>
          </w:p>
        </w:tc>
        <w:tc>
          <w:tcPr>
            <w:tcW w:w="432" w:type="dxa"/>
            <w:gridSpan w:val="9"/>
          </w:tcPr>
          <w:p w:rsidR="00EF29B8" w:rsidRPr="005509D1" w:rsidRDefault="00EF29B8" w:rsidP="005509D1">
            <w:pPr>
              <w:pStyle w:val="GesAbsatz"/>
              <w:jc w:val="left"/>
              <w:rPr>
                <w:rFonts w:cs="Arial"/>
                <w:color w:val="auto"/>
                <w:sz w:val="16"/>
                <w:szCs w:val="16"/>
              </w:rPr>
            </w:pPr>
          </w:p>
        </w:tc>
        <w:tc>
          <w:tcPr>
            <w:tcW w:w="516" w:type="dxa"/>
            <w:gridSpan w:val="11"/>
          </w:tcPr>
          <w:p w:rsidR="00EF29B8" w:rsidRPr="005509D1" w:rsidRDefault="00EF29B8" w:rsidP="005509D1">
            <w:pPr>
              <w:pStyle w:val="GesAbsatz"/>
              <w:jc w:val="left"/>
              <w:rPr>
                <w:rFonts w:cs="Arial"/>
                <w:color w:val="auto"/>
                <w:sz w:val="16"/>
                <w:szCs w:val="16"/>
              </w:rPr>
            </w:pPr>
          </w:p>
        </w:tc>
        <w:tc>
          <w:tcPr>
            <w:tcW w:w="433" w:type="dxa"/>
            <w:gridSpan w:val="12"/>
          </w:tcPr>
          <w:p w:rsidR="00EF29B8" w:rsidRPr="005509D1" w:rsidRDefault="00EF29B8" w:rsidP="005509D1">
            <w:pPr>
              <w:pStyle w:val="GesAbsatz"/>
              <w:jc w:val="left"/>
              <w:rPr>
                <w:rFonts w:cs="Arial"/>
                <w:color w:val="auto"/>
                <w:sz w:val="16"/>
                <w:szCs w:val="16"/>
              </w:rPr>
            </w:pPr>
          </w:p>
        </w:tc>
        <w:tc>
          <w:tcPr>
            <w:tcW w:w="419" w:type="dxa"/>
            <w:gridSpan w:val="6"/>
          </w:tcPr>
          <w:p w:rsidR="00EF29B8" w:rsidRPr="005509D1" w:rsidRDefault="00EF29B8" w:rsidP="005509D1">
            <w:pPr>
              <w:pStyle w:val="GesAbsatz"/>
              <w:jc w:val="left"/>
              <w:rPr>
                <w:rFonts w:cs="Arial"/>
                <w:color w:val="auto"/>
                <w:sz w:val="16"/>
                <w:szCs w:val="16"/>
              </w:rPr>
            </w:pPr>
          </w:p>
        </w:tc>
        <w:tc>
          <w:tcPr>
            <w:tcW w:w="481" w:type="dxa"/>
            <w:gridSpan w:val="14"/>
          </w:tcPr>
          <w:p w:rsidR="00EF29B8" w:rsidRPr="005509D1" w:rsidRDefault="00EF29B8" w:rsidP="005509D1">
            <w:pPr>
              <w:pStyle w:val="GesAbsatz"/>
              <w:jc w:val="left"/>
              <w:rPr>
                <w:rFonts w:cs="Arial"/>
                <w:color w:val="auto"/>
                <w:sz w:val="16"/>
                <w:szCs w:val="16"/>
              </w:rPr>
            </w:pPr>
          </w:p>
        </w:tc>
        <w:tc>
          <w:tcPr>
            <w:tcW w:w="504" w:type="dxa"/>
            <w:gridSpan w:val="13"/>
          </w:tcPr>
          <w:p w:rsidR="00EF29B8" w:rsidRPr="005509D1" w:rsidRDefault="00EF29B8" w:rsidP="005509D1">
            <w:pPr>
              <w:pStyle w:val="GesAbsatz"/>
              <w:jc w:val="left"/>
              <w:rPr>
                <w:rFonts w:cs="Arial"/>
                <w:sz w:val="16"/>
                <w:szCs w:val="16"/>
              </w:rPr>
            </w:pPr>
            <w:r w:rsidRPr="005509D1">
              <w:rPr>
                <w:rFonts w:cs="Arial"/>
                <w:sz w:val="16"/>
                <w:szCs w:val="16"/>
              </w:rPr>
              <w:t xml:space="preserve">13 </w:t>
            </w:r>
          </w:p>
        </w:tc>
        <w:tc>
          <w:tcPr>
            <w:tcW w:w="556" w:type="dxa"/>
            <w:gridSpan w:val="11"/>
          </w:tcPr>
          <w:p w:rsidR="00EF29B8" w:rsidRPr="005509D1" w:rsidRDefault="00EF29B8" w:rsidP="005509D1">
            <w:pPr>
              <w:pStyle w:val="GesAbsatz"/>
              <w:jc w:val="left"/>
              <w:rPr>
                <w:rFonts w:cs="Arial"/>
                <w:color w:val="auto"/>
                <w:sz w:val="16"/>
                <w:szCs w:val="16"/>
              </w:rPr>
            </w:pPr>
          </w:p>
        </w:tc>
        <w:tc>
          <w:tcPr>
            <w:tcW w:w="408" w:type="dxa"/>
            <w:gridSpan w:val="9"/>
          </w:tcPr>
          <w:p w:rsidR="00EF29B8" w:rsidRPr="005509D1" w:rsidRDefault="00EF29B8" w:rsidP="005509D1">
            <w:pPr>
              <w:pStyle w:val="GesAbsatz"/>
              <w:jc w:val="left"/>
              <w:rPr>
                <w:rFonts w:cs="Arial"/>
                <w:color w:val="auto"/>
                <w:sz w:val="16"/>
                <w:szCs w:val="16"/>
              </w:rPr>
            </w:pPr>
          </w:p>
        </w:tc>
        <w:tc>
          <w:tcPr>
            <w:tcW w:w="411" w:type="dxa"/>
            <w:gridSpan w:val="13"/>
          </w:tcPr>
          <w:p w:rsidR="00EF29B8" w:rsidRPr="005509D1" w:rsidRDefault="00EF29B8" w:rsidP="005509D1">
            <w:pPr>
              <w:pStyle w:val="GesAbsatz"/>
              <w:jc w:val="left"/>
              <w:rPr>
                <w:rFonts w:cs="Arial"/>
                <w:color w:val="auto"/>
                <w:sz w:val="16"/>
                <w:szCs w:val="16"/>
              </w:rPr>
            </w:pPr>
          </w:p>
        </w:tc>
        <w:tc>
          <w:tcPr>
            <w:tcW w:w="550" w:type="dxa"/>
            <w:gridSpan w:val="14"/>
          </w:tcPr>
          <w:p w:rsidR="00EF29B8" w:rsidRPr="005509D1" w:rsidRDefault="00EF29B8" w:rsidP="005509D1">
            <w:pPr>
              <w:pStyle w:val="GesAbsatz"/>
              <w:jc w:val="left"/>
              <w:rPr>
                <w:rFonts w:cs="Arial"/>
                <w:color w:val="auto"/>
                <w:sz w:val="16"/>
                <w:szCs w:val="16"/>
              </w:rPr>
            </w:pPr>
          </w:p>
        </w:tc>
        <w:tc>
          <w:tcPr>
            <w:tcW w:w="515" w:type="dxa"/>
            <w:gridSpan w:val="11"/>
          </w:tcPr>
          <w:p w:rsidR="00EF29B8" w:rsidRPr="005509D1" w:rsidRDefault="00EF29B8" w:rsidP="005509D1">
            <w:pPr>
              <w:pStyle w:val="GesAbsatz"/>
              <w:jc w:val="left"/>
              <w:rPr>
                <w:rFonts w:cs="Arial"/>
                <w:color w:val="auto"/>
                <w:sz w:val="16"/>
                <w:szCs w:val="16"/>
              </w:rPr>
            </w:pPr>
          </w:p>
        </w:tc>
        <w:tc>
          <w:tcPr>
            <w:tcW w:w="488" w:type="dxa"/>
            <w:gridSpan w:val="14"/>
          </w:tcPr>
          <w:p w:rsidR="00EF29B8" w:rsidRPr="005509D1" w:rsidRDefault="00EF29B8" w:rsidP="005509D1">
            <w:pPr>
              <w:pStyle w:val="GesAbsatz"/>
              <w:jc w:val="left"/>
              <w:rPr>
                <w:rFonts w:cs="Arial"/>
                <w:color w:val="auto"/>
                <w:sz w:val="16"/>
                <w:szCs w:val="16"/>
              </w:rPr>
            </w:pPr>
          </w:p>
        </w:tc>
        <w:tc>
          <w:tcPr>
            <w:tcW w:w="422" w:type="dxa"/>
            <w:gridSpan w:val="11"/>
          </w:tcPr>
          <w:p w:rsidR="00EF29B8" w:rsidRPr="005509D1" w:rsidRDefault="00EF29B8" w:rsidP="005509D1">
            <w:pPr>
              <w:pStyle w:val="GesAbsatz"/>
              <w:jc w:val="left"/>
              <w:rPr>
                <w:rFonts w:cs="Arial"/>
                <w:color w:val="auto"/>
                <w:sz w:val="16"/>
                <w:szCs w:val="16"/>
              </w:rPr>
            </w:pPr>
          </w:p>
        </w:tc>
        <w:tc>
          <w:tcPr>
            <w:tcW w:w="455" w:type="dxa"/>
            <w:gridSpan w:val="14"/>
          </w:tcPr>
          <w:p w:rsidR="00EF29B8" w:rsidRPr="005509D1" w:rsidRDefault="00EF29B8" w:rsidP="005509D1">
            <w:pPr>
              <w:pStyle w:val="GesAbsatz"/>
              <w:jc w:val="left"/>
              <w:rPr>
                <w:rFonts w:cs="Arial"/>
                <w:color w:val="auto"/>
                <w:sz w:val="16"/>
                <w:szCs w:val="16"/>
              </w:rPr>
            </w:pPr>
          </w:p>
        </w:tc>
        <w:tc>
          <w:tcPr>
            <w:tcW w:w="394" w:type="dxa"/>
            <w:gridSpan w:val="6"/>
          </w:tcPr>
          <w:p w:rsidR="00EF29B8" w:rsidRPr="005509D1" w:rsidRDefault="00EF29B8" w:rsidP="005509D1">
            <w:pPr>
              <w:pStyle w:val="GesAbsatz"/>
              <w:jc w:val="left"/>
              <w:rPr>
                <w:rFonts w:cs="Arial"/>
                <w:color w:val="auto"/>
                <w:sz w:val="16"/>
                <w:szCs w:val="16"/>
              </w:rPr>
            </w:pPr>
          </w:p>
        </w:tc>
        <w:tc>
          <w:tcPr>
            <w:tcW w:w="437" w:type="dxa"/>
            <w:gridSpan w:val="10"/>
          </w:tcPr>
          <w:p w:rsidR="00EF29B8" w:rsidRPr="005509D1" w:rsidRDefault="00EF29B8" w:rsidP="005509D1">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trHeight w:val="605"/>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t>Siliciumd</w:t>
            </w:r>
            <w:r w:rsidRPr="0012416B">
              <w:rPr>
                <w:rFonts w:cs="Arial"/>
                <w:sz w:val="16"/>
                <w:szCs w:val="16"/>
              </w:rPr>
              <w:t>i</w:t>
            </w:r>
            <w:r w:rsidRPr="0012416B">
              <w:rPr>
                <w:rFonts w:cs="Arial"/>
                <w:sz w:val="16"/>
                <w:szCs w:val="16"/>
              </w:rPr>
              <w:t xml:space="preserve">oxid/Kieselgur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FR </w:t>
            </w:r>
          </w:p>
        </w:tc>
        <w:tc>
          <w:tcPr>
            <w:tcW w:w="1011" w:type="dxa"/>
            <w:gridSpan w:val="7"/>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185"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61790-53-2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02" w:type="dxa"/>
            <w:gridSpan w:val="11"/>
          </w:tcPr>
          <w:p w:rsidR="00EF29B8" w:rsidRPr="0012416B" w:rsidRDefault="00EF29B8" w:rsidP="0012416B">
            <w:pPr>
              <w:pStyle w:val="GesAbsatz"/>
              <w:jc w:val="left"/>
              <w:rPr>
                <w:rFonts w:cs="Arial"/>
                <w:color w:val="auto"/>
                <w:sz w:val="16"/>
                <w:szCs w:val="16"/>
              </w:rPr>
            </w:pPr>
          </w:p>
        </w:tc>
        <w:tc>
          <w:tcPr>
            <w:tcW w:w="440" w:type="dxa"/>
            <w:gridSpan w:val="9"/>
          </w:tcPr>
          <w:p w:rsidR="00EF29B8" w:rsidRPr="0012416B" w:rsidRDefault="00EF29B8" w:rsidP="0012416B">
            <w:pPr>
              <w:pStyle w:val="GesAbsatz"/>
              <w:jc w:val="left"/>
              <w:rPr>
                <w:rFonts w:cs="Arial"/>
                <w:color w:val="auto"/>
                <w:sz w:val="16"/>
                <w:szCs w:val="16"/>
              </w:rPr>
            </w:pPr>
          </w:p>
        </w:tc>
        <w:tc>
          <w:tcPr>
            <w:tcW w:w="447" w:type="dxa"/>
            <w:gridSpan w:val="8"/>
          </w:tcPr>
          <w:p w:rsidR="00EF29B8" w:rsidRPr="0012416B" w:rsidRDefault="00EF29B8" w:rsidP="0012416B">
            <w:pPr>
              <w:pStyle w:val="GesAbsatz"/>
              <w:jc w:val="left"/>
              <w:rPr>
                <w:rFonts w:cs="Arial"/>
                <w:color w:val="auto"/>
                <w:sz w:val="16"/>
                <w:szCs w:val="16"/>
              </w:rPr>
            </w:pPr>
          </w:p>
        </w:tc>
        <w:tc>
          <w:tcPr>
            <w:tcW w:w="432" w:type="dxa"/>
            <w:gridSpan w:val="9"/>
          </w:tcPr>
          <w:p w:rsidR="00EF29B8" w:rsidRPr="0012416B" w:rsidRDefault="00EF29B8" w:rsidP="0012416B">
            <w:pPr>
              <w:pStyle w:val="GesAbsatz"/>
              <w:jc w:val="left"/>
              <w:rPr>
                <w:rFonts w:cs="Arial"/>
                <w:color w:val="auto"/>
                <w:sz w:val="16"/>
                <w:szCs w:val="16"/>
              </w:rPr>
            </w:pPr>
          </w:p>
        </w:tc>
        <w:tc>
          <w:tcPr>
            <w:tcW w:w="516" w:type="dxa"/>
            <w:gridSpan w:val="11"/>
          </w:tcPr>
          <w:p w:rsidR="00EF29B8" w:rsidRPr="0012416B" w:rsidRDefault="00EF29B8" w:rsidP="0012416B">
            <w:pPr>
              <w:pStyle w:val="GesAbsatz"/>
              <w:jc w:val="left"/>
              <w:rPr>
                <w:rFonts w:cs="Arial"/>
                <w:color w:val="auto"/>
                <w:sz w:val="16"/>
                <w:szCs w:val="16"/>
              </w:rPr>
            </w:pPr>
          </w:p>
        </w:tc>
        <w:tc>
          <w:tcPr>
            <w:tcW w:w="433" w:type="dxa"/>
            <w:gridSpan w:val="12"/>
          </w:tcPr>
          <w:p w:rsidR="00EF29B8" w:rsidRPr="0012416B" w:rsidRDefault="00EF29B8" w:rsidP="0012416B">
            <w:pPr>
              <w:pStyle w:val="GesAbsatz"/>
              <w:jc w:val="left"/>
              <w:rPr>
                <w:rFonts w:cs="Arial"/>
                <w:color w:val="auto"/>
                <w:sz w:val="16"/>
                <w:szCs w:val="16"/>
              </w:rPr>
            </w:pPr>
          </w:p>
        </w:tc>
        <w:tc>
          <w:tcPr>
            <w:tcW w:w="464" w:type="dxa"/>
            <w:gridSpan w:val="11"/>
          </w:tcPr>
          <w:p w:rsidR="00EF29B8" w:rsidRPr="0012416B" w:rsidRDefault="00EF29B8" w:rsidP="0012416B">
            <w:pPr>
              <w:pStyle w:val="GesAbsatz"/>
              <w:jc w:val="left"/>
              <w:rPr>
                <w:rFonts w:cs="Arial"/>
                <w:color w:val="auto"/>
                <w:sz w:val="16"/>
                <w:szCs w:val="16"/>
              </w:rPr>
            </w:pPr>
          </w:p>
        </w:tc>
        <w:tc>
          <w:tcPr>
            <w:tcW w:w="451" w:type="dxa"/>
            <w:gridSpan w:val="10"/>
          </w:tcPr>
          <w:p w:rsidR="00EF29B8" w:rsidRPr="0012416B" w:rsidRDefault="00EF29B8" w:rsidP="0012416B">
            <w:pPr>
              <w:pStyle w:val="GesAbsatz"/>
              <w:jc w:val="left"/>
              <w:rPr>
                <w:rFonts w:cs="Arial"/>
                <w:color w:val="auto"/>
                <w:sz w:val="16"/>
                <w:szCs w:val="16"/>
              </w:rPr>
            </w:pPr>
          </w:p>
        </w:tc>
        <w:tc>
          <w:tcPr>
            <w:tcW w:w="489" w:type="dxa"/>
            <w:gridSpan w:val="12"/>
          </w:tcPr>
          <w:p w:rsidR="00EF29B8" w:rsidRPr="0012416B" w:rsidRDefault="00EF29B8" w:rsidP="0012416B">
            <w:pPr>
              <w:pStyle w:val="GesAbsatz"/>
              <w:jc w:val="left"/>
              <w:rPr>
                <w:rFonts w:cs="Arial"/>
                <w:color w:val="auto"/>
                <w:sz w:val="16"/>
                <w:szCs w:val="16"/>
              </w:rPr>
            </w:pPr>
          </w:p>
        </w:tc>
        <w:tc>
          <w:tcPr>
            <w:tcW w:w="556" w:type="dxa"/>
            <w:gridSpan w:val="11"/>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411" w:type="dxa"/>
            <w:gridSpan w:val="13"/>
          </w:tcPr>
          <w:p w:rsidR="00EF29B8" w:rsidRPr="0012416B" w:rsidRDefault="00EF29B8" w:rsidP="0012416B">
            <w:pPr>
              <w:pStyle w:val="GesAbsatz"/>
              <w:jc w:val="left"/>
              <w:rPr>
                <w:rFonts w:cs="Arial"/>
                <w:color w:val="auto"/>
                <w:sz w:val="16"/>
                <w:szCs w:val="16"/>
              </w:rPr>
            </w:pPr>
          </w:p>
        </w:tc>
        <w:tc>
          <w:tcPr>
            <w:tcW w:w="530" w:type="dxa"/>
            <w:gridSpan w:val="11"/>
          </w:tcPr>
          <w:p w:rsidR="00EF29B8" w:rsidRPr="0012416B" w:rsidRDefault="00EF29B8" w:rsidP="0012416B">
            <w:pPr>
              <w:pStyle w:val="GesAbsatz"/>
              <w:jc w:val="left"/>
              <w:rPr>
                <w:rFonts w:cs="Arial"/>
                <w:color w:val="auto"/>
                <w:sz w:val="16"/>
                <w:szCs w:val="16"/>
              </w:rPr>
            </w:pPr>
          </w:p>
        </w:tc>
        <w:tc>
          <w:tcPr>
            <w:tcW w:w="535" w:type="dxa"/>
            <w:gridSpan w:val="14"/>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88" w:type="dxa"/>
            <w:gridSpan w:val="14"/>
          </w:tcPr>
          <w:p w:rsidR="00EF29B8" w:rsidRPr="0012416B" w:rsidRDefault="00EF29B8" w:rsidP="0012416B">
            <w:pPr>
              <w:pStyle w:val="GesAbsatz"/>
              <w:jc w:val="left"/>
              <w:rPr>
                <w:rFonts w:cs="Arial"/>
                <w:color w:val="auto"/>
                <w:sz w:val="16"/>
                <w:szCs w:val="16"/>
              </w:rPr>
            </w:pPr>
          </w:p>
        </w:tc>
        <w:tc>
          <w:tcPr>
            <w:tcW w:w="422" w:type="dxa"/>
            <w:gridSpan w:val="11"/>
          </w:tcPr>
          <w:p w:rsidR="00EF29B8" w:rsidRPr="0012416B" w:rsidRDefault="00EF29B8" w:rsidP="0012416B">
            <w:pPr>
              <w:pStyle w:val="GesAbsatz"/>
              <w:jc w:val="left"/>
              <w:rPr>
                <w:rFonts w:cs="Arial"/>
                <w:color w:val="auto"/>
                <w:sz w:val="16"/>
                <w:szCs w:val="16"/>
              </w:rPr>
            </w:pPr>
          </w:p>
        </w:tc>
        <w:tc>
          <w:tcPr>
            <w:tcW w:w="455" w:type="dxa"/>
            <w:gridSpan w:val="14"/>
          </w:tcPr>
          <w:p w:rsidR="00EF29B8" w:rsidRPr="0012416B" w:rsidRDefault="00EF29B8" w:rsidP="0012416B">
            <w:pPr>
              <w:pStyle w:val="GesAbsatz"/>
              <w:jc w:val="left"/>
              <w:rPr>
                <w:rFonts w:cs="Arial"/>
                <w:color w:val="auto"/>
                <w:sz w:val="16"/>
                <w:szCs w:val="16"/>
              </w:rPr>
            </w:pPr>
          </w:p>
        </w:tc>
        <w:tc>
          <w:tcPr>
            <w:tcW w:w="394" w:type="dxa"/>
            <w:gridSpan w:val="6"/>
          </w:tcPr>
          <w:p w:rsidR="00EF29B8" w:rsidRPr="0012416B" w:rsidRDefault="00EF29B8" w:rsidP="0012416B">
            <w:pPr>
              <w:pStyle w:val="GesAbsatz"/>
              <w:jc w:val="left"/>
              <w:rPr>
                <w:rFonts w:cs="Arial"/>
                <w:color w:val="auto"/>
                <w:sz w:val="16"/>
                <w:szCs w:val="16"/>
              </w:rPr>
            </w:pPr>
          </w:p>
        </w:tc>
        <w:tc>
          <w:tcPr>
            <w:tcW w:w="500" w:type="dxa"/>
            <w:gridSpan w:val="12"/>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trHeight w:val="770"/>
        </w:trPr>
        <w:tc>
          <w:tcPr>
            <w:tcW w:w="1721" w:type="dxa"/>
            <w:gridSpan w:val="5"/>
          </w:tcPr>
          <w:p w:rsidR="00EF29B8" w:rsidRPr="00A062D8" w:rsidRDefault="00EF29B8" w:rsidP="0012416B">
            <w:pPr>
              <w:pStyle w:val="GesAbsatz"/>
              <w:jc w:val="left"/>
              <w:rPr>
                <w:rFonts w:cs="Arial"/>
                <w:sz w:val="16"/>
                <w:szCs w:val="16"/>
                <w:lang w:val="en-GB"/>
              </w:rPr>
            </w:pPr>
            <w:r w:rsidRPr="00A062D8">
              <w:rPr>
                <w:rFonts w:cs="Arial"/>
                <w:sz w:val="16"/>
                <w:szCs w:val="16"/>
                <w:lang w:val="en-GB"/>
              </w:rPr>
              <w:t xml:space="preserve">S-Methopren/Isopropyl (S-(E,E))-11-me-thoxy-3,7,11-trimethyldodeca-2,4-die-noat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IE </w:t>
            </w:r>
          </w:p>
        </w:tc>
        <w:tc>
          <w:tcPr>
            <w:tcW w:w="1011" w:type="dxa"/>
            <w:gridSpan w:val="7"/>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185"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65733-16-6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02" w:type="dxa"/>
            <w:gridSpan w:val="11"/>
          </w:tcPr>
          <w:p w:rsidR="00EF29B8" w:rsidRPr="0012416B" w:rsidRDefault="00EF29B8" w:rsidP="0012416B">
            <w:pPr>
              <w:pStyle w:val="GesAbsatz"/>
              <w:jc w:val="left"/>
              <w:rPr>
                <w:rFonts w:cs="Arial"/>
                <w:color w:val="auto"/>
                <w:sz w:val="16"/>
                <w:szCs w:val="16"/>
              </w:rPr>
            </w:pPr>
          </w:p>
        </w:tc>
        <w:tc>
          <w:tcPr>
            <w:tcW w:w="440" w:type="dxa"/>
            <w:gridSpan w:val="9"/>
          </w:tcPr>
          <w:p w:rsidR="00EF29B8" w:rsidRPr="0012416B" w:rsidRDefault="00EF29B8" w:rsidP="0012416B">
            <w:pPr>
              <w:pStyle w:val="GesAbsatz"/>
              <w:jc w:val="left"/>
              <w:rPr>
                <w:rFonts w:cs="Arial"/>
                <w:color w:val="auto"/>
                <w:sz w:val="16"/>
                <w:szCs w:val="16"/>
              </w:rPr>
            </w:pPr>
          </w:p>
        </w:tc>
        <w:tc>
          <w:tcPr>
            <w:tcW w:w="447" w:type="dxa"/>
            <w:gridSpan w:val="8"/>
          </w:tcPr>
          <w:p w:rsidR="00EF29B8" w:rsidRPr="0012416B" w:rsidRDefault="00EF29B8" w:rsidP="0012416B">
            <w:pPr>
              <w:pStyle w:val="GesAbsatz"/>
              <w:jc w:val="left"/>
              <w:rPr>
                <w:rFonts w:cs="Arial"/>
                <w:color w:val="auto"/>
                <w:sz w:val="16"/>
                <w:szCs w:val="16"/>
              </w:rPr>
            </w:pPr>
          </w:p>
        </w:tc>
        <w:tc>
          <w:tcPr>
            <w:tcW w:w="432" w:type="dxa"/>
            <w:gridSpan w:val="9"/>
          </w:tcPr>
          <w:p w:rsidR="00EF29B8" w:rsidRPr="0012416B" w:rsidRDefault="00EF29B8" w:rsidP="0012416B">
            <w:pPr>
              <w:pStyle w:val="GesAbsatz"/>
              <w:jc w:val="left"/>
              <w:rPr>
                <w:rFonts w:cs="Arial"/>
                <w:color w:val="auto"/>
                <w:sz w:val="16"/>
                <w:szCs w:val="16"/>
              </w:rPr>
            </w:pPr>
          </w:p>
        </w:tc>
        <w:tc>
          <w:tcPr>
            <w:tcW w:w="516" w:type="dxa"/>
            <w:gridSpan w:val="11"/>
          </w:tcPr>
          <w:p w:rsidR="00EF29B8" w:rsidRPr="0012416B" w:rsidRDefault="00EF29B8" w:rsidP="0012416B">
            <w:pPr>
              <w:pStyle w:val="GesAbsatz"/>
              <w:jc w:val="left"/>
              <w:rPr>
                <w:rFonts w:cs="Arial"/>
                <w:color w:val="auto"/>
                <w:sz w:val="16"/>
                <w:szCs w:val="16"/>
              </w:rPr>
            </w:pPr>
          </w:p>
        </w:tc>
        <w:tc>
          <w:tcPr>
            <w:tcW w:w="433" w:type="dxa"/>
            <w:gridSpan w:val="12"/>
          </w:tcPr>
          <w:p w:rsidR="00EF29B8" w:rsidRPr="0012416B" w:rsidRDefault="00EF29B8" w:rsidP="0012416B">
            <w:pPr>
              <w:pStyle w:val="GesAbsatz"/>
              <w:jc w:val="left"/>
              <w:rPr>
                <w:rFonts w:cs="Arial"/>
                <w:color w:val="auto"/>
                <w:sz w:val="16"/>
                <w:szCs w:val="16"/>
              </w:rPr>
            </w:pPr>
          </w:p>
        </w:tc>
        <w:tc>
          <w:tcPr>
            <w:tcW w:w="464" w:type="dxa"/>
            <w:gridSpan w:val="11"/>
          </w:tcPr>
          <w:p w:rsidR="00EF29B8" w:rsidRPr="0012416B" w:rsidRDefault="00EF29B8" w:rsidP="0012416B">
            <w:pPr>
              <w:pStyle w:val="GesAbsatz"/>
              <w:jc w:val="left"/>
              <w:rPr>
                <w:rFonts w:cs="Arial"/>
                <w:color w:val="auto"/>
                <w:sz w:val="16"/>
                <w:szCs w:val="16"/>
              </w:rPr>
            </w:pPr>
          </w:p>
        </w:tc>
        <w:tc>
          <w:tcPr>
            <w:tcW w:w="451" w:type="dxa"/>
            <w:gridSpan w:val="10"/>
          </w:tcPr>
          <w:p w:rsidR="00EF29B8" w:rsidRPr="0012416B" w:rsidRDefault="00EF29B8" w:rsidP="0012416B">
            <w:pPr>
              <w:pStyle w:val="GesAbsatz"/>
              <w:jc w:val="left"/>
              <w:rPr>
                <w:rFonts w:cs="Arial"/>
                <w:color w:val="auto"/>
                <w:sz w:val="16"/>
                <w:szCs w:val="16"/>
              </w:rPr>
            </w:pPr>
          </w:p>
        </w:tc>
        <w:tc>
          <w:tcPr>
            <w:tcW w:w="489" w:type="dxa"/>
            <w:gridSpan w:val="12"/>
          </w:tcPr>
          <w:p w:rsidR="00EF29B8" w:rsidRPr="0012416B" w:rsidRDefault="00EF29B8" w:rsidP="0012416B">
            <w:pPr>
              <w:pStyle w:val="GesAbsatz"/>
              <w:jc w:val="left"/>
              <w:rPr>
                <w:rFonts w:cs="Arial"/>
                <w:color w:val="auto"/>
                <w:sz w:val="16"/>
                <w:szCs w:val="16"/>
              </w:rPr>
            </w:pPr>
          </w:p>
        </w:tc>
        <w:tc>
          <w:tcPr>
            <w:tcW w:w="556" w:type="dxa"/>
            <w:gridSpan w:val="11"/>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411" w:type="dxa"/>
            <w:gridSpan w:val="13"/>
          </w:tcPr>
          <w:p w:rsidR="00EF29B8" w:rsidRPr="0012416B" w:rsidRDefault="00EF29B8" w:rsidP="0012416B">
            <w:pPr>
              <w:pStyle w:val="GesAbsatz"/>
              <w:jc w:val="left"/>
              <w:rPr>
                <w:rFonts w:cs="Arial"/>
                <w:color w:val="auto"/>
                <w:sz w:val="16"/>
                <w:szCs w:val="16"/>
              </w:rPr>
            </w:pPr>
          </w:p>
        </w:tc>
        <w:tc>
          <w:tcPr>
            <w:tcW w:w="530" w:type="dxa"/>
            <w:gridSpan w:val="11"/>
          </w:tcPr>
          <w:p w:rsidR="00EF29B8" w:rsidRPr="0012416B" w:rsidRDefault="00EF29B8" w:rsidP="0012416B">
            <w:pPr>
              <w:pStyle w:val="GesAbsatz"/>
              <w:jc w:val="left"/>
              <w:rPr>
                <w:rFonts w:cs="Arial"/>
                <w:color w:val="auto"/>
                <w:sz w:val="16"/>
                <w:szCs w:val="16"/>
              </w:rPr>
            </w:pPr>
          </w:p>
        </w:tc>
        <w:tc>
          <w:tcPr>
            <w:tcW w:w="535" w:type="dxa"/>
            <w:gridSpan w:val="14"/>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88" w:type="dxa"/>
            <w:gridSpan w:val="14"/>
          </w:tcPr>
          <w:p w:rsidR="00EF29B8" w:rsidRPr="0012416B" w:rsidRDefault="00EF29B8" w:rsidP="0012416B">
            <w:pPr>
              <w:pStyle w:val="GesAbsatz"/>
              <w:jc w:val="left"/>
              <w:rPr>
                <w:rFonts w:cs="Arial"/>
                <w:color w:val="auto"/>
                <w:sz w:val="16"/>
                <w:szCs w:val="16"/>
              </w:rPr>
            </w:pPr>
          </w:p>
        </w:tc>
        <w:tc>
          <w:tcPr>
            <w:tcW w:w="422" w:type="dxa"/>
            <w:gridSpan w:val="11"/>
          </w:tcPr>
          <w:p w:rsidR="00EF29B8" w:rsidRPr="0012416B" w:rsidRDefault="00EF29B8" w:rsidP="0012416B">
            <w:pPr>
              <w:pStyle w:val="GesAbsatz"/>
              <w:jc w:val="left"/>
              <w:rPr>
                <w:rFonts w:cs="Arial"/>
                <w:color w:val="auto"/>
                <w:sz w:val="16"/>
                <w:szCs w:val="16"/>
              </w:rPr>
            </w:pPr>
          </w:p>
        </w:tc>
        <w:tc>
          <w:tcPr>
            <w:tcW w:w="455" w:type="dxa"/>
            <w:gridSpan w:val="14"/>
          </w:tcPr>
          <w:p w:rsidR="00EF29B8" w:rsidRPr="0012416B" w:rsidRDefault="00EF29B8" w:rsidP="0012416B">
            <w:pPr>
              <w:pStyle w:val="GesAbsatz"/>
              <w:jc w:val="left"/>
              <w:rPr>
                <w:rFonts w:cs="Arial"/>
                <w:color w:val="auto"/>
                <w:sz w:val="16"/>
                <w:szCs w:val="16"/>
              </w:rPr>
            </w:pPr>
          </w:p>
        </w:tc>
        <w:tc>
          <w:tcPr>
            <w:tcW w:w="394" w:type="dxa"/>
            <w:gridSpan w:val="6"/>
          </w:tcPr>
          <w:p w:rsidR="00EF29B8" w:rsidRPr="0012416B" w:rsidRDefault="00EF29B8" w:rsidP="0012416B">
            <w:pPr>
              <w:pStyle w:val="GesAbsatz"/>
              <w:jc w:val="left"/>
              <w:rPr>
                <w:rFonts w:cs="Arial"/>
                <w:color w:val="auto"/>
                <w:sz w:val="16"/>
                <w:szCs w:val="16"/>
              </w:rPr>
            </w:pPr>
          </w:p>
        </w:tc>
        <w:tc>
          <w:tcPr>
            <w:tcW w:w="500" w:type="dxa"/>
            <w:gridSpan w:val="12"/>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trHeight w:val="740"/>
        </w:trPr>
        <w:tc>
          <w:tcPr>
            <w:tcW w:w="1721" w:type="dxa"/>
            <w:gridSpan w:val="5"/>
          </w:tcPr>
          <w:p w:rsidR="00EF29B8" w:rsidRPr="00EA546B" w:rsidRDefault="00EF29B8" w:rsidP="0012416B">
            <w:pPr>
              <w:pStyle w:val="GesAbsatz"/>
              <w:jc w:val="left"/>
              <w:rPr>
                <w:rFonts w:cs="Arial"/>
                <w:sz w:val="16"/>
                <w:szCs w:val="16"/>
              </w:rPr>
            </w:pPr>
            <w:r w:rsidRPr="00EA546B">
              <w:rPr>
                <w:rFonts w:cs="Arial"/>
                <w:sz w:val="16"/>
                <w:szCs w:val="16"/>
              </w:rPr>
              <w:t xml:space="preserve">Esfenvalerat/(S)-.alpha.-Cyan-3-phenoxy-benzyl (S)-2-(4-chlorophenyl)-3-methyl-butyrat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PT </w:t>
            </w:r>
          </w:p>
        </w:tc>
        <w:tc>
          <w:tcPr>
            <w:tcW w:w="1011" w:type="dxa"/>
            <w:gridSpan w:val="7"/>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185"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66230-04-4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02" w:type="dxa"/>
            <w:gridSpan w:val="11"/>
          </w:tcPr>
          <w:p w:rsidR="00EF29B8" w:rsidRPr="0012416B" w:rsidRDefault="00EF29B8" w:rsidP="0012416B">
            <w:pPr>
              <w:pStyle w:val="GesAbsatz"/>
              <w:jc w:val="left"/>
              <w:rPr>
                <w:rFonts w:cs="Arial"/>
                <w:color w:val="auto"/>
                <w:sz w:val="16"/>
                <w:szCs w:val="16"/>
              </w:rPr>
            </w:pPr>
          </w:p>
        </w:tc>
        <w:tc>
          <w:tcPr>
            <w:tcW w:w="440" w:type="dxa"/>
            <w:gridSpan w:val="9"/>
          </w:tcPr>
          <w:p w:rsidR="00EF29B8" w:rsidRPr="0012416B" w:rsidRDefault="00EF29B8" w:rsidP="0012416B">
            <w:pPr>
              <w:pStyle w:val="GesAbsatz"/>
              <w:jc w:val="left"/>
              <w:rPr>
                <w:rFonts w:cs="Arial"/>
                <w:color w:val="auto"/>
                <w:sz w:val="16"/>
                <w:szCs w:val="16"/>
              </w:rPr>
            </w:pPr>
          </w:p>
        </w:tc>
        <w:tc>
          <w:tcPr>
            <w:tcW w:w="447" w:type="dxa"/>
            <w:gridSpan w:val="8"/>
          </w:tcPr>
          <w:p w:rsidR="00EF29B8" w:rsidRPr="0012416B" w:rsidRDefault="00EF29B8" w:rsidP="0012416B">
            <w:pPr>
              <w:pStyle w:val="GesAbsatz"/>
              <w:jc w:val="left"/>
              <w:rPr>
                <w:rFonts w:cs="Arial"/>
                <w:color w:val="auto"/>
                <w:sz w:val="16"/>
                <w:szCs w:val="16"/>
              </w:rPr>
            </w:pPr>
          </w:p>
        </w:tc>
        <w:tc>
          <w:tcPr>
            <w:tcW w:w="432" w:type="dxa"/>
            <w:gridSpan w:val="9"/>
          </w:tcPr>
          <w:p w:rsidR="00EF29B8" w:rsidRPr="0012416B" w:rsidRDefault="00EF29B8" w:rsidP="0012416B">
            <w:pPr>
              <w:pStyle w:val="GesAbsatz"/>
              <w:jc w:val="left"/>
              <w:rPr>
                <w:rFonts w:cs="Arial"/>
                <w:color w:val="auto"/>
                <w:sz w:val="16"/>
                <w:szCs w:val="16"/>
              </w:rPr>
            </w:pPr>
          </w:p>
        </w:tc>
        <w:tc>
          <w:tcPr>
            <w:tcW w:w="516" w:type="dxa"/>
            <w:gridSpan w:val="11"/>
          </w:tcPr>
          <w:p w:rsidR="00EF29B8" w:rsidRPr="0012416B" w:rsidRDefault="00EF29B8" w:rsidP="0012416B">
            <w:pPr>
              <w:pStyle w:val="GesAbsatz"/>
              <w:jc w:val="left"/>
              <w:rPr>
                <w:rFonts w:cs="Arial"/>
                <w:color w:val="auto"/>
                <w:sz w:val="16"/>
                <w:szCs w:val="16"/>
              </w:rPr>
            </w:pPr>
          </w:p>
        </w:tc>
        <w:tc>
          <w:tcPr>
            <w:tcW w:w="433" w:type="dxa"/>
            <w:gridSpan w:val="12"/>
          </w:tcPr>
          <w:p w:rsidR="00EF29B8" w:rsidRPr="0012416B" w:rsidRDefault="00EF29B8" w:rsidP="0012416B">
            <w:pPr>
              <w:pStyle w:val="GesAbsatz"/>
              <w:jc w:val="left"/>
              <w:rPr>
                <w:rFonts w:cs="Arial"/>
                <w:color w:val="auto"/>
                <w:sz w:val="16"/>
                <w:szCs w:val="16"/>
              </w:rPr>
            </w:pPr>
          </w:p>
        </w:tc>
        <w:tc>
          <w:tcPr>
            <w:tcW w:w="464" w:type="dxa"/>
            <w:gridSpan w:val="11"/>
          </w:tcPr>
          <w:p w:rsidR="00EF29B8" w:rsidRPr="0012416B" w:rsidRDefault="00EF29B8" w:rsidP="0012416B">
            <w:pPr>
              <w:pStyle w:val="GesAbsatz"/>
              <w:jc w:val="left"/>
              <w:rPr>
                <w:rFonts w:cs="Arial"/>
                <w:color w:val="auto"/>
                <w:sz w:val="16"/>
                <w:szCs w:val="16"/>
              </w:rPr>
            </w:pPr>
          </w:p>
        </w:tc>
        <w:tc>
          <w:tcPr>
            <w:tcW w:w="451" w:type="dxa"/>
            <w:gridSpan w:val="10"/>
          </w:tcPr>
          <w:p w:rsidR="00EF29B8" w:rsidRPr="0012416B" w:rsidRDefault="00EF29B8" w:rsidP="0012416B">
            <w:pPr>
              <w:pStyle w:val="GesAbsatz"/>
              <w:jc w:val="left"/>
              <w:rPr>
                <w:rFonts w:cs="Arial"/>
                <w:color w:val="auto"/>
                <w:sz w:val="16"/>
                <w:szCs w:val="16"/>
              </w:rPr>
            </w:pPr>
          </w:p>
        </w:tc>
        <w:tc>
          <w:tcPr>
            <w:tcW w:w="489" w:type="dxa"/>
            <w:gridSpan w:val="12"/>
          </w:tcPr>
          <w:p w:rsidR="00EF29B8" w:rsidRPr="0012416B" w:rsidRDefault="00EF29B8" w:rsidP="0012416B">
            <w:pPr>
              <w:pStyle w:val="GesAbsatz"/>
              <w:jc w:val="left"/>
              <w:rPr>
                <w:rFonts w:cs="Arial"/>
                <w:color w:val="auto"/>
                <w:sz w:val="16"/>
                <w:szCs w:val="16"/>
              </w:rPr>
            </w:pPr>
          </w:p>
        </w:tc>
        <w:tc>
          <w:tcPr>
            <w:tcW w:w="556" w:type="dxa"/>
            <w:gridSpan w:val="11"/>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411" w:type="dxa"/>
            <w:gridSpan w:val="13"/>
          </w:tcPr>
          <w:p w:rsidR="00EF29B8" w:rsidRPr="0012416B" w:rsidRDefault="00EF29B8" w:rsidP="0012416B">
            <w:pPr>
              <w:pStyle w:val="GesAbsatz"/>
              <w:jc w:val="left"/>
              <w:rPr>
                <w:rFonts w:cs="Arial"/>
                <w:color w:val="auto"/>
                <w:sz w:val="16"/>
                <w:szCs w:val="16"/>
              </w:rPr>
            </w:pPr>
          </w:p>
        </w:tc>
        <w:tc>
          <w:tcPr>
            <w:tcW w:w="530" w:type="dxa"/>
            <w:gridSpan w:val="11"/>
          </w:tcPr>
          <w:p w:rsidR="00EF29B8" w:rsidRPr="0012416B" w:rsidRDefault="00EF29B8" w:rsidP="0012416B">
            <w:pPr>
              <w:pStyle w:val="GesAbsatz"/>
              <w:jc w:val="left"/>
              <w:rPr>
                <w:rFonts w:cs="Arial"/>
                <w:color w:val="auto"/>
                <w:sz w:val="16"/>
                <w:szCs w:val="16"/>
              </w:rPr>
            </w:pPr>
          </w:p>
        </w:tc>
        <w:tc>
          <w:tcPr>
            <w:tcW w:w="535" w:type="dxa"/>
            <w:gridSpan w:val="14"/>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88" w:type="dxa"/>
            <w:gridSpan w:val="14"/>
          </w:tcPr>
          <w:p w:rsidR="00EF29B8" w:rsidRPr="0012416B" w:rsidRDefault="00EF29B8" w:rsidP="0012416B">
            <w:pPr>
              <w:pStyle w:val="GesAbsatz"/>
              <w:jc w:val="left"/>
              <w:rPr>
                <w:rFonts w:cs="Arial"/>
                <w:color w:val="auto"/>
                <w:sz w:val="16"/>
                <w:szCs w:val="16"/>
              </w:rPr>
            </w:pPr>
          </w:p>
        </w:tc>
        <w:tc>
          <w:tcPr>
            <w:tcW w:w="422" w:type="dxa"/>
            <w:gridSpan w:val="11"/>
          </w:tcPr>
          <w:p w:rsidR="00EF29B8" w:rsidRPr="0012416B" w:rsidRDefault="00EF29B8" w:rsidP="0012416B">
            <w:pPr>
              <w:pStyle w:val="GesAbsatz"/>
              <w:jc w:val="left"/>
              <w:rPr>
                <w:rFonts w:cs="Arial"/>
                <w:color w:val="auto"/>
                <w:sz w:val="16"/>
                <w:szCs w:val="16"/>
              </w:rPr>
            </w:pPr>
          </w:p>
        </w:tc>
        <w:tc>
          <w:tcPr>
            <w:tcW w:w="455" w:type="dxa"/>
            <w:gridSpan w:val="14"/>
          </w:tcPr>
          <w:p w:rsidR="00EF29B8" w:rsidRPr="0012416B" w:rsidRDefault="00EF29B8" w:rsidP="0012416B">
            <w:pPr>
              <w:pStyle w:val="GesAbsatz"/>
              <w:jc w:val="left"/>
              <w:rPr>
                <w:rFonts w:cs="Arial"/>
                <w:color w:val="auto"/>
                <w:sz w:val="16"/>
                <w:szCs w:val="16"/>
              </w:rPr>
            </w:pPr>
          </w:p>
        </w:tc>
        <w:tc>
          <w:tcPr>
            <w:tcW w:w="394" w:type="dxa"/>
            <w:gridSpan w:val="6"/>
          </w:tcPr>
          <w:p w:rsidR="00EF29B8" w:rsidRPr="0012416B" w:rsidRDefault="00EF29B8" w:rsidP="0012416B">
            <w:pPr>
              <w:pStyle w:val="GesAbsatz"/>
              <w:jc w:val="left"/>
              <w:rPr>
                <w:rFonts w:cs="Arial"/>
                <w:color w:val="auto"/>
                <w:sz w:val="16"/>
                <w:szCs w:val="16"/>
              </w:rPr>
            </w:pPr>
          </w:p>
        </w:tc>
        <w:tc>
          <w:tcPr>
            <w:tcW w:w="500" w:type="dxa"/>
            <w:gridSpan w:val="12"/>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trHeight w:val="1385"/>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t>[1.alpha.(S*),3.alpha.]-(.alpha.)-Cyan-(3-phenoxyph</w:t>
            </w:r>
            <w:r w:rsidRPr="0012416B">
              <w:rPr>
                <w:rFonts w:cs="Arial"/>
                <w:sz w:val="16"/>
                <w:szCs w:val="16"/>
              </w:rPr>
              <w:t>e</w:t>
            </w:r>
            <w:r w:rsidRPr="0012416B">
              <w:rPr>
                <w:rFonts w:cs="Arial"/>
                <w:sz w:val="16"/>
                <w:szCs w:val="16"/>
              </w:rPr>
              <w:t>nyl)methyl 3-(2,2-dichlor-ethenyl)-2,2-dichlorvinyl)-2,2-dimethyl-cyclopropanca</w:t>
            </w:r>
            <w:r w:rsidRPr="0012416B">
              <w:rPr>
                <w:rFonts w:cs="Arial"/>
                <w:sz w:val="16"/>
                <w:szCs w:val="16"/>
              </w:rPr>
              <w:t>r</w:t>
            </w:r>
            <w:r w:rsidRPr="0012416B">
              <w:rPr>
                <w:rFonts w:cs="Arial"/>
                <w:sz w:val="16"/>
                <w:szCs w:val="16"/>
              </w:rPr>
              <w:t xml:space="preserve">boxylat/alpha-Cyper-methrin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BE </w:t>
            </w:r>
          </w:p>
        </w:tc>
        <w:tc>
          <w:tcPr>
            <w:tcW w:w="1011" w:type="dxa"/>
            <w:gridSpan w:val="7"/>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185"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67375-30-8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02" w:type="dxa"/>
            <w:gridSpan w:val="11"/>
          </w:tcPr>
          <w:p w:rsidR="00EF29B8" w:rsidRPr="0012416B" w:rsidRDefault="00EF29B8" w:rsidP="0012416B">
            <w:pPr>
              <w:pStyle w:val="GesAbsatz"/>
              <w:jc w:val="left"/>
              <w:rPr>
                <w:rFonts w:cs="Arial"/>
                <w:color w:val="auto"/>
                <w:sz w:val="16"/>
                <w:szCs w:val="16"/>
              </w:rPr>
            </w:pPr>
          </w:p>
        </w:tc>
        <w:tc>
          <w:tcPr>
            <w:tcW w:w="440"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6 </w:t>
            </w:r>
          </w:p>
        </w:tc>
        <w:tc>
          <w:tcPr>
            <w:tcW w:w="447" w:type="dxa"/>
            <w:gridSpan w:val="8"/>
          </w:tcPr>
          <w:p w:rsidR="00EF29B8" w:rsidRPr="0012416B" w:rsidRDefault="00EF29B8" w:rsidP="0012416B">
            <w:pPr>
              <w:pStyle w:val="GesAbsatz"/>
              <w:jc w:val="left"/>
              <w:rPr>
                <w:rFonts w:cs="Arial"/>
                <w:color w:val="auto"/>
                <w:sz w:val="16"/>
                <w:szCs w:val="16"/>
              </w:rPr>
            </w:pPr>
          </w:p>
        </w:tc>
        <w:tc>
          <w:tcPr>
            <w:tcW w:w="432" w:type="dxa"/>
            <w:gridSpan w:val="9"/>
          </w:tcPr>
          <w:p w:rsidR="00EF29B8" w:rsidRPr="0012416B" w:rsidRDefault="00EF29B8" w:rsidP="0012416B">
            <w:pPr>
              <w:pStyle w:val="GesAbsatz"/>
              <w:jc w:val="left"/>
              <w:rPr>
                <w:rFonts w:cs="Arial"/>
                <w:color w:val="auto"/>
                <w:sz w:val="16"/>
                <w:szCs w:val="16"/>
              </w:rPr>
            </w:pPr>
          </w:p>
        </w:tc>
        <w:tc>
          <w:tcPr>
            <w:tcW w:w="516" w:type="dxa"/>
            <w:gridSpan w:val="11"/>
          </w:tcPr>
          <w:p w:rsidR="00EF29B8" w:rsidRPr="0012416B" w:rsidRDefault="00EF29B8" w:rsidP="0012416B">
            <w:pPr>
              <w:pStyle w:val="GesAbsatz"/>
              <w:jc w:val="left"/>
              <w:rPr>
                <w:rFonts w:cs="Arial"/>
                <w:sz w:val="16"/>
                <w:szCs w:val="16"/>
              </w:rPr>
            </w:pPr>
            <w:r w:rsidRPr="0012416B">
              <w:rPr>
                <w:rFonts w:cs="Arial"/>
                <w:sz w:val="16"/>
                <w:szCs w:val="16"/>
              </w:rPr>
              <w:t xml:space="preserve">9 </w:t>
            </w:r>
          </w:p>
        </w:tc>
        <w:tc>
          <w:tcPr>
            <w:tcW w:w="433" w:type="dxa"/>
            <w:gridSpan w:val="12"/>
          </w:tcPr>
          <w:p w:rsidR="00EF29B8" w:rsidRPr="0012416B" w:rsidRDefault="00EF29B8" w:rsidP="0012416B">
            <w:pPr>
              <w:pStyle w:val="GesAbsatz"/>
              <w:jc w:val="left"/>
              <w:rPr>
                <w:rFonts w:cs="Arial"/>
                <w:color w:val="auto"/>
                <w:sz w:val="16"/>
                <w:szCs w:val="16"/>
              </w:rPr>
            </w:pPr>
          </w:p>
        </w:tc>
        <w:tc>
          <w:tcPr>
            <w:tcW w:w="464" w:type="dxa"/>
            <w:gridSpan w:val="11"/>
          </w:tcPr>
          <w:p w:rsidR="00EF29B8" w:rsidRPr="0012416B" w:rsidRDefault="00EF29B8" w:rsidP="0012416B">
            <w:pPr>
              <w:pStyle w:val="GesAbsatz"/>
              <w:jc w:val="left"/>
              <w:rPr>
                <w:rFonts w:cs="Arial"/>
                <w:color w:val="auto"/>
                <w:sz w:val="16"/>
                <w:szCs w:val="16"/>
              </w:rPr>
            </w:pPr>
          </w:p>
        </w:tc>
        <w:tc>
          <w:tcPr>
            <w:tcW w:w="451" w:type="dxa"/>
            <w:gridSpan w:val="10"/>
          </w:tcPr>
          <w:p w:rsidR="00EF29B8" w:rsidRPr="0012416B" w:rsidRDefault="00EF29B8" w:rsidP="0012416B">
            <w:pPr>
              <w:pStyle w:val="GesAbsatz"/>
              <w:jc w:val="left"/>
              <w:rPr>
                <w:rFonts w:cs="Arial"/>
                <w:color w:val="auto"/>
                <w:sz w:val="16"/>
                <w:szCs w:val="16"/>
              </w:rPr>
            </w:pPr>
          </w:p>
        </w:tc>
        <w:tc>
          <w:tcPr>
            <w:tcW w:w="489" w:type="dxa"/>
            <w:gridSpan w:val="12"/>
          </w:tcPr>
          <w:p w:rsidR="00EF29B8" w:rsidRPr="0012416B" w:rsidRDefault="00EF29B8" w:rsidP="0012416B">
            <w:pPr>
              <w:pStyle w:val="GesAbsatz"/>
              <w:jc w:val="left"/>
              <w:rPr>
                <w:rFonts w:cs="Arial"/>
                <w:color w:val="auto"/>
                <w:sz w:val="16"/>
                <w:szCs w:val="16"/>
              </w:rPr>
            </w:pPr>
          </w:p>
        </w:tc>
        <w:tc>
          <w:tcPr>
            <w:tcW w:w="556" w:type="dxa"/>
            <w:gridSpan w:val="11"/>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411" w:type="dxa"/>
            <w:gridSpan w:val="13"/>
          </w:tcPr>
          <w:p w:rsidR="00EF29B8" w:rsidRPr="0012416B" w:rsidRDefault="00EF29B8" w:rsidP="0012416B">
            <w:pPr>
              <w:pStyle w:val="GesAbsatz"/>
              <w:jc w:val="left"/>
              <w:rPr>
                <w:rFonts w:cs="Arial"/>
                <w:color w:val="auto"/>
                <w:sz w:val="16"/>
                <w:szCs w:val="16"/>
              </w:rPr>
            </w:pPr>
          </w:p>
        </w:tc>
        <w:tc>
          <w:tcPr>
            <w:tcW w:w="530" w:type="dxa"/>
            <w:gridSpan w:val="11"/>
          </w:tcPr>
          <w:p w:rsidR="00EF29B8" w:rsidRPr="0012416B" w:rsidRDefault="00EF29B8" w:rsidP="0012416B">
            <w:pPr>
              <w:pStyle w:val="GesAbsatz"/>
              <w:jc w:val="left"/>
              <w:rPr>
                <w:rFonts w:cs="Arial"/>
                <w:color w:val="auto"/>
                <w:sz w:val="16"/>
                <w:szCs w:val="16"/>
              </w:rPr>
            </w:pPr>
          </w:p>
        </w:tc>
        <w:tc>
          <w:tcPr>
            <w:tcW w:w="535" w:type="dxa"/>
            <w:gridSpan w:val="14"/>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88" w:type="dxa"/>
            <w:gridSpan w:val="14"/>
          </w:tcPr>
          <w:p w:rsidR="00EF29B8" w:rsidRPr="0012416B" w:rsidRDefault="00EF29B8" w:rsidP="0012416B">
            <w:pPr>
              <w:pStyle w:val="GesAbsatz"/>
              <w:jc w:val="left"/>
              <w:rPr>
                <w:rFonts w:cs="Arial"/>
                <w:color w:val="auto"/>
                <w:sz w:val="16"/>
                <w:szCs w:val="16"/>
              </w:rPr>
            </w:pPr>
          </w:p>
        </w:tc>
        <w:tc>
          <w:tcPr>
            <w:tcW w:w="422" w:type="dxa"/>
            <w:gridSpan w:val="11"/>
          </w:tcPr>
          <w:p w:rsidR="00EF29B8" w:rsidRPr="0012416B" w:rsidRDefault="00EF29B8" w:rsidP="0012416B">
            <w:pPr>
              <w:pStyle w:val="GesAbsatz"/>
              <w:jc w:val="left"/>
              <w:rPr>
                <w:rFonts w:cs="Arial"/>
                <w:color w:val="auto"/>
                <w:sz w:val="16"/>
                <w:szCs w:val="16"/>
              </w:rPr>
            </w:pPr>
          </w:p>
        </w:tc>
        <w:tc>
          <w:tcPr>
            <w:tcW w:w="455" w:type="dxa"/>
            <w:gridSpan w:val="14"/>
          </w:tcPr>
          <w:p w:rsidR="00EF29B8" w:rsidRPr="0012416B" w:rsidRDefault="00EF29B8" w:rsidP="0012416B">
            <w:pPr>
              <w:pStyle w:val="GesAbsatz"/>
              <w:jc w:val="left"/>
              <w:rPr>
                <w:rFonts w:cs="Arial"/>
                <w:color w:val="auto"/>
                <w:sz w:val="16"/>
                <w:szCs w:val="16"/>
              </w:rPr>
            </w:pPr>
          </w:p>
        </w:tc>
        <w:tc>
          <w:tcPr>
            <w:tcW w:w="394" w:type="dxa"/>
            <w:gridSpan w:val="6"/>
          </w:tcPr>
          <w:p w:rsidR="00EF29B8" w:rsidRPr="0012416B" w:rsidRDefault="00EF29B8" w:rsidP="0012416B">
            <w:pPr>
              <w:pStyle w:val="GesAbsatz"/>
              <w:jc w:val="left"/>
              <w:rPr>
                <w:rFonts w:cs="Arial"/>
                <w:color w:val="auto"/>
                <w:sz w:val="16"/>
                <w:szCs w:val="16"/>
              </w:rPr>
            </w:pPr>
          </w:p>
        </w:tc>
        <w:tc>
          <w:tcPr>
            <w:tcW w:w="500" w:type="dxa"/>
            <w:gridSpan w:val="12"/>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trHeight w:val="960"/>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lastRenderedPageBreak/>
              <w:t>Abamectin (Gemisch aus Avermectin B1a; &gt; 80 %, Einecs 265-610-3; und Averme</w:t>
            </w:r>
            <w:r w:rsidRPr="0012416B">
              <w:rPr>
                <w:rFonts w:cs="Arial"/>
                <w:sz w:val="16"/>
                <w:szCs w:val="16"/>
              </w:rPr>
              <w:t>c</w:t>
            </w:r>
            <w:r w:rsidRPr="0012416B">
              <w:rPr>
                <w:rFonts w:cs="Arial"/>
                <w:sz w:val="16"/>
                <w:szCs w:val="16"/>
              </w:rPr>
              <w:t xml:space="preserve">tin B1b; &lt; 20 % Einecs 265-611-9))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NL </w:t>
            </w:r>
          </w:p>
        </w:tc>
        <w:tc>
          <w:tcPr>
            <w:tcW w:w="1011" w:type="dxa"/>
            <w:gridSpan w:val="7"/>
          </w:tcPr>
          <w:p w:rsidR="00EF29B8" w:rsidRPr="0012416B" w:rsidRDefault="00EF29B8" w:rsidP="0012416B">
            <w:pPr>
              <w:pStyle w:val="GesAbsatz"/>
              <w:jc w:val="left"/>
              <w:rPr>
                <w:rFonts w:cs="Arial"/>
                <w:sz w:val="16"/>
                <w:szCs w:val="16"/>
              </w:rPr>
            </w:pPr>
            <w:r w:rsidRPr="0012416B">
              <w:rPr>
                <w:rFonts w:cs="Arial"/>
                <w:sz w:val="16"/>
                <w:szCs w:val="16"/>
              </w:rPr>
              <w:t xml:space="preserve">265-610-3 </w:t>
            </w:r>
          </w:p>
        </w:tc>
        <w:tc>
          <w:tcPr>
            <w:tcW w:w="1185" w:type="dxa"/>
            <w:gridSpan w:val="9"/>
          </w:tcPr>
          <w:p w:rsidR="00EF29B8" w:rsidRPr="0012416B" w:rsidRDefault="00EF29B8" w:rsidP="0012416B">
            <w:pPr>
              <w:pStyle w:val="GesAbsatz"/>
              <w:jc w:val="left"/>
              <w:rPr>
                <w:rFonts w:cs="Arial"/>
                <w:sz w:val="16"/>
                <w:szCs w:val="16"/>
              </w:rPr>
            </w:pPr>
            <w:r w:rsidRPr="0012416B">
              <w:rPr>
                <w:rFonts w:cs="Arial"/>
                <w:sz w:val="16"/>
                <w:szCs w:val="16"/>
              </w:rPr>
              <w:t xml:space="preserve">71751-41-2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02" w:type="dxa"/>
            <w:gridSpan w:val="11"/>
          </w:tcPr>
          <w:p w:rsidR="00EF29B8" w:rsidRPr="0012416B" w:rsidRDefault="00EF29B8" w:rsidP="0012416B">
            <w:pPr>
              <w:pStyle w:val="GesAbsatz"/>
              <w:jc w:val="left"/>
              <w:rPr>
                <w:rFonts w:cs="Arial"/>
                <w:color w:val="auto"/>
                <w:sz w:val="16"/>
                <w:szCs w:val="16"/>
              </w:rPr>
            </w:pPr>
          </w:p>
        </w:tc>
        <w:tc>
          <w:tcPr>
            <w:tcW w:w="440" w:type="dxa"/>
            <w:gridSpan w:val="9"/>
          </w:tcPr>
          <w:p w:rsidR="00EF29B8" w:rsidRPr="0012416B" w:rsidRDefault="00EF29B8" w:rsidP="0012416B">
            <w:pPr>
              <w:pStyle w:val="GesAbsatz"/>
              <w:jc w:val="left"/>
              <w:rPr>
                <w:rFonts w:cs="Arial"/>
                <w:color w:val="auto"/>
                <w:sz w:val="16"/>
                <w:szCs w:val="16"/>
              </w:rPr>
            </w:pPr>
          </w:p>
        </w:tc>
        <w:tc>
          <w:tcPr>
            <w:tcW w:w="447" w:type="dxa"/>
            <w:gridSpan w:val="8"/>
          </w:tcPr>
          <w:p w:rsidR="00EF29B8" w:rsidRPr="0012416B" w:rsidRDefault="00EF29B8" w:rsidP="0012416B">
            <w:pPr>
              <w:pStyle w:val="GesAbsatz"/>
              <w:jc w:val="left"/>
              <w:rPr>
                <w:rFonts w:cs="Arial"/>
                <w:color w:val="auto"/>
                <w:sz w:val="16"/>
                <w:szCs w:val="16"/>
              </w:rPr>
            </w:pPr>
          </w:p>
        </w:tc>
        <w:tc>
          <w:tcPr>
            <w:tcW w:w="432" w:type="dxa"/>
            <w:gridSpan w:val="9"/>
          </w:tcPr>
          <w:p w:rsidR="00EF29B8" w:rsidRPr="0012416B" w:rsidRDefault="00EF29B8" w:rsidP="0012416B">
            <w:pPr>
              <w:pStyle w:val="GesAbsatz"/>
              <w:jc w:val="left"/>
              <w:rPr>
                <w:rFonts w:cs="Arial"/>
                <w:color w:val="auto"/>
                <w:sz w:val="16"/>
                <w:szCs w:val="16"/>
              </w:rPr>
            </w:pPr>
          </w:p>
        </w:tc>
        <w:tc>
          <w:tcPr>
            <w:tcW w:w="516" w:type="dxa"/>
            <w:gridSpan w:val="11"/>
          </w:tcPr>
          <w:p w:rsidR="00EF29B8" w:rsidRPr="0012416B" w:rsidRDefault="00EF29B8" w:rsidP="0012416B">
            <w:pPr>
              <w:pStyle w:val="GesAbsatz"/>
              <w:jc w:val="left"/>
              <w:rPr>
                <w:rFonts w:cs="Arial"/>
                <w:color w:val="auto"/>
                <w:sz w:val="16"/>
                <w:szCs w:val="16"/>
              </w:rPr>
            </w:pPr>
          </w:p>
        </w:tc>
        <w:tc>
          <w:tcPr>
            <w:tcW w:w="433" w:type="dxa"/>
            <w:gridSpan w:val="12"/>
          </w:tcPr>
          <w:p w:rsidR="00EF29B8" w:rsidRPr="0012416B" w:rsidRDefault="00EF29B8" w:rsidP="0012416B">
            <w:pPr>
              <w:pStyle w:val="GesAbsatz"/>
              <w:jc w:val="left"/>
              <w:rPr>
                <w:rFonts w:cs="Arial"/>
                <w:color w:val="auto"/>
                <w:sz w:val="16"/>
                <w:szCs w:val="16"/>
              </w:rPr>
            </w:pPr>
          </w:p>
        </w:tc>
        <w:tc>
          <w:tcPr>
            <w:tcW w:w="464" w:type="dxa"/>
            <w:gridSpan w:val="11"/>
          </w:tcPr>
          <w:p w:rsidR="00EF29B8" w:rsidRPr="0012416B" w:rsidRDefault="00EF29B8" w:rsidP="0012416B">
            <w:pPr>
              <w:pStyle w:val="GesAbsatz"/>
              <w:jc w:val="left"/>
              <w:rPr>
                <w:rFonts w:cs="Arial"/>
                <w:color w:val="auto"/>
                <w:sz w:val="16"/>
                <w:szCs w:val="16"/>
              </w:rPr>
            </w:pPr>
          </w:p>
        </w:tc>
        <w:tc>
          <w:tcPr>
            <w:tcW w:w="451" w:type="dxa"/>
            <w:gridSpan w:val="10"/>
          </w:tcPr>
          <w:p w:rsidR="00EF29B8" w:rsidRPr="0012416B" w:rsidRDefault="00EF29B8" w:rsidP="0012416B">
            <w:pPr>
              <w:pStyle w:val="GesAbsatz"/>
              <w:jc w:val="left"/>
              <w:rPr>
                <w:rFonts w:cs="Arial"/>
                <w:color w:val="auto"/>
                <w:sz w:val="16"/>
                <w:szCs w:val="16"/>
              </w:rPr>
            </w:pPr>
          </w:p>
        </w:tc>
        <w:tc>
          <w:tcPr>
            <w:tcW w:w="489" w:type="dxa"/>
            <w:gridSpan w:val="12"/>
          </w:tcPr>
          <w:p w:rsidR="00EF29B8" w:rsidRPr="0012416B" w:rsidRDefault="00EF29B8" w:rsidP="0012416B">
            <w:pPr>
              <w:pStyle w:val="GesAbsatz"/>
              <w:jc w:val="left"/>
              <w:rPr>
                <w:rFonts w:cs="Arial"/>
                <w:color w:val="auto"/>
                <w:sz w:val="16"/>
                <w:szCs w:val="16"/>
              </w:rPr>
            </w:pPr>
          </w:p>
        </w:tc>
        <w:tc>
          <w:tcPr>
            <w:tcW w:w="556" w:type="dxa"/>
            <w:gridSpan w:val="11"/>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411" w:type="dxa"/>
            <w:gridSpan w:val="13"/>
          </w:tcPr>
          <w:p w:rsidR="00EF29B8" w:rsidRPr="0012416B" w:rsidRDefault="00EF29B8" w:rsidP="0012416B">
            <w:pPr>
              <w:pStyle w:val="GesAbsatz"/>
              <w:jc w:val="left"/>
              <w:rPr>
                <w:rFonts w:cs="Arial"/>
                <w:color w:val="auto"/>
                <w:sz w:val="16"/>
                <w:szCs w:val="16"/>
              </w:rPr>
            </w:pPr>
          </w:p>
        </w:tc>
        <w:tc>
          <w:tcPr>
            <w:tcW w:w="530" w:type="dxa"/>
            <w:gridSpan w:val="11"/>
          </w:tcPr>
          <w:p w:rsidR="00EF29B8" w:rsidRPr="0012416B" w:rsidRDefault="00EF29B8" w:rsidP="0012416B">
            <w:pPr>
              <w:pStyle w:val="GesAbsatz"/>
              <w:jc w:val="left"/>
              <w:rPr>
                <w:rFonts w:cs="Arial"/>
                <w:color w:val="auto"/>
                <w:sz w:val="16"/>
                <w:szCs w:val="16"/>
              </w:rPr>
            </w:pPr>
          </w:p>
        </w:tc>
        <w:tc>
          <w:tcPr>
            <w:tcW w:w="535" w:type="dxa"/>
            <w:gridSpan w:val="14"/>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88" w:type="dxa"/>
            <w:gridSpan w:val="14"/>
          </w:tcPr>
          <w:p w:rsidR="00EF29B8" w:rsidRPr="0012416B" w:rsidRDefault="00EF29B8" w:rsidP="0012416B">
            <w:pPr>
              <w:pStyle w:val="GesAbsatz"/>
              <w:jc w:val="left"/>
              <w:rPr>
                <w:rFonts w:cs="Arial"/>
                <w:color w:val="auto"/>
                <w:sz w:val="16"/>
                <w:szCs w:val="16"/>
              </w:rPr>
            </w:pPr>
          </w:p>
        </w:tc>
        <w:tc>
          <w:tcPr>
            <w:tcW w:w="422" w:type="dxa"/>
            <w:gridSpan w:val="11"/>
          </w:tcPr>
          <w:p w:rsidR="00EF29B8" w:rsidRPr="0012416B" w:rsidRDefault="00EF29B8" w:rsidP="0012416B">
            <w:pPr>
              <w:pStyle w:val="GesAbsatz"/>
              <w:jc w:val="left"/>
              <w:rPr>
                <w:rFonts w:cs="Arial"/>
                <w:color w:val="auto"/>
                <w:sz w:val="16"/>
                <w:szCs w:val="16"/>
              </w:rPr>
            </w:pPr>
          </w:p>
        </w:tc>
        <w:tc>
          <w:tcPr>
            <w:tcW w:w="455" w:type="dxa"/>
            <w:gridSpan w:val="14"/>
          </w:tcPr>
          <w:p w:rsidR="00EF29B8" w:rsidRPr="0012416B" w:rsidRDefault="00EF29B8" w:rsidP="0012416B">
            <w:pPr>
              <w:pStyle w:val="GesAbsatz"/>
              <w:jc w:val="left"/>
              <w:rPr>
                <w:rFonts w:cs="Arial"/>
                <w:color w:val="auto"/>
                <w:sz w:val="16"/>
                <w:szCs w:val="16"/>
              </w:rPr>
            </w:pPr>
          </w:p>
        </w:tc>
        <w:tc>
          <w:tcPr>
            <w:tcW w:w="394" w:type="dxa"/>
            <w:gridSpan w:val="6"/>
          </w:tcPr>
          <w:p w:rsidR="00EF29B8" w:rsidRPr="0012416B" w:rsidRDefault="00EF29B8" w:rsidP="0012416B">
            <w:pPr>
              <w:pStyle w:val="GesAbsatz"/>
              <w:jc w:val="left"/>
              <w:rPr>
                <w:rFonts w:cs="Arial"/>
                <w:color w:val="auto"/>
                <w:sz w:val="16"/>
                <w:szCs w:val="16"/>
              </w:rPr>
            </w:pPr>
          </w:p>
        </w:tc>
        <w:tc>
          <w:tcPr>
            <w:tcW w:w="500" w:type="dxa"/>
            <w:gridSpan w:val="12"/>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gridAfter w:val="3"/>
          <w:wAfter w:w="69" w:type="dxa"/>
          <w:trHeight w:val="207"/>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t>Cyclopropanca</w:t>
            </w:r>
            <w:r w:rsidRPr="0012416B">
              <w:rPr>
                <w:rFonts w:cs="Arial"/>
                <w:sz w:val="16"/>
                <w:szCs w:val="16"/>
              </w:rPr>
              <w:t>r</w:t>
            </w:r>
            <w:r w:rsidRPr="0012416B">
              <w:rPr>
                <w:rFonts w:cs="Arial"/>
                <w:sz w:val="16"/>
                <w:szCs w:val="16"/>
              </w:rPr>
              <w:t xml:space="preserve">boxylsäure, 3-[(1Z)-2-chlor-3,3,3-trifluor-1-propenyl]-2,2-di-methyl-, (2-methyl[1,1’-biphenyl]-3-yl-methyl ester, (1R,3R)-rel-/Bifenthrin/Bi-phenat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FR </w:t>
            </w:r>
          </w:p>
        </w:tc>
        <w:tc>
          <w:tcPr>
            <w:tcW w:w="1176" w:type="dxa"/>
            <w:gridSpan w:val="10"/>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020" w:type="dxa"/>
            <w:gridSpan w:val="6"/>
          </w:tcPr>
          <w:p w:rsidR="00EF29B8" w:rsidRPr="0012416B" w:rsidRDefault="00EF29B8" w:rsidP="0012416B">
            <w:pPr>
              <w:pStyle w:val="GesAbsatz"/>
              <w:jc w:val="left"/>
              <w:rPr>
                <w:rFonts w:cs="Arial"/>
                <w:sz w:val="16"/>
                <w:szCs w:val="16"/>
              </w:rPr>
            </w:pPr>
            <w:r w:rsidRPr="0012416B">
              <w:rPr>
                <w:rFonts w:cs="Arial"/>
                <w:sz w:val="16"/>
                <w:szCs w:val="16"/>
              </w:rPr>
              <w:t xml:space="preserve">82657-04-3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15" w:type="dxa"/>
            <w:gridSpan w:val="12"/>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7" w:type="dxa"/>
            <w:gridSpan w:val="7"/>
          </w:tcPr>
          <w:p w:rsidR="00EF29B8" w:rsidRPr="0012416B" w:rsidRDefault="00EF29B8" w:rsidP="0012416B">
            <w:pPr>
              <w:pStyle w:val="GesAbsatz"/>
              <w:jc w:val="left"/>
              <w:rPr>
                <w:rFonts w:cs="Arial"/>
                <w:color w:val="auto"/>
                <w:sz w:val="16"/>
                <w:szCs w:val="16"/>
              </w:rPr>
            </w:pPr>
          </w:p>
        </w:tc>
        <w:tc>
          <w:tcPr>
            <w:tcW w:w="442" w:type="dxa"/>
            <w:gridSpan w:val="10"/>
          </w:tcPr>
          <w:p w:rsidR="00EF29B8" w:rsidRPr="0012416B" w:rsidRDefault="00EF29B8" w:rsidP="0012416B">
            <w:pPr>
              <w:pStyle w:val="GesAbsatz"/>
              <w:jc w:val="left"/>
              <w:rPr>
                <w:rFonts w:cs="Arial"/>
                <w:sz w:val="16"/>
                <w:szCs w:val="16"/>
              </w:rPr>
            </w:pPr>
            <w:r w:rsidRPr="0012416B">
              <w:rPr>
                <w:rFonts w:cs="Arial"/>
                <w:sz w:val="16"/>
                <w:szCs w:val="16"/>
              </w:rPr>
              <w:t xml:space="preserve">8 </w:t>
            </w:r>
          </w:p>
        </w:tc>
        <w:tc>
          <w:tcPr>
            <w:tcW w:w="529" w:type="dxa"/>
            <w:gridSpan w:val="13"/>
          </w:tcPr>
          <w:p w:rsidR="00EF29B8" w:rsidRPr="0012416B" w:rsidRDefault="00EF29B8" w:rsidP="0012416B">
            <w:pPr>
              <w:pStyle w:val="GesAbsatz"/>
              <w:jc w:val="left"/>
              <w:rPr>
                <w:rFonts w:cs="Arial"/>
                <w:color w:val="auto"/>
                <w:sz w:val="16"/>
                <w:szCs w:val="16"/>
              </w:rPr>
            </w:pPr>
          </w:p>
        </w:tc>
        <w:tc>
          <w:tcPr>
            <w:tcW w:w="397" w:type="dxa"/>
            <w:gridSpan w:val="8"/>
          </w:tcPr>
          <w:p w:rsidR="00EF29B8" w:rsidRPr="0012416B" w:rsidRDefault="00EF29B8" w:rsidP="0012416B">
            <w:pPr>
              <w:pStyle w:val="GesAbsatz"/>
              <w:jc w:val="left"/>
              <w:rPr>
                <w:rFonts w:cs="Arial"/>
                <w:color w:val="auto"/>
                <w:sz w:val="16"/>
                <w:szCs w:val="16"/>
              </w:rPr>
            </w:pPr>
          </w:p>
        </w:tc>
        <w:tc>
          <w:tcPr>
            <w:tcW w:w="475" w:type="dxa"/>
            <w:gridSpan w:val="12"/>
          </w:tcPr>
          <w:p w:rsidR="00EF29B8" w:rsidRPr="0012416B" w:rsidRDefault="00EF29B8" w:rsidP="0012416B">
            <w:pPr>
              <w:pStyle w:val="GesAbsatz"/>
              <w:jc w:val="left"/>
              <w:rPr>
                <w:rFonts w:cs="Arial"/>
                <w:color w:val="auto"/>
                <w:sz w:val="16"/>
                <w:szCs w:val="16"/>
              </w:rPr>
            </w:pPr>
          </w:p>
        </w:tc>
        <w:tc>
          <w:tcPr>
            <w:tcW w:w="440" w:type="dxa"/>
            <w:gridSpan w:val="8"/>
          </w:tcPr>
          <w:p w:rsidR="00EF29B8" w:rsidRPr="0012416B" w:rsidRDefault="00EF29B8" w:rsidP="0012416B">
            <w:pPr>
              <w:pStyle w:val="GesAbsatz"/>
              <w:jc w:val="left"/>
              <w:rPr>
                <w:rFonts w:cs="Arial"/>
                <w:color w:val="auto"/>
                <w:sz w:val="16"/>
                <w:szCs w:val="16"/>
              </w:rPr>
            </w:pPr>
          </w:p>
        </w:tc>
        <w:tc>
          <w:tcPr>
            <w:tcW w:w="489" w:type="dxa"/>
            <w:gridSpan w:val="13"/>
          </w:tcPr>
          <w:p w:rsidR="00EF29B8" w:rsidRPr="0012416B" w:rsidRDefault="00EF29B8" w:rsidP="0012416B">
            <w:pPr>
              <w:pStyle w:val="GesAbsatz"/>
              <w:jc w:val="left"/>
              <w:rPr>
                <w:rFonts w:cs="Arial"/>
                <w:color w:val="auto"/>
                <w:sz w:val="16"/>
                <w:szCs w:val="16"/>
              </w:rPr>
            </w:pPr>
          </w:p>
        </w:tc>
        <w:tc>
          <w:tcPr>
            <w:tcW w:w="579" w:type="dxa"/>
            <w:gridSpan w:val="13"/>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372" w:type="dxa"/>
            <w:gridSpan w:val="9"/>
          </w:tcPr>
          <w:p w:rsidR="00EF29B8" w:rsidRPr="0012416B" w:rsidRDefault="00EF29B8" w:rsidP="0012416B">
            <w:pPr>
              <w:pStyle w:val="GesAbsatz"/>
              <w:jc w:val="left"/>
              <w:rPr>
                <w:rFonts w:cs="Arial"/>
                <w:color w:val="auto"/>
                <w:sz w:val="16"/>
                <w:szCs w:val="16"/>
              </w:rPr>
            </w:pPr>
          </w:p>
        </w:tc>
        <w:tc>
          <w:tcPr>
            <w:tcW w:w="536" w:type="dxa"/>
            <w:gridSpan w:val="12"/>
          </w:tcPr>
          <w:p w:rsidR="00EF29B8" w:rsidRPr="0012416B" w:rsidRDefault="00EF29B8" w:rsidP="0012416B">
            <w:pPr>
              <w:pStyle w:val="GesAbsatz"/>
              <w:jc w:val="left"/>
              <w:rPr>
                <w:rFonts w:cs="Arial"/>
                <w:color w:val="auto"/>
                <w:sz w:val="16"/>
                <w:szCs w:val="16"/>
              </w:rPr>
            </w:pPr>
          </w:p>
        </w:tc>
        <w:tc>
          <w:tcPr>
            <w:tcW w:w="523" w:type="dxa"/>
            <w:gridSpan w:val="15"/>
          </w:tcPr>
          <w:p w:rsidR="00EF29B8" w:rsidRPr="0012416B" w:rsidRDefault="00EF29B8" w:rsidP="0012416B">
            <w:pPr>
              <w:pStyle w:val="GesAbsatz"/>
              <w:jc w:val="left"/>
              <w:rPr>
                <w:rFonts w:cs="Arial"/>
                <w:sz w:val="16"/>
                <w:szCs w:val="16"/>
              </w:rPr>
            </w:pPr>
            <w:r w:rsidRPr="0012416B">
              <w:rPr>
                <w:rFonts w:cs="Arial"/>
                <w:sz w:val="16"/>
                <w:szCs w:val="16"/>
              </w:rPr>
              <w:t xml:space="preserve">18 </w:t>
            </w:r>
          </w:p>
        </w:tc>
        <w:tc>
          <w:tcPr>
            <w:tcW w:w="492" w:type="dxa"/>
            <w:gridSpan w:val="12"/>
          </w:tcPr>
          <w:p w:rsidR="00EF29B8" w:rsidRPr="0012416B" w:rsidRDefault="00EF29B8" w:rsidP="0012416B">
            <w:pPr>
              <w:pStyle w:val="GesAbsatz"/>
              <w:jc w:val="left"/>
              <w:rPr>
                <w:rFonts w:cs="Arial"/>
                <w:color w:val="auto"/>
                <w:sz w:val="16"/>
                <w:szCs w:val="16"/>
              </w:rPr>
            </w:pPr>
          </w:p>
        </w:tc>
        <w:tc>
          <w:tcPr>
            <w:tcW w:w="430" w:type="dxa"/>
            <w:gridSpan w:val="14"/>
          </w:tcPr>
          <w:p w:rsidR="00EF29B8" w:rsidRPr="0012416B" w:rsidRDefault="00EF29B8" w:rsidP="0012416B">
            <w:pPr>
              <w:pStyle w:val="GesAbsatz"/>
              <w:jc w:val="left"/>
              <w:rPr>
                <w:rFonts w:cs="Arial"/>
                <w:color w:val="auto"/>
                <w:sz w:val="16"/>
                <w:szCs w:val="16"/>
              </w:rPr>
            </w:pPr>
          </w:p>
        </w:tc>
        <w:tc>
          <w:tcPr>
            <w:tcW w:w="455" w:type="dxa"/>
            <w:gridSpan w:val="13"/>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1" w:type="dxa"/>
            <w:gridSpan w:val="9"/>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gridAfter w:val="3"/>
          <w:wAfter w:w="69" w:type="dxa"/>
          <w:trHeight w:val="1000"/>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t>.alpha.-(4-Chlorphenyl)-.alpha.-(1-cyclo-propylethyl)-1H-1,2,4-triazol-1-ethanol/ Cyprocon</w:t>
            </w:r>
            <w:r w:rsidRPr="0012416B">
              <w:rPr>
                <w:rFonts w:cs="Arial"/>
                <w:sz w:val="16"/>
                <w:szCs w:val="16"/>
              </w:rPr>
              <w:t>a</w:t>
            </w:r>
            <w:r w:rsidRPr="0012416B">
              <w:rPr>
                <w:rFonts w:cs="Arial"/>
                <w:sz w:val="16"/>
                <w:szCs w:val="16"/>
              </w:rPr>
              <w:t xml:space="preserve">zol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IE </w:t>
            </w:r>
          </w:p>
        </w:tc>
        <w:tc>
          <w:tcPr>
            <w:tcW w:w="1176" w:type="dxa"/>
            <w:gridSpan w:val="10"/>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020" w:type="dxa"/>
            <w:gridSpan w:val="6"/>
          </w:tcPr>
          <w:p w:rsidR="00EF29B8" w:rsidRPr="0012416B" w:rsidRDefault="00EF29B8" w:rsidP="0012416B">
            <w:pPr>
              <w:pStyle w:val="GesAbsatz"/>
              <w:jc w:val="left"/>
              <w:rPr>
                <w:rFonts w:cs="Arial"/>
                <w:sz w:val="16"/>
                <w:szCs w:val="16"/>
              </w:rPr>
            </w:pPr>
            <w:r w:rsidRPr="0012416B">
              <w:rPr>
                <w:rFonts w:cs="Arial"/>
                <w:sz w:val="16"/>
                <w:szCs w:val="16"/>
              </w:rPr>
              <w:t xml:space="preserve">94361-06-5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15" w:type="dxa"/>
            <w:gridSpan w:val="12"/>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7" w:type="dxa"/>
            <w:gridSpan w:val="7"/>
          </w:tcPr>
          <w:p w:rsidR="00EF29B8" w:rsidRPr="0012416B" w:rsidRDefault="00EF29B8" w:rsidP="0012416B">
            <w:pPr>
              <w:pStyle w:val="GesAbsatz"/>
              <w:jc w:val="left"/>
              <w:rPr>
                <w:rFonts w:cs="Arial"/>
                <w:color w:val="auto"/>
                <w:sz w:val="16"/>
                <w:szCs w:val="16"/>
              </w:rPr>
            </w:pPr>
          </w:p>
        </w:tc>
        <w:tc>
          <w:tcPr>
            <w:tcW w:w="442" w:type="dxa"/>
            <w:gridSpan w:val="10"/>
          </w:tcPr>
          <w:p w:rsidR="00EF29B8" w:rsidRPr="0012416B" w:rsidRDefault="00EF29B8" w:rsidP="0012416B">
            <w:pPr>
              <w:pStyle w:val="GesAbsatz"/>
              <w:jc w:val="left"/>
              <w:rPr>
                <w:rFonts w:cs="Arial"/>
                <w:sz w:val="16"/>
                <w:szCs w:val="16"/>
              </w:rPr>
            </w:pPr>
            <w:r w:rsidRPr="0012416B">
              <w:rPr>
                <w:rFonts w:cs="Arial"/>
                <w:sz w:val="16"/>
                <w:szCs w:val="16"/>
              </w:rPr>
              <w:t xml:space="preserve">8 </w:t>
            </w:r>
          </w:p>
        </w:tc>
        <w:tc>
          <w:tcPr>
            <w:tcW w:w="529" w:type="dxa"/>
            <w:gridSpan w:val="13"/>
          </w:tcPr>
          <w:p w:rsidR="00EF29B8" w:rsidRPr="0012416B" w:rsidRDefault="00EF29B8" w:rsidP="0012416B">
            <w:pPr>
              <w:pStyle w:val="GesAbsatz"/>
              <w:jc w:val="left"/>
              <w:rPr>
                <w:rFonts w:cs="Arial"/>
                <w:color w:val="auto"/>
                <w:sz w:val="16"/>
                <w:szCs w:val="16"/>
              </w:rPr>
            </w:pPr>
          </w:p>
        </w:tc>
        <w:tc>
          <w:tcPr>
            <w:tcW w:w="397" w:type="dxa"/>
            <w:gridSpan w:val="8"/>
          </w:tcPr>
          <w:p w:rsidR="00EF29B8" w:rsidRPr="0012416B" w:rsidRDefault="00EF29B8" w:rsidP="0012416B">
            <w:pPr>
              <w:pStyle w:val="GesAbsatz"/>
              <w:jc w:val="left"/>
              <w:rPr>
                <w:rFonts w:cs="Arial"/>
                <w:color w:val="auto"/>
                <w:sz w:val="16"/>
                <w:szCs w:val="16"/>
              </w:rPr>
            </w:pPr>
          </w:p>
        </w:tc>
        <w:tc>
          <w:tcPr>
            <w:tcW w:w="475" w:type="dxa"/>
            <w:gridSpan w:val="12"/>
          </w:tcPr>
          <w:p w:rsidR="00EF29B8" w:rsidRPr="0012416B" w:rsidRDefault="00EF29B8" w:rsidP="0012416B">
            <w:pPr>
              <w:pStyle w:val="GesAbsatz"/>
              <w:jc w:val="left"/>
              <w:rPr>
                <w:rFonts w:cs="Arial"/>
                <w:color w:val="auto"/>
                <w:sz w:val="16"/>
                <w:szCs w:val="16"/>
              </w:rPr>
            </w:pPr>
          </w:p>
        </w:tc>
        <w:tc>
          <w:tcPr>
            <w:tcW w:w="440" w:type="dxa"/>
            <w:gridSpan w:val="8"/>
          </w:tcPr>
          <w:p w:rsidR="00EF29B8" w:rsidRPr="0012416B" w:rsidRDefault="00EF29B8" w:rsidP="0012416B">
            <w:pPr>
              <w:pStyle w:val="GesAbsatz"/>
              <w:jc w:val="left"/>
              <w:rPr>
                <w:rFonts w:cs="Arial"/>
                <w:color w:val="auto"/>
                <w:sz w:val="16"/>
                <w:szCs w:val="16"/>
              </w:rPr>
            </w:pPr>
          </w:p>
        </w:tc>
        <w:tc>
          <w:tcPr>
            <w:tcW w:w="489" w:type="dxa"/>
            <w:gridSpan w:val="13"/>
          </w:tcPr>
          <w:p w:rsidR="00EF29B8" w:rsidRPr="0012416B" w:rsidRDefault="00EF29B8" w:rsidP="0012416B">
            <w:pPr>
              <w:pStyle w:val="GesAbsatz"/>
              <w:jc w:val="left"/>
              <w:rPr>
                <w:rFonts w:cs="Arial"/>
                <w:color w:val="auto"/>
                <w:sz w:val="16"/>
                <w:szCs w:val="16"/>
              </w:rPr>
            </w:pPr>
          </w:p>
        </w:tc>
        <w:tc>
          <w:tcPr>
            <w:tcW w:w="579" w:type="dxa"/>
            <w:gridSpan w:val="13"/>
          </w:tcPr>
          <w:p w:rsidR="00EF29B8" w:rsidRPr="0012416B" w:rsidRDefault="00EF29B8" w:rsidP="0012416B">
            <w:pPr>
              <w:pStyle w:val="GesAbsatz"/>
              <w:jc w:val="left"/>
              <w:rPr>
                <w:rFonts w:cs="Arial"/>
                <w:color w:val="auto"/>
                <w:sz w:val="16"/>
                <w:szCs w:val="16"/>
              </w:rPr>
            </w:pPr>
          </w:p>
        </w:tc>
        <w:tc>
          <w:tcPr>
            <w:tcW w:w="408" w:type="dxa"/>
            <w:gridSpan w:val="9"/>
          </w:tcPr>
          <w:p w:rsidR="00EF29B8" w:rsidRPr="0012416B" w:rsidRDefault="00EF29B8" w:rsidP="0012416B">
            <w:pPr>
              <w:pStyle w:val="GesAbsatz"/>
              <w:jc w:val="left"/>
              <w:rPr>
                <w:rFonts w:cs="Arial"/>
                <w:color w:val="auto"/>
                <w:sz w:val="16"/>
                <w:szCs w:val="16"/>
              </w:rPr>
            </w:pPr>
          </w:p>
        </w:tc>
        <w:tc>
          <w:tcPr>
            <w:tcW w:w="372" w:type="dxa"/>
            <w:gridSpan w:val="9"/>
          </w:tcPr>
          <w:p w:rsidR="00EF29B8" w:rsidRPr="0012416B" w:rsidRDefault="00EF29B8" w:rsidP="0012416B">
            <w:pPr>
              <w:pStyle w:val="GesAbsatz"/>
              <w:jc w:val="left"/>
              <w:rPr>
                <w:rFonts w:cs="Arial"/>
                <w:color w:val="auto"/>
                <w:sz w:val="16"/>
                <w:szCs w:val="16"/>
              </w:rPr>
            </w:pPr>
          </w:p>
        </w:tc>
        <w:tc>
          <w:tcPr>
            <w:tcW w:w="536" w:type="dxa"/>
            <w:gridSpan w:val="12"/>
          </w:tcPr>
          <w:p w:rsidR="00EF29B8" w:rsidRPr="0012416B" w:rsidRDefault="00EF29B8" w:rsidP="0012416B">
            <w:pPr>
              <w:pStyle w:val="GesAbsatz"/>
              <w:jc w:val="left"/>
              <w:rPr>
                <w:rFonts w:cs="Arial"/>
                <w:color w:val="auto"/>
                <w:sz w:val="16"/>
                <w:szCs w:val="16"/>
              </w:rPr>
            </w:pPr>
          </w:p>
        </w:tc>
        <w:tc>
          <w:tcPr>
            <w:tcW w:w="523" w:type="dxa"/>
            <w:gridSpan w:val="15"/>
          </w:tcPr>
          <w:p w:rsidR="00EF29B8" w:rsidRPr="0012416B" w:rsidRDefault="00EF29B8" w:rsidP="0012416B">
            <w:pPr>
              <w:pStyle w:val="GesAbsatz"/>
              <w:jc w:val="left"/>
              <w:rPr>
                <w:rFonts w:cs="Arial"/>
                <w:color w:val="auto"/>
                <w:sz w:val="16"/>
                <w:szCs w:val="16"/>
              </w:rPr>
            </w:pPr>
          </w:p>
        </w:tc>
        <w:tc>
          <w:tcPr>
            <w:tcW w:w="492" w:type="dxa"/>
            <w:gridSpan w:val="12"/>
          </w:tcPr>
          <w:p w:rsidR="00EF29B8" w:rsidRPr="0012416B" w:rsidRDefault="00EF29B8" w:rsidP="0012416B">
            <w:pPr>
              <w:pStyle w:val="GesAbsatz"/>
              <w:jc w:val="left"/>
              <w:rPr>
                <w:rFonts w:cs="Arial"/>
                <w:color w:val="auto"/>
                <w:sz w:val="16"/>
                <w:szCs w:val="16"/>
              </w:rPr>
            </w:pPr>
          </w:p>
        </w:tc>
        <w:tc>
          <w:tcPr>
            <w:tcW w:w="430" w:type="dxa"/>
            <w:gridSpan w:val="14"/>
          </w:tcPr>
          <w:p w:rsidR="00EF29B8" w:rsidRPr="0012416B" w:rsidRDefault="00EF29B8" w:rsidP="0012416B">
            <w:pPr>
              <w:pStyle w:val="GesAbsatz"/>
              <w:jc w:val="left"/>
              <w:rPr>
                <w:rFonts w:cs="Arial"/>
                <w:color w:val="auto"/>
                <w:sz w:val="16"/>
                <w:szCs w:val="16"/>
              </w:rPr>
            </w:pPr>
          </w:p>
        </w:tc>
        <w:tc>
          <w:tcPr>
            <w:tcW w:w="455" w:type="dxa"/>
            <w:gridSpan w:val="13"/>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1" w:type="dxa"/>
            <w:gridSpan w:val="9"/>
          </w:tcPr>
          <w:p w:rsidR="00EF29B8" w:rsidRPr="0012416B" w:rsidRDefault="00EF29B8" w:rsidP="0012416B">
            <w:pPr>
              <w:pStyle w:val="GesAbsatz"/>
              <w:jc w:val="left"/>
              <w:rPr>
                <w:rFonts w:cs="Arial"/>
                <w:color w:val="auto"/>
                <w:sz w:val="16"/>
                <w:szCs w:val="16"/>
              </w:rPr>
            </w:pPr>
          </w:p>
        </w:tc>
      </w:tr>
      <w:tr w:rsidR="00AD7E59" w:rsidRPr="0012416B" w:rsidTr="00F8611F">
        <w:tblPrEx>
          <w:tblBorders>
            <w:insideH w:val="single" w:sz="4" w:space="0" w:color="000000"/>
            <w:insideV w:val="single" w:sz="4" w:space="0" w:color="000000"/>
          </w:tblBorders>
        </w:tblPrEx>
        <w:trPr>
          <w:gridAfter w:val="3"/>
          <w:wAfter w:w="69" w:type="dxa"/>
          <w:trHeight w:val="1575"/>
        </w:trPr>
        <w:tc>
          <w:tcPr>
            <w:tcW w:w="1721" w:type="dxa"/>
            <w:gridSpan w:val="5"/>
          </w:tcPr>
          <w:p w:rsidR="00EF29B8" w:rsidRPr="0012416B" w:rsidRDefault="00EF29B8" w:rsidP="0012416B">
            <w:pPr>
              <w:pStyle w:val="GesAbsatz"/>
              <w:jc w:val="left"/>
              <w:rPr>
                <w:rFonts w:cs="Arial"/>
                <w:sz w:val="16"/>
                <w:szCs w:val="16"/>
              </w:rPr>
            </w:pPr>
            <w:r w:rsidRPr="0012416B">
              <w:rPr>
                <w:rFonts w:cs="Arial"/>
                <w:sz w:val="16"/>
                <w:szCs w:val="16"/>
              </w:rPr>
              <w:t xml:space="preserve">3-(3-(4’-Brom-(1,1?-biphenyl)-4-yl)-1,2,3,4-tetrahydro-1-naphthyl)-4-hydro-xybenzothiopyran-2-on/3-((RS,3RS;1RS,3SR)-3-(4’-brombiphenyl-4-yl-1,2,3,4-tetrahydronapth-1-yl)-4-hydroxy-1-benzothin-2-on/Difethialon </w:t>
            </w:r>
          </w:p>
        </w:tc>
        <w:tc>
          <w:tcPr>
            <w:tcW w:w="694" w:type="dxa"/>
            <w:gridSpan w:val="4"/>
          </w:tcPr>
          <w:p w:rsidR="00EF29B8" w:rsidRPr="0012416B" w:rsidRDefault="00EF29B8" w:rsidP="0012416B">
            <w:pPr>
              <w:pStyle w:val="GesAbsatz"/>
              <w:jc w:val="left"/>
              <w:rPr>
                <w:rFonts w:cs="Arial"/>
                <w:sz w:val="16"/>
                <w:szCs w:val="16"/>
              </w:rPr>
            </w:pPr>
            <w:r w:rsidRPr="0012416B">
              <w:rPr>
                <w:rFonts w:cs="Arial"/>
                <w:sz w:val="16"/>
                <w:szCs w:val="16"/>
              </w:rPr>
              <w:t xml:space="preserve">N </w:t>
            </w:r>
          </w:p>
        </w:tc>
        <w:tc>
          <w:tcPr>
            <w:tcW w:w="1176" w:type="dxa"/>
            <w:gridSpan w:val="10"/>
          </w:tcPr>
          <w:p w:rsidR="00EF29B8" w:rsidRPr="0012416B" w:rsidRDefault="00EF29B8" w:rsidP="0012416B">
            <w:pPr>
              <w:pStyle w:val="GesAbsatz"/>
              <w:jc w:val="left"/>
              <w:rPr>
                <w:rFonts w:cs="Arial"/>
                <w:sz w:val="16"/>
                <w:szCs w:val="16"/>
              </w:rPr>
            </w:pPr>
            <w:r w:rsidRPr="0012416B">
              <w:rPr>
                <w:rFonts w:cs="Arial"/>
                <w:sz w:val="16"/>
                <w:szCs w:val="16"/>
              </w:rPr>
              <w:t xml:space="preserve">Pflanzen-schutzmittel </w:t>
            </w:r>
          </w:p>
        </w:tc>
        <w:tc>
          <w:tcPr>
            <w:tcW w:w="1020" w:type="dxa"/>
            <w:gridSpan w:val="6"/>
          </w:tcPr>
          <w:p w:rsidR="00EF29B8" w:rsidRPr="0012416B" w:rsidRDefault="00EF29B8" w:rsidP="0012416B">
            <w:pPr>
              <w:pStyle w:val="GesAbsatz"/>
              <w:jc w:val="left"/>
              <w:rPr>
                <w:rFonts w:cs="Arial"/>
                <w:sz w:val="16"/>
                <w:szCs w:val="16"/>
              </w:rPr>
            </w:pPr>
            <w:r w:rsidRPr="0012416B">
              <w:rPr>
                <w:rFonts w:cs="Arial"/>
                <w:sz w:val="16"/>
                <w:szCs w:val="16"/>
              </w:rPr>
              <w:t xml:space="preserve">104653-34-1 </w:t>
            </w:r>
          </w:p>
        </w:tc>
        <w:tc>
          <w:tcPr>
            <w:tcW w:w="448" w:type="dxa"/>
            <w:gridSpan w:val="4"/>
          </w:tcPr>
          <w:p w:rsidR="00EF29B8" w:rsidRPr="0012416B" w:rsidRDefault="00EF29B8" w:rsidP="0012416B">
            <w:pPr>
              <w:pStyle w:val="GesAbsatz"/>
              <w:jc w:val="left"/>
              <w:rPr>
                <w:rFonts w:cs="Arial"/>
                <w:color w:val="auto"/>
                <w:sz w:val="16"/>
                <w:szCs w:val="16"/>
              </w:rPr>
            </w:pPr>
          </w:p>
        </w:tc>
        <w:tc>
          <w:tcPr>
            <w:tcW w:w="433" w:type="dxa"/>
            <w:gridSpan w:val="9"/>
          </w:tcPr>
          <w:p w:rsidR="00EF29B8" w:rsidRPr="0012416B" w:rsidRDefault="00EF29B8" w:rsidP="0012416B">
            <w:pPr>
              <w:pStyle w:val="GesAbsatz"/>
              <w:jc w:val="left"/>
              <w:rPr>
                <w:rFonts w:cs="Arial"/>
                <w:color w:val="auto"/>
                <w:sz w:val="16"/>
                <w:szCs w:val="16"/>
              </w:rPr>
            </w:pPr>
          </w:p>
        </w:tc>
        <w:tc>
          <w:tcPr>
            <w:tcW w:w="432" w:type="dxa"/>
            <w:gridSpan w:val="10"/>
          </w:tcPr>
          <w:p w:rsidR="00EF29B8" w:rsidRPr="0012416B" w:rsidRDefault="00EF29B8" w:rsidP="0012416B">
            <w:pPr>
              <w:pStyle w:val="GesAbsatz"/>
              <w:jc w:val="left"/>
              <w:rPr>
                <w:rFonts w:cs="Arial"/>
                <w:color w:val="auto"/>
                <w:sz w:val="16"/>
                <w:szCs w:val="16"/>
              </w:rPr>
            </w:pPr>
          </w:p>
        </w:tc>
        <w:tc>
          <w:tcPr>
            <w:tcW w:w="506" w:type="dxa"/>
            <w:gridSpan w:val="11"/>
          </w:tcPr>
          <w:p w:rsidR="00EF29B8" w:rsidRPr="0012416B" w:rsidRDefault="00EF29B8" w:rsidP="0012416B">
            <w:pPr>
              <w:pStyle w:val="GesAbsatz"/>
              <w:jc w:val="left"/>
              <w:rPr>
                <w:rFonts w:cs="Arial"/>
                <w:color w:val="auto"/>
                <w:sz w:val="16"/>
                <w:szCs w:val="16"/>
              </w:rPr>
            </w:pPr>
          </w:p>
        </w:tc>
        <w:tc>
          <w:tcPr>
            <w:tcW w:w="515" w:type="dxa"/>
            <w:gridSpan w:val="12"/>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7" w:type="dxa"/>
            <w:gridSpan w:val="7"/>
          </w:tcPr>
          <w:p w:rsidR="00EF29B8" w:rsidRPr="0012416B" w:rsidRDefault="00EF29B8" w:rsidP="0012416B">
            <w:pPr>
              <w:pStyle w:val="GesAbsatz"/>
              <w:jc w:val="left"/>
              <w:rPr>
                <w:rFonts w:cs="Arial"/>
                <w:color w:val="auto"/>
                <w:sz w:val="16"/>
                <w:szCs w:val="16"/>
              </w:rPr>
            </w:pPr>
          </w:p>
        </w:tc>
        <w:tc>
          <w:tcPr>
            <w:tcW w:w="442" w:type="dxa"/>
            <w:gridSpan w:val="10"/>
          </w:tcPr>
          <w:p w:rsidR="00EF29B8" w:rsidRPr="0012416B" w:rsidRDefault="00EF29B8" w:rsidP="0012416B">
            <w:pPr>
              <w:pStyle w:val="GesAbsatz"/>
              <w:jc w:val="left"/>
              <w:rPr>
                <w:rFonts w:cs="Arial"/>
                <w:color w:val="auto"/>
                <w:sz w:val="16"/>
                <w:szCs w:val="16"/>
              </w:rPr>
            </w:pPr>
          </w:p>
        </w:tc>
        <w:tc>
          <w:tcPr>
            <w:tcW w:w="529" w:type="dxa"/>
            <w:gridSpan w:val="13"/>
          </w:tcPr>
          <w:p w:rsidR="00EF29B8" w:rsidRPr="0012416B" w:rsidRDefault="00EF29B8" w:rsidP="0012416B">
            <w:pPr>
              <w:pStyle w:val="GesAbsatz"/>
              <w:jc w:val="left"/>
              <w:rPr>
                <w:rFonts w:cs="Arial"/>
                <w:color w:val="auto"/>
                <w:sz w:val="16"/>
                <w:szCs w:val="16"/>
              </w:rPr>
            </w:pPr>
          </w:p>
        </w:tc>
        <w:tc>
          <w:tcPr>
            <w:tcW w:w="397" w:type="dxa"/>
            <w:gridSpan w:val="8"/>
          </w:tcPr>
          <w:p w:rsidR="00EF29B8" w:rsidRPr="0012416B" w:rsidRDefault="00EF29B8" w:rsidP="0012416B">
            <w:pPr>
              <w:pStyle w:val="GesAbsatz"/>
              <w:jc w:val="left"/>
              <w:rPr>
                <w:rFonts w:cs="Arial"/>
                <w:color w:val="auto"/>
                <w:sz w:val="16"/>
                <w:szCs w:val="16"/>
              </w:rPr>
            </w:pPr>
          </w:p>
        </w:tc>
        <w:tc>
          <w:tcPr>
            <w:tcW w:w="475" w:type="dxa"/>
            <w:gridSpan w:val="12"/>
          </w:tcPr>
          <w:p w:rsidR="00EF29B8" w:rsidRPr="0012416B" w:rsidRDefault="00EF29B8" w:rsidP="0012416B">
            <w:pPr>
              <w:pStyle w:val="GesAbsatz"/>
              <w:jc w:val="left"/>
              <w:rPr>
                <w:rFonts w:cs="Arial"/>
                <w:color w:val="auto"/>
                <w:sz w:val="16"/>
                <w:szCs w:val="16"/>
              </w:rPr>
            </w:pPr>
          </w:p>
        </w:tc>
        <w:tc>
          <w:tcPr>
            <w:tcW w:w="440" w:type="dxa"/>
            <w:gridSpan w:val="8"/>
          </w:tcPr>
          <w:p w:rsidR="00EF29B8" w:rsidRPr="0012416B" w:rsidRDefault="00EF29B8" w:rsidP="0012416B">
            <w:pPr>
              <w:pStyle w:val="GesAbsatz"/>
              <w:jc w:val="left"/>
              <w:rPr>
                <w:rFonts w:cs="Arial"/>
                <w:color w:val="auto"/>
                <w:sz w:val="16"/>
                <w:szCs w:val="16"/>
              </w:rPr>
            </w:pPr>
          </w:p>
        </w:tc>
        <w:tc>
          <w:tcPr>
            <w:tcW w:w="489" w:type="dxa"/>
            <w:gridSpan w:val="13"/>
          </w:tcPr>
          <w:p w:rsidR="00EF29B8" w:rsidRPr="0012416B" w:rsidRDefault="00EF29B8" w:rsidP="0012416B">
            <w:pPr>
              <w:pStyle w:val="GesAbsatz"/>
              <w:jc w:val="left"/>
              <w:rPr>
                <w:rFonts w:cs="Arial"/>
                <w:color w:val="auto"/>
                <w:sz w:val="16"/>
                <w:szCs w:val="16"/>
              </w:rPr>
            </w:pPr>
          </w:p>
        </w:tc>
        <w:tc>
          <w:tcPr>
            <w:tcW w:w="579" w:type="dxa"/>
            <w:gridSpan w:val="13"/>
          </w:tcPr>
          <w:p w:rsidR="00EF29B8" w:rsidRPr="0012416B" w:rsidRDefault="00EF29B8" w:rsidP="0012416B">
            <w:pPr>
              <w:pStyle w:val="GesAbsatz"/>
              <w:jc w:val="left"/>
              <w:rPr>
                <w:rFonts w:cs="Arial"/>
                <w:sz w:val="16"/>
                <w:szCs w:val="16"/>
              </w:rPr>
            </w:pPr>
            <w:r w:rsidRPr="0012416B">
              <w:rPr>
                <w:rFonts w:cs="Arial"/>
                <w:sz w:val="16"/>
                <w:szCs w:val="16"/>
              </w:rPr>
              <w:t xml:space="preserve">14 </w:t>
            </w:r>
          </w:p>
        </w:tc>
        <w:tc>
          <w:tcPr>
            <w:tcW w:w="408" w:type="dxa"/>
            <w:gridSpan w:val="9"/>
          </w:tcPr>
          <w:p w:rsidR="00EF29B8" w:rsidRPr="0012416B" w:rsidRDefault="00EF29B8" w:rsidP="0012416B">
            <w:pPr>
              <w:pStyle w:val="GesAbsatz"/>
              <w:jc w:val="left"/>
              <w:rPr>
                <w:rFonts w:cs="Arial"/>
                <w:color w:val="auto"/>
                <w:sz w:val="16"/>
                <w:szCs w:val="16"/>
              </w:rPr>
            </w:pPr>
          </w:p>
        </w:tc>
        <w:tc>
          <w:tcPr>
            <w:tcW w:w="372" w:type="dxa"/>
            <w:gridSpan w:val="9"/>
          </w:tcPr>
          <w:p w:rsidR="00EF29B8" w:rsidRPr="0012416B" w:rsidRDefault="00EF29B8" w:rsidP="0012416B">
            <w:pPr>
              <w:pStyle w:val="GesAbsatz"/>
              <w:jc w:val="left"/>
              <w:rPr>
                <w:rFonts w:cs="Arial"/>
                <w:color w:val="auto"/>
                <w:sz w:val="16"/>
                <w:szCs w:val="16"/>
              </w:rPr>
            </w:pPr>
          </w:p>
        </w:tc>
        <w:tc>
          <w:tcPr>
            <w:tcW w:w="536" w:type="dxa"/>
            <w:gridSpan w:val="12"/>
          </w:tcPr>
          <w:p w:rsidR="00EF29B8" w:rsidRPr="0012416B" w:rsidRDefault="00EF29B8" w:rsidP="0012416B">
            <w:pPr>
              <w:pStyle w:val="GesAbsatz"/>
              <w:jc w:val="left"/>
              <w:rPr>
                <w:rFonts w:cs="Arial"/>
                <w:color w:val="auto"/>
                <w:sz w:val="16"/>
                <w:szCs w:val="16"/>
              </w:rPr>
            </w:pPr>
          </w:p>
        </w:tc>
        <w:tc>
          <w:tcPr>
            <w:tcW w:w="523" w:type="dxa"/>
            <w:gridSpan w:val="15"/>
          </w:tcPr>
          <w:p w:rsidR="00EF29B8" w:rsidRPr="0012416B" w:rsidRDefault="00EF29B8" w:rsidP="0012416B">
            <w:pPr>
              <w:pStyle w:val="GesAbsatz"/>
              <w:jc w:val="left"/>
              <w:rPr>
                <w:rFonts w:cs="Arial"/>
                <w:color w:val="auto"/>
                <w:sz w:val="16"/>
                <w:szCs w:val="16"/>
              </w:rPr>
            </w:pPr>
          </w:p>
        </w:tc>
        <w:tc>
          <w:tcPr>
            <w:tcW w:w="492" w:type="dxa"/>
            <w:gridSpan w:val="12"/>
          </w:tcPr>
          <w:p w:rsidR="00EF29B8" w:rsidRPr="0012416B" w:rsidRDefault="00EF29B8" w:rsidP="0012416B">
            <w:pPr>
              <w:pStyle w:val="GesAbsatz"/>
              <w:jc w:val="left"/>
              <w:rPr>
                <w:rFonts w:cs="Arial"/>
                <w:color w:val="auto"/>
                <w:sz w:val="16"/>
                <w:szCs w:val="16"/>
              </w:rPr>
            </w:pPr>
          </w:p>
        </w:tc>
        <w:tc>
          <w:tcPr>
            <w:tcW w:w="430" w:type="dxa"/>
            <w:gridSpan w:val="14"/>
          </w:tcPr>
          <w:p w:rsidR="00EF29B8" w:rsidRPr="0012416B" w:rsidRDefault="00EF29B8" w:rsidP="0012416B">
            <w:pPr>
              <w:pStyle w:val="GesAbsatz"/>
              <w:jc w:val="left"/>
              <w:rPr>
                <w:rFonts w:cs="Arial"/>
                <w:color w:val="auto"/>
                <w:sz w:val="16"/>
                <w:szCs w:val="16"/>
              </w:rPr>
            </w:pPr>
          </w:p>
        </w:tc>
        <w:tc>
          <w:tcPr>
            <w:tcW w:w="455" w:type="dxa"/>
            <w:gridSpan w:val="13"/>
          </w:tcPr>
          <w:p w:rsidR="00EF29B8" w:rsidRPr="0012416B" w:rsidRDefault="00EF29B8" w:rsidP="0012416B">
            <w:pPr>
              <w:pStyle w:val="GesAbsatz"/>
              <w:jc w:val="left"/>
              <w:rPr>
                <w:rFonts w:cs="Arial"/>
                <w:color w:val="auto"/>
                <w:sz w:val="16"/>
                <w:szCs w:val="16"/>
              </w:rPr>
            </w:pPr>
          </w:p>
        </w:tc>
        <w:tc>
          <w:tcPr>
            <w:tcW w:w="427" w:type="dxa"/>
            <w:gridSpan w:val="8"/>
          </w:tcPr>
          <w:p w:rsidR="00EF29B8" w:rsidRPr="0012416B" w:rsidRDefault="00EF29B8" w:rsidP="0012416B">
            <w:pPr>
              <w:pStyle w:val="GesAbsatz"/>
              <w:jc w:val="left"/>
              <w:rPr>
                <w:rFonts w:cs="Arial"/>
                <w:color w:val="auto"/>
                <w:sz w:val="16"/>
                <w:szCs w:val="16"/>
              </w:rPr>
            </w:pPr>
          </w:p>
        </w:tc>
        <w:tc>
          <w:tcPr>
            <w:tcW w:w="431" w:type="dxa"/>
            <w:gridSpan w:val="9"/>
          </w:tcPr>
          <w:p w:rsidR="00EF29B8" w:rsidRPr="0012416B" w:rsidRDefault="00EF29B8" w:rsidP="0012416B">
            <w:pPr>
              <w:pStyle w:val="GesAbsatz"/>
              <w:jc w:val="left"/>
              <w:rPr>
                <w:rFonts w:cs="Arial"/>
                <w:color w:val="auto"/>
                <w:sz w:val="16"/>
                <w:szCs w:val="16"/>
              </w:rPr>
            </w:pPr>
          </w:p>
        </w:tc>
      </w:tr>
      <w:tr w:rsidR="00AD7E59" w:rsidRPr="0070259F" w:rsidTr="00F8611F">
        <w:trPr>
          <w:gridAfter w:val="3"/>
          <w:wAfter w:w="69" w:type="dxa"/>
          <w:trHeight w:val="528"/>
        </w:trPr>
        <w:tc>
          <w:tcPr>
            <w:tcW w:w="172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Guazatintriacetat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UK </w:t>
            </w:r>
          </w:p>
        </w:tc>
        <w:tc>
          <w:tcPr>
            <w:tcW w:w="1176"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20"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115044-19-4 </w:t>
            </w:r>
          </w:p>
        </w:tc>
        <w:tc>
          <w:tcPr>
            <w:tcW w:w="448" w:type="dxa"/>
            <w:gridSpan w:val="4"/>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32" w:type="dxa"/>
            <w:gridSpan w:val="10"/>
          </w:tcPr>
          <w:p w:rsidR="00EF29B8" w:rsidRPr="0070259F" w:rsidRDefault="00EF29B8" w:rsidP="0070259F">
            <w:pPr>
              <w:pStyle w:val="GesAbsatz"/>
              <w:jc w:val="left"/>
              <w:rPr>
                <w:rFonts w:cs="Arial"/>
                <w:color w:val="auto"/>
                <w:sz w:val="16"/>
                <w:szCs w:val="16"/>
              </w:rPr>
            </w:pPr>
          </w:p>
        </w:tc>
        <w:tc>
          <w:tcPr>
            <w:tcW w:w="506" w:type="dxa"/>
            <w:gridSpan w:val="11"/>
          </w:tcPr>
          <w:p w:rsidR="00EF29B8" w:rsidRPr="0070259F" w:rsidRDefault="00EF29B8" w:rsidP="0070259F">
            <w:pPr>
              <w:pStyle w:val="GesAbsatz"/>
              <w:jc w:val="left"/>
              <w:rPr>
                <w:rFonts w:cs="Arial"/>
                <w:color w:val="auto"/>
                <w:sz w:val="16"/>
                <w:szCs w:val="16"/>
              </w:rPr>
            </w:pPr>
          </w:p>
        </w:tc>
        <w:tc>
          <w:tcPr>
            <w:tcW w:w="515" w:type="dxa"/>
            <w:gridSpan w:val="12"/>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color w:val="auto"/>
                <w:sz w:val="16"/>
                <w:szCs w:val="16"/>
              </w:rPr>
            </w:pPr>
          </w:p>
        </w:tc>
        <w:tc>
          <w:tcPr>
            <w:tcW w:w="437" w:type="dxa"/>
            <w:gridSpan w:val="7"/>
          </w:tcPr>
          <w:p w:rsidR="00EF29B8" w:rsidRPr="0070259F" w:rsidRDefault="00EF29B8" w:rsidP="0070259F">
            <w:pPr>
              <w:pStyle w:val="GesAbsatz"/>
              <w:jc w:val="left"/>
              <w:rPr>
                <w:rFonts w:cs="Arial"/>
                <w:color w:val="auto"/>
                <w:sz w:val="16"/>
                <w:szCs w:val="16"/>
              </w:rPr>
            </w:pPr>
          </w:p>
        </w:tc>
        <w:tc>
          <w:tcPr>
            <w:tcW w:w="442" w:type="dxa"/>
            <w:gridSpan w:val="10"/>
          </w:tcPr>
          <w:p w:rsidR="00EF29B8" w:rsidRPr="0070259F" w:rsidRDefault="00EF29B8" w:rsidP="0070259F">
            <w:pPr>
              <w:pStyle w:val="GesAbsatz"/>
              <w:jc w:val="left"/>
              <w:rPr>
                <w:rFonts w:cs="Arial"/>
                <w:color w:val="auto"/>
                <w:sz w:val="16"/>
                <w:szCs w:val="16"/>
              </w:rPr>
            </w:pPr>
          </w:p>
        </w:tc>
        <w:tc>
          <w:tcPr>
            <w:tcW w:w="529" w:type="dxa"/>
            <w:gridSpan w:val="13"/>
          </w:tcPr>
          <w:p w:rsidR="00EF29B8" w:rsidRPr="0070259F" w:rsidRDefault="00EF29B8" w:rsidP="0070259F">
            <w:pPr>
              <w:pStyle w:val="GesAbsatz"/>
              <w:jc w:val="left"/>
              <w:rPr>
                <w:rFonts w:cs="Arial"/>
                <w:color w:val="auto"/>
                <w:sz w:val="16"/>
                <w:szCs w:val="16"/>
              </w:rPr>
            </w:pPr>
          </w:p>
        </w:tc>
        <w:tc>
          <w:tcPr>
            <w:tcW w:w="397" w:type="dxa"/>
            <w:gridSpan w:val="8"/>
          </w:tcPr>
          <w:p w:rsidR="00EF29B8" w:rsidRPr="0070259F" w:rsidRDefault="00EF29B8" w:rsidP="0070259F">
            <w:pPr>
              <w:pStyle w:val="GesAbsatz"/>
              <w:jc w:val="left"/>
              <w:rPr>
                <w:rFonts w:cs="Arial"/>
                <w:color w:val="auto"/>
                <w:sz w:val="16"/>
                <w:szCs w:val="16"/>
              </w:rPr>
            </w:pPr>
          </w:p>
        </w:tc>
        <w:tc>
          <w:tcPr>
            <w:tcW w:w="475" w:type="dxa"/>
            <w:gridSpan w:val="12"/>
          </w:tcPr>
          <w:p w:rsidR="00EF29B8" w:rsidRPr="0070259F" w:rsidRDefault="00EF29B8" w:rsidP="0070259F">
            <w:pPr>
              <w:pStyle w:val="GesAbsatz"/>
              <w:jc w:val="left"/>
              <w:rPr>
                <w:rFonts w:cs="Arial"/>
                <w:color w:val="auto"/>
                <w:sz w:val="16"/>
                <w:szCs w:val="16"/>
              </w:rPr>
            </w:pPr>
          </w:p>
        </w:tc>
        <w:tc>
          <w:tcPr>
            <w:tcW w:w="440" w:type="dxa"/>
            <w:gridSpan w:val="8"/>
          </w:tcPr>
          <w:p w:rsidR="00EF29B8" w:rsidRPr="0070259F" w:rsidRDefault="00EF29B8" w:rsidP="0070259F">
            <w:pPr>
              <w:pStyle w:val="GesAbsatz"/>
              <w:jc w:val="left"/>
              <w:rPr>
                <w:rFonts w:cs="Arial"/>
                <w:color w:val="auto"/>
                <w:sz w:val="16"/>
                <w:szCs w:val="16"/>
              </w:rPr>
            </w:pPr>
          </w:p>
        </w:tc>
        <w:tc>
          <w:tcPr>
            <w:tcW w:w="489" w:type="dxa"/>
            <w:gridSpan w:val="13"/>
          </w:tcPr>
          <w:p w:rsidR="00EF29B8" w:rsidRPr="0070259F" w:rsidRDefault="00EF29B8" w:rsidP="0070259F">
            <w:pPr>
              <w:pStyle w:val="GesAbsatz"/>
              <w:jc w:val="left"/>
              <w:rPr>
                <w:rFonts w:cs="Arial"/>
                <w:color w:val="auto"/>
                <w:sz w:val="16"/>
                <w:szCs w:val="16"/>
              </w:rPr>
            </w:pPr>
          </w:p>
        </w:tc>
        <w:tc>
          <w:tcPr>
            <w:tcW w:w="579" w:type="dxa"/>
            <w:gridSpan w:val="13"/>
          </w:tcPr>
          <w:p w:rsidR="00EF29B8" w:rsidRPr="0070259F" w:rsidRDefault="00EF29B8" w:rsidP="0070259F">
            <w:pPr>
              <w:pStyle w:val="GesAbsatz"/>
              <w:jc w:val="left"/>
              <w:rPr>
                <w:rFonts w:cs="Arial"/>
                <w:color w:val="auto"/>
                <w:sz w:val="16"/>
                <w:szCs w:val="16"/>
              </w:rPr>
            </w:pPr>
          </w:p>
        </w:tc>
        <w:tc>
          <w:tcPr>
            <w:tcW w:w="408" w:type="dxa"/>
            <w:gridSpan w:val="9"/>
          </w:tcPr>
          <w:p w:rsidR="00EF29B8" w:rsidRPr="0070259F" w:rsidRDefault="00EF29B8" w:rsidP="0070259F">
            <w:pPr>
              <w:pStyle w:val="GesAbsatz"/>
              <w:jc w:val="left"/>
              <w:rPr>
                <w:rFonts w:cs="Arial"/>
                <w:color w:val="auto"/>
                <w:sz w:val="16"/>
                <w:szCs w:val="16"/>
              </w:rPr>
            </w:pPr>
          </w:p>
        </w:tc>
        <w:tc>
          <w:tcPr>
            <w:tcW w:w="372" w:type="dxa"/>
            <w:gridSpan w:val="9"/>
          </w:tcPr>
          <w:p w:rsidR="00EF29B8" w:rsidRPr="0070259F" w:rsidRDefault="00EF29B8" w:rsidP="0070259F">
            <w:pPr>
              <w:pStyle w:val="GesAbsatz"/>
              <w:jc w:val="left"/>
              <w:rPr>
                <w:rFonts w:cs="Arial"/>
                <w:color w:val="auto"/>
                <w:sz w:val="16"/>
                <w:szCs w:val="16"/>
              </w:rPr>
            </w:pPr>
          </w:p>
        </w:tc>
        <w:tc>
          <w:tcPr>
            <w:tcW w:w="536" w:type="dxa"/>
            <w:gridSpan w:val="12"/>
          </w:tcPr>
          <w:p w:rsidR="00EF29B8" w:rsidRPr="0070259F" w:rsidRDefault="00EF29B8" w:rsidP="0070259F">
            <w:pPr>
              <w:pStyle w:val="GesAbsatz"/>
              <w:jc w:val="left"/>
              <w:rPr>
                <w:rFonts w:cs="Arial"/>
                <w:color w:val="auto"/>
                <w:sz w:val="16"/>
                <w:szCs w:val="16"/>
              </w:rPr>
            </w:pPr>
          </w:p>
        </w:tc>
        <w:tc>
          <w:tcPr>
            <w:tcW w:w="523" w:type="dxa"/>
            <w:gridSpan w:val="15"/>
          </w:tcPr>
          <w:p w:rsidR="00EF29B8" w:rsidRPr="0070259F" w:rsidRDefault="00EF29B8" w:rsidP="0070259F">
            <w:pPr>
              <w:pStyle w:val="GesAbsatz"/>
              <w:jc w:val="left"/>
              <w:rPr>
                <w:rFonts w:cs="Arial"/>
                <w:color w:val="auto"/>
                <w:sz w:val="16"/>
                <w:szCs w:val="16"/>
              </w:rPr>
            </w:pPr>
          </w:p>
        </w:tc>
        <w:tc>
          <w:tcPr>
            <w:tcW w:w="492" w:type="dxa"/>
            <w:gridSpan w:val="12"/>
          </w:tcPr>
          <w:p w:rsidR="00EF29B8" w:rsidRPr="0070259F" w:rsidRDefault="00EF29B8" w:rsidP="0070259F">
            <w:pPr>
              <w:pStyle w:val="GesAbsatz"/>
              <w:jc w:val="left"/>
              <w:rPr>
                <w:rFonts w:cs="Arial"/>
                <w:color w:val="auto"/>
                <w:sz w:val="16"/>
                <w:szCs w:val="16"/>
              </w:rPr>
            </w:pPr>
          </w:p>
        </w:tc>
        <w:tc>
          <w:tcPr>
            <w:tcW w:w="430" w:type="dxa"/>
            <w:gridSpan w:val="14"/>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color w:val="auto"/>
                <w:sz w:val="16"/>
                <w:szCs w:val="16"/>
              </w:rPr>
            </w:pPr>
          </w:p>
        </w:tc>
        <w:tc>
          <w:tcPr>
            <w:tcW w:w="431" w:type="dxa"/>
            <w:gridSpan w:val="9"/>
          </w:tcPr>
          <w:p w:rsidR="00EF29B8" w:rsidRPr="0070259F" w:rsidRDefault="00EF29B8" w:rsidP="0070259F">
            <w:pPr>
              <w:pStyle w:val="GesAbsatz"/>
              <w:jc w:val="left"/>
              <w:rPr>
                <w:rFonts w:cs="Arial"/>
                <w:color w:val="auto"/>
                <w:sz w:val="16"/>
                <w:szCs w:val="16"/>
              </w:rPr>
            </w:pPr>
          </w:p>
        </w:tc>
      </w:tr>
      <w:tr w:rsidR="00AD7E59" w:rsidRPr="0070259F" w:rsidTr="00F8611F">
        <w:trPr>
          <w:gridAfter w:val="3"/>
          <w:wAfter w:w="69" w:type="dxa"/>
          <w:trHeight w:val="835"/>
        </w:trPr>
        <w:tc>
          <w:tcPr>
            <w:tcW w:w="1721" w:type="dxa"/>
            <w:gridSpan w:val="5"/>
          </w:tcPr>
          <w:p w:rsidR="00EF29B8" w:rsidRPr="0070259F" w:rsidRDefault="00EF29B8" w:rsidP="0070259F">
            <w:pPr>
              <w:pStyle w:val="GesAbsatz"/>
              <w:jc w:val="left"/>
              <w:rPr>
                <w:rFonts w:cs="Arial"/>
                <w:sz w:val="16"/>
                <w:szCs w:val="16"/>
              </w:rPr>
            </w:pPr>
            <w:r w:rsidRPr="0070259F">
              <w:rPr>
                <w:rFonts w:cs="Arial"/>
                <w:sz w:val="16"/>
                <w:szCs w:val="16"/>
              </w:rPr>
              <w:t>4-Brom-2-(4-chlorphenyl)-1-(ethoxym-ethyl)-5-(trifluormethyl)-1H-pyrrole-3-carbon</w:t>
            </w:r>
            <w:r w:rsidRPr="0070259F">
              <w:rPr>
                <w:rFonts w:cs="Arial"/>
                <w:sz w:val="16"/>
                <w:szCs w:val="16"/>
              </w:rPr>
              <w:t>i</w:t>
            </w:r>
            <w:r w:rsidRPr="0070259F">
              <w:rPr>
                <w:rFonts w:cs="Arial"/>
                <w:sz w:val="16"/>
                <w:szCs w:val="16"/>
              </w:rPr>
              <w:t xml:space="preserve">tril/Chlorfenapyr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PT </w:t>
            </w:r>
          </w:p>
        </w:tc>
        <w:tc>
          <w:tcPr>
            <w:tcW w:w="1176"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20"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122453-73-0 </w:t>
            </w:r>
          </w:p>
        </w:tc>
        <w:tc>
          <w:tcPr>
            <w:tcW w:w="448" w:type="dxa"/>
            <w:gridSpan w:val="4"/>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32" w:type="dxa"/>
            <w:gridSpan w:val="10"/>
          </w:tcPr>
          <w:p w:rsidR="00EF29B8" w:rsidRPr="0070259F" w:rsidRDefault="00EF29B8" w:rsidP="0070259F">
            <w:pPr>
              <w:pStyle w:val="GesAbsatz"/>
              <w:jc w:val="left"/>
              <w:rPr>
                <w:rFonts w:cs="Arial"/>
                <w:color w:val="auto"/>
                <w:sz w:val="16"/>
                <w:szCs w:val="16"/>
              </w:rPr>
            </w:pPr>
          </w:p>
        </w:tc>
        <w:tc>
          <w:tcPr>
            <w:tcW w:w="506" w:type="dxa"/>
            <w:gridSpan w:val="11"/>
          </w:tcPr>
          <w:p w:rsidR="00EF29B8" w:rsidRPr="0070259F" w:rsidRDefault="00EF29B8" w:rsidP="0070259F">
            <w:pPr>
              <w:pStyle w:val="GesAbsatz"/>
              <w:jc w:val="left"/>
              <w:rPr>
                <w:rFonts w:cs="Arial"/>
                <w:color w:val="auto"/>
                <w:sz w:val="16"/>
                <w:szCs w:val="16"/>
              </w:rPr>
            </w:pPr>
          </w:p>
        </w:tc>
        <w:tc>
          <w:tcPr>
            <w:tcW w:w="515" w:type="dxa"/>
            <w:gridSpan w:val="12"/>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37"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42"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8 </w:t>
            </w:r>
          </w:p>
        </w:tc>
        <w:tc>
          <w:tcPr>
            <w:tcW w:w="52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397"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75" w:type="dxa"/>
            <w:gridSpan w:val="12"/>
          </w:tcPr>
          <w:p w:rsidR="00EF29B8" w:rsidRPr="0070259F" w:rsidRDefault="00EF29B8" w:rsidP="0070259F">
            <w:pPr>
              <w:pStyle w:val="GesAbsatz"/>
              <w:jc w:val="left"/>
              <w:rPr>
                <w:rFonts w:cs="Arial"/>
                <w:color w:val="auto"/>
                <w:sz w:val="16"/>
                <w:szCs w:val="16"/>
              </w:rPr>
            </w:pPr>
          </w:p>
        </w:tc>
        <w:tc>
          <w:tcPr>
            <w:tcW w:w="440"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8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3"/>
          </w:tcPr>
          <w:p w:rsidR="00EF29B8" w:rsidRPr="0070259F" w:rsidRDefault="00EF29B8" w:rsidP="0070259F">
            <w:pPr>
              <w:pStyle w:val="GesAbsatz"/>
              <w:jc w:val="left"/>
              <w:rPr>
                <w:rFonts w:cs="Arial"/>
                <w:color w:val="auto"/>
                <w:sz w:val="16"/>
                <w:szCs w:val="16"/>
              </w:rPr>
            </w:pPr>
          </w:p>
        </w:tc>
        <w:tc>
          <w:tcPr>
            <w:tcW w:w="408" w:type="dxa"/>
            <w:gridSpan w:val="9"/>
          </w:tcPr>
          <w:p w:rsidR="00EF29B8" w:rsidRPr="0070259F" w:rsidRDefault="00EF29B8" w:rsidP="0070259F">
            <w:pPr>
              <w:pStyle w:val="GesAbsatz"/>
              <w:jc w:val="left"/>
              <w:rPr>
                <w:rFonts w:cs="Arial"/>
                <w:color w:val="auto"/>
                <w:sz w:val="16"/>
                <w:szCs w:val="16"/>
              </w:rPr>
            </w:pPr>
          </w:p>
        </w:tc>
        <w:tc>
          <w:tcPr>
            <w:tcW w:w="372" w:type="dxa"/>
            <w:gridSpan w:val="9"/>
          </w:tcPr>
          <w:p w:rsidR="00EF29B8" w:rsidRPr="0070259F" w:rsidRDefault="00EF29B8" w:rsidP="0070259F">
            <w:pPr>
              <w:pStyle w:val="GesAbsatz"/>
              <w:jc w:val="left"/>
              <w:rPr>
                <w:rFonts w:cs="Arial"/>
                <w:color w:val="auto"/>
                <w:sz w:val="16"/>
                <w:szCs w:val="16"/>
              </w:rPr>
            </w:pPr>
          </w:p>
        </w:tc>
        <w:tc>
          <w:tcPr>
            <w:tcW w:w="536" w:type="dxa"/>
            <w:gridSpan w:val="12"/>
          </w:tcPr>
          <w:p w:rsidR="00EF29B8" w:rsidRPr="0070259F" w:rsidRDefault="00EF29B8" w:rsidP="0070259F">
            <w:pPr>
              <w:pStyle w:val="GesAbsatz"/>
              <w:jc w:val="left"/>
              <w:rPr>
                <w:rFonts w:cs="Arial"/>
                <w:color w:val="auto"/>
                <w:sz w:val="16"/>
                <w:szCs w:val="16"/>
              </w:rPr>
            </w:pPr>
          </w:p>
        </w:tc>
        <w:tc>
          <w:tcPr>
            <w:tcW w:w="523" w:type="dxa"/>
            <w:gridSpan w:val="15"/>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92" w:type="dxa"/>
            <w:gridSpan w:val="12"/>
          </w:tcPr>
          <w:p w:rsidR="00EF29B8" w:rsidRPr="0070259F" w:rsidRDefault="00EF29B8" w:rsidP="0070259F">
            <w:pPr>
              <w:pStyle w:val="GesAbsatz"/>
              <w:jc w:val="left"/>
              <w:rPr>
                <w:rFonts w:cs="Arial"/>
                <w:color w:val="auto"/>
                <w:sz w:val="16"/>
                <w:szCs w:val="16"/>
              </w:rPr>
            </w:pPr>
          </w:p>
        </w:tc>
        <w:tc>
          <w:tcPr>
            <w:tcW w:w="430" w:type="dxa"/>
            <w:gridSpan w:val="14"/>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color w:val="auto"/>
                <w:sz w:val="16"/>
                <w:szCs w:val="16"/>
              </w:rPr>
            </w:pPr>
          </w:p>
        </w:tc>
        <w:tc>
          <w:tcPr>
            <w:tcW w:w="431" w:type="dxa"/>
            <w:gridSpan w:val="9"/>
          </w:tcPr>
          <w:p w:rsidR="00EF29B8" w:rsidRPr="0070259F" w:rsidRDefault="00EF29B8" w:rsidP="0070259F">
            <w:pPr>
              <w:pStyle w:val="GesAbsatz"/>
              <w:jc w:val="left"/>
              <w:rPr>
                <w:rFonts w:cs="Arial"/>
                <w:color w:val="auto"/>
                <w:sz w:val="16"/>
                <w:szCs w:val="16"/>
              </w:rPr>
            </w:pPr>
          </w:p>
        </w:tc>
      </w:tr>
      <w:tr w:rsidR="00AD7E59" w:rsidRPr="0070259F" w:rsidTr="00F8611F">
        <w:trPr>
          <w:gridAfter w:val="3"/>
          <w:wAfter w:w="69" w:type="dxa"/>
          <w:trHeight w:val="482"/>
        </w:trPr>
        <w:tc>
          <w:tcPr>
            <w:tcW w:w="1721" w:type="dxa"/>
            <w:gridSpan w:val="5"/>
          </w:tcPr>
          <w:p w:rsidR="00EF29B8" w:rsidRPr="0070259F" w:rsidRDefault="00EF29B8" w:rsidP="0070259F">
            <w:pPr>
              <w:pStyle w:val="GesAbsatz"/>
              <w:jc w:val="left"/>
              <w:rPr>
                <w:rFonts w:cs="Arial"/>
                <w:sz w:val="16"/>
                <w:szCs w:val="16"/>
              </w:rPr>
            </w:pPr>
            <w:r w:rsidRPr="0070259F">
              <w:rPr>
                <w:rFonts w:cs="Arial"/>
                <w:sz w:val="16"/>
                <w:szCs w:val="16"/>
              </w:rPr>
              <w:lastRenderedPageBreak/>
              <w:t>Aluminiumnatriumsi</w:t>
            </w:r>
            <w:r w:rsidRPr="0070259F">
              <w:rPr>
                <w:rFonts w:cs="Arial"/>
                <w:sz w:val="16"/>
                <w:szCs w:val="16"/>
              </w:rPr>
              <w:t>l</w:t>
            </w:r>
            <w:r w:rsidRPr="0070259F">
              <w:rPr>
                <w:rFonts w:cs="Arial"/>
                <w:sz w:val="16"/>
                <w:szCs w:val="16"/>
              </w:rPr>
              <w:t>ikat-Silberko</w:t>
            </w:r>
            <w:r w:rsidRPr="0070259F">
              <w:rPr>
                <w:rFonts w:cs="Arial"/>
                <w:sz w:val="16"/>
                <w:szCs w:val="16"/>
              </w:rPr>
              <w:t>m</w:t>
            </w:r>
            <w:r w:rsidRPr="0070259F">
              <w:rPr>
                <w:rFonts w:cs="Arial"/>
                <w:sz w:val="16"/>
                <w:szCs w:val="16"/>
              </w:rPr>
              <w:t xml:space="preserve">plex/Silber-Zeolith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SE </w:t>
            </w:r>
          </w:p>
        </w:tc>
        <w:tc>
          <w:tcPr>
            <w:tcW w:w="1176"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20"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130328-18-6 </w:t>
            </w:r>
          </w:p>
        </w:tc>
        <w:tc>
          <w:tcPr>
            <w:tcW w:w="448" w:type="dxa"/>
            <w:gridSpan w:val="4"/>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32" w:type="dxa"/>
            <w:gridSpan w:val="10"/>
          </w:tcPr>
          <w:p w:rsidR="00EF29B8" w:rsidRPr="0070259F" w:rsidRDefault="00EF29B8" w:rsidP="0070259F">
            <w:pPr>
              <w:pStyle w:val="GesAbsatz"/>
              <w:jc w:val="left"/>
              <w:rPr>
                <w:rFonts w:cs="Arial"/>
                <w:color w:val="auto"/>
                <w:sz w:val="16"/>
                <w:szCs w:val="16"/>
              </w:rPr>
            </w:pPr>
          </w:p>
        </w:tc>
        <w:tc>
          <w:tcPr>
            <w:tcW w:w="506" w:type="dxa"/>
            <w:gridSpan w:val="11"/>
          </w:tcPr>
          <w:p w:rsidR="00EF29B8" w:rsidRPr="0070259F" w:rsidRDefault="00EF29B8" w:rsidP="0070259F">
            <w:pPr>
              <w:pStyle w:val="GesAbsatz"/>
              <w:jc w:val="left"/>
              <w:rPr>
                <w:rFonts w:cs="Arial"/>
                <w:color w:val="auto"/>
                <w:sz w:val="16"/>
                <w:szCs w:val="16"/>
              </w:rPr>
            </w:pPr>
          </w:p>
        </w:tc>
        <w:tc>
          <w:tcPr>
            <w:tcW w:w="515" w:type="dxa"/>
            <w:gridSpan w:val="12"/>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37"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42" w:type="dxa"/>
            <w:gridSpan w:val="10"/>
          </w:tcPr>
          <w:p w:rsidR="00EF29B8" w:rsidRPr="0070259F" w:rsidRDefault="00EF29B8" w:rsidP="0070259F">
            <w:pPr>
              <w:pStyle w:val="GesAbsatz"/>
              <w:jc w:val="left"/>
              <w:rPr>
                <w:rFonts w:cs="Arial"/>
                <w:color w:val="auto"/>
                <w:sz w:val="16"/>
                <w:szCs w:val="16"/>
              </w:rPr>
            </w:pPr>
          </w:p>
        </w:tc>
        <w:tc>
          <w:tcPr>
            <w:tcW w:w="529" w:type="dxa"/>
            <w:gridSpan w:val="13"/>
          </w:tcPr>
          <w:p w:rsidR="00EF29B8" w:rsidRPr="0070259F" w:rsidRDefault="00EF29B8" w:rsidP="0070259F">
            <w:pPr>
              <w:pStyle w:val="GesAbsatz"/>
              <w:jc w:val="left"/>
              <w:rPr>
                <w:rFonts w:cs="Arial"/>
                <w:color w:val="auto"/>
                <w:sz w:val="16"/>
                <w:szCs w:val="16"/>
              </w:rPr>
            </w:pPr>
          </w:p>
        </w:tc>
        <w:tc>
          <w:tcPr>
            <w:tcW w:w="397" w:type="dxa"/>
            <w:gridSpan w:val="8"/>
          </w:tcPr>
          <w:p w:rsidR="00EF29B8" w:rsidRPr="0070259F" w:rsidRDefault="00EF29B8" w:rsidP="0070259F">
            <w:pPr>
              <w:pStyle w:val="GesAbsatz"/>
              <w:jc w:val="left"/>
              <w:rPr>
                <w:rFonts w:cs="Arial"/>
                <w:color w:val="auto"/>
                <w:sz w:val="16"/>
                <w:szCs w:val="16"/>
              </w:rPr>
            </w:pPr>
          </w:p>
        </w:tc>
        <w:tc>
          <w:tcPr>
            <w:tcW w:w="475" w:type="dxa"/>
            <w:gridSpan w:val="12"/>
          </w:tcPr>
          <w:p w:rsidR="00EF29B8" w:rsidRPr="0070259F" w:rsidRDefault="00EF29B8" w:rsidP="0070259F">
            <w:pPr>
              <w:pStyle w:val="GesAbsatz"/>
              <w:jc w:val="left"/>
              <w:rPr>
                <w:rFonts w:cs="Arial"/>
                <w:color w:val="auto"/>
                <w:sz w:val="16"/>
                <w:szCs w:val="16"/>
              </w:rPr>
            </w:pPr>
          </w:p>
        </w:tc>
        <w:tc>
          <w:tcPr>
            <w:tcW w:w="440" w:type="dxa"/>
            <w:gridSpan w:val="8"/>
          </w:tcPr>
          <w:p w:rsidR="00EF29B8" w:rsidRPr="0070259F" w:rsidRDefault="00EF29B8" w:rsidP="0070259F">
            <w:pPr>
              <w:pStyle w:val="GesAbsatz"/>
              <w:jc w:val="left"/>
              <w:rPr>
                <w:rFonts w:cs="Arial"/>
                <w:color w:val="auto"/>
                <w:sz w:val="16"/>
                <w:szCs w:val="16"/>
              </w:rPr>
            </w:pPr>
          </w:p>
        </w:tc>
        <w:tc>
          <w:tcPr>
            <w:tcW w:w="48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3"/>
          </w:tcPr>
          <w:p w:rsidR="00EF29B8" w:rsidRPr="0070259F" w:rsidRDefault="00EF29B8" w:rsidP="0070259F">
            <w:pPr>
              <w:pStyle w:val="GesAbsatz"/>
              <w:jc w:val="left"/>
              <w:rPr>
                <w:rFonts w:cs="Arial"/>
                <w:color w:val="auto"/>
                <w:sz w:val="16"/>
                <w:szCs w:val="16"/>
              </w:rPr>
            </w:pPr>
          </w:p>
        </w:tc>
        <w:tc>
          <w:tcPr>
            <w:tcW w:w="408" w:type="dxa"/>
            <w:gridSpan w:val="9"/>
          </w:tcPr>
          <w:p w:rsidR="00EF29B8" w:rsidRPr="0070259F" w:rsidRDefault="00EF29B8" w:rsidP="0070259F">
            <w:pPr>
              <w:pStyle w:val="GesAbsatz"/>
              <w:jc w:val="left"/>
              <w:rPr>
                <w:rFonts w:cs="Arial"/>
                <w:color w:val="auto"/>
                <w:sz w:val="16"/>
                <w:szCs w:val="16"/>
              </w:rPr>
            </w:pPr>
          </w:p>
        </w:tc>
        <w:tc>
          <w:tcPr>
            <w:tcW w:w="372" w:type="dxa"/>
            <w:gridSpan w:val="9"/>
          </w:tcPr>
          <w:p w:rsidR="00EF29B8" w:rsidRPr="0070259F" w:rsidRDefault="00EF29B8" w:rsidP="0070259F">
            <w:pPr>
              <w:pStyle w:val="GesAbsatz"/>
              <w:jc w:val="left"/>
              <w:rPr>
                <w:rFonts w:cs="Arial"/>
                <w:color w:val="auto"/>
                <w:sz w:val="16"/>
                <w:szCs w:val="16"/>
              </w:rPr>
            </w:pPr>
          </w:p>
        </w:tc>
        <w:tc>
          <w:tcPr>
            <w:tcW w:w="536" w:type="dxa"/>
            <w:gridSpan w:val="12"/>
          </w:tcPr>
          <w:p w:rsidR="00EF29B8" w:rsidRPr="0070259F" w:rsidRDefault="00EF29B8" w:rsidP="0070259F">
            <w:pPr>
              <w:pStyle w:val="GesAbsatz"/>
              <w:jc w:val="left"/>
              <w:rPr>
                <w:rFonts w:cs="Arial"/>
                <w:color w:val="auto"/>
                <w:sz w:val="16"/>
                <w:szCs w:val="16"/>
              </w:rPr>
            </w:pPr>
          </w:p>
        </w:tc>
        <w:tc>
          <w:tcPr>
            <w:tcW w:w="523" w:type="dxa"/>
            <w:gridSpan w:val="15"/>
          </w:tcPr>
          <w:p w:rsidR="00EF29B8" w:rsidRPr="0070259F" w:rsidRDefault="00EF29B8" w:rsidP="0070259F">
            <w:pPr>
              <w:pStyle w:val="GesAbsatz"/>
              <w:jc w:val="left"/>
              <w:rPr>
                <w:rFonts w:cs="Arial"/>
                <w:color w:val="auto"/>
                <w:sz w:val="16"/>
                <w:szCs w:val="16"/>
              </w:rPr>
            </w:pPr>
          </w:p>
        </w:tc>
        <w:tc>
          <w:tcPr>
            <w:tcW w:w="492" w:type="dxa"/>
            <w:gridSpan w:val="12"/>
          </w:tcPr>
          <w:p w:rsidR="00EF29B8" w:rsidRPr="0070259F" w:rsidRDefault="00EF29B8" w:rsidP="0070259F">
            <w:pPr>
              <w:pStyle w:val="GesAbsatz"/>
              <w:jc w:val="left"/>
              <w:rPr>
                <w:rFonts w:cs="Arial"/>
                <w:color w:val="auto"/>
                <w:sz w:val="16"/>
                <w:szCs w:val="16"/>
              </w:rPr>
            </w:pPr>
          </w:p>
        </w:tc>
        <w:tc>
          <w:tcPr>
            <w:tcW w:w="430" w:type="dxa"/>
            <w:gridSpan w:val="14"/>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7" w:type="dxa"/>
            <w:gridSpan w:val="8"/>
          </w:tcPr>
          <w:p w:rsidR="00EF29B8" w:rsidRPr="0070259F" w:rsidRDefault="00EF29B8" w:rsidP="0070259F">
            <w:pPr>
              <w:pStyle w:val="GesAbsatz"/>
              <w:jc w:val="left"/>
              <w:rPr>
                <w:rFonts w:cs="Arial"/>
                <w:color w:val="auto"/>
                <w:sz w:val="16"/>
                <w:szCs w:val="16"/>
              </w:rPr>
            </w:pPr>
          </w:p>
        </w:tc>
        <w:tc>
          <w:tcPr>
            <w:tcW w:w="431" w:type="dxa"/>
            <w:gridSpan w:val="9"/>
          </w:tcPr>
          <w:p w:rsidR="00EF29B8" w:rsidRPr="0070259F" w:rsidRDefault="00EF29B8" w:rsidP="0070259F">
            <w:pPr>
              <w:pStyle w:val="GesAbsatz"/>
              <w:jc w:val="left"/>
              <w:rPr>
                <w:rFonts w:cs="Arial"/>
                <w:color w:val="auto"/>
                <w:sz w:val="16"/>
                <w:szCs w:val="16"/>
              </w:rPr>
            </w:pPr>
          </w:p>
        </w:tc>
      </w:tr>
      <w:tr w:rsidR="00AD7E59" w:rsidRPr="0070259F" w:rsidTr="00F8611F">
        <w:trPr>
          <w:gridAfter w:val="1"/>
          <w:wAfter w:w="13" w:type="dxa"/>
          <w:trHeight w:val="617"/>
        </w:trPr>
        <w:tc>
          <w:tcPr>
            <w:tcW w:w="1721" w:type="dxa"/>
            <w:gridSpan w:val="5"/>
          </w:tcPr>
          <w:p w:rsidR="00EF29B8" w:rsidRPr="0070259F" w:rsidRDefault="00EF29B8" w:rsidP="0070259F">
            <w:pPr>
              <w:pStyle w:val="GesAbsatz"/>
              <w:jc w:val="left"/>
              <w:rPr>
                <w:rFonts w:cs="Arial"/>
                <w:sz w:val="16"/>
                <w:szCs w:val="16"/>
              </w:rPr>
            </w:pPr>
            <w:r w:rsidRPr="0070259F">
              <w:rPr>
                <w:rFonts w:cs="Arial"/>
                <w:sz w:val="16"/>
                <w:szCs w:val="16"/>
              </w:rPr>
              <w:t>Aluminiumnatriumsi</w:t>
            </w:r>
            <w:r w:rsidRPr="0070259F">
              <w:rPr>
                <w:rFonts w:cs="Arial"/>
                <w:sz w:val="16"/>
                <w:szCs w:val="16"/>
              </w:rPr>
              <w:t>l</w:t>
            </w:r>
            <w:r w:rsidRPr="0070259F">
              <w:rPr>
                <w:rFonts w:cs="Arial"/>
                <w:sz w:val="16"/>
                <w:szCs w:val="16"/>
              </w:rPr>
              <w:t xml:space="preserve">ikat-Silberzink-komplex/Silber-Zink-Zeolith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SE </w:t>
            </w:r>
          </w:p>
        </w:tc>
        <w:tc>
          <w:tcPr>
            <w:tcW w:w="1195"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0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130328-20-0 </w:t>
            </w:r>
          </w:p>
        </w:tc>
        <w:tc>
          <w:tcPr>
            <w:tcW w:w="452"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31" w:type="dxa"/>
            <w:gridSpan w:val="10"/>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516" w:type="dxa"/>
            <w:gridSpan w:val="11"/>
          </w:tcPr>
          <w:p w:rsidR="00EF29B8" w:rsidRPr="0070259F" w:rsidRDefault="00EF29B8" w:rsidP="0070259F">
            <w:pPr>
              <w:pStyle w:val="GesAbsatz"/>
              <w:jc w:val="left"/>
              <w:rPr>
                <w:rFonts w:cs="Arial"/>
                <w:color w:val="auto"/>
                <w:sz w:val="16"/>
                <w:szCs w:val="16"/>
              </w:rPr>
            </w:pPr>
          </w:p>
        </w:tc>
        <w:tc>
          <w:tcPr>
            <w:tcW w:w="475"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53"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21" w:type="dxa"/>
            <w:gridSpan w:val="6"/>
          </w:tcPr>
          <w:p w:rsidR="00EF29B8" w:rsidRPr="0070259F" w:rsidRDefault="00EF29B8" w:rsidP="0070259F">
            <w:pPr>
              <w:pStyle w:val="GesAbsatz"/>
              <w:jc w:val="left"/>
              <w:rPr>
                <w:rFonts w:cs="Arial"/>
                <w:color w:val="auto"/>
                <w:sz w:val="16"/>
                <w:szCs w:val="16"/>
              </w:rPr>
            </w:pPr>
          </w:p>
        </w:tc>
        <w:tc>
          <w:tcPr>
            <w:tcW w:w="506" w:type="dxa"/>
            <w:gridSpan w:val="14"/>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18" w:type="dxa"/>
            <w:gridSpan w:val="9"/>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50" w:type="dxa"/>
            <w:gridSpan w:val="10"/>
          </w:tcPr>
          <w:p w:rsidR="00EF29B8" w:rsidRPr="0070259F" w:rsidRDefault="00EF29B8" w:rsidP="0070259F">
            <w:pPr>
              <w:pStyle w:val="GesAbsatz"/>
              <w:jc w:val="left"/>
              <w:rPr>
                <w:rFonts w:cs="Arial"/>
                <w:color w:val="auto"/>
                <w:sz w:val="16"/>
                <w:szCs w:val="16"/>
              </w:rPr>
            </w:pPr>
          </w:p>
        </w:tc>
        <w:tc>
          <w:tcPr>
            <w:tcW w:w="488" w:type="dxa"/>
            <w:gridSpan w:val="13"/>
          </w:tcPr>
          <w:p w:rsidR="00EF29B8" w:rsidRPr="0070259F" w:rsidRDefault="00EF29B8" w:rsidP="0070259F">
            <w:pPr>
              <w:pStyle w:val="GesAbsatz"/>
              <w:jc w:val="left"/>
              <w:rPr>
                <w:rFonts w:cs="Arial"/>
                <w:color w:val="auto"/>
                <w:sz w:val="16"/>
                <w:szCs w:val="16"/>
              </w:rPr>
            </w:pPr>
          </w:p>
        </w:tc>
        <w:tc>
          <w:tcPr>
            <w:tcW w:w="578" w:type="dxa"/>
            <w:gridSpan w:val="12"/>
          </w:tcPr>
          <w:p w:rsidR="00EF29B8" w:rsidRPr="0070259F" w:rsidRDefault="00EF29B8" w:rsidP="0070259F">
            <w:pPr>
              <w:pStyle w:val="GesAbsatz"/>
              <w:jc w:val="left"/>
              <w:rPr>
                <w:rFonts w:cs="Arial"/>
                <w:color w:val="auto"/>
                <w:sz w:val="16"/>
                <w:szCs w:val="16"/>
              </w:rPr>
            </w:pPr>
          </w:p>
        </w:tc>
        <w:tc>
          <w:tcPr>
            <w:tcW w:w="403" w:type="dxa"/>
            <w:gridSpan w:val="7"/>
          </w:tcPr>
          <w:p w:rsidR="00EF29B8" w:rsidRPr="0070259F" w:rsidRDefault="00EF29B8" w:rsidP="0070259F">
            <w:pPr>
              <w:pStyle w:val="GesAbsatz"/>
              <w:jc w:val="left"/>
              <w:rPr>
                <w:rFonts w:cs="Arial"/>
                <w:color w:val="auto"/>
                <w:sz w:val="16"/>
                <w:szCs w:val="16"/>
              </w:rPr>
            </w:pPr>
          </w:p>
        </w:tc>
        <w:tc>
          <w:tcPr>
            <w:tcW w:w="372" w:type="dxa"/>
            <w:gridSpan w:val="10"/>
          </w:tcPr>
          <w:p w:rsidR="00EF29B8" w:rsidRPr="0070259F" w:rsidRDefault="00EF29B8" w:rsidP="0070259F">
            <w:pPr>
              <w:pStyle w:val="GesAbsatz"/>
              <w:jc w:val="left"/>
              <w:rPr>
                <w:rFonts w:cs="Arial"/>
                <w:color w:val="auto"/>
                <w:sz w:val="16"/>
                <w:szCs w:val="16"/>
              </w:rPr>
            </w:pPr>
          </w:p>
        </w:tc>
        <w:tc>
          <w:tcPr>
            <w:tcW w:w="535" w:type="dxa"/>
            <w:gridSpan w:val="13"/>
          </w:tcPr>
          <w:p w:rsidR="00EF29B8" w:rsidRPr="0070259F" w:rsidRDefault="00EF29B8" w:rsidP="0070259F">
            <w:pPr>
              <w:pStyle w:val="GesAbsatz"/>
              <w:jc w:val="left"/>
              <w:rPr>
                <w:rFonts w:cs="Arial"/>
                <w:color w:val="auto"/>
                <w:sz w:val="16"/>
                <w:szCs w:val="16"/>
              </w:rPr>
            </w:pPr>
          </w:p>
        </w:tc>
        <w:tc>
          <w:tcPr>
            <w:tcW w:w="541" w:type="dxa"/>
            <w:gridSpan w:val="14"/>
          </w:tcPr>
          <w:p w:rsidR="00EF29B8" w:rsidRPr="0070259F" w:rsidRDefault="00EF29B8" w:rsidP="0070259F">
            <w:pPr>
              <w:pStyle w:val="GesAbsatz"/>
              <w:jc w:val="left"/>
              <w:rPr>
                <w:rFonts w:cs="Arial"/>
                <w:color w:val="auto"/>
                <w:sz w:val="16"/>
                <w:szCs w:val="16"/>
              </w:rPr>
            </w:pPr>
          </w:p>
        </w:tc>
        <w:tc>
          <w:tcPr>
            <w:tcW w:w="479" w:type="dxa"/>
            <w:gridSpan w:val="12"/>
          </w:tcPr>
          <w:p w:rsidR="00EF29B8" w:rsidRPr="0070259F" w:rsidRDefault="00EF29B8" w:rsidP="0070259F">
            <w:pPr>
              <w:pStyle w:val="GesAbsatz"/>
              <w:jc w:val="left"/>
              <w:rPr>
                <w:rFonts w:cs="Arial"/>
                <w:color w:val="auto"/>
                <w:sz w:val="16"/>
                <w:szCs w:val="16"/>
              </w:rPr>
            </w:pPr>
          </w:p>
        </w:tc>
        <w:tc>
          <w:tcPr>
            <w:tcW w:w="429" w:type="dxa"/>
            <w:gridSpan w:val="13"/>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56" w:type="dxa"/>
            <w:gridSpan w:val="8"/>
          </w:tcPr>
          <w:p w:rsidR="00EF29B8" w:rsidRPr="0070259F" w:rsidRDefault="00EF29B8" w:rsidP="0070259F">
            <w:pPr>
              <w:pStyle w:val="GesAbsatz"/>
              <w:jc w:val="left"/>
              <w:rPr>
                <w:rFonts w:cs="Arial"/>
                <w:color w:val="auto"/>
                <w:sz w:val="16"/>
                <w:szCs w:val="16"/>
              </w:rPr>
            </w:pPr>
          </w:p>
        </w:tc>
      </w:tr>
      <w:tr w:rsidR="00AD7E59" w:rsidRPr="0070259F" w:rsidTr="00F8611F">
        <w:trPr>
          <w:gridAfter w:val="1"/>
          <w:wAfter w:w="13" w:type="dxa"/>
          <w:trHeight w:val="900"/>
        </w:trPr>
        <w:tc>
          <w:tcPr>
            <w:tcW w:w="1721" w:type="dxa"/>
            <w:gridSpan w:val="5"/>
          </w:tcPr>
          <w:p w:rsidR="00EF29B8" w:rsidRPr="00EA546B" w:rsidRDefault="00EF29B8" w:rsidP="0070259F">
            <w:pPr>
              <w:pStyle w:val="GesAbsatz"/>
              <w:jc w:val="left"/>
              <w:rPr>
                <w:rFonts w:cs="Arial"/>
                <w:sz w:val="16"/>
                <w:szCs w:val="16"/>
              </w:rPr>
            </w:pPr>
            <w:r w:rsidRPr="00EA546B">
              <w:rPr>
                <w:rFonts w:cs="Arial"/>
                <w:sz w:val="16"/>
                <w:szCs w:val="16"/>
              </w:rPr>
              <w:t>N-((6-Chlor-3-pyridinyl)methyl)-N’-Cyan-N-methylethanim</w:t>
            </w:r>
            <w:r w:rsidRPr="00EA546B">
              <w:rPr>
                <w:rFonts w:cs="Arial"/>
                <w:sz w:val="16"/>
                <w:szCs w:val="16"/>
              </w:rPr>
              <w:t>i</w:t>
            </w:r>
            <w:r w:rsidRPr="00EA546B">
              <w:rPr>
                <w:rFonts w:cs="Arial"/>
                <w:sz w:val="16"/>
                <w:szCs w:val="16"/>
              </w:rPr>
              <w:t xml:space="preserve">damid/Aceta-miprid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BE </w:t>
            </w:r>
          </w:p>
        </w:tc>
        <w:tc>
          <w:tcPr>
            <w:tcW w:w="1195"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0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160430-64-8 </w:t>
            </w:r>
          </w:p>
        </w:tc>
        <w:tc>
          <w:tcPr>
            <w:tcW w:w="452" w:type="dxa"/>
            <w:gridSpan w:val="5"/>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color w:val="auto"/>
                <w:sz w:val="16"/>
                <w:szCs w:val="16"/>
              </w:rPr>
            </w:pPr>
          </w:p>
        </w:tc>
        <w:tc>
          <w:tcPr>
            <w:tcW w:w="431" w:type="dxa"/>
            <w:gridSpan w:val="10"/>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516" w:type="dxa"/>
            <w:gridSpan w:val="11"/>
          </w:tcPr>
          <w:p w:rsidR="00EF29B8" w:rsidRPr="0070259F" w:rsidRDefault="00EF29B8" w:rsidP="0070259F">
            <w:pPr>
              <w:pStyle w:val="GesAbsatz"/>
              <w:jc w:val="left"/>
              <w:rPr>
                <w:rFonts w:cs="Arial"/>
                <w:color w:val="auto"/>
                <w:sz w:val="16"/>
                <w:szCs w:val="16"/>
              </w:rPr>
            </w:pPr>
          </w:p>
        </w:tc>
        <w:tc>
          <w:tcPr>
            <w:tcW w:w="475" w:type="dxa"/>
            <w:gridSpan w:val="10"/>
          </w:tcPr>
          <w:p w:rsidR="00EF29B8" w:rsidRPr="0070259F" w:rsidRDefault="00EF29B8" w:rsidP="0070259F">
            <w:pPr>
              <w:pStyle w:val="GesAbsatz"/>
              <w:jc w:val="left"/>
              <w:rPr>
                <w:rFonts w:cs="Arial"/>
                <w:color w:val="auto"/>
                <w:sz w:val="16"/>
                <w:szCs w:val="16"/>
              </w:rPr>
            </w:pPr>
          </w:p>
        </w:tc>
        <w:tc>
          <w:tcPr>
            <w:tcW w:w="453" w:type="dxa"/>
            <w:gridSpan w:val="10"/>
          </w:tcPr>
          <w:p w:rsidR="00EF29B8" w:rsidRPr="0070259F" w:rsidRDefault="00EF29B8" w:rsidP="0070259F">
            <w:pPr>
              <w:pStyle w:val="GesAbsatz"/>
              <w:jc w:val="left"/>
              <w:rPr>
                <w:rFonts w:cs="Arial"/>
                <w:color w:val="auto"/>
                <w:sz w:val="16"/>
                <w:szCs w:val="16"/>
              </w:rPr>
            </w:pPr>
          </w:p>
        </w:tc>
        <w:tc>
          <w:tcPr>
            <w:tcW w:w="421" w:type="dxa"/>
            <w:gridSpan w:val="6"/>
          </w:tcPr>
          <w:p w:rsidR="00EF29B8" w:rsidRPr="0070259F" w:rsidRDefault="00EF29B8" w:rsidP="0070259F">
            <w:pPr>
              <w:pStyle w:val="GesAbsatz"/>
              <w:jc w:val="left"/>
              <w:rPr>
                <w:rFonts w:cs="Arial"/>
                <w:color w:val="auto"/>
                <w:sz w:val="16"/>
                <w:szCs w:val="16"/>
              </w:rPr>
            </w:pPr>
          </w:p>
        </w:tc>
        <w:tc>
          <w:tcPr>
            <w:tcW w:w="506" w:type="dxa"/>
            <w:gridSpan w:val="14"/>
          </w:tcPr>
          <w:p w:rsidR="00EF29B8" w:rsidRPr="0070259F" w:rsidRDefault="00EF29B8" w:rsidP="0070259F">
            <w:pPr>
              <w:pStyle w:val="GesAbsatz"/>
              <w:jc w:val="left"/>
              <w:rPr>
                <w:rFonts w:cs="Arial"/>
                <w:color w:val="auto"/>
                <w:sz w:val="16"/>
                <w:szCs w:val="16"/>
              </w:rPr>
            </w:pPr>
          </w:p>
        </w:tc>
        <w:tc>
          <w:tcPr>
            <w:tcW w:w="418" w:type="dxa"/>
            <w:gridSpan w:val="9"/>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50" w:type="dxa"/>
            <w:gridSpan w:val="10"/>
          </w:tcPr>
          <w:p w:rsidR="00EF29B8" w:rsidRPr="0070259F" w:rsidRDefault="00EF29B8" w:rsidP="0070259F">
            <w:pPr>
              <w:pStyle w:val="GesAbsatz"/>
              <w:jc w:val="left"/>
              <w:rPr>
                <w:rFonts w:cs="Arial"/>
                <w:color w:val="auto"/>
                <w:sz w:val="16"/>
                <w:szCs w:val="16"/>
              </w:rPr>
            </w:pPr>
          </w:p>
        </w:tc>
        <w:tc>
          <w:tcPr>
            <w:tcW w:w="488" w:type="dxa"/>
            <w:gridSpan w:val="13"/>
          </w:tcPr>
          <w:p w:rsidR="00EF29B8" w:rsidRPr="0070259F" w:rsidRDefault="00EF29B8" w:rsidP="0070259F">
            <w:pPr>
              <w:pStyle w:val="GesAbsatz"/>
              <w:jc w:val="left"/>
              <w:rPr>
                <w:rFonts w:cs="Arial"/>
                <w:color w:val="auto"/>
                <w:sz w:val="16"/>
                <w:szCs w:val="16"/>
              </w:rPr>
            </w:pPr>
          </w:p>
        </w:tc>
        <w:tc>
          <w:tcPr>
            <w:tcW w:w="578" w:type="dxa"/>
            <w:gridSpan w:val="12"/>
          </w:tcPr>
          <w:p w:rsidR="00EF29B8" w:rsidRPr="0070259F" w:rsidRDefault="00EF29B8" w:rsidP="0070259F">
            <w:pPr>
              <w:pStyle w:val="GesAbsatz"/>
              <w:jc w:val="left"/>
              <w:rPr>
                <w:rFonts w:cs="Arial"/>
                <w:color w:val="auto"/>
                <w:sz w:val="16"/>
                <w:szCs w:val="16"/>
              </w:rPr>
            </w:pPr>
          </w:p>
        </w:tc>
        <w:tc>
          <w:tcPr>
            <w:tcW w:w="403" w:type="dxa"/>
            <w:gridSpan w:val="7"/>
          </w:tcPr>
          <w:p w:rsidR="00EF29B8" w:rsidRPr="0070259F" w:rsidRDefault="00EF29B8" w:rsidP="0070259F">
            <w:pPr>
              <w:pStyle w:val="GesAbsatz"/>
              <w:jc w:val="left"/>
              <w:rPr>
                <w:rFonts w:cs="Arial"/>
                <w:color w:val="auto"/>
                <w:sz w:val="16"/>
                <w:szCs w:val="16"/>
              </w:rPr>
            </w:pPr>
          </w:p>
        </w:tc>
        <w:tc>
          <w:tcPr>
            <w:tcW w:w="372" w:type="dxa"/>
            <w:gridSpan w:val="10"/>
          </w:tcPr>
          <w:p w:rsidR="00EF29B8" w:rsidRPr="0070259F" w:rsidRDefault="00EF29B8" w:rsidP="0070259F">
            <w:pPr>
              <w:pStyle w:val="GesAbsatz"/>
              <w:jc w:val="left"/>
              <w:rPr>
                <w:rFonts w:cs="Arial"/>
                <w:color w:val="auto"/>
                <w:sz w:val="16"/>
                <w:szCs w:val="16"/>
              </w:rPr>
            </w:pPr>
          </w:p>
        </w:tc>
        <w:tc>
          <w:tcPr>
            <w:tcW w:w="535" w:type="dxa"/>
            <w:gridSpan w:val="13"/>
          </w:tcPr>
          <w:p w:rsidR="00EF29B8" w:rsidRPr="0070259F" w:rsidRDefault="00EF29B8" w:rsidP="0070259F">
            <w:pPr>
              <w:pStyle w:val="GesAbsatz"/>
              <w:jc w:val="left"/>
              <w:rPr>
                <w:rFonts w:cs="Arial"/>
                <w:color w:val="auto"/>
                <w:sz w:val="16"/>
                <w:szCs w:val="16"/>
              </w:rPr>
            </w:pPr>
          </w:p>
        </w:tc>
        <w:tc>
          <w:tcPr>
            <w:tcW w:w="541" w:type="dxa"/>
            <w:gridSpan w:val="14"/>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79" w:type="dxa"/>
            <w:gridSpan w:val="12"/>
          </w:tcPr>
          <w:p w:rsidR="00EF29B8" w:rsidRPr="0070259F" w:rsidRDefault="00EF29B8" w:rsidP="0070259F">
            <w:pPr>
              <w:pStyle w:val="GesAbsatz"/>
              <w:jc w:val="left"/>
              <w:rPr>
                <w:rFonts w:cs="Arial"/>
                <w:color w:val="auto"/>
                <w:sz w:val="16"/>
                <w:szCs w:val="16"/>
              </w:rPr>
            </w:pPr>
          </w:p>
        </w:tc>
        <w:tc>
          <w:tcPr>
            <w:tcW w:w="429" w:type="dxa"/>
            <w:gridSpan w:val="13"/>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56" w:type="dxa"/>
            <w:gridSpan w:val="8"/>
          </w:tcPr>
          <w:p w:rsidR="00EF29B8" w:rsidRPr="0070259F" w:rsidRDefault="00EF29B8" w:rsidP="0070259F">
            <w:pPr>
              <w:pStyle w:val="GesAbsatz"/>
              <w:jc w:val="left"/>
              <w:rPr>
                <w:rFonts w:cs="Arial"/>
                <w:color w:val="auto"/>
                <w:sz w:val="16"/>
                <w:szCs w:val="16"/>
              </w:rPr>
            </w:pPr>
          </w:p>
        </w:tc>
      </w:tr>
      <w:tr w:rsidR="00AD7E59" w:rsidRPr="0070259F" w:rsidTr="00F8611F">
        <w:trPr>
          <w:gridAfter w:val="1"/>
          <w:wAfter w:w="13" w:type="dxa"/>
          <w:trHeight w:val="1225"/>
        </w:trPr>
        <w:tc>
          <w:tcPr>
            <w:tcW w:w="1721" w:type="dxa"/>
            <w:gridSpan w:val="5"/>
          </w:tcPr>
          <w:p w:rsidR="00EF29B8" w:rsidRPr="00105BC5" w:rsidRDefault="00EF29B8" w:rsidP="0070259F">
            <w:pPr>
              <w:pStyle w:val="GesAbsatz"/>
              <w:jc w:val="left"/>
              <w:rPr>
                <w:rFonts w:cs="Arial"/>
                <w:sz w:val="16"/>
                <w:szCs w:val="16"/>
              </w:rPr>
            </w:pPr>
            <w:r w:rsidRPr="00105BC5">
              <w:rPr>
                <w:rFonts w:cs="Arial"/>
                <w:sz w:val="16"/>
                <w:szCs w:val="16"/>
              </w:rPr>
              <w:t xml:space="preserve">3-Phenoxybenzyl (1R)-cis,trans-2,2-di-methyl-3-(2-methylprop-1-enyl)cyclo-propancarboxylat/d-Phenothrin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IE </w:t>
            </w:r>
          </w:p>
        </w:tc>
        <w:tc>
          <w:tcPr>
            <w:tcW w:w="1195"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0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188023-86-1 </w:t>
            </w:r>
          </w:p>
        </w:tc>
        <w:tc>
          <w:tcPr>
            <w:tcW w:w="452" w:type="dxa"/>
            <w:gridSpan w:val="5"/>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color w:val="auto"/>
                <w:sz w:val="16"/>
                <w:szCs w:val="16"/>
              </w:rPr>
            </w:pPr>
          </w:p>
        </w:tc>
        <w:tc>
          <w:tcPr>
            <w:tcW w:w="431" w:type="dxa"/>
            <w:gridSpan w:val="10"/>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516" w:type="dxa"/>
            <w:gridSpan w:val="11"/>
          </w:tcPr>
          <w:p w:rsidR="00EF29B8" w:rsidRPr="0070259F" w:rsidRDefault="00EF29B8" w:rsidP="0070259F">
            <w:pPr>
              <w:pStyle w:val="GesAbsatz"/>
              <w:jc w:val="left"/>
              <w:rPr>
                <w:rFonts w:cs="Arial"/>
                <w:color w:val="auto"/>
                <w:sz w:val="16"/>
                <w:szCs w:val="16"/>
              </w:rPr>
            </w:pPr>
          </w:p>
        </w:tc>
        <w:tc>
          <w:tcPr>
            <w:tcW w:w="475" w:type="dxa"/>
            <w:gridSpan w:val="10"/>
          </w:tcPr>
          <w:p w:rsidR="00EF29B8" w:rsidRPr="0070259F" w:rsidRDefault="00EF29B8" w:rsidP="0070259F">
            <w:pPr>
              <w:pStyle w:val="GesAbsatz"/>
              <w:jc w:val="left"/>
              <w:rPr>
                <w:rFonts w:cs="Arial"/>
                <w:color w:val="auto"/>
                <w:sz w:val="16"/>
                <w:szCs w:val="16"/>
              </w:rPr>
            </w:pPr>
          </w:p>
        </w:tc>
        <w:tc>
          <w:tcPr>
            <w:tcW w:w="453" w:type="dxa"/>
            <w:gridSpan w:val="10"/>
          </w:tcPr>
          <w:p w:rsidR="00EF29B8" w:rsidRPr="0070259F" w:rsidRDefault="00EF29B8" w:rsidP="0070259F">
            <w:pPr>
              <w:pStyle w:val="GesAbsatz"/>
              <w:jc w:val="left"/>
              <w:rPr>
                <w:rFonts w:cs="Arial"/>
                <w:color w:val="auto"/>
                <w:sz w:val="16"/>
                <w:szCs w:val="16"/>
              </w:rPr>
            </w:pPr>
          </w:p>
        </w:tc>
        <w:tc>
          <w:tcPr>
            <w:tcW w:w="421" w:type="dxa"/>
            <w:gridSpan w:val="6"/>
          </w:tcPr>
          <w:p w:rsidR="00EF29B8" w:rsidRPr="0070259F" w:rsidRDefault="00EF29B8" w:rsidP="0070259F">
            <w:pPr>
              <w:pStyle w:val="GesAbsatz"/>
              <w:jc w:val="left"/>
              <w:rPr>
                <w:rFonts w:cs="Arial"/>
                <w:color w:val="auto"/>
                <w:sz w:val="16"/>
                <w:szCs w:val="16"/>
              </w:rPr>
            </w:pPr>
          </w:p>
        </w:tc>
        <w:tc>
          <w:tcPr>
            <w:tcW w:w="506" w:type="dxa"/>
            <w:gridSpan w:val="14"/>
          </w:tcPr>
          <w:p w:rsidR="00EF29B8" w:rsidRPr="0070259F" w:rsidRDefault="00EF29B8" w:rsidP="0070259F">
            <w:pPr>
              <w:pStyle w:val="GesAbsatz"/>
              <w:jc w:val="left"/>
              <w:rPr>
                <w:rFonts w:cs="Arial"/>
                <w:color w:val="auto"/>
                <w:sz w:val="16"/>
                <w:szCs w:val="16"/>
              </w:rPr>
            </w:pPr>
          </w:p>
        </w:tc>
        <w:tc>
          <w:tcPr>
            <w:tcW w:w="418" w:type="dxa"/>
            <w:gridSpan w:val="9"/>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50" w:type="dxa"/>
            <w:gridSpan w:val="10"/>
          </w:tcPr>
          <w:p w:rsidR="00EF29B8" w:rsidRPr="0070259F" w:rsidRDefault="00EF29B8" w:rsidP="0070259F">
            <w:pPr>
              <w:pStyle w:val="GesAbsatz"/>
              <w:jc w:val="left"/>
              <w:rPr>
                <w:rFonts w:cs="Arial"/>
                <w:color w:val="auto"/>
                <w:sz w:val="16"/>
                <w:szCs w:val="16"/>
              </w:rPr>
            </w:pPr>
          </w:p>
        </w:tc>
        <w:tc>
          <w:tcPr>
            <w:tcW w:w="488" w:type="dxa"/>
            <w:gridSpan w:val="13"/>
          </w:tcPr>
          <w:p w:rsidR="00EF29B8" w:rsidRPr="0070259F" w:rsidRDefault="00EF29B8" w:rsidP="0070259F">
            <w:pPr>
              <w:pStyle w:val="GesAbsatz"/>
              <w:jc w:val="left"/>
              <w:rPr>
                <w:rFonts w:cs="Arial"/>
                <w:color w:val="auto"/>
                <w:sz w:val="16"/>
                <w:szCs w:val="16"/>
              </w:rPr>
            </w:pPr>
          </w:p>
        </w:tc>
        <w:tc>
          <w:tcPr>
            <w:tcW w:w="578" w:type="dxa"/>
            <w:gridSpan w:val="12"/>
          </w:tcPr>
          <w:p w:rsidR="00EF29B8" w:rsidRPr="0070259F" w:rsidRDefault="00EF29B8" w:rsidP="0070259F">
            <w:pPr>
              <w:pStyle w:val="GesAbsatz"/>
              <w:jc w:val="left"/>
              <w:rPr>
                <w:rFonts w:cs="Arial"/>
                <w:color w:val="auto"/>
                <w:sz w:val="16"/>
                <w:szCs w:val="16"/>
              </w:rPr>
            </w:pPr>
          </w:p>
        </w:tc>
        <w:tc>
          <w:tcPr>
            <w:tcW w:w="403" w:type="dxa"/>
            <w:gridSpan w:val="7"/>
          </w:tcPr>
          <w:p w:rsidR="00EF29B8" w:rsidRPr="0070259F" w:rsidRDefault="00EF29B8" w:rsidP="0070259F">
            <w:pPr>
              <w:pStyle w:val="GesAbsatz"/>
              <w:jc w:val="left"/>
              <w:rPr>
                <w:rFonts w:cs="Arial"/>
                <w:color w:val="auto"/>
                <w:sz w:val="16"/>
                <w:szCs w:val="16"/>
              </w:rPr>
            </w:pPr>
          </w:p>
        </w:tc>
        <w:tc>
          <w:tcPr>
            <w:tcW w:w="372" w:type="dxa"/>
            <w:gridSpan w:val="10"/>
          </w:tcPr>
          <w:p w:rsidR="00EF29B8" w:rsidRPr="0070259F" w:rsidRDefault="00EF29B8" w:rsidP="0070259F">
            <w:pPr>
              <w:pStyle w:val="GesAbsatz"/>
              <w:jc w:val="left"/>
              <w:rPr>
                <w:rFonts w:cs="Arial"/>
                <w:color w:val="auto"/>
                <w:sz w:val="16"/>
                <w:szCs w:val="16"/>
              </w:rPr>
            </w:pPr>
          </w:p>
        </w:tc>
        <w:tc>
          <w:tcPr>
            <w:tcW w:w="535" w:type="dxa"/>
            <w:gridSpan w:val="13"/>
          </w:tcPr>
          <w:p w:rsidR="00EF29B8" w:rsidRPr="0070259F" w:rsidRDefault="00EF29B8" w:rsidP="0070259F">
            <w:pPr>
              <w:pStyle w:val="GesAbsatz"/>
              <w:jc w:val="left"/>
              <w:rPr>
                <w:rFonts w:cs="Arial"/>
                <w:color w:val="auto"/>
                <w:sz w:val="16"/>
                <w:szCs w:val="16"/>
              </w:rPr>
            </w:pPr>
          </w:p>
        </w:tc>
        <w:tc>
          <w:tcPr>
            <w:tcW w:w="541" w:type="dxa"/>
            <w:gridSpan w:val="14"/>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79" w:type="dxa"/>
            <w:gridSpan w:val="12"/>
          </w:tcPr>
          <w:p w:rsidR="00EF29B8" w:rsidRPr="0070259F" w:rsidRDefault="00EF29B8" w:rsidP="0070259F">
            <w:pPr>
              <w:pStyle w:val="GesAbsatz"/>
              <w:jc w:val="left"/>
              <w:rPr>
                <w:rFonts w:cs="Arial"/>
                <w:color w:val="auto"/>
                <w:sz w:val="16"/>
                <w:szCs w:val="16"/>
              </w:rPr>
            </w:pPr>
          </w:p>
        </w:tc>
        <w:tc>
          <w:tcPr>
            <w:tcW w:w="429" w:type="dxa"/>
            <w:gridSpan w:val="13"/>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56" w:type="dxa"/>
            <w:gridSpan w:val="8"/>
          </w:tcPr>
          <w:p w:rsidR="00EF29B8" w:rsidRPr="0070259F" w:rsidRDefault="00EF29B8" w:rsidP="0070259F">
            <w:pPr>
              <w:pStyle w:val="GesAbsatz"/>
              <w:jc w:val="left"/>
              <w:rPr>
                <w:rFonts w:cs="Arial"/>
                <w:color w:val="auto"/>
                <w:sz w:val="16"/>
                <w:szCs w:val="16"/>
              </w:rPr>
            </w:pPr>
          </w:p>
        </w:tc>
      </w:tr>
      <w:tr w:rsidR="00AD7E59" w:rsidRPr="0070259F" w:rsidTr="00F8611F">
        <w:trPr>
          <w:gridAfter w:val="1"/>
          <w:wAfter w:w="13" w:type="dxa"/>
          <w:trHeight w:val="2188"/>
        </w:trPr>
        <w:tc>
          <w:tcPr>
            <w:tcW w:w="1721" w:type="dxa"/>
            <w:gridSpan w:val="5"/>
          </w:tcPr>
          <w:p w:rsidR="00EF29B8" w:rsidRPr="0070259F" w:rsidRDefault="00EF29B8" w:rsidP="0070259F">
            <w:pPr>
              <w:pStyle w:val="GesAbsatz"/>
              <w:jc w:val="left"/>
              <w:rPr>
                <w:rFonts w:cs="Arial"/>
                <w:sz w:val="16"/>
                <w:szCs w:val="16"/>
              </w:rPr>
            </w:pPr>
            <w:r w:rsidRPr="0070259F">
              <w:rPr>
                <w:rFonts w:cs="Arial"/>
                <w:sz w:val="16"/>
                <w:szCs w:val="16"/>
              </w:rPr>
              <w:t>Gemisch aus 5-Hydroxymethoxym-ethyl-1-aza-3,7-dioxabicy</w:t>
            </w:r>
            <w:r w:rsidRPr="0070259F">
              <w:rPr>
                <w:rFonts w:cs="Arial"/>
                <w:sz w:val="16"/>
                <w:szCs w:val="16"/>
              </w:rPr>
              <w:t>c</w:t>
            </w:r>
            <w:r w:rsidRPr="0070259F">
              <w:rPr>
                <w:rFonts w:cs="Arial"/>
                <w:sz w:val="16"/>
                <w:szCs w:val="16"/>
              </w:rPr>
              <w:t>lo(3.3.0)octan (16,0 %), 5-Hydroxymethyl-1-aza-3,7-dioxabicy</w:t>
            </w:r>
            <w:r w:rsidRPr="0070259F">
              <w:rPr>
                <w:rFonts w:cs="Arial"/>
                <w:sz w:val="16"/>
                <w:szCs w:val="16"/>
              </w:rPr>
              <w:t>c</w:t>
            </w:r>
            <w:r w:rsidRPr="0070259F">
              <w:rPr>
                <w:rFonts w:cs="Arial"/>
                <w:sz w:val="16"/>
                <w:szCs w:val="16"/>
              </w:rPr>
              <w:t>lo(3.3.0)octan (E</w:t>
            </w:r>
            <w:r w:rsidRPr="0070259F">
              <w:rPr>
                <w:rFonts w:cs="Arial"/>
                <w:sz w:val="16"/>
                <w:szCs w:val="16"/>
              </w:rPr>
              <w:t>i</w:t>
            </w:r>
            <w:r w:rsidRPr="0070259F">
              <w:rPr>
                <w:rFonts w:cs="Arial"/>
                <w:sz w:val="16"/>
                <w:szCs w:val="16"/>
              </w:rPr>
              <w:t>necs 229-457-6; 28,8 %) und 5-Hydroxypoly (meth</w:t>
            </w:r>
            <w:r w:rsidRPr="0070259F">
              <w:rPr>
                <w:rFonts w:cs="Arial"/>
                <w:sz w:val="16"/>
                <w:szCs w:val="16"/>
              </w:rPr>
              <w:t>y</w:t>
            </w:r>
            <w:r w:rsidRPr="0070259F">
              <w:rPr>
                <w:rFonts w:cs="Arial"/>
                <w:sz w:val="16"/>
                <w:szCs w:val="16"/>
              </w:rPr>
              <w:t xml:space="preserve">lenoxy)methyl-1-aza-3,7-dioxabi-cyclo(3.3.0)octan (5,2 %) in Wasser (50 %) </w:t>
            </w:r>
          </w:p>
        </w:tc>
        <w:tc>
          <w:tcPr>
            <w:tcW w:w="694" w:type="dxa"/>
            <w:gridSpan w:val="4"/>
          </w:tcPr>
          <w:p w:rsidR="00EF29B8" w:rsidRPr="0070259F" w:rsidRDefault="00EF29B8" w:rsidP="0070259F">
            <w:pPr>
              <w:pStyle w:val="GesAbsatz"/>
              <w:jc w:val="left"/>
              <w:rPr>
                <w:rFonts w:cs="Arial"/>
                <w:sz w:val="16"/>
                <w:szCs w:val="16"/>
              </w:rPr>
            </w:pPr>
            <w:r w:rsidRPr="0070259F">
              <w:rPr>
                <w:rFonts w:cs="Arial"/>
                <w:sz w:val="16"/>
                <w:szCs w:val="16"/>
              </w:rPr>
              <w:t xml:space="preserve">PL </w:t>
            </w:r>
          </w:p>
        </w:tc>
        <w:tc>
          <w:tcPr>
            <w:tcW w:w="1195"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100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 </w:t>
            </w:r>
          </w:p>
        </w:tc>
        <w:tc>
          <w:tcPr>
            <w:tcW w:w="452" w:type="dxa"/>
            <w:gridSpan w:val="5"/>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color w:val="auto"/>
                <w:sz w:val="16"/>
                <w:szCs w:val="16"/>
              </w:rPr>
            </w:pPr>
          </w:p>
        </w:tc>
        <w:tc>
          <w:tcPr>
            <w:tcW w:w="431" w:type="dxa"/>
            <w:gridSpan w:val="10"/>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516" w:type="dxa"/>
            <w:gridSpan w:val="11"/>
          </w:tcPr>
          <w:p w:rsidR="00EF29B8" w:rsidRPr="0070259F" w:rsidRDefault="00EF29B8" w:rsidP="0070259F">
            <w:pPr>
              <w:pStyle w:val="GesAbsatz"/>
              <w:jc w:val="left"/>
              <w:rPr>
                <w:rFonts w:cs="Arial"/>
                <w:color w:val="auto"/>
                <w:sz w:val="16"/>
                <w:szCs w:val="16"/>
              </w:rPr>
            </w:pPr>
          </w:p>
        </w:tc>
        <w:tc>
          <w:tcPr>
            <w:tcW w:w="475" w:type="dxa"/>
            <w:gridSpan w:val="10"/>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53" w:type="dxa"/>
            <w:gridSpan w:val="10"/>
          </w:tcPr>
          <w:p w:rsidR="00EF29B8" w:rsidRPr="0070259F" w:rsidRDefault="00EF29B8" w:rsidP="0070259F">
            <w:pPr>
              <w:pStyle w:val="GesAbsatz"/>
              <w:jc w:val="left"/>
              <w:rPr>
                <w:rFonts w:cs="Arial"/>
                <w:color w:val="auto"/>
                <w:sz w:val="16"/>
                <w:szCs w:val="16"/>
              </w:rPr>
            </w:pPr>
          </w:p>
        </w:tc>
        <w:tc>
          <w:tcPr>
            <w:tcW w:w="421" w:type="dxa"/>
            <w:gridSpan w:val="6"/>
          </w:tcPr>
          <w:p w:rsidR="00EF29B8" w:rsidRPr="0070259F" w:rsidRDefault="00EF29B8" w:rsidP="0070259F">
            <w:pPr>
              <w:pStyle w:val="GesAbsatz"/>
              <w:jc w:val="left"/>
              <w:rPr>
                <w:rFonts w:cs="Arial"/>
                <w:color w:val="auto"/>
                <w:sz w:val="16"/>
                <w:szCs w:val="16"/>
              </w:rPr>
            </w:pPr>
          </w:p>
        </w:tc>
        <w:tc>
          <w:tcPr>
            <w:tcW w:w="506" w:type="dxa"/>
            <w:gridSpan w:val="14"/>
          </w:tcPr>
          <w:p w:rsidR="00EF29B8" w:rsidRPr="0070259F" w:rsidRDefault="00EF29B8" w:rsidP="0070259F">
            <w:pPr>
              <w:pStyle w:val="GesAbsatz"/>
              <w:jc w:val="left"/>
              <w:rPr>
                <w:rFonts w:cs="Arial"/>
                <w:color w:val="auto"/>
                <w:sz w:val="16"/>
                <w:szCs w:val="16"/>
              </w:rPr>
            </w:pPr>
          </w:p>
        </w:tc>
        <w:tc>
          <w:tcPr>
            <w:tcW w:w="418" w:type="dxa"/>
            <w:gridSpan w:val="9"/>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50" w:type="dxa"/>
            <w:gridSpan w:val="10"/>
          </w:tcPr>
          <w:p w:rsidR="00EF29B8" w:rsidRPr="0070259F" w:rsidRDefault="00EF29B8" w:rsidP="0070259F">
            <w:pPr>
              <w:pStyle w:val="GesAbsatz"/>
              <w:jc w:val="left"/>
              <w:rPr>
                <w:rFonts w:cs="Arial"/>
                <w:color w:val="auto"/>
                <w:sz w:val="16"/>
                <w:szCs w:val="16"/>
              </w:rPr>
            </w:pPr>
          </w:p>
        </w:tc>
        <w:tc>
          <w:tcPr>
            <w:tcW w:w="488"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8" w:type="dxa"/>
            <w:gridSpan w:val="12"/>
          </w:tcPr>
          <w:p w:rsidR="00EF29B8" w:rsidRPr="0070259F" w:rsidRDefault="00EF29B8" w:rsidP="0070259F">
            <w:pPr>
              <w:pStyle w:val="GesAbsatz"/>
              <w:jc w:val="left"/>
              <w:rPr>
                <w:rFonts w:cs="Arial"/>
                <w:color w:val="auto"/>
                <w:sz w:val="16"/>
                <w:szCs w:val="16"/>
              </w:rPr>
            </w:pPr>
          </w:p>
        </w:tc>
        <w:tc>
          <w:tcPr>
            <w:tcW w:w="403" w:type="dxa"/>
            <w:gridSpan w:val="7"/>
          </w:tcPr>
          <w:p w:rsidR="00EF29B8" w:rsidRPr="0070259F" w:rsidRDefault="00EF29B8" w:rsidP="0070259F">
            <w:pPr>
              <w:pStyle w:val="GesAbsatz"/>
              <w:jc w:val="left"/>
              <w:rPr>
                <w:rFonts w:cs="Arial"/>
                <w:color w:val="auto"/>
                <w:sz w:val="16"/>
                <w:szCs w:val="16"/>
              </w:rPr>
            </w:pPr>
          </w:p>
        </w:tc>
        <w:tc>
          <w:tcPr>
            <w:tcW w:w="372" w:type="dxa"/>
            <w:gridSpan w:val="10"/>
          </w:tcPr>
          <w:p w:rsidR="00EF29B8" w:rsidRPr="0070259F" w:rsidRDefault="00EF29B8" w:rsidP="0070259F">
            <w:pPr>
              <w:pStyle w:val="GesAbsatz"/>
              <w:jc w:val="left"/>
              <w:rPr>
                <w:rFonts w:cs="Arial"/>
                <w:color w:val="auto"/>
                <w:sz w:val="16"/>
                <w:szCs w:val="16"/>
              </w:rPr>
            </w:pPr>
          </w:p>
        </w:tc>
        <w:tc>
          <w:tcPr>
            <w:tcW w:w="535" w:type="dxa"/>
            <w:gridSpan w:val="13"/>
          </w:tcPr>
          <w:p w:rsidR="00EF29B8" w:rsidRPr="0070259F" w:rsidRDefault="00EF29B8" w:rsidP="0070259F">
            <w:pPr>
              <w:pStyle w:val="GesAbsatz"/>
              <w:jc w:val="left"/>
              <w:rPr>
                <w:rFonts w:cs="Arial"/>
                <w:color w:val="auto"/>
                <w:sz w:val="16"/>
                <w:szCs w:val="16"/>
              </w:rPr>
            </w:pPr>
          </w:p>
        </w:tc>
        <w:tc>
          <w:tcPr>
            <w:tcW w:w="541" w:type="dxa"/>
            <w:gridSpan w:val="14"/>
          </w:tcPr>
          <w:p w:rsidR="00EF29B8" w:rsidRPr="0070259F" w:rsidRDefault="00EF29B8" w:rsidP="0070259F">
            <w:pPr>
              <w:pStyle w:val="GesAbsatz"/>
              <w:jc w:val="left"/>
              <w:rPr>
                <w:rFonts w:cs="Arial"/>
                <w:color w:val="auto"/>
                <w:sz w:val="16"/>
                <w:szCs w:val="16"/>
              </w:rPr>
            </w:pPr>
          </w:p>
        </w:tc>
        <w:tc>
          <w:tcPr>
            <w:tcW w:w="479" w:type="dxa"/>
            <w:gridSpan w:val="12"/>
          </w:tcPr>
          <w:p w:rsidR="00EF29B8" w:rsidRPr="0070259F" w:rsidRDefault="00EF29B8" w:rsidP="0070259F">
            <w:pPr>
              <w:pStyle w:val="GesAbsatz"/>
              <w:jc w:val="left"/>
              <w:rPr>
                <w:rFonts w:cs="Arial"/>
                <w:color w:val="auto"/>
                <w:sz w:val="16"/>
                <w:szCs w:val="16"/>
              </w:rPr>
            </w:pPr>
          </w:p>
        </w:tc>
        <w:tc>
          <w:tcPr>
            <w:tcW w:w="429" w:type="dxa"/>
            <w:gridSpan w:val="13"/>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56" w:type="dxa"/>
            <w:gridSpan w:val="8"/>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1385"/>
        </w:trPr>
        <w:tc>
          <w:tcPr>
            <w:tcW w:w="1710" w:type="dxa"/>
            <w:gridSpan w:val="3"/>
          </w:tcPr>
          <w:p w:rsidR="00EF29B8" w:rsidRPr="00EA546B" w:rsidRDefault="00A6026E" w:rsidP="0070259F">
            <w:pPr>
              <w:pStyle w:val="GesAbsatz"/>
              <w:jc w:val="left"/>
              <w:rPr>
                <w:rFonts w:cs="Arial"/>
                <w:sz w:val="16"/>
                <w:szCs w:val="16"/>
              </w:rPr>
            </w:pPr>
            <w:r w:rsidRPr="00EA546B">
              <w:rPr>
                <w:rFonts w:cs="Arial"/>
                <w:sz w:val="16"/>
                <w:szCs w:val="16"/>
              </w:rPr>
              <w:t xml:space="preserve"> </w:t>
            </w:r>
            <w:r w:rsidR="00EF29B8" w:rsidRPr="00EA546B">
              <w:rPr>
                <w:rFonts w:cs="Arial"/>
                <w:sz w:val="16"/>
                <w:szCs w:val="16"/>
              </w:rPr>
              <w:t>(RS)-3-Allyl-2-methyl-4-oxocyclopent-2-enyl-(1R,3R)-2,2-dimethyl-3-(2-me-thylprop-1-</w:t>
            </w:r>
            <w:r w:rsidR="00EF29B8" w:rsidRPr="00EA546B">
              <w:rPr>
                <w:rFonts w:cs="Arial"/>
                <w:sz w:val="16"/>
                <w:szCs w:val="16"/>
              </w:rPr>
              <w:t>e</w:t>
            </w:r>
            <w:r w:rsidR="00EF29B8" w:rsidRPr="00EA546B">
              <w:rPr>
                <w:rFonts w:cs="Arial"/>
                <w:sz w:val="16"/>
                <w:szCs w:val="16"/>
              </w:rPr>
              <w:lastRenderedPageBreak/>
              <w:t xml:space="preserve">nyl)cyclopropancarboxylat (Gemisch aus 2 Isomeren: 1R trans: 1RS; 1:1)/Bioallethrin/d-trans-Allethrin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lastRenderedPageBreak/>
              <w:t xml:space="preserve">DE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color w:val="auto"/>
                <w:sz w:val="16"/>
                <w:szCs w:val="16"/>
              </w:rPr>
            </w:pPr>
          </w:p>
        </w:tc>
        <w:tc>
          <w:tcPr>
            <w:tcW w:w="445" w:type="dxa"/>
            <w:gridSpan w:val="12"/>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622"/>
        </w:trPr>
        <w:tc>
          <w:tcPr>
            <w:tcW w:w="1710" w:type="dxa"/>
            <w:gridSpan w:val="3"/>
          </w:tcPr>
          <w:p w:rsidR="00EF29B8" w:rsidRPr="00EA546B" w:rsidRDefault="00EF29B8" w:rsidP="0070259F">
            <w:pPr>
              <w:pStyle w:val="GesAbsatz"/>
              <w:jc w:val="left"/>
              <w:rPr>
                <w:rFonts w:cs="Arial"/>
                <w:sz w:val="16"/>
                <w:szCs w:val="16"/>
              </w:rPr>
            </w:pPr>
            <w:r w:rsidRPr="00EA546B">
              <w:rPr>
                <w:rFonts w:cs="Arial"/>
                <w:sz w:val="16"/>
                <w:szCs w:val="16"/>
              </w:rPr>
              <w:lastRenderedPageBreak/>
              <w:t xml:space="preserve">(RS)-3-Allyl-2-methyl-4-oxocyclopent-2-enyl-(1R,3R;1R,3S)-2,2-dimethyl-3-(2-methylprop-1-enyl)cyclopropancar-boxylat (Gemisch aus 4 Isomeren 1R trans, 1R: 1R trans, 1S: 1R cis, 1R: 1R cis, 1S; 4:4:1:1)/d-Allethrin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DE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color w:val="auto"/>
                <w:sz w:val="16"/>
                <w:szCs w:val="16"/>
              </w:rPr>
            </w:pPr>
          </w:p>
        </w:tc>
        <w:tc>
          <w:tcPr>
            <w:tcW w:w="445" w:type="dxa"/>
            <w:gridSpan w:val="12"/>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1385"/>
        </w:trPr>
        <w:tc>
          <w:tcPr>
            <w:tcW w:w="1710" w:type="dxa"/>
            <w:gridSpan w:val="3"/>
          </w:tcPr>
          <w:p w:rsidR="00EF29B8" w:rsidRPr="00105BC5" w:rsidRDefault="00EF29B8" w:rsidP="0070259F">
            <w:pPr>
              <w:pStyle w:val="GesAbsatz"/>
              <w:jc w:val="left"/>
              <w:rPr>
                <w:rFonts w:cs="Arial"/>
                <w:sz w:val="16"/>
                <w:szCs w:val="16"/>
              </w:rPr>
            </w:pPr>
            <w:r w:rsidRPr="00105BC5">
              <w:rPr>
                <w:rFonts w:cs="Arial"/>
                <w:sz w:val="16"/>
                <w:szCs w:val="16"/>
              </w:rPr>
              <w:t>(RS)-3-Allyl-2-methyl-4-oxocyclopent-2-enyl (1R,3R)-2,2-dimethyl-3-(2-me-thylprop-1-</w:t>
            </w:r>
            <w:r w:rsidRPr="00105BC5">
              <w:rPr>
                <w:rFonts w:cs="Arial"/>
                <w:sz w:val="16"/>
                <w:szCs w:val="16"/>
              </w:rPr>
              <w:t>e</w:t>
            </w:r>
            <w:r w:rsidRPr="00105BC5">
              <w:rPr>
                <w:rFonts w:cs="Arial"/>
                <w:sz w:val="16"/>
                <w:szCs w:val="16"/>
              </w:rPr>
              <w:t xml:space="preserve">nyl)cyclopropancarboxylat (Gemisch aus 2 Isomeren 1R trans: 1R/S; 1:3)/Esbiothrin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DE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color w:val="auto"/>
                <w:sz w:val="16"/>
                <w:szCs w:val="16"/>
              </w:rPr>
            </w:pPr>
          </w:p>
        </w:tc>
        <w:tc>
          <w:tcPr>
            <w:tcW w:w="445" w:type="dxa"/>
            <w:gridSpan w:val="12"/>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1000"/>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Spinosad: Ferme</w:t>
            </w:r>
            <w:r w:rsidRPr="0070259F">
              <w:rPr>
                <w:rFonts w:cs="Arial"/>
                <w:sz w:val="16"/>
                <w:szCs w:val="16"/>
              </w:rPr>
              <w:t>n</w:t>
            </w:r>
            <w:r w:rsidRPr="0070259F">
              <w:rPr>
                <w:rFonts w:cs="Arial"/>
                <w:sz w:val="16"/>
                <w:szCs w:val="16"/>
              </w:rPr>
              <w:t xml:space="preserve">tationsprodukte von Bodenbakterien Spinosyn A und Spi-nosyn D enthaltend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NL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Pflanzen-schutzmittel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color w:val="auto"/>
                <w:sz w:val="16"/>
                <w:szCs w:val="16"/>
              </w:rPr>
            </w:pPr>
          </w:p>
        </w:tc>
        <w:tc>
          <w:tcPr>
            <w:tcW w:w="44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18 </w:t>
            </w: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181"/>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 xml:space="preserve">Polyvinylpyrrolidon-Iod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SE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25655-41-8 </w:t>
            </w:r>
          </w:p>
        </w:tc>
        <w:tc>
          <w:tcPr>
            <w:tcW w:w="469"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18"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509"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95"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5 </w:t>
            </w:r>
          </w:p>
        </w:tc>
        <w:tc>
          <w:tcPr>
            <w:tcW w:w="496"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64"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8"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color w:val="auto"/>
                <w:sz w:val="16"/>
                <w:szCs w:val="16"/>
              </w:rPr>
            </w:pP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22 </w:t>
            </w: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77"/>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Polymer aus N-Methylmethanamin (Einecs 204-697-4) mit (Chlormethy-l)oxiran (Einecs 203-439-8)/Polymeres quaternäres Amm</w:t>
            </w:r>
            <w:r w:rsidRPr="0070259F">
              <w:rPr>
                <w:rFonts w:cs="Arial"/>
                <w:sz w:val="16"/>
                <w:szCs w:val="16"/>
              </w:rPr>
              <w:t>o</w:t>
            </w:r>
            <w:r w:rsidRPr="0070259F">
              <w:rPr>
                <w:rFonts w:cs="Arial"/>
                <w:sz w:val="16"/>
                <w:szCs w:val="16"/>
              </w:rPr>
              <w:lastRenderedPageBreak/>
              <w:t xml:space="preserve">niumchlorid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lastRenderedPageBreak/>
              <w:t xml:space="preserve">HU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25988-97-0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5" w:type="dxa"/>
            <w:gridSpan w:val="12"/>
          </w:tcPr>
          <w:p w:rsidR="00EF29B8" w:rsidRPr="0070259F" w:rsidRDefault="00EF29B8" w:rsidP="0070259F">
            <w:pPr>
              <w:pStyle w:val="GesAbsatz"/>
              <w:jc w:val="left"/>
              <w:rPr>
                <w:rFonts w:cs="Arial"/>
                <w:color w:val="auto"/>
                <w:sz w:val="16"/>
                <w:szCs w:val="16"/>
              </w:rPr>
            </w:pP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color w:val="auto"/>
                <w:sz w:val="16"/>
                <w:szCs w:val="16"/>
              </w:rPr>
            </w:pP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gridAfter w:val="2"/>
          <w:wAfter w:w="63" w:type="dxa"/>
          <w:trHeight w:val="276"/>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lastRenderedPageBreak/>
              <w:t>Polymer aus Fo</w:t>
            </w:r>
            <w:r w:rsidRPr="0070259F">
              <w:rPr>
                <w:rFonts w:cs="Arial"/>
                <w:sz w:val="16"/>
                <w:szCs w:val="16"/>
              </w:rPr>
              <w:t>r</w:t>
            </w:r>
            <w:r w:rsidRPr="0070259F">
              <w:rPr>
                <w:rFonts w:cs="Arial"/>
                <w:sz w:val="16"/>
                <w:szCs w:val="16"/>
              </w:rPr>
              <w:t>maldehyd und Acr</w:t>
            </w:r>
            <w:r w:rsidRPr="0070259F">
              <w:rPr>
                <w:rFonts w:cs="Arial"/>
                <w:sz w:val="16"/>
                <w:szCs w:val="16"/>
              </w:rPr>
              <w:t>o</w:t>
            </w:r>
            <w:r w:rsidRPr="0070259F">
              <w:rPr>
                <w:rFonts w:cs="Arial"/>
                <w:sz w:val="16"/>
                <w:szCs w:val="16"/>
              </w:rPr>
              <w:t xml:space="preserve">lein </w:t>
            </w:r>
          </w:p>
        </w:tc>
        <w:tc>
          <w:tcPr>
            <w:tcW w:w="697"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HU </w:t>
            </w:r>
          </w:p>
        </w:tc>
        <w:tc>
          <w:tcPr>
            <w:tcW w:w="1221"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66" w:type="dxa"/>
          </w:tcPr>
          <w:p w:rsidR="00EF29B8" w:rsidRPr="0070259F" w:rsidRDefault="00EF29B8" w:rsidP="0070259F">
            <w:pPr>
              <w:pStyle w:val="GesAbsatz"/>
              <w:jc w:val="left"/>
              <w:rPr>
                <w:rFonts w:cs="Arial"/>
                <w:sz w:val="16"/>
                <w:szCs w:val="16"/>
              </w:rPr>
            </w:pPr>
            <w:r w:rsidRPr="0070259F">
              <w:rPr>
                <w:rFonts w:cs="Arial"/>
                <w:sz w:val="16"/>
                <w:szCs w:val="16"/>
              </w:rPr>
              <w:t xml:space="preserve">26781-23-7 </w:t>
            </w:r>
          </w:p>
        </w:tc>
        <w:tc>
          <w:tcPr>
            <w:tcW w:w="469" w:type="dxa"/>
            <w:gridSpan w:val="8"/>
          </w:tcPr>
          <w:p w:rsidR="00EF29B8" w:rsidRPr="0070259F" w:rsidRDefault="00EF29B8" w:rsidP="0070259F">
            <w:pPr>
              <w:pStyle w:val="GesAbsatz"/>
              <w:jc w:val="left"/>
              <w:rPr>
                <w:rFonts w:cs="Arial"/>
                <w:color w:val="auto"/>
                <w:sz w:val="16"/>
                <w:szCs w:val="16"/>
              </w:rPr>
            </w:pPr>
          </w:p>
        </w:tc>
        <w:tc>
          <w:tcPr>
            <w:tcW w:w="418" w:type="dxa"/>
            <w:gridSpan w:val="7"/>
          </w:tcPr>
          <w:p w:rsidR="00EF29B8" w:rsidRPr="0070259F" w:rsidRDefault="00EF29B8" w:rsidP="0070259F">
            <w:pPr>
              <w:pStyle w:val="GesAbsatz"/>
              <w:jc w:val="left"/>
              <w:rPr>
                <w:rFonts w:cs="Arial"/>
                <w:color w:val="auto"/>
                <w:sz w:val="16"/>
                <w:szCs w:val="16"/>
              </w:rPr>
            </w:pPr>
          </w:p>
        </w:tc>
        <w:tc>
          <w:tcPr>
            <w:tcW w:w="44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509" w:type="dxa"/>
            <w:gridSpan w:val="12"/>
          </w:tcPr>
          <w:p w:rsidR="00EF29B8" w:rsidRPr="0070259F" w:rsidRDefault="00EF29B8" w:rsidP="0070259F">
            <w:pPr>
              <w:pStyle w:val="GesAbsatz"/>
              <w:jc w:val="left"/>
              <w:rPr>
                <w:rFonts w:cs="Arial"/>
                <w:color w:val="auto"/>
                <w:sz w:val="16"/>
                <w:szCs w:val="16"/>
              </w:rPr>
            </w:pPr>
          </w:p>
        </w:tc>
        <w:tc>
          <w:tcPr>
            <w:tcW w:w="495" w:type="dxa"/>
            <w:gridSpan w:val="8"/>
          </w:tcPr>
          <w:p w:rsidR="00EF29B8" w:rsidRPr="0070259F" w:rsidRDefault="00EF29B8" w:rsidP="0070259F">
            <w:pPr>
              <w:pStyle w:val="GesAbsatz"/>
              <w:jc w:val="left"/>
              <w:rPr>
                <w:rFonts w:cs="Arial"/>
                <w:color w:val="auto"/>
                <w:sz w:val="16"/>
                <w:szCs w:val="16"/>
              </w:rPr>
            </w:pPr>
          </w:p>
        </w:tc>
        <w:tc>
          <w:tcPr>
            <w:tcW w:w="496" w:type="dxa"/>
            <w:gridSpan w:val="13"/>
          </w:tcPr>
          <w:p w:rsidR="00EF29B8" w:rsidRPr="0070259F" w:rsidRDefault="00EF29B8" w:rsidP="0070259F">
            <w:pPr>
              <w:pStyle w:val="GesAbsatz"/>
              <w:jc w:val="left"/>
              <w:rPr>
                <w:rFonts w:cs="Arial"/>
                <w:color w:val="auto"/>
                <w:sz w:val="16"/>
                <w:szCs w:val="16"/>
              </w:rPr>
            </w:pPr>
          </w:p>
        </w:tc>
        <w:tc>
          <w:tcPr>
            <w:tcW w:w="464" w:type="dxa"/>
            <w:gridSpan w:val="11"/>
          </w:tcPr>
          <w:p w:rsidR="00EF29B8" w:rsidRPr="0070259F" w:rsidRDefault="00EF29B8" w:rsidP="0070259F">
            <w:pPr>
              <w:pStyle w:val="GesAbsatz"/>
              <w:jc w:val="left"/>
              <w:rPr>
                <w:rFonts w:cs="Arial"/>
                <w:color w:val="auto"/>
                <w:sz w:val="16"/>
                <w:szCs w:val="16"/>
              </w:rPr>
            </w:pPr>
          </w:p>
        </w:tc>
        <w:tc>
          <w:tcPr>
            <w:tcW w:w="445" w:type="dxa"/>
            <w:gridSpan w:val="8"/>
          </w:tcPr>
          <w:p w:rsidR="00EF29B8" w:rsidRPr="0070259F" w:rsidRDefault="00EF29B8" w:rsidP="0070259F">
            <w:pPr>
              <w:pStyle w:val="GesAbsatz"/>
              <w:jc w:val="left"/>
              <w:rPr>
                <w:rFonts w:cs="Arial"/>
                <w:color w:val="auto"/>
                <w:sz w:val="16"/>
                <w:szCs w:val="16"/>
              </w:rPr>
            </w:pPr>
          </w:p>
        </w:tc>
        <w:tc>
          <w:tcPr>
            <w:tcW w:w="451" w:type="dxa"/>
            <w:gridSpan w:val="9"/>
          </w:tcPr>
          <w:p w:rsidR="00EF29B8" w:rsidRPr="0070259F" w:rsidRDefault="00EF29B8" w:rsidP="0070259F">
            <w:pPr>
              <w:pStyle w:val="GesAbsatz"/>
              <w:jc w:val="left"/>
              <w:rPr>
                <w:rFonts w:cs="Arial"/>
                <w:color w:val="auto"/>
                <w:sz w:val="16"/>
                <w:szCs w:val="16"/>
              </w:rPr>
            </w:pPr>
          </w:p>
        </w:tc>
        <w:tc>
          <w:tcPr>
            <w:tcW w:w="438"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9"/>
          </w:tcPr>
          <w:p w:rsidR="00EF29B8" w:rsidRPr="0070259F" w:rsidRDefault="00EF29B8" w:rsidP="0070259F">
            <w:pPr>
              <w:pStyle w:val="GesAbsatz"/>
              <w:jc w:val="left"/>
              <w:rPr>
                <w:rFonts w:cs="Arial"/>
                <w:color w:val="auto"/>
                <w:sz w:val="16"/>
                <w:szCs w:val="16"/>
              </w:rPr>
            </w:pPr>
          </w:p>
        </w:tc>
        <w:tc>
          <w:tcPr>
            <w:tcW w:w="489" w:type="dxa"/>
            <w:gridSpan w:val="12"/>
          </w:tcPr>
          <w:p w:rsidR="00EF29B8" w:rsidRPr="0070259F" w:rsidRDefault="00EF29B8" w:rsidP="0070259F">
            <w:pPr>
              <w:pStyle w:val="GesAbsatz"/>
              <w:jc w:val="left"/>
              <w:rPr>
                <w:rFonts w:cs="Arial"/>
                <w:color w:val="auto"/>
                <w:sz w:val="16"/>
                <w:szCs w:val="16"/>
              </w:rPr>
            </w:pPr>
          </w:p>
        </w:tc>
        <w:tc>
          <w:tcPr>
            <w:tcW w:w="571" w:type="dxa"/>
            <w:gridSpan w:val="13"/>
          </w:tcPr>
          <w:p w:rsidR="00EF29B8" w:rsidRPr="0070259F" w:rsidRDefault="00EF29B8" w:rsidP="0070259F">
            <w:pPr>
              <w:pStyle w:val="GesAbsatz"/>
              <w:jc w:val="left"/>
              <w:rPr>
                <w:rFonts w:cs="Arial"/>
                <w:color w:val="auto"/>
                <w:sz w:val="16"/>
                <w:szCs w:val="16"/>
              </w:rPr>
            </w:pPr>
          </w:p>
        </w:tc>
        <w:tc>
          <w:tcPr>
            <w:tcW w:w="399" w:type="dxa"/>
            <w:gridSpan w:val="7"/>
          </w:tcPr>
          <w:p w:rsidR="00EF29B8" w:rsidRPr="0070259F" w:rsidRDefault="00EF29B8" w:rsidP="0070259F">
            <w:pPr>
              <w:pStyle w:val="GesAbsatz"/>
              <w:jc w:val="left"/>
              <w:rPr>
                <w:rFonts w:cs="Arial"/>
                <w:color w:val="auto"/>
                <w:sz w:val="16"/>
                <w:szCs w:val="16"/>
              </w:rPr>
            </w:pPr>
          </w:p>
        </w:tc>
        <w:tc>
          <w:tcPr>
            <w:tcW w:w="399" w:type="dxa"/>
            <w:gridSpan w:val="11"/>
          </w:tcPr>
          <w:p w:rsidR="00EF29B8" w:rsidRPr="0070259F" w:rsidRDefault="00EF29B8" w:rsidP="0070259F">
            <w:pPr>
              <w:pStyle w:val="GesAbsatz"/>
              <w:jc w:val="left"/>
              <w:rPr>
                <w:rFonts w:cs="Arial"/>
                <w:color w:val="auto"/>
                <w:sz w:val="16"/>
                <w:szCs w:val="16"/>
              </w:rPr>
            </w:pPr>
          </w:p>
        </w:tc>
        <w:tc>
          <w:tcPr>
            <w:tcW w:w="559" w:type="dxa"/>
            <w:gridSpan w:val="16"/>
          </w:tcPr>
          <w:p w:rsidR="00EF29B8" w:rsidRPr="0070259F" w:rsidRDefault="00EF29B8" w:rsidP="0070259F">
            <w:pPr>
              <w:pStyle w:val="GesAbsatz"/>
              <w:jc w:val="left"/>
              <w:rPr>
                <w:rFonts w:cs="Arial"/>
                <w:color w:val="auto"/>
                <w:sz w:val="16"/>
                <w:szCs w:val="16"/>
              </w:rPr>
            </w:pPr>
          </w:p>
        </w:tc>
        <w:tc>
          <w:tcPr>
            <w:tcW w:w="517" w:type="dxa"/>
            <w:gridSpan w:val="11"/>
          </w:tcPr>
          <w:p w:rsidR="00EF29B8" w:rsidRPr="0070259F" w:rsidRDefault="00EF29B8" w:rsidP="0070259F">
            <w:pPr>
              <w:pStyle w:val="GesAbsatz"/>
              <w:jc w:val="left"/>
              <w:rPr>
                <w:rFonts w:cs="Arial"/>
                <w:color w:val="auto"/>
                <w:sz w:val="16"/>
                <w:szCs w:val="16"/>
              </w:rPr>
            </w:pPr>
          </w:p>
        </w:tc>
        <w:tc>
          <w:tcPr>
            <w:tcW w:w="454" w:type="dxa"/>
            <w:gridSpan w:val="11"/>
          </w:tcPr>
          <w:p w:rsidR="00EF29B8" w:rsidRPr="0070259F" w:rsidRDefault="00EF29B8" w:rsidP="0070259F">
            <w:pPr>
              <w:pStyle w:val="GesAbsatz"/>
              <w:jc w:val="left"/>
              <w:rPr>
                <w:rFonts w:cs="Arial"/>
                <w:color w:val="auto"/>
                <w:sz w:val="16"/>
                <w:szCs w:val="16"/>
              </w:rPr>
            </w:pPr>
          </w:p>
        </w:tc>
        <w:tc>
          <w:tcPr>
            <w:tcW w:w="454" w:type="dxa"/>
            <w:gridSpan w:val="14"/>
          </w:tcPr>
          <w:p w:rsidR="00EF29B8" w:rsidRPr="0070259F" w:rsidRDefault="00EF29B8" w:rsidP="0070259F">
            <w:pPr>
              <w:pStyle w:val="GesAbsatz"/>
              <w:jc w:val="left"/>
              <w:rPr>
                <w:rFonts w:cs="Arial"/>
                <w:color w:val="auto"/>
                <w:sz w:val="16"/>
                <w:szCs w:val="16"/>
              </w:rPr>
            </w:pPr>
          </w:p>
        </w:tc>
        <w:tc>
          <w:tcPr>
            <w:tcW w:w="455" w:type="dxa"/>
            <w:gridSpan w:val="14"/>
          </w:tcPr>
          <w:p w:rsidR="00EF29B8" w:rsidRPr="0070259F" w:rsidRDefault="00EF29B8" w:rsidP="0070259F">
            <w:pPr>
              <w:pStyle w:val="GesAbsatz"/>
              <w:jc w:val="left"/>
              <w:rPr>
                <w:rFonts w:cs="Arial"/>
                <w:color w:val="auto"/>
                <w:sz w:val="16"/>
                <w:szCs w:val="16"/>
              </w:rPr>
            </w:pPr>
          </w:p>
        </w:tc>
        <w:tc>
          <w:tcPr>
            <w:tcW w:w="419" w:type="dxa"/>
            <w:gridSpan w:val="8"/>
          </w:tcPr>
          <w:p w:rsidR="00EF29B8" w:rsidRPr="0070259F" w:rsidRDefault="00EF29B8" w:rsidP="0070259F">
            <w:pPr>
              <w:pStyle w:val="GesAbsatz"/>
              <w:jc w:val="left"/>
              <w:rPr>
                <w:rFonts w:cs="Arial"/>
                <w:color w:val="auto"/>
                <w:sz w:val="16"/>
                <w:szCs w:val="16"/>
              </w:rPr>
            </w:pPr>
          </w:p>
        </w:tc>
        <w:tc>
          <w:tcPr>
            <w:tcW w:w="406" w:type="dxa"/>
            <w:gridSpan w:val="7"/>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196"/>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Monohydrochlorid des Polymers aus N,N′-1,6-Hexandiylbis[N′-cyanoguani-din] (Einecs 240-032-4) und Hexam-ethylendiamin (E</w:t>
            </w:r>
            <w:r w:rsidRPr="0070259F">
              <w:rPr>
                <w:rFonts w:cs="Arial"/>
                <w:sz w:val="16"/>
                <w:szCs w:val="16"/>
              </w:rPr>
              <w:t>i</w:t>
            </w:r>
            <w:r w:rsidRPr="0070259F">
              <w:rPr>
                <w:rFonts w:cs="Arial"/>
                <w:sz w:val="16"/>
                <w:szCs w:val="16"/>
              </w:rPr>
              <w:t>necs 204-679-6)/Po-lyhexamethylenb</w:t>
            </w:r>
            <w:r w:rsidRPr="0070259F">
              <w:rPr>
                <w:rFonts w:cs="Arial"/>
                <w:sz w:val="16"/>
                <w:szCs w:val="16"/>
              </w:rPr>
              <w:t>i</w:t>
            </w:r>
            <w:r w:rsidRPr="0070259F">
              <w:rPr>
                <w:rFonts w:cs="Arial"/>
                <w:sz w:val="16"/>
                <w:szCs w:val="16"/>
              </w:rPr>
              <w:t xml:space="preserve">guanid (Monomer: 1,5-Bis(trimethylen)guanylguanidin Mo-nohydrochlorid)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FR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27083-27-8/ 32289-58-0 </w:t>
            </w:r>
          </w:p>
        </w:tc>
        <w:tc>
          <w:tcPr>
            <w:tcW w:w="460"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49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8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5 </w:t>
            </w: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color w:val="auto"/>
                <w:sz w:val="16"/>
                <w:szCs w:val="16"/>
              </w:rPr>
            </w:pP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color w:val="auto"/>
                <w:sz w:val="16"/>
                <w:szCs w:val="16"/>
              </w:rPr>
            </w:pP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22 </w:t>
            </w: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650"/>
        </w:trPr>
        <w:tc>
          <w:tcPr>
            <w:tcW w:w="1710" w:type="dxa"/>
            <w:gridSpan w:val="3"/>
          </w:tcPr>
          <w:p w:rsidR="00EF29B8" w:rsidRPr="00A062D8" w:rsidRDefault="00EF29B8" w:rsidP="0070259F">
            <w:pPr>
              <w:pStyle w:val="GesAbsatz"/>
              <w:jc w:val="left"/>
              <w:rPr>
                <w:rFonts w:cs="Arial"/>
                <w:sz w:val="16"/>
                <w:szCs w:val="16"/>
                <w:lang w:val="en-GB"/>
              </w:rPr>
            </w:pPr>
            <w:r w:rsidRPr="00A062D8">
              <w:rPr>
                <w:rFonts w:cs="Arial"/>
                <w:sz w:val="16"/>
                <w:szCs w:val="16"/>
                <w:lang w:val="en-GB"/>
              </w:rPr>
              <w:t>N,N,N′,N′–Tetramethyleth</w:t>
            </w:r>
            <w:r w:rsidRPr="00A062D8">
              <w:rPr>
                <w:rFonts w:cs="Arial"/>
                <w:sz w:val="16"/>
                <w:szCs w:val="16"/>
                <w:lang w:val="en-GB"/>
              </w:rPr>
              <w:t>y</w:t>
            </w:r>
            <w:r w:rsidRPr="00A062D8">
              <w:rPr>
                <w:rFonts w:cs="Arial"/>
                <w:sz w:val="16"/>
                <w:szCs w:val="16"/>
                <w:lang w:val="en-GB"/>
              </w:rPr>
              <w:t xml:space="preserve">lendiamin-bis(2-chlorethyl)ether-Copolymer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UK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31075-24-8 </w:t>
            </w:r>
          </w:p>
        </w:tc>
        <w:tc>
          <w:tcPr>
            <w:tcW w:w="460" w:type="dxa"/>
            <w:gridSpan w:val="7"/>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color w:val="auto"/>
                <w:sz w:val="16"/>
                <w:szCs w:val="16"/>
              </w:rPr>
            </w:pPr>
          </w:p>
        </w:tc>
        <w:tc>
          <w:tcPr>
            <w:tcW w:w="491" w:type="dxa"/>
            <w:gridSpan w:val="9"/>
          </w:tcPr>
          <w:p w:rsidR="00EF29B8" w:rsidRPr="0070259F" w:rsidRDefault="00EF29B8" w:rsidP="0070259F">
            <w:pPr>
              <w:pStyle w:val="GesAbsatz"/>
              <w:jc w:val="left"/>
              <w:rPr>
                <w:rFonts w:cs="Arial"/>
                <w:color w:val="auto"/>
                <w:sz w:val="16"/>
                <w:szCs w:val="16"/>
              </w:rPr>
            </w:pPr>
          </w:p>
        </w:tc>
        <w:tc>
          <w:tcPr>
            <w:tcW w:w="481" w:type="dxa"/>
            <w:gridSpan w:val="5"/>
          </w:tcPr>
          <w:p w:rsidR="00EF29B8" w:rsidRPr="0070259F" w:rsidRDefault="00EF29B8" w:rsidP="0070259F">
            <w:pPr>
              <w:pStyle w:val="GesAbsatz"/>
              <w:jc w:val="left"/>
              <w:rPr>
                <w:rFonts w:cs="Arial"/>
                <w:color w:val="auto"/>
                <w:sz w:val="16"/>
                <w:szCs w:val="16"/>
              </w:rPr>
            </w:pPr>
          </w:p>
        </w:tc>
        <w:tc>
          <w:tcPr>
            <w:tcW w:w="444" w:type="dxa"/>
            <w:gridSpan w:val="12"/>
          </w:tcPr>
          <w:p w:rsidR="00EF29B8" w:rsidRPr="0070259F" w:rsidRDefault="00EF29B8" w:rsidP="0070259F">
            <w:pPr>
              <w:pStyle w:val="GesAbsatz"/>
              <w:jc w:val="left"/>
              <w:rPr>
                <w:rFonts w:cs="Arial"/>
                <w:color w:val="auto"/>
                <w:sz w:val="16"/>
                <w:szCs w:val="16"/>
              </w:rPr>
            </w:pPr>
          </w:p>
        </w:tc>
        <w:tc>
          <w:tcPr>
            <w:tcW w:w="479" w:type="dxa"/>
            <w:gridSpan w:val="11"/>
          </w:tcPr>
          <w:p w:rsidR="00EF29B8" w:rsidRPr="0070259F" w:rsidRDefault="00EF29B8" w:rsidP="0070259F">
            <w:pPr>
              <w:pStyle w:val="GesAbsatz"/>
              <w:jc w:val="left"/>
              <w:rPr>
                <w:rFonts w:cs="Arial"/>
                <w:color w:val="auto"/>
                <w:sz w:val="16"/>
                <w:szCs w:val="16"/>
              </w:rPr>
            </w:pP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color w:val="auto"/>
                <w:sz w:val="16"/>
                <w:szCs w:val="16"/>
              </w:rPr>
            </w:pP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645"/>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P</w:t>
            </w:r>
            <w:r w:rsidRPr="0070259F">
              <w:rPr>
                <w:rFonts w:cs="Arial"/>
                <w:sz w:val="16"/>
                <w:szCs w:val="16"/>
              </w:rPr>
              <w:t>o</w:t>
            </w:r>
            <w:r w:rsidRPr="0070259F">
              <w:rPr>
                <w:rFonts w:cs="Arial"/>
                <w:sz w:val="16"/>
                <w:szCs w:val="16"/>
              </w:rPr>
              <w:t xml:space="preserve">ly(hexamethylendiaminguanidinium-chlorid)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FR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57028-96-3 </w:t>
            </w:r>
          </w:p>
        </w:tc>
        <w:tc>
          <w:tcPr>
            <w:tcW w:w="460"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49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8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5 </w:t>
            </w: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20 </w:t>
            </w: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458"/>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Polyhexamethyle</w:t>
            </w:r>
            <w:r w:rsidRPr="0070259F">
              <w:rPr>
                <w:rFonts w:cs="Arial"/>
                <w:sz w:val="16"/>
                <w:szCs w:val="16"/>
              </w:rPr>
              <w:t>n</w:t>
            </w:r>
            <w:r w:rsidRPr="0070259F">
              <w:rPr>
                <w:rFonts w:cs="Arial"/>
                <w:sz w:val="16"/>
                <w:szCs w:val="16"/>
              </w:rPr>
              <w:t xml:space="preserve">biguanid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FR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91403-50-8 </w:t>
            </w:r>
          </w:p>
        </w:tc>
        <w:tc>
          <w:tcPr>
            <w:tcW w:w="460"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49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81" w:type="dxa"/>
            <w:gridSpan w:val="5"/>
          </w:tcPr>
          <w:p w:rsidR="00EF29B8" w:rsidRPr="0070259F" w:rsidRDefault="00EF29B8" w:rsidP="0070259F">
            <w:pPr>
              <w:pStyle w:val="GesAbsatz"/>
              <w:jc w:val="left"/>
              <w:rPr>
                <w:rFonts w:cs="Arial"/>
                <w:color w:val="auto"/>
                <w:sz w:val="16"/>
                <w:szCs w:val="16"/>
              </w:rPr>
            </w:pPr>
          </w:p>
        </w:tc>
        <w:tc>
          <w:tcPr>
            <w:tcW w:w="444" w:type="dxa"/>
            <w:gridSpan w:val="12"/>
          </w:tcPr>
          <w:p w:rsidR="00EF29B8" w:rsidRPr="0070259F" w:rsidRDefault="00EF29B8" w:rsidP="0070259F">
            <w:pPr>
              <w:pStyle w:val="GesAbsatz"/>
              <w:jc w:val="left"/>
              <w:rPr>
                <w:rFonts w:cs="Arial"/>
                <w:color w:val="auto"/>
                <w:sz w:val="16"/>
                <w:szCs w:val="16"/>
              </w:rPr>
            </w:pPr>
          </w:p>
        </w:tc>
        <w:tc>
          <w:tcPr>
            <w:tcW w:w="479" w:type="dxa"/>
            <w:gridSpan w:val="11"/>
          </w:tcPr>
          <w:p w:rsidR="00EF29B8" w:rsidRPr="0070259F" w:rsidRDefault="00EF29B8" w:rsidP="0070259F">
            <w:pPr>
              <w:pStyle w:val="GesAbsatz"/>
              <w:jc w:val="left"/>
              <w:rPr>
                <w:rFonts w:cs="Arial"/>
                <w:color w:val="auto"/>
                <w:sz w:val="16"/>
                <w:szCs w:val="16"/>
              </w:rPr>
            </w:pP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color w:val="auto"/>
                <w:sz w:val="16"/>
                <w:szCs w:val="16"/>
              </w:rPr>
            </w:pPr>
          </w:p>
        </w:tc>
        <w:tc>
          <w:tcPr>
            <w:tcW w:w="475" w:type="dxa"/>
            <w:gridSpan w:val="12"/>
          </w:tcPr>
          <w:p w:rsidR="00EF29B8" w:rsidRPr="0070259F" w:rsidRDefault="00EF29B8" w:rsidP="0070259F">
            <w:pPr>
              <w:pStyle w:val="GesAbsatz"/>
              <w:jc w:val="left"/>
              <w:rPr>
                <w:rFonts w:cs="Arial"/>
                <w:color w:val="auto"/>
                <w:sz w:val="16"/>
                <w:szCs w:val="16"/>
              </w:rPr>
            </w:pP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840"/>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Poly(oxy-1,2-ethandiyl),.alpha.-[2-(dide-cylmethylamm</w:t>
            </w:r>
            <w:r w:rsidRPr="0070259F">
              <w:rPr>
                <w:rFonts w:cs="Arial"/>
                <w:sz w:val="16"/>
                <w:szCs w:val="16"/>
              </w:rPr>
              <w:t>o</w:t>
            </w:r>
            <w:r w:rsidRPr="0070259F">
              <w:rPr>
                <w:rFonts w:cs="Arial"/>
                <w:sz w:val="16"/>
                <w:szCs w:val="16"/>
              </w:rPr>
              <w:t xml:space="preserve">nio)ethyl]-.omega.-hyd-roxy-, propanoat (Salz)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IT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94667-33-1 </w:t>
            </w:r>
          </w:p>
        </w:tc>
        <w:tc>
          <w:tcPr>
            <w:tcW w:w="460" w:type="dxa"/>
            <w:gridSpan w:val="7"/>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49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81" w:type="dxa"/>
            <w:gridSpan w:val="5"/>
          </w:tcPr>
          <w:p w:rsidR="00EF29B8" w:rsidRPr="0070259F" w:rsidRDefault="00EF29B8" w:rsidP="0070259F">
            <w:pPr>
              <w:pStyle w:val="GesAbsatz"/>
              <w:jc w:val="left"/>
              <w:rPr>
                <w:rFonts w:cs="Arial"/>
                <w:color w:val="auto"/>
                <w:sz w:val="16"/>
                <w:szCs w:val="16"/>
              </w:rPr>
            </w:pP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color w:val="auto"/>
                <w:sz w:val="16"/>
                <w:szCs w:val="16"/>
              </w:rPr>
            </w:pPr>
          </w:p>
        </w:tc>
        <w:tc>
          <w:tcPr>
            <w:tcW w:w="46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8 </w:t>
            </w: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551"/>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 xml:space="preserve">Copolymer, Basis: Prop-2-enal und Propan-1,2-diol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HU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191546-07-3 </w:t>
            </w:r>
          </w:p>
        </w:tc>
        <w:tc>
          <w:tcPr>
            <w:tcW w:w="460" w:type="dxa"/>
            <w:gridSpan w:val="7"/>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color w:val="auto"/>
                <w:sz w:val="16"/>
                <w:szCs w:val="16"/>
              </w:rPr>
            </w:pPr>
          </w:p>
        </w:tc>
        <w:tc>
          <w:tcPr>
            <w:tcW w:w="449" w:type="dxa"/>
            <w:gridSpan w:val="13"/>
          </w:tcPr>
          <w:p w:rsidR="00EF29B8" w:rsidRPr="0070259F" w:rsidRDefault="00EF29B8" w:rsidP="0070259F">
            <w:pPr>
              <w:pStyle w:val="GesAbsatz"/>
              <w:jc w:val="left"/>
              <w:rPr>
                <w:rFonts w:cs="Arial"/>
                <w:color w:val="auto"/>
                <w:sz w:val="16"/>
                <w:szCs w:val="16"/>
              </w:rPr>
            </w:pPr>
          </w:p>
        </w:tc>
        <w:tc>
          <w:tcPr>
            <w:tcW w:w="491" w:type="dxa"/>
            <w:gridSpan w:val="9"/>
          </w:tcPr>
          <w:p w:rsidR="00EF29B8" w:rsidRPr="0070259F" w:rsidRDefault="00EF29B8" w:rsidP="0070259F">
            <w:pPr>
              <w:pStyle w:val="GesAbsatz"/>
              <w:jc w:val="left"/>
              <w:rPr>
                <w:rFonts w:cs="Arial"/>
                <w:color w:val="auto"/>
                <w:sz w:val="16"/>
                <w:szCs w:val="16"/>
              </w:rPr>
            </w:pPr>
          </w:p>
        </w:tc>
        <w:tc>
          <w:tcPr>
            <w:tcW w:w="481" w:type="dxa"/>
            <w:gridSpan w:val="5"/>
          </w:tcPr>
          <w:p w:rsidR="00EF29B8" w:rsidRPr="0070259F" w:rsidRDefault="00EF29B8" w:rsidP="0070259F">
            <w:pPr>
              <w:pStyle w:val="GesAbsatz"/>
              <w:jc w:val="left"/>
              <w:rPr>
                <w:rFonts w:cs="Arial"/>
                <w:color w:val="auto"/>
                <w:sz w:val="16"/>
                <w:szCs w:val="16"/>
              </w:rPr>
            </w:pP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color w:val="auto"/>
                <w:sz w:val="16"/>
                <w:szCs w:val="16"/>
              </w:rPr>
            </w:pP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color w:val="auto"/>
                <w:sz w:val="16"/>
                <w:szCs w:val="16"/>
              </w:rPr>
            </w:pPr>
          </w:p>
        </w:tc>
        <w:tc>
          <w:tcPr>
            <w:tcW w:w="433" w:type="dxa"/>
            <w:gridSpan w:val="8"/>
          </w:tcPr>
          <w:p w:rsidR="00EF29B8" w:rsidRPr="0070259F" w:rsidRDefault="00EF29B8" w:rsidP="0070259F">
            <w:pPr>
              <w:pStyle w:val="GesAbsatz"/>
              <w:jc w:val="left"/>
              <w:rPr>
                <w:rFonts w:cs="Arial"/>
                <w:color w:val="auto"/>
                <w:sz w:val="16"/>
                <w:szCs w:val="16"/>
              </w:rPr>
            </w:pP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338"/>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t>N-Didecyl-N-dipolyethoxyamm</w:t>
            </w:r>
            <w:r w:rsidRPr="0070259F">
              <w:rPr>
                <w:rFonts w:cs="Arial"/>
                <w:sz w:val="16"/>
                <w:szCs w:val="16"/>
              </w:rPr>
              <w:t>o</w:t>
            </w:r>
            <w:r w:rsidRPr="0070259F">
              <w:rPr>
                <w:rFonts w:cs="Arial"/>
                <w:sz w:val="16"/>
                <w:szCs w:val="16"/>
              </w:rPr>
              <w:t>nium-</w:t>
            </w:r>
            <w:r w:rsidRPr="0070259F">
              <w:rPr>
                <w:rFonts w:cs="Arial"/>
                <w:sz w:val="16"/>
                <w:szCs w:val="16"/>
              </w:rPr>
              <w:lastRenderedPageBreak/>
              <w:t>b</w:t>
            </w:r>
            <w:r w:rsidRPr="0070259F">
              <w:rPr>
                <w:rFonts w:cs="Arial"/>
                <w:sz w:val="16"/>
                <w:szCs w:val="16"/>
              </w:rPr>
              <w:t>o</w:t>
            </w:r>
            <w:r w:rsidRPr="0070259F">
              <w:rPr>
                <w:rFonts w:cs="Arial"/>
                <w:sz w:val="16"/>
                <w:szCs w:val="16"/>
              </w:rPr>
              <w:t xml:space="preserve">rat/Didecylpolyoxethylammoniumbo-rat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lastRenderedPageBreak/>
              <w:t xml:space="preserve">EL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214710-34-6 </w:t>
            </w:r>
          </w:p>
        </w:tc>
        <w:tc>
          <w:tcPr>
            <w:tcW w:w="460" w:type="dxa"/>
            <w:gridSpan w:val="7"/>
          </w:tcPr>
          <w:p w:rsidR="00EF29B8" w:rsidRPr="0070259F" w:rsidRDefault="00EF29B8" w:rsidP="0070259F">
            <w:pPr>
              <w:pStyle w:val="GesAbsatz"/>
              <w:jc w:val="left"/>
              <w:rPr>
                <w:rFonts w:cs="Arial"/>
                <w:color w:val="auto"/>
                <w:sz w:val="16"/>
                <w:szCs w:val="16"/>
              </w:rPr>
            </w:pP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color w:val="auto"/>
                <w:sz w:val="16"/>
                <w:szCs w:val="16"/>
              </w:rPr>
            </w:pPr>
          </w:p>
        </w:tc>
        <w:tc>
          <w:tcPr>
            <w:tcW w:w="491" w:type="dxa"/>
            <w:gridSpan w:val="9"/>
          </w:tcPr>
          <w:p w:rsidR="00EF29B8" w:rsidRPr="0070259F" w:rsidRDefault="00EF29B8" w:rsidP="0070259F">
            <w:pPr>
              <w:pStyle w:val="GesAbsatz"/>
              <w:jc w:val="left"/>
              <w:rPr>
                <w:rFonts w:cs="Arial"/>
                <w:color w:val="auto"/>
                <w:sz w:val="16"/>
                <w:szCs w:val="16"/>
              </w:rPr>
            </w:pPr>
          </w:p>
        </w:tc>
        <w:tc>
          <w:tcPr>
            <w:tcW w:w="481" w:type="dxa"/>
            <w:gridSpan w:val="5"/>
          </w:tcPr>
          <w:p w:rsidR="00EF29B8" w:rsidRPr="0070259F" w:rsidRDefault="00EF29B8" w:rsidP="0070259F">
            <w:pPr>
              <w:pStyle w:val="GesAbsatz"/>
              <w:jc w:val="left"/>
              <w:rPr>
                <w:rFonts w:cs="Arial"/>
                <w:color w:val="auto"/>
                <w:sz w:val="16"/>
                <w:szCs w:val="16"/>
              </w:rPr>
            </w:pP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color w:val="auto"/>
                <w:sz w:val="16"/>
                <w:szCs w:val="16"/>
              </w:rPr>
            </w:pPr>
          </w:p>
        </w:tc>
        <w:tc>
          <w:tcPr>
            <w:tcW w:w="46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8 </w:t>
            </w: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color w:val="auto"/>
                <w:sz w:val="16"/>
                <w:szCs w:val="16"/>
              </w:rPr>
            </w:pP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6C57D7" w:rsidRPr="0070259F" w:rsidTr="00F8611F">
        <w:tblPrEx>
          <w:tblBorders>
            <w:insideH w:val="single" w:sz="4" w:space="0" w:color="000000"/>
            <w:insideV w:val="single" w:sz="4" w:space="0" w:color="000000"/>
          </w:tblBorders>
        </w:tblPrEx>
        <w:trPr>
          <w:trHeight w:val="648"/>
        </w:trPr>
        <w:tc>
          <w:tcPr>
            <w:tcW w:w="1710" w:type="dxa"/>
            <w:gridSpan w:val="3"/>
          </w:tcPr>
          <w:p w:rsidR="00EF29B8" w:rsidRPr="0070259F" w:rsidRDefault="00EF29B8" w:rsidP="0070259F">
            <w:pPr>
              <w:pStyle w:val="GesAbsatz"/>
              <w:jc w:val="left"/>
              <w:rPr>
                <w:rFonts w:cs="Arial"/>
                <w:sz w:val="16"/>
                <w:szCs w:val="16"/>
              </w:rPr>
            </w:pPr>
            <w:r w:rsidRPr="0070259F">
              <w:rPr>
                <w:rFonts w:cs="Arial"/>
                <w:sz w:val="16"/>
                <w:szCs w:val="16"/>
              </w:rPr>
              <w:lastRenderedPageBreak/>
              <w:t xml:space="preserve">Oligo(2-(2-ethoxy)ethoxyethylguanidi-niumchlorid) </w:t>
            </w:r>
          </w:p>
        </w:tc>
        <w:tc>
          <w:tcPr>
            <w:tcW w:w="705" w:type="dxa"/>
            <w:gridSpan w:val="6"/>
          </w:tcPr>
          <w:p w:rsidR="00EF29B8" w:rsidRPr="0070259F" w:rsidRDefault="00EF29B8" w:rsidP="0070259F">
            <w:pPr>
              <w:pStyle w:val="GesAbsatz"/>
              <w:jc w:val="left"/>
              <w:rPr>
                <w:rFonts w:cs="Arial"/>
                <w:sz w:val="16"/>
                <w:szCs w:val="16"/>
              </w:rPr>
            </w:pPr>
            <w:r w:rsidRPr="0070259F">
              <w:rPr>
                <w:rFonts w:cs="Arial"/>
                <w:sz w:val="16"/>
                <w:szCs w:val="16"/>
              </w:rPr>
              <w:t xml:space="preserve">FR </w:t>
            </w:r>
          </w:p>
        </w:tc>
        <w:tc>
          <w:tcPr>
            <w:tcW w:w="1213"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Polymer </w:t>
            </w:r>
          </w:p>
        </w:tc>
        <w:tc>
          <w:tcPr>
            <w:tcW w:w="975" w:type="dxa"/>
            <w:gridSpan w:val="2"/>
          </w:tcPr>
          <w:p w:rsidR="00EF29B8" w:rsidRPr="0070259F" w:rsidRDefault="00EF29B8" w:rsidP="0070259F">
            <w:pPr>
              <w:pStyle w:val="GesAbsatz"/>
              <w:jc w:val="left"/>
              <w:rPr>
                <w:rFonts w:cs="Arial"/>
                <w:sz w:val="16"/>
                <w:szCs w:val="16"/>
              </w:rPr>
            </w:pPr>
            <w:r w:rsidRPr="0070259F">
              <w:rPr>
                <w:rFonts w:cs="Arial"/>
                <w:sz w:val="16"/>
                <w:szCs w:val="16"/>
              </w:rPr>
              <w:t xml:space="preserve">374572-91-5 </w:t>
            </w:r>
          </w:p>
        </w:tc>
        <w:tc>
          <w:tcPr>
            <w:tcW w:w="460"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1 </w:t>
            </w:r>
          </w:p>
        </w:tc>
        <w:tc>
          <w:tcPr>
            <w:tcW w:w="432"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2 </w:t>
            </w:r>
          </w:p>
        </w:tc>
        <w:tc>
          <w:tcPr>
            <w:tcW w:w="449"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3 </w:t>
            </w:r>
          </w:p>
        </w:tc>
        <w:tc>
          <w:tcPr>
            <w:tcW w:w="491" w:type="dxa"/>
            <w:gridSpan w:val="9"/>
          </w:tcPr>
          <w:p w:rsidR="00EF29B8" w:rsidRPr="0070259F" w:rsidRDefault="00EF29B8" w:rsidP="0070259F">
            <w:pPr>
              <w:pStyle w:val="GesAbsatz"/>
              <w:jc w:val="left"/>
              <w:rPr>
                <w:rFonts w:cs="Arial"/>
                <w:sz w:val="16"/>
                <w:szCs w:val="16"/>
              </w:rPr>
            </w:pPr>
            <w:r w:rsidRPr="0070259F">
              <w:rPr>
                <w:rFonts w:cs="Arial"/>
                <w:sz w:val="16"/>
                <w:szCs w:val="16"/>
              </w:rPr>
              <w:t xml:space="preserve">4 </w:t>
            </w:r>
          </w:p>
        </w:tc>
        <w:tc>
          <w:tcPr>
            <w:tcW w:w="481" w:type="dxa"/>
            <w:gridSpan w:val="5"/>
          </w:tcPr>
          <w:p w:rsidR="00EF29B8" w:rsidRPr="0070259F" w:rsidRDefault="00EF29B8" w:rsidP="0070259F">
            <w:pPr>
              <w:pStyle w:val="GesAbsatz"/>
              <w:jc w:val="left"/>
              <w:rPr>
                <w:rFonts w:cs="Arial"/>
                <w:sz w:val="16"/>
                <w:szCs w:val="16"/>
              </w:rPr>
            </w:pPr>
            <w:r w:rsidRPr="0070259F">
              <w:rPr>
                <w:rFonts w:cs="Arial"/>
                <w:sz w:val="16"/>
                <w:szCs w:val="16"/>
              </w:rPr>
              <w:t xml:space="preserve">5 </w:t>
            </w:r>
          </w:p>
        </w:tc>
        <w:tc>
          <w:tcPr>
            <w:tcW w:w="444"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6 </w:t>
            </w:r>
          </w:p>
        </w:tc>
        <w:tc>
          <w:tcPr>
            <w:tcW w:w="479"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7 </w:t>
            </w:r>
          </w:p>
        </w:tc>
        <w:tc>
          <w:tcPr>
            <w:tcW w:w="461" w:type="dxa"/>
            <w:gridSpan w:val="9"/>
          </w:tcPr>
          <w:p w:rsidR="00EF29B8" w:rsidRPr="0070259F" w:rsidRDefault="00EF29B8" w:rsidP="0070259F">
            <w:pPr>
              <w:pStyle w:val="GesAbsatz"/>
              <w:jc w:val="left"/>
              <w:rPr>
                <w:rFonts w:cs="Arial"/>
                <w:color w:val="auto"/>
                <w:sz w:val="16"/>
                <w:szCs w:val="16"/>
              </w:rPr>
            </w:pPr>
          </w:p>
        </w:tc>
        <w:tc>
          <w:tcPr>
            <w:tcW w:w="435" w:type="dxa"/>
            <w:gridSpan w:val="7"/>
          </w:tcPr>
          <w:p w:rsidR="00EF29B8" w:rsidRPr="0070259F" w:rsidRDefault="00EF29B8" w:rsidP="0070259F">
            <w:pPr>
              <w:pStyle w:val="GesAbsatz"/>
              <w:jc w:val="left"/>
              <w:rPr>
                <w:rFonts w:cs="Arial"/>
                <w:sz w:val="16"/>
                <w:szCs w:val="16"/>
              </w:rPr>
            </w:pPr>
            <w:r w:rsidRPr="0070259F">
              <w:rPr>
                <w:rFonts w:cs="Arial"/>
                <w:sz w:val="16"/>
                <w:szCs w:val="16"/>
              </w:rPr>
              <w:t xml:space="preserve">9 </w:t>
            </w:r>
          </w:p>
        </w:tc>
        <w:tc>
          <w:tcPr>
            <w:tcW w:w="433"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10 </w:t>
            </w:r>
          </w:p>
        </w:tc>
        <w:tc>
          <w:tcPr>
            <w:tcW w:w="461" w:type="dxa"/>
            <w:gridSpan w:val="11"/>
          </w:tcPr>
          <w:p w:rsidR="00EF29B8" w:rsidRPr="0070259F" w:rsidRDefault="00EF29B8" w:rsidP="0070259F">
            <w:pPr>
              <w:pStyle w:val="GesAbsatz"/>
              <w:jc w:val="left"/>
              <w:rPr>
                <w:rFonts w:cs="Arial"/>
                <w:sz w:val="16"/>
                <w:szCs w:val="16"/>
              </w:rPr>
            </w:pPr>
            <w:r w:rsidRPr="0070259F">
              <w:rPr>
                <w:rFonts w:cs="Arial"/>
                <w:sz w:val="16"/>
                <w:szCs w:val="16"/>
              </w:rPr>
              <w:t xml:space="preserve">11 </w:t>
            </w:r>
          </w:p>
        </w:tc>
        <w:tc>
          <w:tcPr>
            <w:tcW w:w="433" w:type="dxa"/>
            <w:gridSpan w:val="8"/>
          </w:tcPr>
          <w:p w:rsidR="00EF29B8" w:rsidRPr="0070259F" w:rsidRDefault="00EF29B8" w:rsidP="0070259F">
            <w:pPr>
              <w:pStyle w:val="GesAbsatz"/>
              <w:jc w:val="left"/>
              <w:rPr>
                <w:rFonts w:cs="Arial"/>
                <w:sz w:val="16"/>
                <w:szCs w:val="16"/>
              </w:rPr>
            </w:pPr>
            <w:r w:rsidRPr="0070259F">
              <w:rPr>
                <w:rFonts w:cs="Arial"/>
                <w:sz w:val="16"/>
                <w:szCs w:val="16"/>
              </w:rPr>
              <w:t xml:space="preserve">12 </w:t>
            </w:r>
          </w:p>
        </w:tc>
        <w:tc>
          <w:tcPr>
            <w:tcW w:w="475" w:type="dxa"/>
            <w:gridSpan w:val="12"/>
          </w:tcPr>
          <w:p w:rsidR="00EF29B8" w:rsidRPr="0070259F" w:rsidRDefault="00EF29B8" w:rsidP="0070259F">
            <w:pPr>
              <w:pStyle w:val="GesAbsatz"/>
              <w:jc w:val="left"/>
              <w:rPr>
                <w:rFonts w:cs="Arial"/>
                <w:sz w:val="16"/>
                <w:szCs w:val="16"/>
              </w:rPr>
            </w:pPr>
            <w:r w:rsidRPr="0070259F">
              <w:rPr>
                <w:rFonts w:cs="Arial"/>
                <w:sz w:val="16"/>
                <w:szCs w:val="16"/>
              </w:rPr>
              <w:t xml:space="preserve">13 </w:t>
            </w:r>
          </w:p>
        </w:tc>
        <w:tc>
          <w:tcPr>
            <w:tcW w:w="579" w:type="dxa"/>
            <w:gridSpan w:val="14"/>
          </w:tcPr>
          <w:p w:rsidR="00EF29B8" w:rsidRPr="0070259F" w:rsidRDefault="00EF29B8" w:rsidP="0070259F">
            <w:pPr>
              <w:pStyle w:val="GesAbsatz"/>
              <w:jc w:val="left"/>
              <w:rPr>
                <w:rFonts w:cs="Arial"/>
                <w:color w:val="auto"/>
                <w:sz w:val="16"/>
                <w:szCs w:val="16"/>
              </w:rPr>
            </w:pPr>
          </w:p>
        </w:tc>
        <w:tc>
          <w:tcPr>
            <w:tcW w:w="405" w:type="dxa"/>
            <w:gridSpan w:val="8"/>
          </w:tcPr>
          <w:p w:rsidR="00EF29B8" w:rsidRPr="0070259F" w:rsidRDefault="00EF29B8" w:rsidP="0070259F">
            <w:pPr>
              <w:pStyle w:val="GesAbsatz"/>
              <w:jc w:val="left"/>
              <w:rPr>
                <w:rFonts w:cs="Arial"/>
                <w:color w:val="auto"/>
                <w:sz w:val="16"/>
                <w:szCs w:val="16"/>
              </w:rPr>
            </w:pPr>
          </w:p>
        </w:tc>
        <w:tc>
          <w:tcPr>
            <w:tcW w:w="391" w:type="dxa"/>
            <w:gridSpan w:val="10"/>
          </w:tcPr>
          <w:p w:rsidR="00EF29B8" w:rsidRPr="0070259F" w:rsidRDefault="00EF29B8" w:rsidP="0070259F">
            <w:pPr>
              <w:pStyle w:val="GesAbsatz"/>
              <w:jc w:val="left"/>
              <w:rPr>
                <w:rFonts w:cs="Arial"/>
                <w:color w:val="auto"/>
                <w:sz w:val="16"/>
                <w:szCs w:val="16"/>
              </w:rPr>
            </w:pPr>
          </w:p>
        </w:tc>
        <w:tc>
          <w:tcPr>
            <w:tcW w:w="559" w:type="dxa"/>
            <w:gridSpan w:val="13"/>
          </w:tcPr>
          <w:p w:rsidR="00EF29B8" w:rsidRPr="0070259F" w:rsidRDefault="00EF29B8" w:rsidP="0070259F">
            <w:pPr>
              <w:pStyle w:val="GesAbsatz"/>
              <w:jc w:val="left"/>
              <w:rPr>
                <w:rFonts w:cs="Arial"/>
                <w:color w:val="auto"/>
                <w:sz w:val="16"/>
                <w:szCs w:val="16"/>
              </w:rPr>
            </w:pPr>
          </w:p>
        </w:tc>
        <w:tc>
          <w:tcPr>
            <w:tcW w:w="517" w:type="dxa"/>
            <w:gridSpan w:val="14"/>
          </w:tcPr>
          <w:p w:rsidR="00EF29B8" w:rsidRPr="0070259F" w:rsidRDefault="00EF29B8" w:rsidP="0070259F">
            <w:pPr>
              <w:pStyle w:val="GesAbsatz"/>
              <w:jc w:val="left"/>
              <w:rPr>
                <w:rFonts w:cs="Arial"/>
                <w:color w:val="auto"/>
                <w:sz w:val="16"/>
                <w:szCs w:val="16"/>
              </w:rPr>
            </w:pPr>
          </w:p>
        </w:tc>
        <w:tc>
          <w:tcPr>
            <w:tcW w:w="454" w:type="dxa"/>
            <w:gridSpan w:val="12"/>
          </w:tcPr>
          <w:p w:rsidR="00EF29B8" w:rsidRPr="0070259F" w:rsidRDefault="00EF29B8" w:rsidP="0070259F">
            <w:pPr>
              <w:pStyle w:val="GesAbsatz"/>
              <w:jc w:val="left"/>
              <w:rPr>
                <w:rFonts w:cs="Arial"/>
                <w:color w:val="auto"/>
                <w:sz w:val="16"/>
                <w:szCs w:val="16"/>
              </w:rPr>
            </w:pPr>
          </w:p>
        </w:tc>
        <w:tc>
          <w:tcPr>
            <w:tcW w:w="447" w:type="dxa"/>
            <w:gridSpan w:val="13"/>
          </w:tcPr>
          <w:p w:rsidR="00EF29B8" w:rsidRPr="0070259F" w:rsidRDefault="00EF29B8" w:rsidP="0070259F">
            <w:pPr>
              <w:pStyle w:val="GesAbsatz"/>
              <w:jc w:val="left"/>
              <w:rPr>
                <w:rFonts w:cs="Arial"/>
                <w:sz w:val="16"/>
                <w:szCs w:val="16"/>
              </w:rPr>
            </w:pPr>
            <w:r w:rsidRPr="0070259F">
              <w:rPr>
                <w:rFonts w:cs="Arial"/>
                <w:sz w:val="16"/>
                <w:szCs w:val="16"/>
              </w:rPr>
              <w:t xml:space="preserve">20 </w:t>
            </w:r>
          </w:p>
        </w:tc>
        <w:tc>
          <w:tcPr>
            <w:tcW w:w="455" w:type="dxa"/>
            <w:gridSpan w:val="13"/>
          </w:tcPr>
          <w:p w:rsidR="00EF29B8" w:rsidRPr="0070259F" w:rsidRDefault="00EF29B8" w:rsidP="0070259F">
            <w:pPr>
              <w:pStyle w:val="GesAbsatz"/>
              <w:jc w:val="left"/>
              <w:rPr>
                <w:rFonts w:cs="Arial"/>
                <w:color w:val="auto"/>
                <w:sz w:val="16"/>
                <w:szCs w:val="16"/>
              </w:rPr>
            </w:pPr>
          </w:p>
        </w:tc>
        <w:tc>
          <w:tcPr>
            <w:tcW w:w="428" w:type="dxa"/>
            <w:gridSpan w:val="8"/>
          </w:tcPr>
          <w:p w:rsidR="00EF29B8" w:rsidRPr="0070259F" w:rsidRDefault="00EF29B8" w:rsidP="0070259F">
            <w:pPr>
              <w:pStyle w:val="GesAbsatz"/>
              <w:jc w:val="left"/>
              <w:rPr>
                <w:rFonts w:cs="Arial"/>
                <w:color w:val="auto"/>
                <w:sz w:val="16"/>
                <w:szCs w:val="16"/>
              </w:rPr>
            </w:pPr>
          </w:p>
        </w:tc>
        <w:tc>
          <w:tcPr>
            <w:tcW w:w="531" w:type="dxa"/>
            <w:gridSpan w:val="15"/>
          </w:tcPr>
          <w:p w:rsidR="00EF29B8" w:rsidRPr="0070259F" w:rsidRDefault="00EF29B8" w:rsidP="0070259F">
            <w:pPr>
              <w:pStyle w:val="GesAbsatz"/>
              <w:jc w:val="left"/>
              <w:rPr>
                <w:rFonts w:cs="Arial"/>
                <w:color w:val="auto"/>
                <w:sz w:val="16"/>
                <w:szCs w:val="16"/>
              </w:rPr>
            </w:pPr>
          </w:p>
        </w:tc>
      </w:tr>
      <w:tr w:rsidR="00EF29B8" w:rsidRPr="0070259F" w:rsidTr="00F8611F">
        <w:tblPrEx>
          <w:tblBorders>
            <w:insideH w:val="single" w:sz="4" w:space="0" w:color="000000"/>
            <w:insideV w:val="single" w:sz="4" w:space="0" w:color="000000"/>
          </w:tblBorders>
        </w:tblPrEx>
        <w:trPr>
          <w:gridAfter w:val="4"/>
          <w:wAfter w:w="77" w:type="dxa"/>
          <w:trHeight w:val="630"/>
        </w:trPr>
        <w:tc>
          <w:tcPr>
            <w:tcW w:w="15226" w:type="dxa"/>
            <w:gridSpan w:val="263"/>
          </w:tcPr>
          <w:p w:rsidR="0070259F" w:rsidRDefault="00EF29B8" w:rsidP="0070259F">
            <w:pPr>
              <w:pStyle w:val="GesAbsatz"/>
              <w:jc w:val="left"/>
              <w:rPr>
                <w:rFonts w:cs="Arial"/>
                <w:sz w:val="16"/>
                <w:szCs w:val="16"/>
              </w:rPr>
            </w:pPr>
            <w:r w:rsidRPr="0070259F">
              <w:rPr>
                <w:rFonts w:cs="Arial"/>
                <w:sz w:val="16"/>
                <w:szCs w:val="16"/>
              </w:rPr>
              <w:t>(1) Fällt unter quarternäre Ammoniumverbindungen (Benzylalkyldimethyl (Alkyl aus C</w:t>
            </w:r>
            <w:r w:rsidRPr="0070259F">
              <w:rPr>
                <w:rFonts w:cs="Arial"/>
                <w:sz w:val="16"/>
                <w:szCs w:val="16"/>
                <w:vertAlign w:val="subscript"/>
              </w:rPr>
              <w:t>8</w:t>
            </w:r>
            <w:r w:rsidRPr="0070259F">
              <w:rPr>
                <w:rFonts w:cs="Arial"/>
                <w:sz w:val="16"/>
                <w:szCs w:val="16"/>
              </w:rPr>
              <w:t>-C</w:t>
            </w:r>
            <w:r w:rsidRPr="0070259F">
              <w:rPr>
                <w:rFonts w:cs="Arial"/>
                <w:sz w:val="16"/>
                <w:szCs w:val="16"/>
                <w:vertAlign w:val="subscript"/>
              </w:rPr>
              <w:t>22</w:t>
            </w:r>
            <w:r w:rsidRPr="0070259F">
              <w:rPr>
                <w:rFonts w:cs="Arial"/>
                <w:sz w:val="16"/>
                <w:szCs w:val="16"/>
              </w:rPr>
              <w:t>, gesättigt und ungesättigt, und Talgalkyl, Kokosalkyl und Soyaalkyl) Chloride, Bromide oder Hydroxide)/BKC.</w:t>
            </w:r>
          </w:p>
          <w:p w:rsidR="0070259F" w:rsidRDefault="00EF29B8" w:rsidP="0070259F">
            <w:pPr>
              <w:pStyle w:val="GesAbsatz"/>
              <w:jc w:val="left"/>
              <w:rPr>
                <w:rFonts w:cs="Arial"/>
                <w:sz w:val="16"/>
                <w:szCs w:val="16"/>
              </w:rPr>
            </w:pPr>
            <w:r w:rsidRPr="0070259F">
              <w:rPr>
                <w:rFonts w:cs="Arial"/>
                <w:sz w:val="16"/>
                <w:szCs w:val="16"/>
              </w:rPr>
              <w:t>(2) Fällt unter quarternäre Ammoniumverbindungen (Dialkyldimethyl (Alkyl aus C</w:t>
            </w:r>
            <w:r w:rsidRPr="0070259F">
              <w:rPr>
                <w:rFonts w:cs="Arial"/>
                <w:sz w:val="16"/>
                <w:szCs w:val="16"/>
                <w:vertAlign w:val="subscript"/>
              </w:rPr>
              <w:t>6</w:t>
            </w:r>
            <w:r w:rsidRPr="0070259F">
              <w:rPr>
                <w:rFonts w:cs="Arial"/>
                <w:sz w:val="16"/>
                <w:szCs w:val="16"/>
              </w:rPr>
              <w:t>-C</w:t>
            </w:r>
            <w:r w:rsidRPr="0070259F">
              <w:rPr>
                <w:rFonts w:cs="Arial"/>
                <w:sz w:val="16"/>
                <w:szCs w:val="16"/>
                <w:vertAlign w:val="subscript"/>
              </w:rPr>
              <w:t>18</w:t>
            </w:r>
            <w:r w:rsidRPr="0070259F">
              <w:rPr>
                <w:rFonts w:cs="Arial"/>
                <w:sz w:val="16"/>
                <w:szCs w:val="16"/>
              </w:rPr>
              <w:t>, gesättigt und ungesättigt, und Talgalkyl, Kokosalkyl und Soyaalkyl) Chloride, Bromide oder Methylsulphate)/DDAC.</w:t>
            </w:r>
          </w:p>
          <w:p w:rsidR="00EF29B8" w:rsidRPr="0070259F" w:rsidRDefault="00EF29B8" w:rsidP="0070259F">
            <w:pPr>
              <w:pStyle w:val="GesAbsatz"/>
              <w:jc w:val="left"/>
              <w:rPr>
                <w:rFonts w:cs="Arial"/>
                <w:sz w:val="16"/>
                <w:szCs w:val="16"/>
              </w:rPr>
            </w:pPr>
            <w:r w:rsidRPr="0070259F">
              <w:rPr>
                <w:rFonts w:cs="Arial"/>
                <w:sz w:val="16"/>
                <w:szCs w:val="16"/>
              </w:rPr>
              <w:t>(3) Fällt unter quarternäre Ammoniumverbindungen (Alkyltrimethyl (Alkyl aus C</w:t>
            </w:r>
            <w:r w:rsidRPr="0070259F">
              <w:rPr>
                <w:rFonts w:cs="Arial"/>
                <w:sz w:val="16"/>
                <w:szCs w:val="16"/>
                <w:vertAlign w:val="subscript"/>
              </w:rPr>
              <w:t>8</w:t>
            </w:r>
            <w:r w:rsidRPr="0070259F">
              <w:rPr>
                <w:rFonts w:cs="Arial"/>
                <w:sz w:val="16"/>
                <w:szCs w:val="16"/>
              </w:rPr>
              <w:t>-C</w:t>
            </w:r>
            <w:r w:rsidRPr="0070259F">
              <w:rPr>
                <w:rFonts w:cs="Arial"/>
                <w:sz w:val="16"/>
                <w:szCs w:val="16"/>
                <w:vertAlign w:val="subscript"/>
              </w:rPr>
              <w:t>18</w:t>
            </w:r>
            <w:r w:rsidRPr="0070259F">
              <w:rPr>
                <w:rFonts w:cs="Arial"/>
                <w:sz w:val="16"/>
                <w:szCs w:val="16"/>
              </w:rPr>
              <w:t xml:space="preserve">, gesättigt und ungesättigt, und Talgalkyl, Kokosalkyl und Soyaalkyl) Chloride, Bromide oder Methylsulphate)/TMAC. </w:t>
            </w:r>
          </w:p>
        </w:tc>
      </w:tr>
    </w:tbl>
    <w:p w:rsidR="00EF29B8" w:rsidRDefault="00EF29B8" w:rsidP="00672A8E">
      <w:pPr>
        <w:pStyle w:val="GesAbsatz"/>
        <w:sectPr w:rsidR="00EF29B8" w:rsidSect="00EF29B8">
          <w:pgSz w:w="16840" w:h="11907" w:orient="landscape" w:code="9"/>
          <w:pgMar w:top="851" w:right="1134" w:bottom="1418" w:left="1134" w:header="567" w:footer="851" w:gutter="0"/>
          <w:cols w:space="720"/>
        </w:sectPr>
      </w:pPr>
    </w:p>
    <w:p w:rsidR="00EF29B8" w:rsidRDefault="00EF29B8" w:rsidP="00F8611F">
      <w:pPr>
        <w:pStyle w:val="berschrift2"/>
        <w:jc w:val="left"/>
      </w:pPr>
      <w:bookmarkStart w:id="26" w:name="_Toc401240482"/>
      <w:r>
        <w:lastRenderedPageBreak/>
        <w:t>A</w:t>
      </w:r>
      <w:r w:rsidR="00F8611F">
        <w:t>nhang</w:t>
      </w:r>
      <w:r>
        <w:t xml:space="preserve"> III</w:t>
      </w:r>
      <w:bookmarkEnd w:id="26"/>
    </w:p>
    <w:p w:rsidR="00EF29B8" w:rsidRPr="00F8611F" w:rsidRDefault="00EF29B8" w:rsidP="00F8611F">
      <w:pPr>
        <w:pStyle w:val="GesAbsatz"/>
        <w:jc w:val="center"/>
        <w:rPr>
          <w:b/>
        </w:rPr>
      </w:pPr>
      <w:r w:rsidRPr="00F8611F">
        <w:rPr>
          <w:b/>
        </w:rPr>
        <w:t>Anforderungen an die vollständigen Unterlagen und die Zusammenfassung der Unterlagen</w:t>
      </w:r>
    </w:p>
    <w:p w:rsidR="00EF29B8" w:rsidRDefault="00EF29B8" w:rsidP="00F8611F">
      <w:pPr>
        <w:pStyle w:val="GesAbsatz"/>
        <w:ind w:left="426" w:hanging="426"/>
      </w:pPr>
      <w:r>
        <w:t>a)</w:t>
      </w:r>
      <w:r w:rsidR="00F8611F">
        <w:tab/>
      </w:r>
      <w:r>
        <w:t>Die vollständigen Unterlagen umfassen die originalen Prüf- und Studienberichte für jeden Punkt von Anhang IIA und</w:t>
      </w:r>
      <w:r w:rsidR="00F8611F">
        <w:t xml:space="preserve"> </w:t>
      </w:r>
      <w:r>
        <w:t>IIB bzw. Anhang IVA und IVB der Richtlinie 98/8/EG sowie gegebenenfalls der ei</w:t>
      </w:r>
      <w:r>
        <w:t>n</w:t>
      </w:r>
      <w:r>
        <w:t>schlägigen Teile von Anhang IIIA</w:t>
      </w:r>
      <w:r w:rsidR="00F8611F">
        <w:t xml:space="preserve"> </w:t>
      </w:r>
      <w:r>
        <w:t>und IIIB dieser Richtlinie und die in Artikel 11 Absatz 1 Buchstabe b der Richtlinie</w:t>
      </w:r>
      <w:r w:rsidR="00F8611F">
        <w:t> </w:t>
      </w:r>
      <w:r>
        <w:t>98/8/EG genannte Zusammenfassung</w:t>
      </w:r>
      <w:r w:rsidR="00F8611F">
        <w:t xml:space="preserve"> </w:t>
      </w:r>
      <w:r>
        <w:t>der Unterlagen.</w:t>
      </w:r>
    </w:p>
    <w:p w:rsidR="00EF29B8" w:rsidRDefault="00EF29B8" w:rsidP="00EF29B8">
      <w:pPr>
        <w:pStyle w:val="GesAbsatz"/>
      </w:pPr>
      <w:r>
        <w:t>b)</w:t>
      </w:r>
      <w:r w:rsidR="00F8611F">
        <w:tab/>
      </w:r>
      <w:r>
        <w:t>Die Zusammenfassung der Unterlagen umfasst Folgendes:</w:t>
      </w:r>
    </w:p>
    <w:p w:rsidR="00EF29B8" w:rsidRDefault="00F8611F" w:rsidP="00F8611F">
      <w:pPr>
        <w:pStyle w:val="GesAbsatz"/>
        <w:ind w:left="851" w:hanging="425"/>
      </w:pPr>
      <w:r>
        <w:t>-</w:t>
      </w:r>
      <w:r>
        <w:tab/>
      </w:r>
      <w:r w:rsidR="00EF29B8">
        <w:t>im Falle gemeinsamer Unterlagen die Namen aller Teilnehmer und der von diesen bestimmten Person, die für die</w:t>
      </w:r>
      <w:r>
        <w:t xml:space="preserve"> </w:t>
      </w:r>
      <w:r w:rsidR="00EF29B8">
        <w:t>gemeinsamen Unterlagen sowie für deren Bearbeitung gemäß dieser Veror</w:t>
      </w:r>
      <w:r w:rsidR="00EF29B8">
        <w:t>d</w:t>
      </w:r>
      <w:r w:rsidR="00EF29B8">
        <w:t>nung zuständig ist,</w:t>
      </w:r>
    </w:p>
    <w:p w:rsidR="00EF29B8" w:rsidRDefault="00F8611F" w:rsidP="00F8611F">
      <w:pPr>
        <w:pStyle w:val="GesAbsatz"/>
        <w:ind w:left="851" w:hanging="425"/>
      </w:pPr>
      <w:r>
        <w:t>-</w:t>
      </w:r>
      <w:r>
        <w:tab/>
      </w:r>
      <w:r w:rsidR="00EF29B8">
        <w:t>die Zusammenfassungen und Ergebnisse von Studien und Versuchen für jeden Punkt von Anhang IIA und IIB</w:t>
      </w:r>
      <w:r>
        <w:t xml:space="preserve"> </w:t>
      </w:r>
      <w:r w:rsidR="00EF29B8">
        <w:t>bzw. Anhang IVA und IVB der Richtlinie 98/8/EG sowie gegebenenfalls der einschläg</w:t>
      </w:r>
      <w:r w:rsidR="00EF29B8">
        <w:t>i</w:t>
      </w:r>
      <w:r w:rsidR="00EF29B8">
        <w:t>gen Teile von Anhang IIIA</w:t>
      </w:r>
      <w:r>
        <w:t xml:space="preserve"> </w:t>
      </w:r>
      <w:r w:rsidR="00EF29B8">
        <w:t>und IIIB der Richtlinie,</w:t>
      </w:r>
    </w:p>
    <w:p w:rsidR="00EF29B8" w:rsidRDefault="00F8611F" w:rsidP="00F8611F">
      <w:pPr>
        <w:pStyle w:val="GesAbsatz"/>
        <w:ind w:left="851" w:hanging="425"/>
      </w:pPr>
      <w:r>
        <w:t>-</w:t>
      </w:r>
      <w:r>
        <w:tab/>
      </w:r>
      <w:r w:rsidR="00EF29B8">
        <w:t>Quellenangaben,</w:t>
      </w:r>
    </w:p>
    <w:p w:rsidR="00EF29B8" w:rsidRDefault="00F8611F" w:rsidP="00F8611F">
      <w:pPr>
        <w:pStyle w:val="GesAbsatz"/>
        <w:ind w:left="851" w:hanging="425"/>
      </w:pPr>
      <w:r>
        <w:t>-</w:t>
      </w:r>
      <w:r>
        <w:tab/>
      </w:r>
      <w:r w:rsidR="00EF29B8">
        <w:t>Risikobewertung,</w:t>
      </w:r>
    </w:p>
    <w:p w:rsidR="00EF29B8" w:rsidRDefault="00F8611F" w:rsidP="00F8611F">
      <w:pPr>
        <w:pStyle w:val="GesAbsatz"/>
        <w:ind w:left="851" w:hanging="425"/>
      </w:pPr>
      <w:r>
        <w:t>-</w:t>
      </w:r>
      <w:r>
        <w:tab/>
      </w:r>
      <w:r w:rsidR="00EF29B8">
        <w:t>Zusammenfassung und Bewertung sowie</w:t>
      </w:r>
    </w:p>
    <w:p w:rsidR="00EF29B8" w:rsidRDefault="00F8611F" w:rsidP="00F8611F">
      <w:pPr>
        <w:pStyle w:val="GesAbsatz"/>
        <w:ind w:left="851" w:hanging="425"/>
      </w:pPr>
      <w:r>
        <w:t>-</w:t>
      </w:r>
      <w:r>
        <w:tab/>
      </w:r>
      <w:r w:rsidR="00EF29B8">
        <w:t>eine Gegenprüfung des Teilnehmers oder gegebenenfalls der für die gemeinsamen Unterlagen und die Vollständigkeit</w:t>
      </w:r>
      <w:r>
        <w:t xml:space="preserve"> </w:t>
      </w:r>
      <w:r w:rsidR="00EF29B8">
        <w:t>der Unterlagen zuständigen Person.</w:t>
      </w:r>
    </w:p>
    <w:p w:rsidR="00EF29B8" w:rsidRDefault="00EF29B8" w:rsidP="00F8611F">
      <w:pPr>
        <w:pStyle w:val="GesAbsatz"/>
        <w:ind w:left="426" w:hanging="426"/>
      </w:pPr>
      <w:r>
        <w:t>c)</w:t>
      </w:r>
      <w:r w:rsidR="00F8611F">
        <w:tab/>
      </w:r>
      <w:r>
        <w:t>Für die Vorlage der Unterlagen sind die von der Kommission zur Verfügung gestellten Formate zu ve</w:t>
      </w:r>
      <w:r>
        <w:t>r</w:t>
      </w:r>
      <w:r>
        <w:t>wenden. Ferner</w:t>
      </w:r>
      <w:r w:rsidR="00F8611F">
        <w:t xml:space="preserve"> </w:t>
      </w:r>
      <w:r>
        <w:t>verwenden die Teilnehmer für die dafür bestimmten Teile der Unterlagen das von der Kommission zur Verfügung</w:t>
      </w:r>
      <w:r w:rsidR="00F8611F">
        <w:t xml:space="preserve"> </w:t>
      </w:r>
      <w:r>
        <w:t>gestellte spezielle Softwarepaket (IUCLID). Formate und weitere Hinweise zu den Datenanforderungen und der Erstellung</w:t>
      </w:r>
      <w:r w:rsidR="00F8611F">
        <w:t xml:space="preserve"> </w:t>
      </w:r>
      <w:r>
        <w:t>der Unterlagen enthalten die Webseiten des Europä</w:t>
      </w:r>
      <w:r>
        <w:t>i</w:t>
      </w:r>
      <w:r>
        <w:t>schen Büros für Chemische Stoffe (ECB):</w:t>
      </w:r>
      <w:r w:rsidR="00F8611F">
        <w:t xml:space="preserve"> </w:t>
      </w:r>
      <w:r>
        <w:t>http://ecb.jrc.it/biocides</w:t>
      </w:r>
    </w:p>
    <w:p w:rsidR="00EF29B8" w:rsidRDefault="00EF29B8" w:rsidP="00F8611F">
      <w:pPr>
        <w:pStyle w:val="GesAbsatz"/>
        <w:ind w:left="426" w:hanging="426"/>
      </w:pPr>
      <w:r>
        <w:t>d)</w:t>
      </w:r>
      <w:r w:rsidR="00F8611F">
        <w:tab/>
      </w:r>
      <w:r>
        <w:t>Für alte Wirkstoffe, die im Rahmen des Prüfprogramms für Pflanzenschutzmittel gemäß Artikel 8 A</w:t>
      </w:r>
      <w:r>
        <w:t>b</w:t>
      </w:r>
      <w:r>
        <w:t>satz</w:t>
      </w:r>
      <w:r w:rsidR="00F8611F">
        <w:t> </w:t>
      </w:r>
      <w:r>
        <w:t>2 der</w:t>
      </w:r>
      <w:r w:rsidR="00F8611F">
        <w:t xml:space="preserve"> </w:t>
      </w:r>
      <w:r>
        <w:t>Richtlinie 91/414/EWG des Rates vom 15. Juli 1991 über das Inverkehrbringen von Pfla</w:t>
      </w:r>
      <w:r>
        <w:t>n</w:t>
      </w:r>
      <w:r>
        <w:t>zenschutzmitteln</w:t>
      </w:r>
      <w:r w:rsidR="00F8611F">
        <w:rPr>
          <w:rStyle w:val="Funotenzeichen"/>
        </w:rPr>
        <w:footnoteReference w:id="8"/>
      </w:r>
      <w:r w:rsidR="00F8611F">
        <w:t xml:space="preserve"> </w:t>
      </w:r>
      <w:r>
        <w:t>bewertet</w:t>
      </w:r>
      <w:r w:rsidR="00F8611F">
        <w:t xml:space="preserve"> </w:t>
      </w:r>
      <w:r>
        <w:t>wurden oder derzeit bewertet werden, kann für die Erstellung der Unterl</w:t>
      </w:r>
      <w:r>
        <w:t>a</w:t>
      </w:r>
      <w:r>
        <w:t>gen im Hinblick auf die Aufnahme</w:t>
      </w:r>
      <w:r w:rsidR="00F8611F">
        <w:t xml:space="preserve"> </w:t>
      </w:r>
      <w:r>
        <w:t>des betreffenden alten Wirkstoffs in Anhang I, IA oder IB der Richtl</w:t>
      </w:r>
      <w:r>
        <w:t>i</w:t>
      </w:r>
      <w:r>
        <w:t>nie</w:t>
      </w:r>
      <w:r w:rsidR="00F8611F">
        <w:t> </w:t>
      </w:r>
      <w:r>
        <w:t>98/8/EG das für Anträge auf die Aufnahme</w:t>
      </w:r>
      <w:r w:rsidR="00F8611F">
        <w:t xml:space="preserve"> </w:t>
      </w:r>
      <w:r>
        <w:t>von Stoffen in Anhang I der Richtlinie 91/414/EWG ve</w:t>
      </w:r>
      <w:r>
        <w:t>r</w:t>
      </w:r>
      <w:r>
        <w:t>langte Format verwendet werden, wobei die Unterschiede</w:t>
      </w:r>
      <w:r w:rsidR="00F8611F">
        <w:t xml:space="preserve"> </w:t>
      </w:r>
      <w:r>
        <w:t>hinsichtlich der Anforderungen an die Unte</w:t>
      </w:r>
      <w:r>
        <w:t>r</w:t>
      </w:r>
      <w:r>
        <w:t>lagen zu berücksichtigen sind. In das Programm IUCLID ist eine Zusammenfassung</w:t>
      </w:r>
      <w:r w:rsidR="00F8611F">
        <w:t xml:space="preserve"> </w:t>
      </w:r>
      <w:r>
        <w:t>der Unterlagen einzugeben. Zusätzliche Angaben hinsichtlich der Verwendung in Biozid-Produkten werden</w:t>
      </w:r>
      <w:r w:rsidR="00F8611F">
        <w:t xml:space="preserve"> </w:t>
      </w:r>
      <w:r>
        <w:t>gemäß den Anforderungen dieser Verordnung übermittelt.</w:t>
      </w:r>
    </w:p>
    <w:sectPr w:rsidR="00EF29B8" w:rsidSect="00EF29B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A0" w:rsidRDefault="00A050A0">
      <w:r>
        <w:separator/>
      </w:r>
    </w:p>
  </w:endnote>
  <w:endnote w:type="continuationSeparator" w:id="0">
    <w:p w:rsidR="00A050A0" w:rsidRDefault="00A0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8E" w:rsidRDefault="0025648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5648E" w:rsidRDefault="002564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8E" w:rsidRPr="00B7672A" w:rsidRDefault="0025648E" w:rsidP="00B7672A">
    <w:pPr>
      <w:pStyle w:val="Fuzeile"/>
    </w:pPr>
    <w:r>
      <w:tab/>
      <w:t xml:space="preserve">04.12.2007 (ABl. L 325 v. 11.12.2007 </w:t>
    </w:r>
    <w:r w:rsidRPr="00B7672A">
      <w:t>S. 3, ber. ABl. L 170 v. 30.06.2011 S. 43)</w:t>
    </w:r>
    <w:r w:rsidRPr="00B7672A">
      <w:tab/>
      <w:t xml:space="preserve"> Seite </w:t>
    </w:r>
    <w:r w:rsidRPr="00B7672A">
      <w:fldChar w:fldCharType="begin"/>
    </w:r>
    <w:r w:rsidRPr="00B7672A">
      <w:instrText xml:space="preserve"> PAGE  \* MERGEFORMAT </w:instrText>
    </w:r>
    <w:r w:rsidRPr="00B7672A">
      <w:fldChar w:fldCharType="separate"/>
    </w:r>
    <w:r w:rsidR="00DF6456">
      <w:rPr>
        <w:noProof/>
      </w:rPr>
      <w:t>1</w:t>
    </w:r>
    <w:r w:rsidRPr="00B7672A">
      <w:fldChar w:fldCharType="end"/>
    </w:r>
  </w:p>
  <w:p w:rsidR="0025648E" w:rsidRPr="00EA546B" w:rsidRDefault="0025648E" w:rsidP="00B7672A">
    <w:pPr>
      <w:pStyle w:val="Fuzeile"/>
      <w:rPr>
        <w:lang w:val="en-US"/>
      </w:rPr>
    </w:pPr>
    <w:r w:rsidRPr="00B7672A">
      <w:tab/>
    </w:r>
    <w:r w:rsidRPr="00DB2BDD">
      <w:rPr>
        <w:lang w:val="en-US"/>
      </w:rPr>
      <w:t xml:space="preserve">Stand 25.06.2013 (ABl. L 173 v. 26.06.2013 S. </w:t>
    </w:r>
    <w:r w:rsidRPr="00EA546B">
      <w:rPr>
        <w:lang w:val="en-US"/>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A0" w:rsidRDefault="00A050A0">
      <w:r>
        <w:separator/>
      </w:r>
    </w:p>
  </w:footnote>
  <w:footnote w:type="continuationSeparator" w:id="0">
    <w:p w:rsidR="00A050A0" w:rsidRDefault="00A050A0">
      <w:r>
        <w:continuationSeparator/>
      </w:r>
    </w:p>
  </w:footnote>
  <w:footnote w:id="1">
    <w:p w:rsidR="0025648E" w:rsidRDefault="0025648E">
      <w:pPr>
        <w:pStyle w:val="Funotentext"/>
      </w:pPr>
      <w:r>
        <w:rPr>
          <w:rStyle w:val="Funotenzeichen"/>
        </w:rPr>
        <w:footnoteRef/>
      </w:r>
      <w:r>
        <w:t xml:space="preserve"> ABl. L 123 vom 24.4.1998, S. 1. Richtlinie zuletzt geändert durch die Richtlinie 2007/47/EG (ABl. L 247 vom 21.9.2007, S. 21).</w:t>
      </w:r>
    </w:p>
  </w:footnote>
  <w:footnote w:id="2">
    <w:p w:rsidR="0025648E" w:rsidRDefault="0025648E">
      <w:pPr>
        <w:pStyle w:val="Funotentext"/>
      </w:pPr>
      <w:r>
        <w:rPr>
          <w:rStyle w:val="Funotenzeichen"/>
        </w:rPr>
        <w:footnoteRef/>
      </w:r>
      <w:r>
        <w:t xml:space="preserve"> ABl. L 228 vom 8.9.2000, S. 6. Verordnung geändert durch die Verordnung (EG) Nr. 2032/2003 (ABl. L 307 vom 24.11.2003, S. 1).</w:t>
      </w:r>
    </w:p>
  </w:footnote>
  <w:footnote w:id="3">
    <w:p w:rsidR="0025648E" w:rsidRDefault="0025648E">
      <w:pPr>
        <w:pStyle w:val="Funotentext"/>
      </w:pPr>
      <w:r>
        <w:rPr>
          <w:rStyle w:val="Funotenzeichen"/>
        </w:rPr>
        <w:footnoteRef/>
      </w:r>
      <w:r>
        <w:t xml:space="preserve"> ABl. L 307 vom 24.11.2003, S. 1. Verordnung zuletzt geändert durch die Verordnung (EG) Nr. 1849/2006 (ABl. L 355 vom 15.12.2006, S. 63).</w:t>
      </w:r>
    </w:p>
  </w:footnote>
  <w:footnote w:id="4">
    <w:p w:rsidR="0025648E" w:rsidRDefault="0025648E">
      <w:pPr>
        <w:pStyle w:val="Funotentext"/>
      </w:pPr>
      <w:r>
        <w:rPr>
          <w:rStyle w:val="Funotenzeichen"/>
        </w:rPr>
        <w:footnoteRef/>
      </w:r>
      <w:r>
        <w:t xml:space="preserve"> ABl. L 262 vom 27.9.1976, S. 201. Richtlinie zuletzt geändert durch die Richtlinie 2007/51/EG des Europäischen Parlaments und des Rates (ABl. L 257 vom 3.10.2007, S. 13).</w:t>
      </w:r>
    </w:p>
  </w:footnote>
  <w:footnote w:id="5">
    <w:p w:rsidR="0025648E" w:rsidRDefault="0025648E">
      <w:pPr>
        <w:pStyle w:val="Funotentext"/>
      </w:pPr>
      <w:r>
        <w:rPr>
          <w:rStyle w:val="Funotenzeichen"/>
        </w:rPr>
        <w:footnoteRef/>
      </w:r>
      <w:r>
        <w:t xml:space="preserve"> Durch die Verordnung (EG) Nr. 1048/2005 (ABl. L 178 vom 9.7.2005, S. 1) und durch die Verordnung (EG) Nr. 1849/2006 (ABl. L 355 vom 15.12.2006, S. 63).</w:t>
      </w:r>
    </w:p>
  </w:footnote>
  <w:footnote w:id="6">
    <w:p w:rsidR="0025648E" w:rsidRDefault="0025648E">
      <w:pPr>
        <w:pStyle w:val="Funotentext"/>
      </w:pPr>
      <w:r>
        <w:rPr>
          <w:rStyle w:val="Funotenzeichen"/>
        </w:rPr>
        <w:footnoteRef/>
      </w:r>
      <w:r>
        <w:t xml:space="preserve"> ABl. L 258 vom 26.9.2002, S. 15.</w:t>
      </w:r>
    </w:p>
  </w:footnote>
  <w:footnote w:id="7">
    <w:p w:rsidR="0025648E" w:rsidRPr="0025648E" w:rsidRDefault="0025648E" w:rsidP="0025648E">
      <w:pPr>
        <w:pStyle w:val="Funotentext"/>
      </w:pPr>
      <w:r>
        <w:rPr>
          <w:rStyle w:val="Funotenzeichen"/>
        </w:rPr>
        <w:footnoteRef/>
      </w:r>
      <w:r>
        <w:t xml:space="preserve"> </w:t>
      </w:r>
      <w:r w:rsidRPr="0025648E">
        <w:t>ABl. L 167 vom 27.6.2012 S. 1.</w:t>
      </w:r>
    </w:p>
  </w:footnote>
  <w:footnote w:id="8">
    <w:p w:rsidR="0025648E" w:rsidRDefault="0025648E">
      <w:pPr>
        <w:pStyle w:val="Funotentext"/>
      </w:pPr>
      <w:r>
        <w:rPr>
          <w:rStyle w:val="Funotenzeichen"/>
        </w:rPr>
        <w:footnoteRef/>
      </w:r>
      <w:r>
        <w:t xml:space="preserve"> </w:t>
      </w:r>
      <w:r w:rsidRPr="00F8611F">
        <w:rPr>
          <w:rStyle w:val="GesAbsatzZchn"/>
        </w:rPr>
        <w:t>ABl. L 230 vom 19.8.1991,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8E" w:rsidRDefault="00DF6456" w:rsidP="00B7672A">
    <w:pPr>
      <w:pStyle w:val="Kopfzeile0"/>
    </w:pPr>
    <w:r>
      <w:t>Archiv8.32</w:t>
    </w:r>
  </w:p>
  <w:p w:rsidR="0025648E" w:rsidRDefault="0025648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8E"/>
    <w:rsid w:val="0001451A"/>
    <w:rsid w:val="00020058"/>
    <w:rsid w:val="000254C2"/>
    <w:rsid w:val="00052F80"/>
    <w:rsid w:val="00053AAC"/>
    <w:rsid w:val="00053ECF"/>
    <w:rsid w:val="00060110"/>
    <w:rsid w:val="00066534"/>
    <w:rsid w:val="00077EF0"/>
    <w:rsid w:val="0008423E"/>
    <w:rsid w:val="00093D90"/>
    <w:rsid w:val="000A2052"/>
    <w:rsid w:val="000B208E"/>
    <w:rsid w:val="000D1153"/>
    <w:rsid w:val="000D4556"/>
    <w:rsid w:val="000D6274"/>
    <w:rsid w:val="000E3842"/>
    <w:rsid w:val="000E3A54"/>
    <w:rsid w:val="000E3F9C"/>
    <w:rsid w:val="000E42AD"/>
    <w:rsid w:val="000E46D6"/>
    <w:rsid w:val="000F730B"/>
    <w:rsid w:val="00105BC5"/>
    <w:rsid w:val="0011006F"/>
    <w:rsid w:val="0012416B"/>
    <w:rsid w:val="001344F4"/>
    <w:rsid w:val="00134DDE"/>
    <w:rsid w:val="00150B0A"/>
    <w:rsid w:val="0015339D"/>
    <w:rsid w:val="00153C83"/>
    <w:rsid w:val="00170B87"/>
    <w:rsid w:val="001715DF"/>
    <w:rsid w:val="0018753C"/>
    <w:rsid w:val="001A490A"/>
    <w:rsid w:val="001B2015"/>
    <w:rsid w:val="001B3621"/>
    <w:rsid w:val="001B5A19"/>
    <w:rsid w:val="001C1083"/>
    <w:rsid w:val="001C517A"/>
    <w:rsid w:val="001C6721"/>
    <w:rsid w:val="001C74D7"/>
    <w:rsid w:val="001E1B55"/>
    <w:rsid w:val="001E5DCD"/>
    <w:rsid w:val="00232D54"/>
    <w:rsid w:val="00241D9A"/>
    <w:rsid w:val="002434AE"/>
    <w:rsid w:val="00243AFC"/>
    <w:rsid w:val="00244B64"/>
    <w:rsid w:val="00251CA6"/>
    <w:rsid w:val="0025648E"/>
    <w:rsid w:val="00291E03"/>
    <w:rsid w:val="002A64A4"/>
    <w:rsid w:val="002B3267"/>
    <w:rsid w:val="002B6194"/>
    <w:rsid w:val="002C07AC"/>
    <w:rsid w:val="002D5542"/>
    <w:rsid w:val="00301175"/>
    <w:rsid w:val="00311E23"/>
    <w:rsid w:val="00313F0C"/>
    <w:rsid w:val="003169AA"/>
    <w:rsid w:val="00337E9C"/>
    <w:rsid w:val="00353E86"/>
    <w:rsid w:val="00356E11"/>
    <w:rsid w:val="003639C1"/>
    <w:rsid w:val="0036634A"/>
    <w:rsid w:val="00395554"/>
    <w:rsid w:val="00395670"/>
    <w:rsid w:val="00396964"/>
    <w:rsid w:val="003A5F65"/>
    <w:rsid w:val="003A6E25"/>
    <w:rsid w:val="003B062D"/>
    <w:rsid w:val="003B24A9"/>
    <w:rsid w:val="003E0364"/>
    <w:rsid w:val="003E4F87"/>
    <w:rsid w:val="003E768E"/>
    <w:rsid w:val="003F38AF"/>
    <w:rsid w:val="003F71FB"/>
    <w:rsid w:val="00400887"/>
    <w:rsid w:val="00404262"/>
    <w:rsid w:val="004067AF"/>
    <w:rsid w:val="00406F32"/>
    <w:rsid w:val="00407383"/>
    <w:rsid w:val="004122C5"/>
    <w:rsid w:val="00412824"/>
    <w:rsid w:val="0042150D"/>
    <w:rsid w:val="004255BB"/>
    <w:rsid w:val="00447D7F"/>
    <w:rsid w:val="00463F31"/>
    <w:rsid w:val="00476324"/>
    <w:rsid w:val="004866A3"/>
    <w:rsid w:val="0049397D"/>
    <w:rsid w:val="004964D0"/>
    <w:rsid w:val="004965B1"/>
    <w:rsid w:val="004C4625"/>
    <w:rsid w:val="004C653A"/>
    <w:rsid w:val="004E29F5"/>
    <w:rsid w:val="004E6FE4"/>
    <w:rsid w:val="004F2A9F"/>
    <w:rsid w:val="004F6C1E"/>
    <w:rsid w:val="0050156D"/>
    <w:rsid w:val="00534BD5"/>
    <w:rsid w:val="005509D1"/>
    <w:rsid w:val="00557465"/>
    <w:rsid w:val="00566A6F"/>
    <w:rsid w:val="005952AD"/>
    <w:rsid w:val="005B1945"/>
    <w:rsid w:val="005D490D"/>
    <w:rsid w:val="005D4A66"/>
    <w:rsid w:val="005D6ED9"/>
    <w:rsid w:val="005E696B"/>
    <w:rsid w:val="005F2169"/>
    <w:rsid w:val="005F5F04"/>
    <w:rsid w:val="0060039A"/>
    <w:rsid w:val="00617635"/>
    <w:rsid w:val="00622BF8"/>
    <w:rsid w:val="006242A7"/>
    <w:rsid w:val="0063668C"/>
    <w:rsid w:val="00637B18"/>
    <w:rsid w:val="00664E9A"/>
    <w:rsid w:val="00666321"/>
    <w:rsid w:val="00672A8E"/>
    <w:rsid w:val="00681CA9"/>
    <w:rsid w:val="006850A1"/>
    <w:rsid w:val="00697151"/>
    <w:rsid w:val="006A7652"/>
    <w:rsid w:val="006A7C37"/>
    <w:rsid w:val="006B33A8"/>
    <w:rsid w:val="006C0864"/>
    <w:rsid w:val="006C57D7"/>
    <w:rsid w:val="006D0AB0"/>
    <w:rsid w:val="006E6654"/>
    <w:rsid w:val="006F64E8"/>
    <w:rsid w:val="006F7DCB"/>
    <w:rsid w:val="0070259F"/>
    <w:rsid w:val="00707314"/>
    <w:rsid w:val="007142FA"/>
    <w:rsid w:val="00737437"/>
    <w:rsid w:val="00755436"/>
    <w:rsid w:val="00756A39"/>
    <w:rsid w:val="00770C6F"/>
    <w:rsid w:val="00771D44"/>
    <w:rsid w:val="0077436D"/>
    <w:rsid w:val="00782491"/>
    <w:rsid w:val="007A7C68"/>
    <w:rsid w:val="007B5937"/>
    <w:rsid w:val="007C1677"/>
    <w:rsid w:val="007C5B14"/>
    <w:rsid w:val="007C7672"/>
    <w:rsid w:val="007D1BF2"/>
    <w:rsid w:val="007E292A"/>
    <w:rsid w:val="007F5C17"/>
    <w:rsid w:val="008027EA"/>
    <w:rsid w:val="00814A3C"/>
    <w:rsid w:val="00831986"/>
    <w:rsid w:val="00835D4D"/>
    <w:rsid w:val="00845834"/>
    <w:rsid w:val="00876B23"/>
    <w:rsid w:val="00881979"/>
    <w:rsid w:val="00883145"/>
    <w:rsid w:val="00894881"/>
    <w:rsid w:val="008B789C"/>
    <w:rsid w:val="008D6200"/>
    <w:rsid w:val="008F0971"/>
    <w:rsid w:val="00902283"/>
    <w:rsid w:val="00910FF3"/>
    <w:rsid w:val="00917AFC"/>
    <w:rsid w:val="0092003C"/>
    <w:rsid w:val="009327F4"/>
    <w:rsid w:val="00942469"/>
    <w:rsid w:val="00944A95"/>
    <w:rsid w:val="00953B94"/>
    <w:rsid w:val="009628C2"/>
    <w:rsid w:val="00963345"/>
    <w:rsid w:val="0098598C"/>
    <w:rsid w:val="00985AFA"/>
    <w:rsid w:val="00986A55"/>
    <w:rsid w:val="009928A2"/>
    <w:rsid w:val="009A5F58"/>
    <w:rsid w:val="009B5834"/>
    <w:rsid w:val="009C5D70"/>
    <w:rsid w:val="00A0423C"/>
    <w:rsid w:val="00A050A0"/>
    <w:rsid w:val="00A062D8"/>
    <w:rsid w:val="00A36DAC"/>
    <w:rsid w:val="00A37159"/>
    <w:rsid w:val="00A53A91"/>
    <w:rsid w:val="00A6026E"/>
    <w:rsid w:val="00A729DF"/>
    <w:rsid w:val="00A95D02"/>
    <w:rsid w:val="00AA48EB"/>
    <w:rsid w:val="00AB20F7"/>
    <w:rsid w:val="00AD7E59"/>
    <w:rsid w:val="00B009B2"/>
    <w:rsid w:val="00B316B7"/>
    <w:rsid w:val="00B34558"/>
    <w:rsid w:val="00B45159"/>
    <w:rsid w:val="00B466D3"/>
    <w:rsid w:val="00B5489B"/>
    <w:rsid w:val="00B7672A"/>
    <w:rsid w:val="00B859A0"/>
    <w:rsid w:val="00B97A5A"/>
    <w:rsid w:val="00BA1D7A"/>
    <w:rsid w:val="00BB5215"/>
    <w:rsid w:val="00BB772A"/>
    <w:rsid w:val="00BE5DB0"/>
    <w:rsid w:val="00BE7172"/>
    <w:rsid w:val="00C01EE7"/>
    <w:rsid w:val="00C165F5"/>
    <w:rsid w:val="00C167A6"/>
    <w:rsid w:val="00C23EA8"/>
    <w:rsid w:val="00C33782"/>
    <w:rsid w:val="00C372A5"/>
    <w:rsid w:val="00C5143E"/>
    <w:rsid w:val="00C549F6"/>
    <w:rsid w:val="00C54A02"/>
    <w:rsid w:val="00C5517E"/>
    <w:rsid w:val="00C60A8D"/>
    <w:rsid w:val="00C90BEA"/>
    <w:rsid w:val="00CB39EB"/>
    <w:rsid w:val="00CB4B43"/>
    <w:rsid w:val="00CB6295"/>
    <w:rsid w:val="00CC2B0D"/>
    <w:rsid w:val="00CD05AD"/>
    <w:rsid w:val="00CE192E"/>
    <w:rsid w:val="00D25DC3"/>
    <w:rsid w:val="00D42CC9"/>
    <w:rsid w:val="00D51870"/>
    <w:rsid w:val="00D518CB"/>
    <w:rsid w:val="00D6398F"/>
    <w:rsid w:val="00D7057A"/>
    <w:rsid w:val="00D750EF"/>
    <w:rsid w:val="00D86C52"/>
    <w:rsid w:val="00D908D2"/>
    <w:rsid w:val="00D9290A"/>
    <w:rsid w:val="00DB2935"/>
    <w:rsid w:val="00DB2BDD"/>
    <w:rsid w:val="00DC1020"/>
    <w:rsid w:val="00DC2472"/>
    <w:rsid w:val="00DF6456"/>
    <w:rsid w:val="00DF7922"/>
    <w:rsid w:val="00E135F2"/>
    <w:rsid w:val="00E179CC"/>
    <w:rsid w:val="00E20AB2"/>
    <w:rsid w:val="00E23584"/>
    <w:rsid w:val="00E34070"/>
    <w:rsid w:val="00E47D78"/>
    <w:rsid w:val="00E50BBE"/>
    <w:rsid w:val="00E6768C"/>
    <w:rsid w:val="00E751D6"/>
    <w:rsid w:val="00E769A1"/>
    <w:rsid w:val="00E81432"/>
    <w:rsid w:val="00EA546B"/>
    <w:rsid w:val="00EA5C14"/>
    <w:rsid w:val="00EB4F9F"/>
    <w:rsid w:val="00EB5006"/>
    <w:rsid w:val="00ED4654"/>
    <w:rsid w:val="00EE600C"/>
    <w:rsid w:val="00EF29B8"/>
    <w:rsid w:val="00EF4D81"/>
    <w:rsid w:val="00EF6920"/>
    <w:rsid w:val="00F331E2"/>
    <w:rsid w:val="00F60D31"/>
    <w:rsid w:val="00F61E0B"/>
    <w:rsid w:val="00F62858"/>
    <w:rsid w:val="00F64A26"/>
    <w:rsid w:val="00F762F4"/>
    <w:rsid w:val="00F843E3"/>
    <w:rsid w:val="00F8611F"/>
    <w:rsid w:val="00FA48C1"/>
    <w:rsid w:val="00FC6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672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7672A"/>
    <w:pPr>
      <w:keepNext/>
      <w:spacing w:after="120"/>
      <w:jc w:val="center"/>
      <w:outlineLvl w:val="0"/>
    </w:pPr>
    <w:rPr>
      <w:b/>
      <w:kern w:val="28"/>
      <w:sz w:val="28"/>
    </w:rPr>
  </w:style>
  <w:style w:type="paragraph" w:styleId="berschrift2">
    <w:name w:val="heading 2"/>
    <w:basedOn w:val="Standard"/>
    <w:next w:val="GesAbsatz"/>
    <w:qFormat/>
    <w:rsid w:val="00B7672A"/>
    <w:pPr>
      <w:keepNext/>
      <w:spacing w:before="240"/>
      <w:jc w:val="center"/>
      <w:outlineLvl w:val="1"/>
    </w:pPr>
    <w:rPr>
      <w:b/>
      <w:sz w:val="24"/>
    </w:rPr>
  </w:style>
  <w:style w:type="paragraph" w:styleId="berschrift3">
    <w:name w:val="heading 3"/>
    <w:basedOn w:val="Standard"/>
    <w:next w:val="GesAbsatz"/>
    <w:qFormat/>
    <w:rsid w:val="00B7672A"/>
    <w:pPr>
      <w:keepNext/>
      <w:spacing w:before="240" w:after="180"/>
      <w:jc w:val="center"/>
      <w:outlineLvl w:val="2"/>
    </w:pPr>
    <w:rPr>
      <w:b/>
    </w:rPr>
  </w:style>
  <w:style w:type="paragraph" w:styleId="berschrift4">
    <w:name w:val="heading 4"/>
    <w:basedOn w:val="Standard"/>
    <w:next w:val="Standard"/>
    <w:rsid w:val="00B7672A"/>
    <w:pPr>
      <w:keepNext/>
      <w:spacing w:before="240"/>
      <w:outlineLvl w:val="3"/>
    </w:pPr>
  </w:style>
  <w:style w:type="paragraph" w:styleId="berschrift5">
    <w:name w:val="heading 5"/>
    <w:basedOn w:val="Standard"/>
    <w:next w:val="Standard"/>
    <w:rsid w:val="00B7672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7672A"/>
    <w:pPr>
      <w:tabs>
        <w:tab w:val="center" w:pos="4536"/>
        <w:tab w:val="right" w:pos="9072"/>
      </w:tabs>
      <w:spacing w:before="0" w:after="120"/>
      <w:jc w:val="right"/>
    </w:pPr>
  </w:style>
  <w:style w:type="paragraph" w:styleId="Fuzeile">
    <w:name w:val="footer"/>
    <w:basedOn w:val="Standard"/>
    <w:qFormat/>
    <w:rsid w:val="00B7672A"/>
    <w:pPr>
      <w:tabs>
        <w:tab w:val="clear" w:pos="425"/>
        <w:tab w:val="right" w:pos="8505"/>
        <w:tab w:val="right" w:pos="9639"/>
      </w:tabs>
      <w:spacing w:before="0" w:after="0"/>
      <w:jc w:val="left"/>
    </w:pPr>
    <w:rPr>
      <w:sz w:val="16"/>
    </w:rPr>
  </w:style>
  <w:style w:type="character" w:styleId="Seitenzahl">
    <w:name w:val="page number"/>
    <w:semiHidden/>
    <w:rsid w:val="00B7672A"/>
    <w:rPr>
      <w:rFonts w:ascii="Arial" w:hAnsi="Arial"/>
      <w:sz w:val="16"/>
    </w:rPr>
  </w:style>
  <w:style w:type="paragraph" w:styleId="Verzeichnis2">
    <w:name w:val="toc 2"/>
    <w:basedOn w:val="Standard"/>
    <w:next w:val="Standard"/>
    <w:rsid w:val="00B7672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7672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7672A"/>
    <w:pPr>
      <w:spacing w:before="0" w:after="0"/>
    </w:pPr>
    <w:rPr>
      <w:sz w:val="16"/>
    </w:rPr>
  </w:style>
  <w:style w:type="paragraph" w:styleId="Verzeichnis1">
    <w:name w:val="toc 1"/>
    <w:basedOn w:val="Verzeichnis3"/>
    <w:next w:val="Standard"/>
    <w:rsid w:val="00B7672A"/>
    <w:pPr>
      <w:spacing w:before="120" w:after="120"/>
      <w:ind w:left="0"/>
    </w:pPr>
    <w:rPr>
      <w:b/>
      <w:i w:val="0"/>
      <w:caps/>
    </w:rPr>
  </w:style>
  <w:style w:type="paragraph" w:customStyle="1" w:styleId="GesAbsatz">
    <w:name w:val="GesAbsatz"/>
    <w:basedOn w:val="Standard"/>
    <w:link w:val="GesAbsatzZchn"/>
    <w:qFormat/>
    <w:rsid w:val="00B7672A"/>
    <w:pPr>
      <w:spacing w:before="100"/>
    </w:pPr>
    <w:rPr>
      <w:color w:val="000000"/>
    </w:rPr>
  </w:style>
  <w:style w:type="paragraph" w:styleId="Verzeichnis4">
    <w:name w:val="toc 4"/>
    <w:basedOn w:val="Standard"/>
    <w:next w:val="Standard"/>
    <w:semiHidden/>
    <w:rsid w:val="00B7672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7672A"/>
    <w:rPr>
      <w:sz w:val="20"/>
      <w:szCs w:val="20"/>
      <w:vertAlign w:val="superscript"/>
    </w:rPr>
  </w:style>
  <w:style w:type="paragraph" w:styleId="Verzeichnis5">
    <w:name w:val="toc 5"/>
    <w:basedOn w:val="Standard"/>
    <w:next w:val="Standard"/>
    <w:semiHidden/>
    <w:rsid w:val="00B7672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7672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7672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7672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7672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7672A"/>
    <w:rPr>
      <w:color w:val="0000FF"/>
      <w:u w:val="single"/>
    </w:rPr>
  </w:style>
  <w:style w:type="character" w:customStyle="1" w:styleId="GesAbsatzZchn">
    <w:name w:val="GesAbsatz Zchn"/>
    <w:basedOn w:val="Absatz-Standardschriftart"/>
    <w:link w:val="GesAbsatz"/>
    <w:rsid w:val="00F8611F"/>
    <w:rPr>
      <w:rFonts w:ascii="Arial" w:hAnsi="Arial"/>
      <w:color w:val="000000"/>
    </w:rPr>
  </w:style>
  <w:style w:type="character" w:styleId="BesuchterHyperlink">
    <w:name w:val="FollowedHyperlink"/>
    <w:basedOn w:val="Absatz-Standardschriftart"/>
    <w:rsid w:val="004122C5"/>
    <w:rPr>
      <w:color w:val="800080"/>
      <w:u w:val="single"/>
    </w:rPr>
  </w:style>
  <w:style w:type="paragraph" w:customStyle="1" w:styleId="Kopfzeile0">
    <w:name w:val="Kopfzeile0"/>
    <w:basedOn w:val="Standard"/>
    <w:next w:val="Kopfzeile"/>
    <w:qFormat/>
    <w:rsid w:val="00B7672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672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7672A"/>
    <w:pPr>
      <w:keepNext/>
      <w:spacing w:after="120"/>
      <w:jc w:val="center"/>
      <w:outlineLvl w:val="0"/>
    </w:pPr>
    <w:rPr>
      <w:b/>
      <w:kern w:val="28"/>
      <w:sz w:val="28"/>
    </w:rPr>
  </w:style>
  <w:style w:type="paragraph" w:styleId="berschrift2">
    <w:name w:val="heading 2"/>
    <w:basedOn w:val="Standard"/>
    <w:next w:val="GesAbsatz"/>
    <w:qFormat/>
    <w:rsid w:val="00B7672A"/>
    <w:pPr>
      <w:keepNext/>
      <w:spacing w:before="240"/>
      <w:jc w:val="center"/>
      <w:outlineLvl w:val="1"/>
    </w:pPr>
    <w:rPr>
      <w:b/>
      <w:sz w:val="24"/>
    </w:rPr>
  </w:style>
  <w:style w:type="paragraph" w:styleId="berschrift3">
    <w:name w:val="heading 3"/>
    <w:basedOn w:val="Standard"/>
    <w:next w:val="GesAbsatz"/>
    <w:qFormat/>
    <w:rsid w:val="00B7672A"/>
    <w:pPr>
      <w:keepNext/>
      <w:spacing w:before="240" w:after="180"/>
      <w:jc w:val="center"/>
      <w:outlineLvl w:val="2"/>
    </w:pPr>
    <w:rPr>
      <w:b/>
    </w:rPr>
  </w:style>
  <w:style w:type="paragraph" w:styleId="berschrift4">
    <w:name w:val="heading 4"/>
    <w:basedOn w:val="Standard"/>
    <w:next w:val="Standard"/>
    <w:rsid w:val="00B7672A"/>
    <w:pPr>
      <w:keepNext/>
      <w:spacing w:before="240"/>
      <w:outlineLvl w:val="3"/>
    </w:pPr>
  </w:style>
  <w:style w:type="paragraph" w:styleId="berschrift5">
    <w:name w:val="heading 5"/>
    <w:basedOn w:val="Standard"/>
    <w:next w:val="Standard"/>
    <w:rsid w:val="00B7672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7672A"/>
    <w:pPr>
      <w:tabs>
        <w:tab w:val="center" w:pos="4536"/>
        <w:tab w:val="right" w:pos="9072"/>
      </w:tabs>
      <w:spacing w:before="0" w:after="120"/>
      <w:jc w:val="right"/>
    </w:pPr>
  </w:style>
  <w:style w:type="paragraph" w:styleId="Fuzeile">
    <w:name w:val="footer"/>
    <w:basedOn w:val="Standard"/>
    <w:qFormat/>
    <w:rsid w:val="00B7672A"/>
    <w:pPr>
      <w:tabs>
        <w:tab w:val="clear" w:pos="425"/>
        <w:tab w:val="right" w:pos="8505"/>
        <w:tab w:val="right" w:pos="9639"/>
      </w:tabs>
      <w:spacing w:before="0" w:after="0"/>
      <w:jc w:val="left"/>
    </w:pPr>
    <w:rPr>
      <w:sz w:val="16"/>
    </w:rPr>
  </w:style>
  <w:style w:type="character" w:styleId="Seitenzahl">
    <w:name w:val="page number"/>
    <w:semiHidden/>
    <w:rsid w:val="00B7672A"/>
    <w:rPr>
      <w:rFonts w:ascii="Arial" w:hAnsi="Arial"/>
      <w:sz w:val="16"/>
    </w:rPr>
  </w:style>
  <w:style w:type="paragraph" w:styleId="Verzeichnis2">
    <w:name w:val="toc 2"/>
    <w:basedOn w:val="Standard"/>
    <w:next w:val="Standard"/>
    <w:rsid w:val="00B7672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7672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7672A"/>
    <w:pPr>
      <w:spacing w:before="0" w:after="0"/>
    </w:pPr>
    <w:rPr>
      <w:sz w:val="16"/>
    </w:rPr>
  </w:style>
  <w:style w:type="paragraph" w:styleId="Verzeichnis1">
    <w:name w:val="toc 1"/>
    <w:basedOn w:val="Verzeichnis3"/>
    <w:next w:val="Standard"/>
    <w:rsid w:val="00B7672A"/>
    <w:pPr>
      <w:spacing w:before="120" w:after="120"/>
      <w:ind w:left="0"/>
    </w:pPr>
    <w:rPr>
      <w:b/>
      <w:i w:val="0"/>
      <w:caps/>
    </w:rPr>
  </w:style>
  <w:style w:type="paragraph" w:customStyle="1" w:styleId="GesAbsatz">
    <w:name w:val="GesAbsatz"/>
    <w:basedOn w:val="Standard"/>
    <w:link w:val="GesAbsatzZchn"/>
    <w:qFormat/>
    <w:rsid w:val="00B7672A"/>
    <w:pPr>
      <w:spacing w:before="100"/>
    </w:pPr>
    <w:rPr>
      <w:color w:val="000000"/>
    </w:rPr>
  </w:style>
  <w:style w:type="paragraph" w:styleId="Verzeichnis4">
    <w:name w:val="toc 4"/>
    <w:basedOn w:val="Standard"/>
    <w:next w:val="Standard"/>
    <w:semiHidden/>
    <w:rsid w:val="00B7672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7672A"/>
    <w:rPr>
      <w:sz w:val="20"/>
      <w:szCs w:val="20"/>
      <w:vertAlign w:val="superscript"/>
    </w:rPr>
  </w:style>
  <w:style w:type="paragraph" w:styleId="Verzeichnis5">
    <w:name w:val="toc 5"/>
    <w:basedOn w:val="Standard"/>
    <w:next w:val="Standard"/>
    <w:semiHidden/>
    <w:rsid w:val="00B7672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7672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7672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7672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7672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7672A"/>
    <w:rPr>
      <w:color w:val="0000FF"/>
      <w:u w:val="single"/>
    </w:rPr>
  </w:style>
  <w:style w:type="character" w:customStyle="1" w:styleId="GesAbsatzZchn">
    <w:name w:val="GesAbsatz Zchn"/>
    <w:basedOn w:val="Absatz-Standardschriftart"/>
    <w:link w:val="GesAbsatz"/>
    <w:rsid w:val="00F8611F"/>
    <w:rPr>
      <w:rFonts w:ascii="Arial" w:hAnsi="Arial"/>
      <w:color w:val="000000"/>
    </w:rPr>
  </w:style>
  <w:style w:type="character" w:styleId="BesuchterHyperlink">
    <w:name w:val="FollowedHyperlink"/>
    <w:basedOn w:val="Absatz-Standardschriftart"/>
    <w:rsid w:val="004122C5"/>
    <w:rPr>
      <w:color w:val="800080"/>
      <w:u w:val="single"/>
    </w:rPr>
  </w:style>
  <w:style w:type="paragraph" w:customStyle="1" w:styleId="Kopfzeile0">
    <w:name w:val="Kopfzeile0"/>
    <w:basedOn w:val="Standard"/>
    <w:next w:val="Kopfzeile"/>
    <w:qFormat/>
    <w:rsid w:val="00B7672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7:325:0003:0065:D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OJ:L:2013:173:0034:0037:DE:PDF" TargetMode="External"/><Relationship Id="rId4" Type="http://schemas.openxmlformats.org/officeDocument/2006/relationships/settings" Target="settings.xml"/><Relationship Id="rId9" Type="http://schemas.openxmlformats.org/officeDocument/2006/relationships/hyperlink" Target="http://eur-lex.europa.eu/LexUriServ/LexUriServ.do?uri=OJ:L:2010:090:0004:0005:DE: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1FD3-B94F-44B0-B301-5B6548DB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76</Pages>
  <Words>21237</Words>
  <Characters>133794</Characters>
  <Application>Microsoft Office Word</Application>
  <DocSecurity>0</DocSecurity>
  <Lines>1114</Lines>
  <Paragraphs>309</Paragraphs>
  <ScaleCrop>false</ScaleCrop>
  <HeadingPairs>
    <vt:vector size="2" baseType="variant">
      <vt:variant>
        <vt:lpstr>Titel</vt:lpstr>
      </vt:variant>
      <vt:variant>
        <vt:i4>1</vt:i4>
      </vt:variant>
    </vt:vector>
  </HeadingPairs>
  <TitlesOfParts>
    <vt:vector size="1" baseType="lpstr">
      <vt:lpstr>VERORDNUNG (EG) Nr. 1451/2007</vt:lpstr>
    </vt:vector>
  </TitlesOfParts>
  <Company>LANUV NRW</Company>
  <LinksUpToDate>false</LinksUpToDate>
  <CharactersWithSpaces>154722</CharactersWithSpaces>
  <SharedDoc>false</SharedDoc>
  <HLinks>
    <vt:vector size="156" baseType="variant">
      <vt:variant>
        <vt:i4>1245241</vt:i4>
      </vt:variant>
      <vt:variant>
        <vt:i4>143</vt:i4>
      </vt:variant>
      <vt:variant>
        <vt:i4>0</vt:i4>
      </vt:variant>
      <vt:variant>
        <vt:i4>5</vt:i4>
      </vt:variant>
      <vt:variant>
        <vt:lpwstr/>
      </vt:variant>
      <vt:variant>
        <vt:lpwstr>_Toc188247495</vt:lpwstr>
      </vt:variant>
      <vt:variant>
        <vt:i4>1245241</vt:i4>
      </vt:variant>
      <vt:variant>
        <vt:i4>137</vt:i4>
      </vt:variant>
      <vt:variant>
        <vt:i4>0</vt:i4>
      </vt:variant>
      <vt:variant>
        <vt:i4>5</vt:i4>
      </vt:variant>
      <vt:variant>
        <vt:lpwstr/>
      </vt:variant>
      <vt:variant>
        <vt:lpwstr>_Toc188247494</vt:lpwstr>
      </vt:variant>
      <vt:variant>
        <vt:i4>1245241</vt:i4>
      </vt:variant>
      <vt:variant>
        <vt:i4>131</vt:i4>
      </vt:variant>
      <vt:variant>
        <vt:i4>0</vt:i4>
      </vt:variant>
      <vt:variant>
        <vt:i4>5</vt:i4>
      </vt:variant>
      <vt:variant>
        <vt:lpwstr/>
      </vt:variant>
      <vt:variant>
        <vt:lpwstr>_Toc188247493</vt:lpwstr>
      </vt:variant>
      <vt:variant>
        <vt:i4>1245241</vt:i4>
      </vt:variant>
      <vt:variant>
        <vt:i4>125</vt:i4>
      </vt:variant>
      <vt:variant>
        <vt:i4>0</vt:i4>
      </vt:variant>
      <vt:variant>
        <vt:i4>5</vt:i4>
      </vt:variant>
      <vt:variant>
        <vt:lpwstr/>
      </vt:variant>
      <vt:variant>
        <vt:lpwstr>_Toc188247492</vt:lpwstr>
      </vt:variant>
      <vt:variant>
        <vt:i4>1245241</vt:i4>
      </vt:variant>
      <vt:variant>
        <vt:i4>119</vt:i4>
      </vt:variant>
      <vt:variant>
        <vt:i4>0</vt:i4>
      </vt:variant>
      <vt:variant>
        <vt:i4>5</vt:i4>
      </vt:variant>
      <vt:variant>
        <vt:lpwstr/>
      </vt:variant>
      <vt:variant>
        <vt:lpwstr>_Toc188247491</vt:lpwstr>
      </vt:variant>
      <vt:variant>
        <vt:i4>1245241</vt:i4>
      </vt:variant>
      <vt:variant>
        <vt:i4>113</vt:i4>
      </vt:variant>
      <vt:variant>
        <vt:i4>0</vt:i4>
      </vt:variant>
      <vt:variant>
        <vt:i4>5</vt:i4>
      </vt:variant>
      <vt:variant>
        <vt:lpwstr/>
      </vt:variant>
      <vt:variant>
        <vt:lpwstr>_Toc188247490</vt:lpwstr>
      </vt:variant>
      <vt:variant>
        <vt:i4>1179705</vt:i4>
      </vt:variant>
      <vt:variant>
        <vt:i4>107</vt:i4>
      </vt:variant>
      <vt:variant>
        <vt:i4>0</vt:i4>
      </vt:variant>
      <vt:variant>
        <vt:i4>5</vt:i4>
      </vt:variant>
      <vt:variant>
        <vt:lpwstr/>
      </vt:variant>
      <vt:variant>
        <vt:lpwstr>_Toc188247489</vt:lpwstr>
      </vt:variant>
      <vt:variant>
        <vt:i4>1179705</vt:i4>
      </vt:variant>
      <vt:variant>
        <vt:i4>101</vt:i4>
      </vt:variant>
      <vt:variant>
        <vt:i4>0</vt:i4>
      </vt:variant>
      <vt:variant>
        <vt:i4>5</vt:i4>
      </vt:variant>
      <vt:variant>
        <vt:lpwstr/>
      </vt:variant>
      <vt:variant>
        <vt:lpwstr>_Toc188247488</vt:lpwstr>
      </vt:variant>
      <vt:variant>
        <vt:i4>1179705</vt:i4>
      </vt:variant>
      <vt:variant>
        <vt:i4>95</vt:i4>
      </vt:variant>
      <vt:variant>
        <vt:i4>0</vt:i4>
      </vt:variant>
      <vt:variant>
        <vt:i4>5</vt:i4>
      </vt:variant>
      <vt:variant>
        <vt:lpwstr/>
      </vt:variant>
      <vt:variant>
        <vt:lpwstr>_Toc188247487</vt:lpwstr>
      </vt:variant>
      <vt:variant>
        <vt:i4>1179705</vt:i4>
      </vt:variant>
      <vt:variant>
        <vt:i4>89</vt:i4>
      </vt:variant>
      <vt:variant>
        <vt:i4>0</vt:i4>
      </vt:variant>
      <vt:variant>
        <vt:i4>5</vt:i4>
      </vt:variant>
      <vt:variant>
        <vt:lpwstr/>
      </vt:variant>
      <vt:variant>
        <vt:lpwstr>_Toc188247486</vt:lpwstr>
      </vt:variant>
      <vt:variant>
        <vt:i4>1179705</vt:i4>
      </vt:variant>
      <vt:variant>
        <vt:i4>83</vt:i4>
      </vt:variant>
      <vt:variant>
        <vt:i4>0</vt:i4>
      </vt:variant>
      <vt:variant>
        <vt:i4>5</vt:i4>
      </vt:variant>
      <vt:variant>
        <vt:lpwstr/>
      </vt:variant>
      <vt:variant>
        <vt:lpwstr>_Toc188247485</vt:lpwstr>
      </vt:variant>
      <vt:variant>
        <vt:i4>1179705</vt:i4>
      </vt:variant>
      <vt:variant>
        <vt:i4>77</vt:i4>
      </vt:variant>
      <vt:variant>
        <vt:i4>0</vt:i4>
      </vt:variant>
      <vt:variant>
        <vt:i4>5</vt:i4>
      </vt:variant>
      <vt:variant>
        <vt:lpwstr/>
      </vt:variant>
      <vt:variant>
        <vt:lpwstr>_Toc188247484</vt:lpwstr>
      </vt:variant>
      <vt:variant>
        <vt:i4>1179705</vt:i4>
      </vt:variant>
      <vt:variant>
        <vt:i4>71</vt:i4>
      </vt:variant>
      <vt:variant>
        <vt:i4>0</vt:i4>
      </vt:variant>
      <vt:variant>
        <vt:i4>5</vt:i4>
      </vt:variant>
      <vt:variant>
        <vt:lpwstr/>
      </vt:variant>
      <vt:variant>
        <vt:lpwstr>_Toc188247483</vt:lpwstr>
      </vt:variant>
      <vt:variant>
        <vt:i4>1179705</vt:i4>
      </vt:variant>
      <vt:variant>
        <vt:i4>65</vt:i4>
      </vt:variant>
      <vt:variant>
        <vt:i4>0</vt:i4>
      </vt:variant>
      <vt:variant>
        <vt:i4>5</vt:i4>
      </vt:variant>
      <vt:variant>
        <vt:lpwstr/>
      </vt:variant>
      <vt:variant>
        <vt:lpwstr>_Toc188247482</vt:lpwstr>
      </vt:variant>
      <vt:variant>
        <vt:i4>1179705</vt:i4>
      </vt:variant>
      <vt:variant>
        <vt:i4>59</vt:i4>
      </vt:variant>
      <vt:variant>
        <vt:i4>0</vt:i4>
      </vt:variant>
      <vt:variant>
        <vt:i4>5</vt:i4>
      </vt:variant>
      <vt:variant>
        <vt:lpwstr/>
      </vt:variant>
      <vt:variant>
        <vt:lpwstr>_Toc188247481</vt:lpwstr>
      </vt:variant>
      <vt:variant>
        <vt:i4>1179705</vt:i4>
      </vt:variant>
      <vt:variant>
        <vt:i4>53</vt:i4>
      </vt:variant>
      <vt:variant>
        <vt:i4>0</vt:i4>
      </vt:variant>
      <vt:variant>
        <vt:i4>5</vt:i4>
      </vt:variant>
      <vt:variant>
        <vt:lpwstr/>
      </vt:variant>
      <vt:variant>
        <vt:lpwstr>_Toc188247480</vt:lpwstr>
      </vt:variant>
      <vt:variant>
        <vt:i4>1900601</vt:i4>
      </vt:variant>
      <vt:variant>
        <vt:i4>47</vt:i4>
      </vt:variant>
      <vt:variant>
        <vt:i4>0</vt:i4>
      </vt:variant>
      <vt:variant>
        <vt:i4>5</vt:i4>
      </vt:variant>
      <vt:variant>
        <vt:lpwstr/>
      </vt:variant>
      <vt:variant>
        <vt:lpwstr>_Toc188247479</vt:lpwstr>
      </vt:variant>
      <vt:variant>
        <vt:i4>1900601</vt:i4>
      </vt:variant>
      <vt:variant>
        <vt:i4>41</vt:i4>
      </vt:variant>
      <vt:variant>
        <vt:i4>0</vt:i4>
      </vt:variant>
      <vt:variant>
        <vt:i4>5</vt:i4>
      </vt:variant>
      <vt:variant>
        <vt:lpwstr/>
      </vt:variant>
      <vt:variant>
        <vt:lpwstr>_Toc188247478</vt:lpwstr>
      </vt:variant>
      <vt:variant>
        <vt:i4>1900601</vt:i4>
      </vt:variant>
      <vt:variant>
        <vt:i4>35</vt:i4>
      </vt:variant>
      <vt:variant>
        <vt:i4>0</vt:i4>
      </vt:variant>
      <vt:variant>
        <vt:i4>5</vt:i4>
      </vt:variant>
      <vt:variant>
        <vt:lpwstr/>
      </vt:variant>
      <vt:variant>
        <vt:lpwstr>_Toc188247477</vt:lpwstr>
      </vt:variant>
      <vt:variant>
        <vt:i4>1900601</vt:i4>
      </vt:variant>
      <vt:variant>
        <vt:i4>29</vt:i4>
      </vt:variant>
      <vt:variant>
        <vt:i4>0</vt:i4>
      </vt:variant>
      <vt:variant>
        <vt:i4>5</vt:i4>
      </vt:variant>
      <vt:variant>
        <vt:lpwstr/>
      </vt:variant>
      <vt:variant>
        <vt:lpwstr>_Toc188247476</vt:lpwstr>
      </vt:variant>
      <vt:variant>
        <vt:i4>1900601</vt:i4>
      </vt:variant>
      <vt:variant>
        <vt:i4>23</vt:i4>
      </vt:variant>
      <vt:variant>
        <vt:i4>0</vt:i4>
      </vt:variant>
      <vt:variant>
        <vt:i4>5</vt:i4>
      </vt:variant>
      <vt:variant>
        <vt:lpwstr/>
      </vt:variant>
      <vt:variant>
        <vt:lpwstr>_Toc188247475</vt:lpwstr>
      </vt:variant>
      <vt:variant>
        <vt:i4>1900601</vt:i4>
      </vt:variant>
      <vt:variant>
        <vt:i4>17</vt:i4>
      </vt:variant>
      <vt:variant>
        <vt:i4>0</vt:i4>
      </vt:variant>
      <vt:variant>
        <vt:i4>5</vt:i4>
      </vt:variant>
      <vt:variant>
        <vt:lpwstr/>
      </vt:variant>
      <vt:variant>
        <vt:lpwstr>_Toc188247474</vt:lpwstr>
      </vt:variant>
      <vt:variant>
        <vt:i4>1900601</vt:i4>
      </vt:variant>
      <vt:variant>
        <vt:i4>11</vt:i4>
      </vt:variant>
      <vt:variant>
        <vt:i4>0</vt:i4>
      </vt:variant>
      <vt:variant>
        <vt:i4>5</vt:i4>
      </vt:variant>
      <vt:variant>
        <vt:lpwstr/>
      </vt:variant>
      <vt:variant>
        <vt:lpwstr>_Toc188247473</vt:lpwstr>
      </vt:variant>
      <vt:variant>
        <vt:i4>6160401</vt:i4>
      </vt:variant>
      <vt:variant>
        <vt:i4>6</vt:i4>
      </vt:variant>
      <vt:variant>
        <vt:i4>0</vt:i4>
      </vt:variant>
      <vt:variant>
        <vt:i4>5</vt:i4>
      </vt:variant>
      <vt:variant>
        <vt:lpwstr>http://eur-lex.europa.eu/LexUriServ/LexUriServ.do?uri=OJ:L:2013:173:0034:0037:DE:PDF</vt:lpwstr>
      </vt:variant>
      <vt:variant>
        <vt:lpwstr/>
      </vt:variant>
      <vt:variant>
        <vt:i4>5439505</vt:i4>
      </vt:variant>
      <vt:variant>
        <vt:i4>3</vt:i4>
      </vt:variant>
      <vt:variant>
        <vt:i4>0</vt:i4>
      </vt:variant>
      <vt:variant>
        <vt:i4>5</vt:i4>
      </vt:variant>
      <vt:variant>
        <vt:lpwstr>http://eur-lex.europa.eu/LexUriServ/LexUriServ.do?uri=OJ:L:2010:090:0004:0005:DE:PDF</vt:lpwstr>
      </vt:variant>
      <vt:variant>
        <vt:lpwstr/>
      </vt:variant>
      <vt:variant>
        <vt:i4>5767184</vt:i4>
      </vt:variant>
      <vt:variant>
        <vt:i4>0</vt:i4>
      </vt:variant>
      <vt:variant>
        <vt:i4>0</vt:i4>
      </vt:variant>
      <vt:variant>
        <vt:i4>5</vt:i4>
      </vt:variant>
      <vt:variant>
        <vt:lpwstr>http://eur-lex.europa.eu/LexUriServ/LexUriServ.do?uri=OJ:L:2007:325:0003:0065:DE:PDF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1451/2007</dc:title>
  <dc:subject>2. Phase Zehn-Jahres-Arbeitsprogramm gem. Inverkehrbringen von Biozid-Produkten</dc:subject>
  <dc:creator>Np</dc:creator>
  <cp:lastModifiedBy>rueter</cp:lastModifiedBy>
  <cp:revision>2</cp:revision>
  <cp:lastPrinted>2004-12-14T11:08:00Z</cp:lastPrinted>
  <dcterms:created xsi:type="dcterms:W3CDTF">2015-07-28T09:00:00Z</dcterms:created>
  <dcterms:modified xsi:type="dcterms:W3CDTF">2015-07-28T09:00:00Z</dcterms:modified>
</cp:coreProperties>
</file>